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A7CF2" w:rsidRDefault="00B056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 </w:t>
      </w:r>
      <w:proofErr w:type="spellStart"/>
      <w:r>
        <w:rPr>
          <w:rFonts w:ascii="Times New Roman" w:eastAsia="Times New Roman" w:hAnsi="Times New Roman" w:cs="Times New Roman"/>
          <w:sz w:val="24"/>
          <w:szCs w:val="24"/>
        </w:rPr>
        <w:t>Luu</w:t>
      </w:r>
      <w:proofErr w:type="spellEnd"/>
    </w:p>
    <w:p w14:paraId="00000002" w14:textId="51111354" w:rsidR="00EA7CF2" w:rsidRDefault="00307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05660">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05660">
        <w:rPr>
          <w:rFonts w:ascii="Times New Roman" w:eastAsia="Times New Roman" w:hAnsi="Times New Roman" w:cs="Times New Roman"/>
          <w:sz w:val="24"/>
          <w:szCs w:val="24"/>
        </w:rPr>
        <w:t>/20</w:t>
      </w:r>
      <w:r>
        <w:rPr>
          <w:rFonts w:ascii="Times New Roman" w:eastAsia="Times New Roman" w:hAnsi="Times New Roman" w:cs="Times New Roman"/>
          <w:sz w:val="24"/>
          <w:szCs w:val="24"/>
        </w:rPr>
        <w:t>20</w:t>
      </w:r>
    </w:p>
    <w:p w14:paraId="00000003" w14:textId="36B30C8F" w:rsidR="00EA7CF2" w:rsidRDefault="00307DB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Requirements</w:t>
      </w:r>
    </w:p>
    <w:p w14:paraId="0518773B" w14:textId="5042FDF5" w:rsidR="00307DB8" w:rsidRDefault="00307DB8" w:rsidP="00307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data exploration and cleanup process (accompanied by your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
    <w:p w14:paraId="01085B97" w14:textId="77777777" w:rsidR="00161854" w:rsidRDefault="00307DB8" w:rsidP="00307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was able to locate a reliable and viable source of intel in which the data had included a csv file that was available for download for further assessment.  I would go on to insert the csv file into Excel where I felt most confident to edit and clean up rather through Python to create scripts to clean, alt, and delete information not pertaining to the team’s objective.  In Excel I rearranged the columns filtered through the rows and made the information that were null to the project visible and the data that were required to be hidden.  From there I selected and highlighted all that was visible and simply deleted it.  I would filter back the data that were required to become visible again and now I had made myself a cleaner csv file with only the data that was important.  For me it was a </w:t>
      </w:r>
      <w:r w:rsidR="00161854">
        <w:rPr>
          <w:rFonts w:ascii="Times New Roman" w:eastAsia="Times New Roman" w:hAnsi="Times New Roman" w:cs="Times New Roman"/>
          <w:sz w:val="24"/>
          <w:szCs w:val="24"/>
        </w:rPr>
        <w:t>simpler</w:t>
      </w:r>
      <w:r>
        <w:rPr>
          <w:rFonts w:ascii="Times New Roman" w:eastAsia="Times New Roman" w:hAnsi="Times New Roman" w:cs="Times New Roman"/>
          <w:sz w:val="24"/>
          <w:szCs w:val="24"/>
        </w:rPr>
        <w:t xml:space="preserve"> process and made the end result </w:t>
      </w:r>
      <w:r w:rsidR="00161854">
        <w:rPr>
          <w:rFonts w:ascii="Times New Roman" w:eastAsia="Times New Roman" w:hAnsi="Times New Roman" w:cs="Times New Roman"/>
          <w:sz w:val="24"/>
          <w:szCs w:val="24"/>
        </w:rPr>
        <w:t xml:space="preserve">extremely more precise to what I initially sought out for.  If I had continued to work and write code to clean up through Python, I would have spent an enormous time typing and retyping codes to find out which does what and how the code could be improved losing valuable time.  </w:t>
      </w:r>
    </w:p>
    <w:p w14:paraId="11F52A49" w14:textId="77777777" w:rsidR="00161854" w:rsidRDefault="00161854" w:rsidP="00307DB8">
      <w:pPr>
        <w:spacing w:line="480" w:lineRule="auto"/>
        <w:rPr>
          <w:rFonts w:ascii="Times New Roman" w:eastAsia="Times New Roman" w:hAnsi="Times New Roman" w:cs="Times New Roman"/>
          <w:sz w:val="24"/>
          <w:szCs w:val="24"/>
        </w:rPr>
      </w:pPr>
    </w:p>
    <w:p w14:paraId="365C4275" w14:textId="77777777" w:rsidR="00161854" w:rsidRDefault="00161854" w:rsidP="00307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analysis process (accompanied by your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351574C0" w14:textId="5619A126" w:rsidR="00307DB8" w:rsidRPr="00307DB8" w:rsidRDefault="00161854" w:rsidP="00307DB8">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I would go on to use the csv data and import it into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along with </w:t>
      </w:r>
      <w:proofErr w:type="spellStart"/>
      <w:r>
        <w:rPr>
          <w:rFonts w:ascii="Times New Roman" w:eastAsia="Times New Roman" w:hAnsi="Times New Roman" w:cs="Times New Roman"/>
          <w:sz w:val="24"/>
          <w:szCs w:val="24"/>
        </w:rPr>
        <w:t>Matplot</w:t>
      </w:r>
      <w:proofErr w:type="spellEnd"/>
      <w:r>
        <w:rPr>
          <w:rFonts w:ascii="Times New Roman" w:eastAsia="Times New Roman" w:hAnsi="Times New Roman" w:cs="Times New Roman"/>
          <w:sz w:val="24"/>
          <w:szCs w:val="24"/>
        </w:rPr>
        <w:t xml:space="preserve"> to plot out a unique bar graph that grouped the major countries within  a 4 year span the group decided that was most important and pertained to the group’s goal of identifying the anomalies of climate change within the recent years.  The graph reveals similar data from one year to the next, though we have to understand that the span of time is very limited.  Also another factor is that Co2 </w:t>
      </w:r>
      <w:r>
        <w:rPr>
          <w:rFonts w:ascii="Times New Roman" w:eastAsia="Times New Roman" w:hAnsi="Times New Roman" w:cs="Times New Roman"/>
          <w:sz w:val="24"/>
          <w:szCs w:val="24"/>
        </w:rPr>
        <w:lastRenderedPageBreak/>
        <w:t xml:space="preserve">emissions are measured in </w:t>
      </w:r>
      <w:proofErr w:type="spellStart"/>
      <w:r>
        <w:rPr>
          <w:rFonts w:ascii="Times New Roman" w:eastAsia="Times New Roman" w:hAnsi="Times New Roman" w:cs="Times New Roman"/>
          <w:sz w:val="24"/>
          <w:szCs w:val="24"/>
        </w:rPr>
        <w:t>tonnes</w:t>
      </w:r>
      <w:proofErr w:type="spellEnd"/>
      <w:r>
        <w:rPr>
          <w:rFonts w:ascii="Times New Roman" w:eastAsia="Times New Roman" w:hAnsi="Times New Roman" w:cs="Times New Roman"/>
          <w:sz w:val="24"/>
          <w:szCs w:val="24"/>
        </w:rPr>
        <w:t xml:space="preserve">, though it may not look as if a lot has changed, even a slight drop in either direction is of significant value due to being measured in </w:t>
      </w:r>
      <w:proofErr w:type="spellStart"/>
      <w:r>
        <w:rPr>
          <w:rFonts w:ascii="Times New Roman" w:eastAsia="Times New Roman" w:hAnsi="Times New Roman" w:cs="Times New Roman"/>
          <w:sz w:val="24"/>
          <w:szCs w:val="24"/>
        </w:rPr>
        <w:t>tonnes</w:t>
      </w:r>
      <w:proofErr w:type="spellEnd"/>
      <w:r>
        <w:rPr>
          <w:rFonts w:ascii="Times New Roman" w:eastAsia="Times New Roman" w:hAnsi="Times New Roman" w:cs="Times New Roman"/>
          <w:sz w:val="24"/>
          <w:szCs w:val="24"/>
        </w:rPr>
        <w:t xml:space="preserve">.  </w:t>
      </w:r>
      <w:bookmarkStart w:id="0" w:name="_GoBack"/>
      <w:bookmarkEnd w:id="0"/>
    </w:p>
    <w:p w14:paraId="00000005" w14:textId="16A2C730" w:rsidR="00EA7CF2" w:rsidRDefault="00307DB8" w:rsidP="00307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05660">
        <w:rPr>
          <w:rFonts w:ascii="Times New Roman" w:eastAsia="Times New Roman" w:hAnsi="Times New Roman" w:cs="Times New Roman"/>
          <w:sz w:val="24"/>
          <w:szCs w:val="24"/>
        </w:rPr>
        <w:t xml:space="preserve">  </w:t>
      </w:r>
    </w:p>
    <w:sectPr w:rsidR="00EA7CF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0940F" w14:textId="77777777" w:rsidR="00B05660" w:rsidRDefault="00B05660">
      <w:pPr>
        <w:spacing w:line="240" w:lineRule="auto"/>
      </w:pPr>
      <w:r>
        <w:separator/>
      </w:r>
    </w:p>
  </w:endnote>
  <w:endnote w:type="continuationSeparator" w:id="0">
    <w:p w14:paraId="0D02C4A4" w14:textId="77777777" w:rsidR="00B05660" w:rsidRDefault="00B05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5064E" w14:textId="77777777" w:rsidR="00B05660" w:rsidRDefault="00B05660">
      <w:pPr>
        <w:spacing w:line="240" w:lineRule="auto"/>
      </w:pPr>
      <w:r>
        <w:separator/>
      </w:r>
    </w:p>
  </w:footnote>
  <w:footnote w:type="continuationSeparator" w:id="0">
    <w:p w14:paraId="5B501A5E" w14:textId="77777777" w:rsidR="00B05660" w:rsidRDefault="00B056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6" w14:textId="77777777" w:rsidR="00EA7CF2" w:rsidRDefault="00B05660">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Luu</w:t>
    </w:r>
    <w:proofErr w:type="spellEnd"/>
    <w:r>
      <w:rPr>
        <w:rFonts w:ascii="Times New Roman" w:eastAsia="Times New Roman" w:hAnsi="Times New Roman" w:cs="Times New Roman"/>
        <w:sz w:val="24"/>
        <w:szCs w:val="24"/>
      </w:rPr>
      <w:t xml:space="preserve"> 1</w:t>
    </w:r>
  </w:p>
  <w:p w14:paraId="00000007" w14:textId="77777777" w:rsidR="00EA7CF2" w:rsidRDefault="00EA7CF2">
    <w:pPr>
      <w:jc w:val="right"/>
      <w:rPr>
        <w:rFonts w:ascii="Times New Roman" w:eastAsia="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CF2"/>
    <w:rsid w:val="000579A9"/>
    <w:rsid w:val="00161854"/>
    <w:rsid w:val="00307DB8"/>
    <w:rsid w:val="00B05660"/>
    <w:rsid w:val="00EA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EB28C"/>
  <w15:docId w15:val="{0579DD16-07A8-384F-AB63-C1C4DDA4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Luu</cp:lastModifiedBy>
  <cp:revision>2</cp:revision>
  <dcterms:created xsi:type="dcterms:W3CDTF">2020-01-07T05:12:00Z</dcterms:created>
  <dcterms:modified xsi:type="dcterms:W3CDTF">2020-01-07T05:12:00Z</dcterms:modified>
</cp:coreProperties>
</file>