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566.9291338582677" w:right="-607.7952755905511" w:firstLine="0"/>
        <w:jc w:val="center"/>
        <w:rPr/>
      </w:pPr>
      <w:r w:rsidDel="00000000" w:rsidR="00000000" w:rsidRPr="00000000">
        <w:rPr>
          <w:rtl w:val="0"/>
        </w:rPr>
      </w:r>
    </w:p>
    <w:p w:rsidR="00000000" w:rsidDel="00000000" w:rsidP="00000000" w:rsidRDefault="00000000" w:rsidRPr="00000000" w14:paraId="00000002">
      <w:pPr>
        <w:ind w:left="-566.9291338582677" w:right="-607.7952755905511" w:firstLine="0"/>
        <w:jc w:val="center"/>
        <w:rPr/>
      </w:pPr>
      <w:r w:rsidDel="00000000" w:rsidR="00000000" w:rsidRPr="00000000">
        <w:rPr>
          <w:rtl w:val="0"/>
        </w:rPr>
      </w:r>
    </w:p>
    <w:p w:rsidR="00000000" w:rsidDel="00000000" w:rsidP="00000000" w:rsidRDefault="00000000" w:rsidRPr="00000000" w14:paraId="00000003">
      <w:pPr>
        <w:ind w:left="-566.9291338582677" w:right="-607.7952755905511" w:firstLine="0"/>
        <w:jc w:val="center"/>
        <w:rPr/>
      </w:pPr>
      <w:r w:rsidDel="00000000" w:rsidR="00000000" w:rsidRPr="00000000">
        <w:rPr>
          <w:rtl w:val="0"/>
        </w:rPr>
      </w:r>
    </w:p>
    <w:p w:rsidR="00000000" w:rsidDel="00000000" w:rsidP="00000000" w:rsidRDefault="00000000" w:rsidRPr="00000000" w14:paraId="00000004">
      <w:pPr>
        <w:ind w:left="-566.9291338582677" w:right="-607.7952755905511" w:firstLine="0"/>
        <w:jc w:val="center"/>
        <w:rPr/>
      </w:pPr>
      <w:r w:rsidDel="00000000" w:rsidR="00000000" w:rsidRPr="00000000">
        <w:rPr>
          <w:rtl w:val="0"/>
        </w:rPr>
      </w:r>
    </w:p>
    <w:p w:rsidR="00000000" w:rsidDel="00000000" w:rsidP="00000000" w:rsidRDefault="00000000" w:rsidRPr="00000000" w14:paraId="00000005">
      <w:pPr>
        <w:ind w:left="-566.9291338582677" w:right="-607.7952755905511" w:firstLine="0"/>
        <w:jc w:val="center"/>
        <w:rPr/>
      </w:pPr>
      <w:r w:rsidDel="00000000" w:rsidR="00000000" w:rsidRPr="00000000">
        <w:rPr>
          <w:rtl w:val="0"/>
        </w:rPr>
      </w:r>
    </w:p>
    <w:p w:rsidR="00000000" w:rsidDel="00000000" w:rsidP="00000000" w:rsidRDefault="00000000" w:rsidRPr="00000000" w14:paraId="00000006">
      <w:pPr>
        <w:ind w:left="-566.9291338582677" w:right="-607.7952755905511" w:firstLine="0"/>
        <w:jc w:val="center"/>
        <w:rPr/>
      </w:pPr>
      <w:r w:rsidDel="00000000" w:rsidR="00000000" w:rsidRPr="00000000">
        <w:rPr>
          <w:rtl w:val="0"/>
        </w:rPr>
      </w:r>
    </w:p>
    <w:p w:rsidR="00000000" w:rsidDel="00000000" w:rsidP="00000000" w:rsidRDefault="00000000" w:rsidRPr="00000000" w14:paraId="00000007">
      <w:pPr>
        <w:ind w:left="-566.9291338582677" w:right="-607.7952755905511" w:firstLine="0"/>
        <w:jc w:val="center"/>
        <w:rPr/>
      </w:pPr>
      <w:r w:rsidDel="00000000" w:rsidR="00000000" w:rsidRPr="00000000">
        <w:rPr>
          <w:rtl w:val="0"/>
        </w:rPr>
      </w:r>
    </w:p>
    <w:p w:rsidR="00000000" w:rsidDel="00000000" w:rsidP="00000000" w:rsidRDefault="00000000" w:rsidRPr="00000000" w14:paraId="00000008">
      <w:pPr>
        <w:ind w:left="-566.9291338582677" w:right="-607.7952755905511" w:firstLine="0"/>
        <w:jc w:val="center"/>
        <w:rPr/>
      </w:pPr>
      <w:r w:rsidDel="00000000" w:rsidR="00000000" w:rsidRPr="00000000">
        <w:rPr>
          <w:rtl w:val="0"/>
        </w:rPr>
      </w:r>
    </w:p>
    <w:p w:rsidR="00000000" w:rsidDel="00000000" w:rsidP="00000000" w:rsidRDefault="00000000" w:rsidRPr="00000000" w14:paraId="00000009">
      <w:pPr>
        <w:ind w:left="-566.9291338582677" w:right="-607.7952755905511" w:firstLine="0"/>
        <w:jc w:val="center"/>
        <w:rPr/>
      </w:pPr>
      <w:r w:rsidDel="00000000" w:rsidR="00000000" w:rsidRPr="00000000">
        <w:rPr>
          <w:rtl w:val="0"/>
        </w:rPr>
      </w:r>
    </w:p>
    <w:p w:rsidR="00000000" w:rsidDel="00000000" w:rsidP="00000000" w:rsidRDefault="00000000" w:rsidRPr="00000000" w14:paraId="0000000A">
      <w:pPr>
        <w:ind w:left="-566.9291338582677" w:right="-607.7952755905511" w:firstLine="0"/>
        <w:jc w:val="center"/>
        <w:rPr/>
      </w:pPr>
      <w:r w:rsidDel="00000000" w:rsidR="00000000" w:rsidRPr="00000000">
        <w:rPr>
          <w:rtl w:val="0"/>
        </w:rPr>
      </w:r>
    </w:p>
    <w:p w:rsidR="00000000" w:rsidDel="00000000" w:rsidP="00000000" w:rsidRDefault="00000000" w:rsidRPr="00000000" w14:paraId="0000000B">
      <w:pPr>
        <w:ind w:left="-566.9291338582677" w:right="-607.7952755905511" w:firstLine="0"/>
        <w:jc w:val="center"/>
        <w:rPr/>
      </w:pPr>
      <w:r w:rsidDel="00000000" w:rsidR="00000000" w:rsidRPr="00000000">
        <w:rPr>
          <w:rtl w:val="0"/>
        </w:rPr>
      </w:r>
    </w:p>
    <w:p w:rsidR="00000000" w:rsidDel="00000000" w:rsidP="00000000" w:rsidRDefault="00000000" w:rsidRPr="00000000" w14:paraId="0000000C">
      <w:pPr>
        <w:ind w:left="-566.9291338582677" w:right="-607.7952755905511" w:firstLine="0"/>
        <w:jc w:val="center"/>
        <w:rPr/>
      </w:pPr>
      <w:r w:rsidDel="00000000" w:rsidR="00000000" w:rsidRPr="00000000">
        <w:rPr>
          <w:rtl w:val="0"/>
        </w:rPr>
      </w:r>
    </w:p>
    <w:p w:rsidR="00000000" w:rsidDel="00000000" w:rsidP="00000000" w:rsidRDefault="00000000" w:rsidRPr="00000000" w14:paraId="0000000D">
      <w:pPr>
        <w:ind w:left="-566.9291338582677" w:right="-607.7952755905511" w:firstLine="0"/>
        <w:jc w:val="center"/>
        <w:rPr/>
      </w:pPr>
      <w:r w:rsidDel="00000000" w:rsidR="00000000" w:rsidRPr="00000000">
        <w:rPr>
          <w:rtl w:val="0"/>
        </w:rPr>
      </w:r>
    </w:p>
    <w:p w:rsidR="00000000" w:rsidDel="00000000" w:rsidP="00000000" w:rsidRDefault="00000000" w:rsidRPr="00000000" w14:paraId="0000000E">
      <w:pPr>
        <w:ind w:left="-566.9291338582677" w:right="-607.7952755905511" w:firstLine="0"/>
        <w:jc w:val="center"/>
        <w:rPr/>
      </w:pPr>
      <w:r w:rsidDel="00000000" w:rsidR="00000000" w:rsidRPr="00000000">
        <w:rPr>
          <w:rtl w:val="0"/>
        </w:rPr>
      </w:r>
    </w:p>
    <w:p w:rsidR="00000000" w:rsidDel="00000000" w:rsidP="00000000" w:rsidRDefault="00000000" w:rsidRPr="00000000" w14:paraId="0000000F">
      <w:pPr>
        <w:ind w:left="-566.9291338582677" w:right="-607.7952755905511" w:firstLine="0"/>
        <w:jc w:val="center"/>
        <w:rPr/>
      </w:pPr>
      <w:r w:rsidDel="00000000" w:rsidR="00000000" w:rsidRPr="00000000">
        <w:rPr>
          <w:rtl w:val="0"/>
        </w:rPr>
      </w:r>
    </w:p>
    <w:p w:rsidR="00000000" w:rsidDel="00000000" w:rsidP="00000000" w:rsidRDefault="00000000" w:rsidRPr="00000000" w14:paraId="00000010">
      <w:pPr>
        <w:ind w:left="-566.9291338582677" w:right="-607.7952755905511" w:firstLine="0"/>
        <w:jc w:val="center"/>
        <w:rPr/>
      </w:pPr>
      <w:r w:rsidDel="00000000" w:rsidR="00000000" w:rsidRPr="00000000">
        <w:rPr>
          <w:rtl w:val="0"/>
        </w:rPr>
      </w:r>
    </w:p>
    <w:p w:rsidR="00000000" w:rsidDel="00000000" w:rsidP="00000000" w:rsidRDefault="00000000" w:rsidRPr="00000000" w14:paraId="00000011">
      <w:pPr>
        <w:ind w:left="-566.9291338582677" w:right="-607.7952755905511" w:firstLine="0"/>
        <w:jc w:val="center"/>
        <w:rPr/>
      </w:pPr>
      <w:r w:rsidDel="00000000" w:rsidR="00000000" w:rsidRPr="00000000">
        <w:rPr>
          <w:rtl w:val="0"/>
        </w:rPr>
      </w:r>
    </w:p>
    <w:p w:rsidR="00000000" w:rsidDel="00000000" w:rsidP="00000000" w:rsidRDefault="00000000" w:rsidRPr="00000000" w14:paraId="00000012">
      <w:pPr>
        <w:ind w:left="-566.9291338582677" w:right="-607.7952755905511" w:firstLine="0"/>
        <w:jc w:val="center"/>
        <w:rPr/>
      </w:pPr>
      <w:r w:rsidDel="00000000" w:rsidR="00000000" w:rsidRPr="00000000">
        <w:rPr>
          <w:rtl w:val="0"/>
        </w:rPr>
      </w:r>
    </w:p>
    <w:p w:rsidR="00000000" w:rsidDel="00000000" w:rsidP="00000000" w:rsidRDefault="00000000" w:rsidRPr="00000000" w14:paraId="00000013">
      <w:pPr>
        <w:ind w:left="-566.9291338582677" w:right="-607.7952755905511" w:firstLine="0"/>
        <w:jc w:val="center"/>
        <w:rPr/>
      </w:pPr>
      <w:r w:rsidDel="00000000" w:rsidR="00000000" w:rsidRPr="00000000">
        <w:rPr>
          <w:rtl w:val="0"/>
        </w:rPr>
      </w:r>
    </w:p>
    <w:p w:rsidR="00000000" w:rsidDel="00000000" w:rsidP="00000000" w:rsidRDefault="00000000" w:rsidRPr="00000000" w14:paraId="00000014">
      <w:pPr>
        <w:ind w:left="-566.9291338582677" w:right="-607.7952755905511" w:firstLine="0"/>
        <w:jc w:val="center"/>
        <w:rPr>
          <w:b w:val="1"/>
          <w:sz w:val="48"/>
          <w:szCs w:val="48"/>
        </w:rPr>
      </w:pPr>
      <w:r w:rsidDel="00000000" w:rsidR="00000000" w:rsidRPr="00000000">
        <w:rPr>
          <w:b w:val="1"/>
          <w:sz w:val="48"/>
          <w:szCs w:val="48"/>
          <w:rtl w:val="0"/>
        </w:rPr>
        <w:t xml:space="preserve">DATA ANALYSIS PROJECT</w:t>
      </w:r>
    </w:p>
    <w:p w:rsidR="00000000" w:rsidDel="00000000" w:rsidP="00000000" w:rsidRDefault="00000000" w:rsidRPr="00000000" w14:paraId="00000015">
      <w:pPr>
        <w:ind w:left="-566.9291338582677" w:right="-607.7952755905511" w:firstLine="0"/>
        <w:jc w:val="center"/>
        <w:rPr>
          <w:b w:val="1"/>
          <w:sz w:val="48"/>
          <w:szCs w:val="48"/>
        </w:rPr>
      </w:pPr>
      <w:r w:rsidDel="00000000" w:rsidR="00000000" w:rsidRPr="00000000">
        <w:rPr>
          <w:rtl w:val="0"/>
        </w:rPr>
      </w:r>
    </w:p>
    <w:p w:rsidR="00000000" w:rsidDel="00000000" w:rsidP="00000000" w:rsidRDefault="00000000" w:rsidRPr="00000000" w14:paraId="00000016">
      <w:pPr>
        <w:ind w:left="-566.9291338582677" w:right="-607.7952755905511" w:firstLine="0"/>
        <w:jc w:val="center"/>
        <w:rPr>
          <w:b w:val="1"/>
          <w:sz w:val="28"/>
          <w:szCs w:val="28"/>
        </w:rPr>
      </w:pPr>
      <w:r w:rsidDel="00000000" w:rsidR="00000000" w:rsidRPr="00000000">
        <w:rPr>
          <w:b w:val="1"/>
          <w:sz w:val="28"/>
          <w:szCs w:val="28"/>
          <w:rtl w:val="0"/>
        </w:rPr>
        <w:t xml:space="preserve">Unit Chair: Dr Musa Mammadov</w:t>
      </w:r>
    </w:p>
    <w:p w:rsidR="00000000" w:rsidDel="00000000" w:rsidP="00000000" w:rsidRDefault="00000000" w:rsidRPr="00000000" w14:paraId="00000017">
      <w:pPr>
        <w:ind w:left="-566.9291338582677" w:right="-607.7952755905511" w:firstLine="0"/>
        <w:jc w:val="center"/>
        <w:rPr>
          <w:b w:val="1"/>
          <w:sz w:val="28"/>
          <w:szCs w:val="28"/>
        </w:rPr>
      </w:pPr>
      <w:r w:rsidDel="00000000" w:rsidR="00000000" w:rsidRPr="00000000">
        <w:rPr>
          <w:b w:val="1"/>
          <w:sz w:val="28"/>
          <w:szCs w:val="28"/>
          <w:rtl w:val="0"/>
        </w:rPr>
        <w:t xml:space="preserve">Submission Date: 5:00PM Friday of Week 6</w:t>
      </w:r>
    </w:p>
    <w:p w:rsidR="00000000" w:rsidDel="00000000" w:rsidP="00000000" w:rsidRDefault="00000000" w:rsidRPr="00000000" w14:paraId="00000018">
      <w:pPr>
        <w:ind w:left="-566.9291338582677" w:right="-607.7952755905511" w:firstLine="0"/>
        <w:jc w:val="center"/>
        <w:rPr/>
        <w:sectPr>
          <w:headerReference r:id="rId6" w:type="default"/>
          <w:footerReference r:id="rId7" w:type="default"/>
          <w:pgSz w:h="16834" w:w="11909"/>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9">
      <w:pPr>
        <w:ind w:left="-566.9291338582677" w:right="-607.7952755905511" w:firstLine="0"/>
        <w:rPr/>
      </w:pPr>
      <w:r w:rsidDel="00000000" w:rsidR="00000000" w:rsidRPr="00000000">
        <w:rPr>
          <w:rtl w:val="0"/>
        </w:rPr>
      </w:r>
    </w:p>
    <w:p w:rsidR="00000000" w:rsidDel="00000000" w:rsidP="00000000" w:rsidRDefault="00000000" w:rsidRPr="00000000" w14:paraId="0000001A">
      <w:pPr>
        <w:ind w:left="-566.9291338582677" w:right="-607.7952755905511" w:firstLine="0"/>
        <w:rPr/>
      </w:pPr>
      <w:r w:rsidDel="00000000" w:rsidR="00000000" w:rsidRPr="00000000">
        <w:rPr>
          <w:rtl w:val="0"/>
        </w:rPr>
      </w:r>
    </w:p>
    <w:p w:rsidR="00000000" w:rsidDel="00000000" w:rsidP="00000000" w:rsidRDefault="00000000" w:rsidRPr="00000000" w14:paraId="0000001B">
      <w:pPr>
        <w:ind w:left="-566.9291338582677" w:right="-607.7952755905511" w:firstLine="0"/>
        <w:jc w:val="center"/>
        <w:rPr>
          <w:b w:val="1"/>
          <w:color w:val="3d85c6"/>
          <w:sz w:val="32"/>
          <w:szCs w:val="32"/>
        </w:rPr>
      </w:pPr>
      <w:r w:rsidDel="00000000" w:rsidR="00000000" w:rsidRPr="00000000">
        <w:rPr>
          <w:b w:val="1"/>
          <w:color w:val="3d85c6"/>
          <w:sz w:val="32"/>
          <w:szCs w:val="32"/>
          <w:rtl w:val="0"/>
        </w:rPr>
        <w:t xml:space="preserve">Table of Contents</w:t>
      </w:r>
    </w:p>
    <w:p w:rsidR="00000000" w:rsidDel="00000000" w:rsidP="00000000" w:rsidRDefault="00000000" w:rsidRPr="00000000" w14:paraId="0000001C">
      <w:pPr>
        <w:ind w:left="-566.9291338582677" w:right="-607.7952755905511" w:firstLine="0"/>
        <w:jc w:val="center"/>
        <w:rPr>
          <w:b w:val="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tabs>
              <w:tab w:val="right" w:pos="9030"/>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k1td6m53ikm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Section 1: Introduction and Data Description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_k1td6m53ikm0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apfts8lpkmyd">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Section 2: Exploratory Data Analysis and Results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_apfts8lpkmyd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x6xfybrln7x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Data Cleansing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_x6xfybrln7xb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om32ys5dvf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Find and correct errors in categorical variables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_3om32ys5dvfy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z5cklzyv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Count the total number of missing values for each column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_6z5cklzyvy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60" w:line="240" w:lineRule="auto"/>
            <w:ind w:left="720" w:firstLine="0"/>
            <w:rPr/>
          </w:pPr>
          <w:hyperlink w:anchor="_eprtmuextpbu">
            <w:r w:rsidDel="00000000" w:rsidR="00000000" w:rsidRPr="00000000">
              <w:rPr>
                <w:rtl w:val="0"/>
              </w:rPr>
              <w:t xml:space="preserve">c. Drop columns with more than 10% missing values</w:t>
            </w:r>
          </w:hyperlink>
          <w:r w:rsidDel="00000000" w:rsidR="00000000" w:rsidRPr="00000000">
            <w:rPr>
              <w:rtl w:val="0"/>
            </w:rPr>
            <w:tab/>
          </w:r>
          <w:r w:rsidDel="00000000" w:rsidR="00000000" w:rsidRPr="00000000">
            <w:fldChar w:fldCharType="begin"/>
            <w:instrText xml:space="preserve"> PAGEREF _eprtmuextpbu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jgei88f4dl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Drop rows with more than 20% missing values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_bjgei88f4dl5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fthmkerwpg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Calculate z-score for numerical variables and replace outliers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_afthmkerwpgg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fthmkerwpg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Replace all missing values by implementing appropriate algorithms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_afthmkerwpgg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gub5yxnxd7c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Main Structure and Key Variables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_gub5yxnxd7ce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nwlcgrhzuy8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Data Patterns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_nwlcgrhzuy8n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tvqbwp7z9ug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Assumptions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_tvqbwp7z9ugm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rhs58daln14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Visualization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_rhs58daln14z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iecfvi4z0ppz">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Section 3: Conclusion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_iecfvi4z0ppz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3cm7bptggzp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Section 4: References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_3cm7bptggzp1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ind w:left="-566.9291338582677" w:right="-607.7952755905511" w:firstLine="0"/>
        <w:rPr/>
        <w:sectPr>
          <w:type w:val="nextPage"/>
          <w:pgSz w:h="16834" w:w="11909"/>
          <w:pgMar w:bottom="1440" w:top="1440" w:left="1440" w:right="1440" w:header="720" w:footer="720"/>
          <w:cols w:equalWidth="0"/>
        </w:sectPr>
      </w:pPr>
      <w:r w:rsidDel="00000000" w:rsidR="00000000" w:rsidRPr="00000000">
        <w:rPr>
          <w:rtl w:val="0"/>
        </w:rPr>
      </w:r>
    </w:p>
    <w:p w:rsidR="00000000" w:rsidDel="00000000" w:rsidP="00000000" w:rsidRDefault="00000000" w:rsidRPr="00000000" w14:paraId="0000002E">
      <w:pPr>
        <w:ind w:left="-566.9291338582677" w:right="-607.7952755905511" w:firstLine="0"/>
        <w:rPr>
          <w:sz w:val="36"/>
          <w:szCs w:val="36"/>
        </w:rPr>
      </w:pPr>
      <w:r w:rsidDel="00000000" w:rsidR="00000000" w:rsidRPr="00000000">
        <w:rPr>
          <w:rtl w:val="0"/>
        </w:rPr>
      </w:r>
    </w:p>
    <w:p w:rsidR="00000000" w:rsidDel="00000000" w:rsidP="00000000" w:rsidRDefault="00000000" w:rsidRPr="00000000" w14:paraId="0000002F">
      <w:pPr>
        <w:ind w:left="-566.9291338582677" w:right="-607.7952755905511" w:firstLine="0"/>
        <w:rPr>
          <w:sz w:val="36"/>
          <w:szCs w:val="36"/>
        </w:rPr>
      </w:pPr>
      <w:r w:rsidDel="00000000" w:rsidR="00000000" w:rsidRPr="00000000">
        <w:rPr>
          <w:rtl w:val="0"/>
        </w:rPr>
      </w:r>
    </w:p>
    <w:p w:rsidR="00000000" w:rsidDel="00000000" w:rsidP="00000000" w:rsidRDefault="00000000" w:rsidRPr="00000000" w14:paraId="00000030">
      <w:pPr>
        <w:ind w:left="-566.9291338582677" w:right="-607.7952755905511" w:firstLine="0"/>
        <w:rPr>
          <w:sz w:val="36"/>
          <w:szCs w:val="36"/>
        </w:rPr>
      </w:pPr>
      <w:r w:rsidDel="00000000" w:rsidR="00000000" w:rsidRPr="00000000">
        <w:rPr>
          <w:rtl w:val="0"/>
        </w:rPr>
      </w:r>
    </w:p>
    <w:p w:rsidR="00000000" w:rsidDel="00000000" w:rsidP="00000000" w:rsidRDefault="00000000" w:rsidRPr="00000000" w14:paraId="00000031">
      <w:pPr>
        <w:ind w:left="-566.9291338582677" w:right="-607.7952755905511" w:firstLine="0"/>
        <w:rPr>
          <w:sz w:val="36"/>
          <w:szCs w:val="36"/>
        </w:rPr>
      </w:pPr>
      <w:r w:rsidDel="00000000" w:rsidR="00000000" w:rsidRPr="00000000">
        <w:rPr>
          <w:rtl w:val="0"/>
        </w:rPr>
      </w:r>
    </w:p>
    <w:p w:rsidR="00000000" w:rsidDel="00000000" w:rsidP="00000000" w:rsidRDefault="00000000" w:rsidRPr="00000000" w14:paraId="00000032">
      <w:pPr>
        <w:ind w:left="-566.9291338582677" w:right="-607.7952755905511" w:firstLine="0"/>
        <w:rPr>
          <w:sz w:val="36"/>
          <w:szCs w:val="36"/>
        </w:rPr>
      </w:pPr>
      <w:r w:rsidDel="00000000" w:rsidR="00000000" w:rsidRPr="00000000">
        <w:rPr>
          <w:rtl w:val="0"/>
        </w:rPr>
      </w:r>
    </w:p>
    <w:p w:rsidR="00000000" w:rsidDel="00000000" w:rsidP="00000000" w:rsidRDefault="00000000" w:rsidRPr="00000000" w14:paraId="00000033">
      <w:pPr>
        <w:ind w:left="-566.9291338582677" w:right="-607.7952755905511" w:firstLine="0"/>
        <w:rPr>
          <w:sz w:val="36"/>
          <w:szCs w:val="36"/>
        </w:rPr>
      </w:pPr>
      <w:r w:rsidDel="00000000" w:rsidR="00000000" w:rsidRPr="00000000">
        <w:rPr>
          <w:b w:val="1"/>
          <w:color w:val="3d85c6"/>
          <w:sz w:val="36"/>
          <w:szCs w:val="36"/>
          <w:rtl w:val="0"/>
        </w:rPr>
        <w:t xml:space="preserve">Dataset Name</w:t>
      </w:r>
      <w:r w:rsidDel="00000000" w:rsidR="00000000" w:rsidRPr="00000000">
        <w:rPr>
          <w:sz w:val="36"/>
          <w:szCs w:val="36"/>
          <w:rtl w:val="0"/>
        </w:rPr>
        <w:t xml:space="preserve">: Rain in Australia</w:t>
      </w:r>
    </w:p>
    <w:p w:rsidR="00000000" w:rsidDel="00000000" w:rsidP="00000000" w:rsidRDefault="00000000" w:rsidRPr="00000000" w14:paraId="00000034">
      <w:pPr>
        <w:ind w:left="-566.9291338582677" w:right="-607.7952755905511" w:firstLine="0"/>
        <w:rPr>
          <w:sz w:val="36"/>
          <w:szCs w:val="36"/>
        </w:rPr>
      </w:pPr>
      <w:r w:rsidDel="00000000" w:rsidR="00000000" w:rsidRPr="00000000">
        <w:rPr>
          <w:rtl w:val="0"/>
        </w:rPr>
      </w:r>
    </w:p>
    <w:p w:rsidR="00000000" w:rsidDel="00000000" w:rsidP="00000000" w:rsidRDefault="00000000" w:rsidRPr="00000000" w14:paraId="00000035">
      <w:pPr>
        <w:ind w:left="-566.9291338582677" w:right="-607.7952755905511" w:firstLine="0"/>
        <w:rPr>
          <w:sz w:val="36"/>
          <w:szCs w:val="36"/>
        </w:rPr>
      </w:pPr>
      <w:r w:rsidDel="00000000" w:rsidR="00000000" w:rsidRPr="00000000">
        <w:rPr>
          <w:rtl w:val="0"/>
        </w:rPr>
      </w:r>
    </w:p>
    <w:p w:rsidR="00000000" w:rsidDel="00000000" w:rsidP="00000000" w:rsidRDefault="00000000" w:rsidRPr="00000000" w14:paraId="00000036">
      <w:pPr>
        <w:ind w:left="-566.9291338582677" w:right="-607.7952755905511" w:firstLine="0"/>
        <w:rPr>
          <w:sz w:val="36"/>
          <w:szCs w:val="36"/>
        </w:rPr>
      </w:pPr>
      <w:r w:rsidDel="00000000" w:rsidR="00000000" w:rsidRPr="00000000">
        <w:rPr>
          <w:rtl w:val="0"/>
        </w:rPr>
      </w:r>
    </w:p>
    <w:p w:rsidR="00000000" w:rsidDel="00000000" w:rsidP="00000000" w:rsidRDefault="00000000" w:rsidRPr="00000000" w14:paraId="00000037">
      <w:pPr>
        <w:ind w:left="-566.9291338582677" w:right="-607.7952755905511" w:firstLine="0"/>
        <w:rPr>
          <w:sz w:val="32"/>
          <w:szCs w:val="32"/>
        </w:rPr>
      </w:pPr>
      <w:r w:rsidDel="00000000" w:rsidR="00000000" w:rsidRPr="00000000">
        <w:rPr>
          <w:b w:val="1"/>
          <w:color w:val="3d85c6"/>
          <w:sz w:val="32"/>
          <w:szCs w:val="32"/>
          <w:rtl w:val="0"/>
        </w:rPr>
        <w:t xml:space="preserve">Group Name</w:t>
      </w:r>
      <w:r w:rsidDel="00000000" w:rsidR="00000000" w:rsidRPr="00000000">
        <w:rPr>
          <w:sz w:val="32"/>
          <w:szCs w:val="32"/>
          <w:rtl w:val="0"/>
        </w:rPr>
        <w:t xml:space="preserve">: Mon-13 (FANH)</w:t>
        <w:tab/>
        <w:tab/>
      </w:r>
      <w:r w:rsidDel="00000000" w:rsidR="00000000" w:rsidRPr="00000000">
        <w:rPr>
          <w:b w:val="1"/>
          <w:color w:val="3d85c6"/>
          <w:sz w:val="32"/>
          <w:szCs w:val="32"/>
          <w:rtl w:val="0"/>
        </w:rPr>
        <w:t xml:space="preserve">On Campus/Cloud</w:t>
      </w:r>
      <w:r w:rsidDel="00000000" w:rsidR="00000000" w:rsidRPr="00000000">
        <w:rPr>
          <w:sz w:val="32"/>
          <w:szCs w:val="32"/>
          <w:rtl w:val="0"/>
        </w:rPr>
        <w:t xml:space="preserve">: On Campus</w:t>
      </w:r>
    </w:p>
    <w:p w:rsidR="00000000" w:rsidDel="00000000" w:rsidP="00000000" w:rsidRDefault="00000000" w:rsidRPr="00000000" w14:paraId="00000038">
      <w:pPr>
        <w:ind w:left="-566.9291338582677" w:right="-607.7952755905511" w:firstLine="0"/>
        <w:rPr>
          <w:sz w:val="36"/>
          <w:szCs w:val="36"/>
        </w:rPr>
      </w:pPr>
      <w:r w:rsidDel="00000000" w:rsidR="00000000" w:rsidRPr="00000000">
        <w:rPr>
          <w:rtl w:val="0"/>
        </w:rPr>
      </w:r>
    </w:p>
    <w:p w:rsidR="00000000" w:rsidDel="00000000" w:rsidP="00000000" w:rsidRDefault="00000000" w:rsidRPr="00000000" w14:paraId="00000039">
      <w:pPr>
        <w:ind w:left="-566.9291338582677" w:right="-607.7952755905511" w:firstLine="0"/>
        <w:rPr>
          <w:sz w:val="36"/>
          <w:szCs w:val="36"/>
        </w:rPr>
      </w:pPr>
      <w:r w:rsidDel="00000000" w:rsidR="00000000" w:rsidRPr="00000000">
        <w:rPr>
          <w:rtl w:val="0"/>
        </w:rPr>
      </w:r>
    </w:p>
    <w:p w:rsidR="00000000" w:rsidDel="00000000" w:rsidP="00000000" w:rsidRDefault="00000000" w:rsidRPr="00000000" w14:paraId="0000003A">
      <w:pPr>
        <w:ind w:left="-566.9291338582677" w:right="-607.7952755905511" w:firstLine="0"/>
        <w:rPr/>
      </w:pPr>
      <w:r w:rsidDel="00000000" w:rsidR="00000000" w:rsidRPr="00000000">
        <w:rPr>
          <w:rtl w:val="0"/>
        </w:rPr>
      </w:r>
    </w:p>
    <w:tbl>
      <w:tblPr>
        <w:tblStyle w:val="Table1"/>
        <w:tblW w:w="10065.0" w:type="dxa"/>
        <w:jc w:val="left"/>
        <w:tblInd w:w="-466.9291338582677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4875"/>
        <w:gridCol w:w="3120"/>
        <w:tblGridChange w:id="0">
          <w:tblGrid>
            <w:gridCol w:w="2070"/>
            <w:gridCol w:w="4875"/>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3d85c6"/>
                <w:sz w:val="26"/>
                <w:szCs w:val="26"/>
              </w:rPr>
            </w:pPr>
            <w:r w:rsidDel="00000000" w:rsidR="00000000" w:rsidRPr="00000000">
              <w:rPr>
                <w:b w:val="1"/>
                <w:color w:val="3d85c6"/>
                <w:sz w:val="26"/>
                <w:szCs w:val="26"/>
                <w:rtl w:val="0"/>
              </w:rPr>
              <w:t xml:space="preserve">STUDENT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3d85c6"/>
                <w:sz w:val="26"/>
                <w:szCs w:val="26"/>
              </w:rPr>
            </w:pPr>
            <w:r w:rsidDel="00000000" w:rsidR="00000000" w:rsidRPr="00000000">
              <w:rPr>
                <w:b w:val="1"/>
                <w:color w:val="3d85c6"/>
                <w:sz w:val="26"/>
                <w:szCs w:val="26"/>
                <w:rtl w:val="0"/>
              </w:rPr>
              <w:t xml:space="preserve">STUDENT FULL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3d85c6"/>
                <w:sz w:val="26"/>
                <w:szCs w:val="26"/>
              </w:rPr>
            </w:pPr>
            <w:r w:rsidDel="00000000" w:rsidR="00000000" w:rsidRPr="00000000">
              <w:rPr>
                <w:b w:val="1"/>
                <w:sz w:val="26"/>
                <w:szCs w:val="26"/>
                <w:rtl w:val="0"/>
              </w:rPr>
              <w:t xml:space="preserve">Individual contribution</w:t>
            </w:r>
            <w:r w:rsidDel="00000000" w:rsidR="00000000" w:rsidRPr="00000000">
              <w:rPr>
                <w:b w:val="1"/>
                <w:color w:val="3d85c6"/>
                <w:sz w:val="26"/>
                <w:szCs w:val="26"/>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218401269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ALEXANDER PAK YU LAI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218241616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HARRY WILLIAM LODGE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218459058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VIET NAM NGUYEN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218271795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JARROD KENG YEN YONG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4A">
      <w:pPr>
        <w:ind w:left="-566.9291338582677" w:right="-607.7952755905511" w:firstLine="0"/>
        <w:rPr/>
      </w:pPr>
      <w:r w:rsidDel="00000000" w:rsidR="00000000" w:rsidRPr="00000000">
        <w:rPr>
          <w:rtl w:val="0"/>
        </w:rPr>
      </w:r>
    </w:p>
    <w:p w:rsidR="00000000" w:rsidDel="00000000" w:rsidP="00000000" w:rsidRDefault="00000000" w:rsidRPr="00000000" w14:paraId="0000004B">
      <w:pPr>
        <w:ind w:left="153.0708661417323" w:right="-607.7952755905511" w:firstLine="0"/>
        <w:rPr>
          <w:sz w:val="24"/>
          <w:szCs w:val="24"/>
        </w:rPr>
      </w:pPr>
      <w:r w:rsidDel="00000000" w:rsidR="00000000" w:rsidRPr="00000000">
        <w:rPr>
          <w:rtl w:val="0"/>
        </w:rPr>
      </w:r>
    </w:p>
    <w:p w:rsidR="00000000" w:rsidDel="00000000" w:rsidP="00000000" w:rsidRDefault="00000000" w:rsidRPr="00000000" w14:paraId="0000004C">
      <w:pPr>
        <w:ind w:left="153.0708661417323" w:right="-607.7952755905511" w:firstLine="0"/>
        <w:rPr>
          <w:sz w:val="24"/>
          <w:szCs w:val="24"/>
        </w:rPr>
      </w:pPr>
      <w:r w:rsidDel="00000000" w:rsidR="00000000" w:rsidRPr="00000000">
        <w:rPr>
          <w:b w:val="1"/>
          <w:color w:val="3d85c6"/>
          <w:sz w:val="24"/>
          <w:szCs w:val="24"/>
          <w:rtl w:val="0"/>
        </w:rPr>
        <w:t xml:space="preserve">*</w:t>
      </w:r>
      <w:r w:rsidDel="00000000" w:rsidR="00000000" w:rsidRPr="00000000">
        <w:rPr>
          <w:sz w:val="24"/>
          <w:szCs w:val="24"/>
          <w:rtl w:val="0"/>
        </w:rPr>
        <w:t xml:space="preserve"> 5 - Contributed significantly, attended all meetings</w:t>
      </w:r>
    </w:p>
    <w:p w:rsidR="00000000" w:rsidDel="00000000" w:rsidP="00000000" w:rsidRDefault="00000000" w:rsidRPr="00000000" w14:paraId="0000004D">
      <w:pPr>
        <w:ind w:left="153.0708661417323" w:right="-607.7952755905511" w:firstLine="0"/>
        <w:rPr>
          <w:sz w:val="24"/>
          <w:szCs w:val="24"/>
        </w:rPr>
      </w:pPr>
      <w:r w:rsidDel="00000000" w:rsidR="00000000" w:rsidRPr="00000000">
        <w:rPr>
          <w:sz w:val="24"/>
          <w:szCs w:val="24"/>
          <w:rtl w:val="0"/>
        </w:rPr>
        <w:t xml:space="preserve">  4 - Partial contribution, attended all meetings</w:t>
      </w:r>
    </w:p>
    <w:p w:rsidR="00000000" w:rsidDel="00000000" w:rsidP="00000000" w:rsidRDefault="00000000" w:rsidRPr="00000000" w14:paraId="0000004E">
      <w:pPr>
        <w:ind w:left="153.0708661417323" w:right="-607.7952755905511" w:firstLine="0"/>
        <w:rPr>
          <w:sz w:val="24"/>
          <w:szCs w:val="24"/>
        </w:rPr>
      </w:pPr>
      <w:r w:rsidDel="00000000" w:rsidR="00000000" w:rsidRPr="00000000">
        <w:rPr>
          <w:sz w:val="24"/>
          <w:szCs w:val="24"/>
          <w:rtl w:val="0"/>
        </w:rPr>
        <w:t xml:space="preserve">  3 - Partial contribution, attended few meetings</w:t>
      </w:r>
    </w:p>
    <w:p w:rsidR="00000000" w:rsidDel="00000000" w:rsidP="00000000" w:rsidRDefault="00000000" w:rsidRPr="00000000" w14:paraId="0000004F">
      <w:pPr>
        <w:ind w:left="153.0708661417323" w:right="-607.7952755905511" w:firstLine="0"/>
        <w:rPr>
          <w:sz w:val="24"/>
          <w:szCs w:val="24"/>
        </w:rPr>
      </w:pPr>
      <w:r w:rsidDel="00000000" w:rsidR="00000000" w:rsidRPr="00000000">
        <w:rPr>
          <w:sz w:val="24"/>
          <w:szCs w:val="24"/>
          <w:rtl w:val="0"/>
        </w:rPr>
        <w:t xml:space="preserve">  2 - No contribution, attended few meetings</w:t>
      </w:r>
    </w:p>
    <w:p w:rsidR="00000000" w:rsidDel="00000000" w:rsidP="00000000" w:rsidRDefault="00000000" w:rsidRPr="00000000" w14:paraId="00000050">
      <w:pPr>
        <w:ind w:left="153.0708661417323" w:right="-607.7952755905511" w:firstLine="0"/>
        <w:rPr>
          <w:sz w:val="24"/>
          <w:szCs w:val="24"/>
        </w:rPr>
      </w:pPr>
      <w:r w:rsidDel="00000000" w:rsidR="00000000" w:rsidRPr="00000000">
        <w:rPr>
          <w:sz w:val="24"/>
          <w:szCs w:val="24"/>
          <w:rtl w:val="0"/>
        </w:rPr>
        <w:t xml:space="preserve">  1 - No contribution, did not attended any meetings </w:t>
      </w:r>
      <w:r w:rsidDel="00000000" w:rsidR="00000000" w:rsidRPr="00000000">
        <w:br w:type="page"/>
      </w:r>
      <w:r w:rsidDel="00000000" w:rsidR="00000000" w:rsidRPr="00000000">
        <w:rPr>
          <w:rtl w:val="0"/>
        </w:rPr>
      </w:r>
    </w:p>
    <w:p w:rsidR="00000000" w:rsidDel="00000000" w:rsidP="00000000" w:rsidRDefault="00000000" w:rsidRPr="00000000" w14:paraId="00000051">
      <w:pPr>
        <w:ind w:left="-566.9291338582677" w:right="0" w:firstLine="0"/>
        <w:rPr>
          <w:sz w:val="24"/>
          <w:szCs w:val="24"/>
        </w:rPr>
      </w:pPr>
      <w:r w:rsidDel="00000000" w:rsidR="00000000" w:rsidRPr="00000000">
        <w:rPr>
          <w:rtl w:val="0"/>
        </w:rPr>
      </w:r>
    </w:p>
    <w:tbl>
      <w:tblPr>
        <w:tblStyle w:val="Table2"/>
        <w:tblW w:w="10196.929133858268" w:type="dxa"/>
        <w:jc w:val="left"/>
        <w:tblInd w:w="-466.9291338582677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96.929133858268"/>
        <w:tblGridChange w:id="0">
          <w:tblGrid>
            <w:gridCol w:w="10196.929133858268"/>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052">
            <w:pPr>
              <w:pStyle w:val="Heading1"/>
              <w:widowControl w:val="0"/>
              <w:spacing w:line="240" w:lineRule="auto"/>
              <w:rPr>
                <w:b w:val="1"/>
              </w:rPr>
            </w:pPr>
            <w:bookmarkStart w:colFirst="0" w:colLast="0" w:name="_k1td6m53ikm0" w:id="0"/>
            <w:bookmarkEnd w:id="0"/>
            <w:r w:rsidDel="00000000" w:rsidR="00000000" w:rsidRPr="00000000">
              <w:rPr>
                <w:b w:val="1"/>
                <w:rtl w:val="0"/>
              </w:rPr>
              <w:t xml:space="preserve">Section 1: Introduction and Data Description</w:t>
            </w:r>
          </w:p>
        </w:tc>
      </w:tr>
    </w:tbl>
    <w:p w:rsidR="00000000" w:rsidDel="00000000" w:rsidP="00000000" w:rsidRDefault="00000000" w:rsidRPr="00000000" w14:paraId="00000053">
      <w:pPr>
        <w:spacing w:after="240" w:before="240" w:lineRule="auto"/>
        <w:ind w:left="0" w:firstLine="0"/>
        <w:rPr>
          <w:color w:val="7f7f7f"/>
          <w:sz w:val="16"/>
          <w:szCs w:val="16"/>
        </w:rPr>
      </w:pPr>
      <w:r w:rsidDel="00000000" w:rsidR="00000000" w:rsidRPr="00000000">
        <w:rPr>
          <w:rtl w:val="0"/>
        </w:rPr>
      </w:r>
    </w:p>
    <w:p w:rsidR="00000000" w:rsidDel="00000000" w:rsidP="00000000" w:rsidRDefault="00000000" w:rsidRPr="00000000" w14:paraId="00000054">
      <w:pPr>
        <w:ind w:left="-566.9291338582677" w:firstLine="0"/>
        <w:rPr>
          <w:sz w:val="24"/>
          <w:szCs w:val="24"/>
        </w:rPr>
      </w:pPr>
      <w:r w:rsidDel="00000000" w:rsidR="00000000" w:rsidRPr="00000000">
        <w:rPr>
          <w:sz w:val="24"/>
          <w:szCs w:val="24"/>
          <w:rtl w:val="0"/>
        </w:rPr>
        <w:t xml:space="preserve">The Australian weather broadcast or the appropriate agencies comprehends the tomorrow weather, specifically whether it will be raining or not, to deliver updated weather news to citizens or propose proper plans for social activities respectively. Therefore, t</w:t>
      </w:r>
      <w:r w:rsidDel="00000000" w:rsidR="00000000" w:rsidRPr="00000000">
        <w:rPr>
          <w:sz w:val="24"/>
          <w:szCs w:val="24"/>
          <w:rtl w:val="0"/>
        </w:rPr>
        <w:t xml:space="preserve">he dataset of day-to-day weather was collected across various stations over a period of 10 years. The observations extracted from the Australian weather dataset aim to return prediction of tomorrow rain by producing the possibilities of it or two binary labels (Yes and No, 1 and 0 in that order). </w:t>
      </w:r>
    </w:p>
    <w:p w:rsidR="00000000" w:rsidDel="00000000" w:rsidP="00000000" w:rsidRDefault="00000000" w:rsidRPr="00000000" w14:paraId="00000055">
      <w:pPr>
        <w:ind w:left="-566.9291338582677" w:firstLine="0"/>
        <w:rPr>
          <w:sz w:val="24"/>
          <w:szCs w:val="24"/>
        </w:rPr>
      </w:pPr>
      <w:r w:rsidDel="00000000" w:rsidR="00000000" w:rsidRPr="00000000">
        <w:rPr>
          <w:rtl w:val="0"/>
        </w:rPr>
      </w:r>
    </w:p>
    <w:p w:rsidR="00000000" w:rsidDel="00000000" w:rsidP="00000000" w:rsidRDefault="00000000" w:rsidRPr="00000000" w14:paraId="00000056">
      <w:pPr>
        <w:ind w:left="-566.9291338582677" w:firstLine="0"/>
        <w:rPr>
          <w:sz w:val="24"/>
          <w:szCs w:val="24"/>
        </w:rPr>
      </w:pPr>
      <w:r w:rsidDel="00000000" w:rsidR="00000000" w:rsidRPr="00000000">
        <w:rPr>
          <w:sz w:val="24"/>
          <w:szCs w:val="24"/>
          <w:rtl w:val="0"/>
        </w:rPr>
        <w:t xml:space="preserve">The “Rain in Australia” dataset consists of 24 variables in total. Among these variables, there are two variable types, categorical variable and numerical variable. </w:t>
      </w:r>
    </w:p>
    <w:p w:rsidR="00000000" w:rsidDel="00000000" w:rsidP="00000000" w:rsidRDefault="00000000" w:rsidRPr="00000000" w14:paraId="00000057">
      <w:pPr>
        <w:ind w:left="-566.9291338582677" w:firstLine="0"/>
        <w:rPr>
          <w:sz w:val="24"/>
          <w:szCs w:val="24"/>
        </w:rPr>
      </w:pPr>
      <w:r w:rsidDel="00000000" w:rsidR="00000000" w:rsidRPr="00000000">
        <w:rPr>
          <w:rtl w:val="0"/>
        </w:rPr>
      </w:r>
    </w:p>
    <w:p w:rsidR="00000000" w:rsidDel="00000000" w:rsidP="00000000" w:rsidRDefault="00000000" w:rsidRPr="00000000" w14:paraId="00000058">
      <w:pPr>
        <w:ind w:left="-566.9291338582677" w:firstLine="0"/>
        <w:rPr>
          <w:sz w:val="24"/>
          <w:szCs w:val="24"/>
        </w:rPr>
      </w:pPr>
      <w:r w:rsidDel="00000000" w:rsidR="00000000" w:rsidRPr="00000000">
        <w:rPr>
          <w:sz w:val="24"/>
          <w:szCs w:val="24"/>
          <w:rtl w:val="0"/>
        </w:rPr>
        <w:t xml:space="preserve">For the categorical variable, five variables are normal, including “Date”, “Location”, “WindGustDir”, “WindDir9am” and “WindDir3pm” while the remaining two binary variables are “RainToday” and “RainTomorrow”, especially “RainTomorrow” is a target variable. Also, these categorical variables are defined with nominal type. In addition, the “WindDir9am” and “WindGustDir” variables experience the biggest percentages of missing value with around 7 percent  (Young 2017). Furthermore, the variable having the highest cardinality, which means that a variable has the largest number of labels, is “Date” with 3436 labels and the second is “Location” with 49. </w:t>
      </w:r>
    </w:p>
    <w:p w:rsidR="00000000" w:rsidDel="00000000" w:rsidP="00000000" w:rsidRDefault="00000000" w:rsidRPr="00000000" w14:paraId="00000059">
      <w:pPr>
        <w:ind w:left="-566.9291338582677" w:firstLine="0"/>
        <w:rPr>
          <w:sz w:val="24"/>
          <w:szCs w:val="24"/>
        </w:rPr>
      </w:pPr>
      <w:r w:rsidDel="00000000" w:rsidR="00000000" w:rsidRPr="00000000">
        <w:rPr>
          <w:rtl w:val="0"/>
        </w:rPr>
      </w:r>
    </w:p>
    <w:p w:rsidR="00000000" w:rsidDel="00000000" w:rsidP="00000000" w:rsidRDefault="00000000" w:rsidRPr="00000000" w14:paraId="0000005A">
      <w:pPr>
        <w:ind w:left="-566.9291338582677" w:firstLine="0"/>
        <w:rPr>
          <w:sz w:val="24"/>
          <w:szCs w:val="24"/>
        </w:rPr>
      </w:pPr>
      <w:r w:rsidDel="00000000" w:rsidR="00000000" w:rsidRPr="00000000">
        <w:rPr>
          <w:sz w:val="24"/>
          <w:szCs w:val="24"/>
          <w:rtl w:val="0"/>
        </w:rPr>
        <w:t xml:space="preserve">For the numerical variable, there are seventeen variables, which refer to continuous type, namely “MinTemp”, “MaxTemp”, “Rainfall”, “Evaporation”, “Sunshine”, “WindGustSpeed”, “WindSpeed9am”, “WindSpeed3pm”, “Humidity9am”, “Humidity3pm”, “Pressure9am”, “Pressure3pm”, “Cloud9am”, “Cloud3pm”, “Temp9am”, “Temp3pm” and “RISK_MM”. According the figures in the table indicated the dataset provided by Young (2017), the variables witnessing the most missing values are “Evaporation” and “Sunshine” with roughly 43 and 48 percent respectively, followed by “Cloud9am” and “Cloud3pm” with nearly 38 and 40 percent in that order. Also, the “RISK_MM” variable is in consideration for dropping out of the dataset. According to Young (2017), this variable should be eliminated if it aims to train a classification model instead of regression one or the “RainTomorrow” variable is considered as a target because including this variable which indicates the further information of rain impacts negatively to the predicted values of the trained model or a lower accuracy score.</w:t>
      </w:r>
    </w:p>
    <w:p w:rsidR="00000000" w:rsidDel="00000000" w:rsidP="00000000" w:rsidRDefault="00000000" w:rsidRPr="00000000" w14:paraId="0000005B">
      <w:pPr>
        <w:ind w:left="-566.9291338582677" w:firstLine="0"/>
        <w:rPr>
          <w:sz w:val="24"/>
          <w:szCs w:val="24"/>
        </w:rPr>
      </w:pPr>
      <w:r w:rsidDel="00000000" w:rsidR="00000000" w:rsidRPr="00000000">
        <w:rPr>
          <w:rtl w:val="0"/>
        </w:rPr>
      </w:r>
    </w:p>
    <w:p w:rsidR="00000000" w:rsidDel="00000000" w:rsidP="00000000" w:rsidRDefault="00000000" w:rsidRPr="00000000" w14:paraId="0000005C">
      <w:pPr>
        <w:ind w:left="-566.9291338582677" w:firstLine="0"/>
        <w:rPr>
          <w:sz w:val="24"/>
          <w:szCs w:val="24"/>
        </w:rPr>
      </w:pPr>
      <w:r w:rsidDel="00000000" w:rsidR="00000000" w:rsidRPr="00000000">
        <w:rPr>
          <w:sz w:val="24"/>
          <w:szCs w:val="24"/>
          <w:rtl w:val="0"/>
        </w:rPr>
        <w:t xml:space="preserve">The observation about the “Rain in Australia” is that the method of training model to return a high accuracy score can be a regression algorithm instead of classification, but the null accuracy, where the accuracy is gained by preferring the most frequent value, should be compared with it to guarantee that the applied model results in the higher accuracy score. Another observation is that many pairs of variables would have strong or high correlation in the positive trend since they are intuitively correlated in terms of related fields of rain prediction.</w:t>
      </w:r>
    </w:p>
    <w:p w:rsidR="00000000" w:rsidDel="00000000" w:rsidP="00000000" w:rsidRDefault="00000000" w:rsidRPr="00000000" w14:paraId="0000005D">
      <w:pPr>
        <w:ind w:left="-566.9291338582677" w:firstLine="0"/>
        <w:rPr>
          <w:color w:val="7f7f7f"/>
          <w:sz w:val="16"/>
          <w:szCs w:val="16"/>
        </w:rPr>
      </w:pPr>
      <w:r w:rsidDel="00000000" w:rsidR="00000000" w:rsidRPr="00000000">
        <w:rPr>
          <w:rtl w:val="0"/>
        </w:rPr>
      </w:r>
    </w:p>
    <w:p w:rsidR="00000000" w:rsidDel="00000000" w:rsidP="00000000" w:rsidRDefault="00000000" w:rsidRPr="00000000" w14:paraId="0000005E">
      <w:pPr>
        <w:ind w:left="-566.9291338582677" w:firstLine="0"/>
        <w:rPr>
          <w:sz w:val="24"/>
          <w:szCs w:val="24"/>
        </w:rPr>
      </w:pPr>
      <w:r w:rsidDel="00000000" w:rsidR="00000000" w:rsidRPr="00000000">
        <w:rPr>
          <w:sz w:val="24"/>
          <w:szCs w:val="24"/>
          <w:rtl w:val="0"/>
        </w:rPr>
        <w:t xml:space="preserve">Before the dataset is analyzed thoroughly and its comprehensive patterns are extracted, the dataset ensures to be evaluated carefully and cleaned to get rid of missing values or incorrect data by finding the frequency of null values for each variable, calculating z scores or exploring the inner problem of categorical and numerical variables. After finishing the process of data cleansing, the cleaned dataset should be tested, followed by discovering patterns which define relationships between variables due to their correlation coefficient. Eventually, the comprehensive analysis is finalized to sum up as well as conclude findings. Throughout the exploratory data analysis, the appropriate visualizations of data evaluation or results are illustrated.</w:t>
      </w:r>
      <w:r w:rsidDel="00000000" w:rsidR="00000000" w:rsidRPr="00000000">
        <w:br w:type="page"/>
      </w:r>
      <w:r w:rsidDel="00000000" w:rsidR="00000000" w:rsidRPr="00000000">
        <w:rPr>
          <w:rtl w:val="0"/>
        </w:rPr>
      </w:r>
    </w:p>
    <w:p w:rsidR="00000000" w:rsidDel="00000000" w:rsidP="00000000" w:rsidRDefault="00000000" w:rsidRPr="00000000" w14:paraId="0000005F">
      <w:pPr>
        <w:ind w:left="-566.9291338582677" w:firstLine="0"/>
        <w:rPr>
          <w:sz w:val="24"/>
          <w:szCs w:val="24"/>
        </w:rPr>
      </w:pPr>
      <w:r w:rsidDel="00000000" w:rsidR="00000000" w:rsidRPr="00000000">
        <w:rPr>
          <w:rtl w:val="0"/>
        </w:rPr>
      </w:r>
    </w:p>
    <w:tbl>
      <w:tblPr>
        <w:tblStyle w:val="Table3"/>
        <w:tblW w:w="10196.929133858268" w:type="dxa"/>
        <w:jc w:val="left"/>
        <w:tblInd w:w="-466.9291338582677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96.929133858268"/>
        <w:tblGridChange w:id="0">
          <w:tblGrid>
            <w:gridCol w:w="10196.929133858268"/>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060">
            <w:pPr>
              <w:pStyle w:val="Heading1"/>
              <w:widowControl w:val="0"/>
              <w:spacing w:line="240" w:lineRule="auto"/>
              <w:rPr>
                <w:b w:val="1"/>
              </w:rPr>
            </w:pPr>
            <w:bookmarkStart w:colFirst="0" w:colLast="0" w:name="_apfts8lpkmyd" w:id="1"/>
            <w:bookmarkEnd w:id="1"/>
            <w:r w:rsidDel="00000000" w:rsidR="00000000" w:rsidRPr="00000000">
              <w:rPr>
                <w:b w:val="1"/>
                <w:rtl w:val="0"/>
              </w:rPr>
              <w:t xml:space="preserve">Section 2: Exploratory Data Analysis and Results</w:t>
            </w:r>
          </w:p>
        </w:tc>
      </w:tr>
    </w:tbl>
    <w:p w:rsidR="00000000" w:rsidDel="00000000" w:rsidP="00000000" w:rsidRDefault="00000000" w:rsidRPr="00000000" w14:paraId="00000061">
      <w:pPr>
        <w:ind w:left="-566.9291338582677" w:firstLine="0"/>
        <w:rPr>
          <w:sz w:val="24"/>
          <w:szCs w:val="24"/>
        </w:rPr>
      </w:pPr>
      <w:r w:rsidDel="00000000" w:rsidR="00000000" w:rsidRPr="00000000">
        <w:rPr>
          <w:rtl w:val="0"/>
        </w:rPr>
      </w:r>
    </w:p>
    <w:p w:rsidR="00000000" w:rsidDel="00000000" w:rsidP="00000000" w:rsidRDefault="00000000" w:rsidRPr="00000000" w14:paraId="00000062">
      <w:pPr>
        <w:pStyle w:val="Heading2"/>
        <w:ind w:left="-566.9291338582677" w:firstLine="0"/>
        <w:rPr>
          <w:b w:val="1"/>
        </w:rPr>
      </w:pPr>
      <w:bookmarkStart w:colFirst="0" w:colLast="0" w:name="_x6xfybrln7xb" w:id="2"/>
      <w:bookmarkEnd w:id="2"/>
      <w:r w:rsidDel="00000000" w:rsidR="00000000" w:rsidRPr="00000000">
        <w:rPr>
          <w:b w:val="1"/>
          <w:rtl w:val="0"/>
        </w:rPr>
        <w:t xml:space="preserve">1. Data Cleansing</w:t>
      </w:r>
    </w:p>
    <w:p w:rsidR="00000000" w:rsidDel="00000000" w:rsidP="00000000" w:rsidRDefault="00000000" w:rsidRPr="00000000" w14:paraId="00000063">
      <w:pPr>
        <w:ind w:left="-566.9291338582677" w:firstLine="0"/>
        <w:rPr>
          <w:sz w:val="24"/>
          <w:szCs w:val="24"/>
        </w:rPr>
      </w:pPr>
      <w:r w:rsidDel="00000000" w:rsidR="00000000" w:rsidRPr="00000000">
        <w:rPr>
          <w:sz w:val="24"/>
          <w:szCs w:val="24"/>
          <w:rtl w:val="0"/>
        </w:rPr>
        <w:t xml:space="preserve">To achieve a machine learning model with better performance and higher test accuracy score, the “Rain in Australia” dataset should be clean, which removes all missing values, known as null or nan, fixing incorrect data in terms of grammar or format and finding outliers. Therefore, the process of data cleansing is split up into six steps.</w:t>
      </w:r>
    </w:p>
    <w:p w:rsidR="00000000" w:rsidDel="00000000" w:rsidP="00000000" w:rsidRDefault="00000000" w:rsidRPr="00000000" w14:paraId="00000064">
      <w:pPr>
        <w:pStyle w:val="Heading3"/>
        <w:ind w:left="-566.9291338582677" w:firstLine="0"/>
        <w:rPr>
          <w:b w:val="1"/>
        </w:rPr>
      </w:pPr>
      <w:bookmarkStart w:colFirst="0" w:colLast="0" w:name="_3om32ys5dvfy" w:id="3"/>
      <w:bookmarkEnd w:id="3"/>
      <w:r w:rsidDel="00000000" w:rsidR="00000000" w:rsidRPr="00000000">
        <w:rPr>
          <w:b w:val="1"/>
          <w:rtl w:val="0"/>
        </w:rPr>
        <w:t xml:space="preserve">a. </w:t>
      </w:r>
      <w:r w:rsidDel="00000000" w:rsidR="00000000" w:rsidRPr="00000000">
        <w:rPr>
          <w:b w:val="1"/>
          <w:rtl w:val="0"/>
        </w:rPr>
        <w:t xml:space="preserve">Find and correct errors in categorical variables</w:t>
      </w:r>
    </w:p>
    <w:p w:rsidR="00000000" w:rsidDel="00000000" w:rsidP="00000000" w:rsidRDefault="00000000" w:rsidRPr="00000000" w14:paraId="00000065">
      <w:pPr>
        <w:ind w:left="-566.9291338582677" w:firstLine="0"/>
        <w:rPr>
          <w:sz w:val="24"/>
          <w:szCs w:val="24"/>
        </w:rPr>
      </w:pPr>
      <w:r w:rsidDel="00000000" w:rsidR="00000000" w:rsidRPr="00000000">
        <w:rPr>
          <w:sz w:val="24"/>
          <w:szCs w:val="24"/>
          <w:rtl w:val="0"/>
        </w:rPr>
        <w:t xml:space="preserve">The first stage of cleaning the dataset is to engineer errors in categorical variables, known as nominal columns. There are eight of them in total, “Date”, “Location”, “WindGustDir”, “WindDir9am”, “WinDir3pm”, “RainToday” and “RainTomorrow”, but the important variable scrutinized thoroughly during training and testing process is “RainTomorrow” since it is used as target to produce accuracy scores. Starting finding invalid date format in “Date” is the first step in eliminating errors in the categorical variables and the following function supported by the “datetime” library is applied on this variable to assess every single element.</w:t>
        <w:br w:type="textWrapping"/>
        <w:t xml:space="preserve">As a result, the “Date” column witnesses no incorrect value in regard to its standard format, e.g. “2008-12-01”. </w:t>
      </w:r>
      <w:r w:rsidDel="00000000" w:rsidR="00000000" w:rsidRPr="00000000">
        <w:drawing>
          <wp:anchor allowOverlap="1" behindDoc="0" distB="114300" distT="114300" distL="114300" distR="114300" hidden="0" layoutInCell="1" locked="0" relativeHeight="0" simplePos="0">
            <wp:simplePos x="0" y="0"/>
            <wp:positionH relativeFrom="column">
              <wp:posOffset>676275</wp:posOffset>
            </wp:positionH>
            <wp:positionV relativeFrom="paragraph">
              <wp:posOffset>1581150</wp:posOffset>
            </wp:positionV>
            <wp:extent cx="4467225" cy="1323975"/>
            <wp:effectExtent b="0" l="0" r="0" t="0"/>
            <wp:wrapTopAndBottom distB="114300" distT="11430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467225" cy="1323975"/>
                    </a:xfrm>
                    <a:prstGeom prst="rect"/>
                    <a:ln/>
                  </pic:spPr>
                </pic:pic>
              </a:graphicData>
            </a:graphic>
          </wp:anchor>
        </w:drawing>
      </w:r>
    </w:p>
    <w:p w:rsidR="00000000" w:rsidDel="00000000" w:rsidP="00000000" w:rsidRDefault="00000000" w:rsidRPr="00000000" w14:paraId="00000066">
      <w:pPr>
        <w:ind w:left="-566.9291338582677" w:firstLine="0"/>
        <w:rPr>
          <w:sz w:val="24"/>
          <w:szCs w:val="24"/>
        </w:rPr>
      </w:pPr>
      <w:r w:rsidDel="00000000" w:rsidR="00000000" w:rsidRPr="00000000">
        <w:rPr>
          <w:rtl w:val="0"/>
        </w:rPr>
      </w:r>
    </w:p>
    <w:p w:rsidR="00000000" w:rsidDel="00000000" w:rsidP="00000000" w:rsidRDefault="00000000" w:rsidRPr="00000000" w14:paraId="00000067">
      <w:pPr>
        <w:ind w:left="-566.9291338582677" w:firstLine="0"/>
        <w:rPr>
          <w:sz w:val="24"/>
          <w:szCs w:val="24"/>
        </w:rPr>
      </w:pPr>
      <w:r w:rsidDel="00000000" w:rsidR="00000000" w:rsidRPr="00000000">
        <w:rPr>
          <w:sz w:val="24"/>
          <w:szCs w:val="24"/>
          <w:rtl w:val="0"/>
        </w:rPr>
        <w:t xml:space="preserve">Focusing on the “Location” variable is the next categorical variable. To evaluate this column, all unique locations should be explored, and one small flaw on the dataset might be fixed. The small flaw is missing proper whitespace in some location names which contains two words. Therefore, the solution is simply that the whitespaces are placed appropriately in two-word locations. The lines of code below illustrates this approach.</w:t>
      </w:r>
    </w:p>
    <w:p w:rsidR="00000000" w:rsidDel="00000000" w:rsidP="00000000" w:rsidRDefault="00000000" w:rsidRPr="00000000" w14:paraId="00000068">
      <w:pPr>
        <w:ind w:left="-566.9291338582677" w:firstLine="0"/>
        <w:rPr>
          <w:sz w:val="24"/>
          <w:szCs w:val="24"/>
        </w:rPr>
      </w:pPr>
      <w:r w:rsidDel="00000000" w:rsidR="00000000" w:rsidRPr="00000000">
        <w:rPr>
          <w:rtl w:val="0"/>
        </w:rPr>
      </w:r>
    </w:p>
    <w:p w:rsidR="00000000" w:rsidDel="00000000" w:rsidP="00000000" w:rsidRDefault="00000000" w:rsidRPr="00000000" w14:paraId="00000069">
      <w:pPr>
        <w:ind w:left="-566.9291338582677"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A">
      <w:pPr>
        <w:ind w:left="-566.9291338582677" w:firstLine="0"/>
        <w:rPr>
          <w:sz w:val="24"/>
          <w:szCs w:val="24"/>
        </w:rPr>
      </w:pPr>
      <w:r w:rsidDel="00000000" w:rsidR="00000000" w:rsidRPr="00000000">
        <w:rPr>
          <w:sz w:val="24"/>
          <w:szCs w:val="24"/>
          <w:rtl w:val="0"/>
        </w:rPr>
        <w:t xml:space="preserve">However, this flaw in the “Location” column has insignificant impact on the dataset because the uniqueness of locations are still preserved. </w:t>
      </w:r>
      <w:r w:rsidDel="00000000" w:rsidR="00000000" w:rsidRPr="00000000">
        <w:drawing>
          <wp:anchor allowOverlap="1" behindDoc="0" distB="114300" distT="114300" distL="114300" distR="114300" hidden="0" layoutInCell="1" locked="0" relativeHeight="0" simplePos="0">
            <wp:simplePos x="0" y="0"/>
            <wp:positionH relativeFrom="column">
              <wp:posOffset>590550</wp:posOffset>
            </wp:positionH>
            <wp:positionV relativeFrom="paragraph">
              <wp:posOffset>114300</wp:posOffset>
            </wp:positionV>
            <wp:extent cx="4905375" cy="1323975"/>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905375" cy="1323975"/>
                    </a:xfrm>
                    <a:prstGeom prst="rect"/>
                    <a:ln/>
                  </pic:spPr>
                </pic:pic>
              </a:graphicData>
            </a:graphic>
          </wp:anchor>
        </w:drawing>
      </w:r>
    </w:p>
    <w:p w:rsidR="00000000" w:rsidDel="00000000" w:rsidP="00000000" w:rsidRDefault="00000000" w:rsidRPr="00000000" w14:paraId="0000006B">
      <w:pPr>
        <w:ind w:left="-566.9291338582677" w:firstLine="0"/>
        <w:rPr>
          <w:sz w:val="24"/>
          <w:szCs w:val="24"/>
        </w:rPr>
      </w:pPr>
      <w:r w:rsidDel="00000000" w:rsidR="00000000" w:rsidRPr="00000000">
        <w:rPr>
          <w:rtl w:val="0"/>
        </w:rPr>
      </w:r>
    </w:p>
    <w:p w:rsidR="00000000" w:rsidDel="00000000" w:rsidP="00000000" w:rsidRDefault="00000000" w:rsidRPr="00000000" w14:paraId="0000006C">
      <w:pPr>
        <w:ind w:left="-566.9291338582677" w:firstLine="0"/>
        <w:rPr>
          <w:sz w:val="24"/>
          <w:szCs w:val="24"/>
        </w:rPr>
      </w:pPr>
      <w:r w:rsidDel="00000000" w:rsidR="00000000" w:rsidRPr="00000000">
        <w:rPr>
          <w:sz w:val="24"/>
          <w:szCs w:val="24"/>
          <w:rtl w:val="0"/>
        </w:rPr>
        <w:t xml:space="preserve">The next three categorical variables whose names are “WindGustDir”, “WindDir9am” and “WinDir3pm” are defined with sixteen compass directions including four caridnal directions, four intercardinal directions and eight secondary intercardinal directions. The fortunate results after processing them through some lines of code shows no incorrect directions in terms of format and the following figure indicates the typical checking.</w:t>
      </w:r>
    </w:p>
    <w:p w:rsidR="00000000" w:rsidDel="00000000" w:rsidP="00000000" w:rsidRDefault="00000000" w:rsidRPr="00000000" w14:paraId="0000006D">
      <w:pPr>
        <w:ind w:left="-566.9291338582677" w:firstLine="0"/>
        <w:rPr>
          <w:sz w:val="24"/>
          <w:szCs w:val="24"/>
        </w:rPr>
      </w:pPr>
      <w:r w:rsidDel="00000000" w:rsidR="00000000" w:rsidRPr="00000000">
        <w:rPr>
          <w:sz w:val="24"/>
          <w:szCs w:val="24"/>
          <w:rtl w:val="0"/>
        </w:rPr>
        <w:t xml:space="preserve">The two remaining variables, “RainToday” and “RainTomorrow”, are represented by two unique elements, “Yes” and “No” which are two binary values and can be considered as 1 and 0 respectively. The positive results gained after these variables experience the validation process are no invalid data.</w:t>
      </w:r>
      <w:r w:rsidDel="00000000" w:rsidR="00000000" w:rsidRPr="00000000">
        <w:drawing>
          <wp:anchor allowOverlap="1" behindDoc="0" distB="114300" distT="114300" distL="114300" distR="114300" hidden="0" layoutInCell="1" locked="0" relativeHeight="0" simplePos="0">
            <wp:simplePos x="0" y="0"/>
            <wp:positionH relativeFrom="column">
              <wp:posOffset>447675</wp:posOffset>
            </wp:positionH>
            <wp:positionV relativeFrom="paragraph">
              <wp:posOffset>123825</wp:posOffset>
            </wp:positionV>
            <wp:extent cx="5191125" cy="771525"/>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191125" cy="771525"/>
                    </a:xfrm>
                    <a:prstGeom prst="rect"/>
                    <a:ln/>
                  </pic:spPr>
                </pic:pic>
              </a:graphicData>
            </a:graphic>
          </wp:anchor>
        </w:drawing>
      </w:r>
    </w:p>
    <w:p w:rsidR="00000000" w:rsidDel="00000000" w:rsidP="00000000" w:rsidRDefault="00000000" w:rsidRPr="00000000" w14:paraId="0000006E">
      <w:pPr>
        <w:pStyle w:val="Heading3"/>
        <w:ind w:left="-566.9291338582677" w:firstLine="0"/>
        <w:rPr>
          <w:b w:val="1"/>
        </w:rPr>
      </w:pPr>
      <w:bookmarkStart w:colFirst="0" w:colLast="0" w:name="_6z5cklzyvy" w:id="4"/>
      <w:bookmarkEnd w:id="4"/>
      <w:r w:rsidDel="00000000" w:rsidR="00000000" w:rsidRPr="00000000">
        <w:rPr>
          <w:b w:val="1"/>
          <w:rtl w:val="0"/>
        </w:rPr>
        <w:t xml:space="preserve">b. </w:t>
      </w:r>
      <w:r w:rsidDel="00000000" w:rsidR="00000000" w:rsidRPr="00000000">
        <w:rPr>
          <w:b w:val="1"/>
          <w:rtl w:val="0"/>
        </w:rPr>
        <w:t xml:space="preserve">Count the total number of missing values for each column</w:t>
      </w:r>
    </w:p>
    <w:p w:rsidR="00000000" w:rsidDel="00000000" w:rsidP="00000000" w:rsidRDefault="00000000" w:rsidRPr="00000000" w14:paraId="0000006F">
      <w:pPr>
        <w:ind w:left="-566.9291338582677" w:firstLine="0"/>
        <w:rPr>
          <w:sz w:val="24"/>
          <w:szCs w:val="24"/>
        </w:rPr>
      </w:pPr>
      <w:r w:rsidDel="00000000" w:rsidR="00000000" w:rsidRPr="00000000">
        <w:rPr>
          <w:sz w:val="24"/>
          <w:szCs w:val="24"/>
          <w:rtl w:val="0"/>
        </w:rPr>
        <w:t xml:space="preserve">After the nominal columns finish being corrected, the total number of nan or null values of each column should be found, which becomes a base for the following steps. The below figure illustrates two functions which count the missing values and find their corresponding indices in columns.</w:t>
      </w:r>
      <w:r w:rsidDel="00000000" w:rsidR="00000000" w:rsidRPr="00000000">
        <w:drawing>
          <wp:anchor allowOverlap="1" behindDoc="0" distB="114300" distT="114300" distL="114300" distR="114300" hidden="0" layoutInCell="1" locked="0" relativeHeight="0" simplePos="0">
            <wp:simplePos x="0" y="0"/>
            <wp:positionH relativeFrom="column">
              <wp:posOffset>781050</wp:posOffset>
            </wp:positionH>
            <wp:positionV relativeFrom="paragraph">
              <wp:posOffset>942975</wp:posOffset>
            </wp:positionV>
            <wp:extent cx="5124450" cy="1514475"/>
            <wp:effectExtent b="0" l="0" r="0" t="0"/>
            <wp:wrapTopAndBottom distB="114300" distT="11430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124450" cy="1514475"/>
                    </a:xfrm>
                    <a:prstGeom prst="rect"/>
                    <a:ln/>
                  </pic:spPr>
                </pic:pic>
              </a:graphicData>
            </a:graphic>
          </wp:anchor>
        </w:drawing>
      </w:r>
    </w:p>
    <w:p w:rsidR="00000000" w:rsidDel="00000000" w:rsidP="00000000" w:rsidRDefault="00000000" w:rsidRPr="00000000" w14:paraId="00000070">
      <w:pPr>
        <w:ind w:left="-566.9291338582677" w:firstLine="0"/>
        <w:rPr>
          <w:sz w:val="24"/>
          <w:szCs w:val="24"/>
        </w:rPr>
      </w:pPr>
      <w:r w:rsidDel="00000000" w:rsidR="00000000" w:rsidRPr="00000000">
        <w:rPr>
          <w:sz w:val="24"/>
          <w:szCs w:val="24"/>
          <w:rtl w:val="0"/>
        </w:rPr>
        <w:t xml:space="preserve">The following table gives information on the total number of missing values for each variable.</w:t>
      </w:r>
    </w:p>
    <w:p w:rsidR="00000000" w:rsidDel="00000000" w:rsidP="00000000" w:rsidRDefault="00000000" w:rsidRPr="00000000" w14:paraId="00000071">
      <w:pPr>
        <w:ind w:left="-566.9291338582677" w:firstLine="0"/>
        <w:rPr>
          <w:sz w:val="24"/>
          <w:szCs w:val="24"/>
        </w:rPr>
      </w:pPr>
      <w:r w:rsidDel="00000000" w:rsidR="00000000" w:rsidRPr="00000000">
        <w:rPr>
          <w:rtl w:val="0"/>
        </w:rPr>
      </w:r>
    </w:p>
    <w:p w:rsidR="00000000" w:rsidDel="00000000" w:rsidP="00000000" w:rsidRDefault="00000000" w:rsidRPr="00000000" w14:paraId="00000072">
      <w:pPr>
        <w:ind w:left="-566.9291338582677" w:firstLine="0"/>
        <w:rPr>
          <w:sz w:val="24"/>
          <w:szCs w:val="24"/>
        </w:rPr>
      </w:pPr>
      <w:r w:rsidDel="00000000" w:rsidR="00000000" w:rsidRPr="00000000">
        <w:rPr>
          <w:rtl w:val="0"/>
        </w:rPr>
      </w:r>
    </w:p>
    <w:tbl>
      <w:tblPr>
        <w:tblStyle w:val="Table4"/>
        <w:tblW w:w="5670.0" w:type="dxa"/>
        <w:jc w:val="left"/>
        <w:tblInd w:w="2231.69291338582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2685"/>
        <w:tblGridChange w:id="0">
          <w:tblGrid>
            <w:gridCol w:w="2985"/>
            <w:gridCol w:w="2685"/>
          </w:tblGrid>
        </w:tblGridChange>
      </w:tblGrid>
      <w:tr>
        <w:trPr>
          <w:trHeight w:val="56.69291338582678"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b w:val="1"/>
                <w:sz w:val="20"/>
                <w:szCs w:val="20"/>
              </w:rPr>
            </w:pPr>
            <w:r w:rsidDel="00000000" w:rsidR="00000000" w:rsidRPr="00000000">
              <w:rPr>
                <w:b w:val="1"/>
                <w:sz w:val="20"/>
                <w:szCs w:val="20"/>
                <w:rtl w:val="0"/>
              </w:rPr>
              <w:t xml:space="preserve">Variables</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b w:val="1"/>
                <w:sz w:val="20"/>
                <w:szCs w:val="20"/>
              </w:rPr>
            </w:pPr>
            <w:r w:rsidDel="00000000" w:rsidR="00000000" w:rsidRPr="00000000">
              <w:rPr>
                <w:b w:val="1"/>
                <w:sz w:val="20"/>
                <w:szCs w:val="20"/>
                <w:rtl w:val="0"/>
              </w:rPr>
              <w:t xml:space="preserve">Total Missing Values</w:t>
            </w:r>
          </w:p>
        </w:tc>
      </w:tr>
      <w:tr>
        <w:trPr>
          <w:trHeight w:val="28.34645669291339"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Date</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0</w:t>
            </w:r>
          </w:p>
        </w:tc>
      </w:tr>
      <w:tr>
        <w:trPr>
          <w:trHeight w:val="28.34645669291339"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Location</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0</w:t>
            </w:r>
          </w:p>
        </w:tc>
      </w:tr>
      <w:tr>
        <w:trPr>
          <w:trHeight w:val="28.34645669291339"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MinTemp</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637</w:t>
            </w:r>
          </w:p>
        </w:tc>
      </w:tr>
      <w:tr>
        <w:trPr>
          <w:trHeight w:val="28.34645669291339"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MaxTemp</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322</w:t>
            </w:r>
          </w:p>
        </w:tc>
      </w:tr>
      <w:tr>
        <w:trPr>
          <w:trHeight w:val="28.34645669291339"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Rainfall</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1406</w:t>
            </w:r>
          </w:p>
        </w:tc>
      </w:tr>
      <w:tr>
        <w:trPr>
          <w:trHeight w:val="28.34645669291339"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Evaporation</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60843</w:t>
            </w:r>
          </w:p>
        </w:tc>
      </w:tr>
      <w:tr>
        <w:trPr>
          <w:trHeight w:val="28.34645669291339"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Sunshine</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67816</w:t>
            </w:r>
          </w:p>
        </w:tc>
      </w:tr>
      <w:tr>
        <w:trPr>
          <w:trHeight w:val="28.34645669291339"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WindGustDir</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9330</w:t>
            </w:r>
          </w:p>
        </w:tc>
      </w:tr>
      <w:tr>
        <w:trPr>
          <w:trHeight w:val="28.34645669291339"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WindGustSpeed</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9270</w:t>
            </w:r>
          </w:p>
        </w:tc>
      </w:tr>
      <w:tr>
        <w:trPr>
          <w:trHeight w:val="28.34645669291339"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WindDir9am</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10013</w:t>
            </w:r>
          </w:p>
        </w:tc>
      </w:tr>
      <w:tr>
        <w:trPr>
          <w:trHeight w:val="28.34645669291339"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WindDir3pm</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3778</w:t>
            </w:r>
          </w:p>
        </w:tc>
      </w:tr>
      <w:tr>
        <w:trPr>
          <w:trHeight w:val="28.34645669291339"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WindSpeed9am</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1348</w:t>
            </w:r>
          </w:p>
        </w:tc>
      </w:tr>
      <w:tr>
        <w:trPr>
          <w:trHeight w:val="28.34645669291339"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WindSpeed3pm</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2630</w:t>
            </w:r>
          </w:p>
        </w:tc>
      </w:tr>
      <w:tr>
        <w:trPr>
          <w:trHeight w:val="28.34645669291339"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Humidity9am</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1774</w:t>
            </w:r>
          </w:p>
        </w:tc>
      </w:tr>
      <w:tr>
        <w:trPr>
          <w:trHeight w:val="28.34645669291339"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Humidity3pm</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3610</w:t>
            </w:r>
          </w:p>
        </w:tc>
      </w:tr>
      <w:tr>
        <w:trPr>
          <w:trHeight w:val="28.34645669291339"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Pressure9am</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14014</w:t>
            </w:r>
          </w:p>
        </w:tc>
      </w:tr>
      <w:tr>
        <w:trPr>
          <w:trHeight w:val="28.34645669291339"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Pressure3pm</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13981</w:t>
            </w:r>
          </w:p>
        </w:tc>
      </w:tr>
      <w:tr>
        <w:trPr>
          <w:trHeight w:val="28.34645669291339"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Cloud9am</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53657</w:t>
            </w:r>
          </w:p>
        </w:tc>
      </w:tr>
      <w:tr>
        <w:trPr>
          <w:trHeight w:val="28.34645669291339"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Cloud3pm</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57094</w:t>
            </w:r>
          </w:p>
        </w:tc>
      </w:tr>
      <w:tr>
        <w:trPr>
          <w:trHeight w:val="28.34645669291339"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Temp9am</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904</w:t>
            </w:r>
          </w:p>
        </w:tc>
      </w:tr>
      <w:tr>
        <w:trPr>
          <w:trHeight w:val="28.34645669291339"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Temp3pm</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2726</w:t>
            </w:r>
          </w:p>
        </w:tc>
      </w:tr>
      <w:tr>
        <w:trPr>
          <w:trHeight w:val="28.34645669291339"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RainToday</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1406</w:t>
            </w:r>
          </w:p>
        </w:tc>
      </w:tr>
      <w:tr>
        <w:trPr>
          <w:trHeight w:val="28.34645669291339"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RISK_MM</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0</w:t>
            </w:r>
          </w:p>
        </w:tc>
      </w:tr>
      <w:tr>
        <w:trPr>
          <w:trHeight w:val="28.34645669291339"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RainTomorrow</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0</w:t>
            </w:r>
          </w:p>
        </w:tc>
      </w:tr>
    </w:tbl>
    <w:p w:rsidR="00000000" w:rsidDel="00000000" w:rsidP="00000000" w:rsidRDefault="00000000" w:rsidRPr="00000000" w14:paraId="000000A5">
      <w:pPr>
        <w:pStyle w:val="Heading3"/>
        <w:spacing w:after="0" w:before="0" w:line="14.399999999999999" w:lineRule="auto"/>
        <w:ind w:left="-566.9291338582677" w:firstLine="0"/>
        <w:rPr/>
      </w:pPr>
      <w:bookmarkStart w:colFirst="0" w:colLast="0" w:name="_df8522zhjfeu" w:id="5"/>
      <w:bookmarkEnd w:id="5"/>
      <w:r w:rsidDel="00000000" w:rsidR="00000000" w:rsidRPr="00000000">
        <w:rPr>
          <w:rtl w:val="0"/>
        </w:rPr>
      </w:r>
    </w:p>
    <w:p w:rsidR="00000000" w:rsidDel="00000000" w:rsidP="00000000" w:rsidRDefault="00000000" w:rsidRPr="00000000" w14:paraId="000000A6">
      <w:pPr>
        <w:pStyle w:val="Heading3"/>
        <w:ind w:left="-566.9291338582677" w:firstLine="0"/>
        <w:rPr>
          <w:b w:val="1"/>
        </w:rPr>
      </w:pPr>
      <w:bookmarkStart w:colFirst="0" w:colLast="0" w:name="_eprtmuextpbu" w:id="6"/>
      <w:bookmarkEnd w:id="6"/>
      <w:r w:rsidDel="00000000" w:rsidR="00000000" w:rsidRPr="00000000">
        <w:rPr>
          <w:b w:val="1"/>
          <w:rtl w:val="0"/>
        </w:rPr>
        <w:t xml:space="preserve">c. Drop columns with more than 10% missing values</w:t>
      </w:r>
    </w:p>
    <w:p w:rsidR="00000000" w:rsidDel="00000000" w:rsidP="00000000" w:rsidRDefault="00000000" w:rsidRPr="00000000" w14:paraId="000000A7">
      <w:pPr>
        <w:ind w:left="-566.9291338582677" w:firstLine="0"/>
        <w:rPr>
          <w:sz w:val="24"/>
          <w:szCs w:val="24"/>
        </w:rPr>
      </w:pPr>
      <w:r w:rsidDel="00000000" w:rsidR="00000000" w:rsidRPr="00000000">
        <w:rPr>
          <w:sz w:val="24"/>
          <w:szCs w:val="24"/>
          <w:rtl w:val="0"/>
        </w:rPr>
        <w:t xml:space="preserve">Exploiting the result of the total number of missing values in the previous assists in calculating the variables having more than 10 percent nan or null data. Therefore, the percentages of missing values in these variables are easily computed by applying the lines of code in the following figure. </w:t>
      </w:r>
      <w:r w:rsidDel="00000000" w:rsidR="00000000" w:rsidRPr="00000000">
        <w:drawing>
          <wp:anchor allowOverlap="1" behindDoc="0" distB="114300" distT="114300" distL="114300" distR="114300" hidden="0" layoutInCell="1" locked="0" relativeHeight="0" simplePos="0">
            <wp:simplePos x="0" y="0"/>
            <wp:positionH relativeFrom="column">
              <wp:posOffset>724050</wp:posOffset>
            </wp:positionH>
            <wp:positionV relativeFrom="paragraph">
              <wp:posOffset>942975</wp:posOffset>
            </wp:positionV>
            <wp:extent cx="4667250" cy="771525"/>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667250" cy="771525"/>
                    </a:xfrm>
                    <a:prstGeom prst="rect"/>
                    <a:ln/>
                  </pic:spPr>
                </pic:pic>
              </a:graphicData>
            </a:graphic>
          </wp:anchor>
        </w:drawing>
      </w:r>
    </w:p>
    <w:p w:rsidR="00000000" w:rsidDel="00000000" w:rsidP="00000000" w:rsidRDefault="00000000" w:rsidRPr="00000000" w14:paraId="000000A8">
      <w:pPr>
        <w:ind w:left="-566.9291338582677" w:firstLine="0"/>
        <w:rPr>
          <w:sz w:val="24"/>
          <w:szCs w:val="24"/>
        </w:rPr>
      </w:pPr>
      <w:r w:rsidDel="00000000" w:rsidR="00000000" w:rsidRPr="00000000">
        <w:rPr>
          <w:sz w:val="24"/>
          <w:szCs w:val="24"/>
          <w:rtl w:val="0"/>
        </w:rPr>
        <w:t xml:space="preserve">Consequently, there are four variables holding the percentage of missing values exceeding 10, “Evaporation”, “Sunshine”, “Cloud9am” and “Cloud3pm”, corresponding 44, 48, 48 and 40 percent, which encourages them to be dropped out of dataset by one function of pandas library, “pandas.DataFrame.drop”.</w:t>
      </w:r>
      <w:r w:rsidDel="00000000" w:rsidR="00000000" w:rsidRPr="00000000">
        <w:rPr>
          <w:rtl w:val="0"/>
        </w:rPr>
      </w:r>
    </w:p>
    <w:p w:rsidR="00000000" w:rsidDel="00000000" w:rsidP="00000000" w:rsidRDefault="00000000" w:rsidRPr="00000000" w14:paraId="000000A9">
      <w:pPr>
        <w:pStyle w:val="Heading3"/>
        <w:ind w:left="-566.9291338582677" w:firstLine="0"/>
        <w:rPr>
          <w:b w:val="1"/>
        </w:rPr>
      </w:pPr>
      <w:bookmarkStart w:colFirst="0" w:colLast="0" w:name="_bjgei88f4dl5" w:id="7"/>
      <w:bookmarkEnd w:id="7"/>
      <w:r w:rsidDel="00000000" w:rsidR="00000000" w:rsidRPr="00000000">
        <w:rPr>
          <w:b w:val="1"/>
          <w:rtl w:val="0"/>
        </w:rPr>
        <w:t xml:space="preserve">d. </w:t>
      </w:r>
      <w:r w:rsidDel="00000000" w:rsidR="00000000" w:rsidRPr="00000000">
        <w:rPr>
          <w:b w:val="1"/>
          <w:rtl w:val="0"/>
        </w:rPr>
        <w:t xml:space="preserve">Drop rows with more than 20% missing values</w:t>
      </w:r>
    </w:p>
    <w:p w:rsidR="00000000" w:rsidDel="00000000" w:rsidP="00000000" w:rsidRDefault="00000000" w:rsidRPr="00000000" w14:paraId="000000AA">
      <w:pPr>
        <w:ind w:left="-566.9291338582677" w:firstLine="0"/>
        <w:rPr>
          <w:sz w:val="24"/>
          <w:szCs w:val="24"/>
        </w:rPr>
      </w:pPr>
      <w:r w:rsidDel="00000000" w:rsidR="00000000" w:rsidRPr="00000000">
        <w:rPr>
          <w:sz w:val="24"/>
          <w:szCs w:val="24"/>
          <w:rtl w:val="0"/>
        </w:rPr>
        <w:t xml:space="preserve">Removing the rows whose percentages of missing values are greater than 20 have the same strategy with the previous step. However, one more computation which leads to percentage calculation is counting the total number of missing values for each row by adding the following extra lines of code to figure it out.</w:t>
      </w:r>
    </w:p>
    <w:p w:rsidR="00000000" w:rsidDel="00000000" w:rsidP="00000000" w:rsidRDefault="00000000" w:rsidRPr="00000000" w14:paraId="000000AB">
      <w:pPr>
        <w:ind w:left="-566.9291338582677" w:firstLine="0"/>
        <w:rPr>
          <w:sz w:val="24"/>
          <w:szCs w:val="24"/>
        </w:rPr>
      </w:pPr>
      <w:r w:rsidDel="00000000" w:rsidR="00000000" w:rsidRPr="00000000">
        <w:rPr>
          <w:sz w:val="24"/>
          <w:szCs w:val="24"/>
          <w:rtl w:val="0"/>
        </w:rPr>
        <w:t xml:space="preserve">The same process of computing the percentage of missing values with the prior step. However, the opposite results are achieved because of no rows with more than 20 percent nan or null data.</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447675</wp:posOffset>
            </wp:positionH>
            <wp:positionV relativeFrom="paragraph">
              <wp:posOffset>123825</wp:posOffset>
            </wp:positionV>
            <wp:extent cx="4810125" cy="1047750"/>
            <wp:effectExtent b="0" l="0" r="0" t="0"/>
            <wp:wrapTopAndBottom distB="114300" distT="11430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810125" cy="1047750"/>
                    </a:xfrm>
                    <a:prstGeom prst="rect"/>
                    <a:ln/>
                  </pic:spPr>
                </pic:pic>
              </a:graphicData>
            </a:graphic>
          </wp:anchor>
        </w:drawing>
      </w:r>
    </w:p>
    <w:p w:rsidR="00000000" w:rsidDel="00000000" w:rsidP="00000000" w:rsidRDefault="00000000" w:rsidRPr="00000000" w14:paraId="000000AC">
      <w:pPr>
        <w:pStyle w:val="Heading3"/>
        <w:ind w:left="-566.9291338582677" w:firstLine="0"/>
        <w:rPr>
          <w:b w:val="1"/>
        </w:rPr>
      </w:pPr>
      <w:bookmarkStart w:colFirst="0" w:colLast="0" w:name="_afthmkerwpgg" w:id="8"/>
      <w:bookmarkEnd w:id="8"/>
      <w:r w:rsidDel="00000000" w:rsidR="00000000" w:rsidRPr="00000000">
        <w:rPr>
          <w:b w:val="1"/>
          <w:rtl w:val="0"/>
        </w:rPr>
        <w:t xml:space="preserve">e. </w:t>
      </w:r>
      <w:r w:rsidDel="00000000" w:rsidR="00000000" w:rsidRPr="00000000">
        <w:rPr>
          <w:b w:val="1"/>
          <w:rtl w:val="0"/>
        </w:rPr>
        <w:t xml:space="preserve">Calculate z-score for numerical variables and replace outliers</w:t>
      </w:r>
    </w:p>
    <w:p w:rsidR="00000000" w:rsidDel="00000000" w:rsidP="00000000" w:rsidRDefault="00000000" w:rsidRPr="00000000" w14:paraId="000000AD">
      <w:pPr>
        <w:pStyle w:val="Heading3"/>
        <w:ind w:left="-566.9291338582677" w:firstLine="0"/>
        <w:rPr>
          <w:b w:val="1"/>
        </w:rPr>
      </w:pPr>
      <w:bookmarkStart w:colFirst="0" w:colLast="0" w:name="_afthmkerwpgg" w:id="8"/>
      <w:bookmarkEnd w:id="8"/>
      <w:r w:rsidDel="00000000" w:rsidR="00000000" w:rsidRPr="00000000">
        <w:rPr>
          <w:b w:val="1"/>
          <w:rtl w:val="0"/>
        </w:rPr>
        <w:t xml:space="preserve">f. Replace all missing values by implementing appropriate algorithms</w:t>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pStyle w:val="Heading2"/>
        <w:ind w:left="-566.9291338582677" w:firstLine="0"/>
        <w:rPr>
          <w:b w:val="1"/>
        </w:rPr>
      </w:pPr>
      <w:bookmarkStart w:colFirst="0" w:colLast="0" w:name="_gub5yxnxd7ce" w:id="9"/>
      <w:bookmarkEnd w:id="9"/>
      <w:r w:rsidDel="00000000" w:rsidR="00000000" w:rsidRPr="00000000">
        <w:rPr>
          <w:b w:val="1"/>
          <w:rtl w:val="0"/>
        </w:rPr>
        <w:t xml:space="preserve">2. Main Structure and Key Variables</w:t>
      </w:r>
    </w:p>
    <w:p w:rsidR="00000000" w:rsidDel="00000000" w:rsidP="00000000" w:rsidRDefault="00000000" w:rsidRPr="00000000" w14:paraId="000000B0">
      <w:pPr>
        <w:ind w:left="-566.9291338582677" w:firstLine="0"/>
        <w:rPr>
          <w:sz w:val="24"/>
          <w:szCs w:val="24"/>
        </w:rPr>
      </w:pPr>
      <w:r w:rsidDel="00000000" w:rsidR="00000000" w:rsidRPr="00000000">
        <w:rPr>
          <w:sz w:val="24"/>
          <w:szCs w:val="24"/>
          <w:rtl w:val="0"/>
        </w:rPr>
        <w:t xml:space="preserve">Start from here</w:t>
      </w:r>
      <w:r w:rsidDel="00000000" w:rsidR="00000000" w:rsidRPr="00000000">
        <w:rPr>
          <w:rtl w:val="0"/>
        </w:rPr>
      </w:r>
    </w:p>
    <w:p w:rsidR="00000000" w:rsidDel="00000000" w:rsidP="00000000" w:rsidRDefault="00000000" w:rsidRPr="00000000" w14:paraId="000000B1">
      <w:pPr>
        <w:pStyle w:val="Heading2"/>
        <w:ind w:left="-566.9291338582677" w:firstLine="0"/>
        <w:rPr>
          <w:b w:val="1"/>
        </w:rPr>
      </w:pPr>
      <w:bookmarkStart w:colFirst="0" w:colLast="0" w:name="_nwlcgrhzuy8n" w:id="10"/>
      <w:bookmarkEnd w:id="10"/>
      <w:r w:rsidDel="00000000" w:rsidR="00000000" w:rsidRPr="00000000">
        <w:rPr>
          <w:b w:val="1"/>
          <w:rtl w:val="0"/>
        </w:rPr>
        <w:t xml:space="preserve">3. Data Patterns</w:t>
      </w:r>
    </w:p>
    <w:p w:rsidR="00000000" w:rsidDel="00000000" w:rsidP="00000000" w:rsidRDefault="00000000" w:rsidRPr="00000000" w14:paraId="000000B2">
      <w:pPr>
        <w:ind w:left="-566.9291338582677" w:firstLine="0"/>
        <w:rPr>
          <w:sz w:val="24"/>
          <w:szCs w:val="24"/>
        </w:rPr>
      </w:pPr>
      <w:r w:rsidDel="00000000" w:rsidR="00000000" w:rsidRPr="00000000">
        <w:rPr>
          <w:sz w:val="24"/>
          <w:szCs w:val="24"/>
          <w:rtl w:val="0"/>
        </w:rPr>
        <w:t xml:space="preserve">Start from here</w:t>
      </w:r>
      <w:r w:rsidDel="00000000" w:rsidR="00000000" w:rsidRPr="00000000">
        <w:rPr>
          <w:rtl w:val="0"/>
        </w:rPr>
      </w:r>
    </w:p>
    <w:p w:rsidR="00000000" w:rsidDel="00000000" w:rsidP="00000000" w:rsidRDefault="00000000" w:rsidRPr="00000000" w14:paraId="000000B3">
      <w:pPr>
        <w:pStyle w:val="Heading2"/>
        <w:ind w:left="-566.9291338582677" w:firstLine="0"/>
        <w:rPr>
          <w:b w:val="1"/>
        </w:rPr>
      </w:pPr>
      <w:bookmarkStart w:colFirst="0" w:colLast="0" w:name="_tvqbwp7z9ugm" w:id="11"/>
      <w:bookmarkEnd w:id="11"/>
      <w:r w:rsidDel="00000000" w:rsidR="00000000" w:rsidRPr="00000000">
        <w:rPr>
          <w:b w:val="1"/>
          <w:rtl w:val="0"/>
        </w:rPr>
        <w:t xml:space="preserve">4. Assumptions </w:t>
      </w:r>
    </w:p>
    <w:p w:rsidR="00000000" w:rsidDel="00000000" w:rsidP="00000000" w:rsidRDefault="00000000" w:rsidRPr="00000000" w14:paraId="000000B4">
      <w:pPr>
        <w:ind w:left="-566.9291338582677" w:firstLine="0"/>
        <w:rPr>
          <w:sz w:val="24"/>
          <w:szCs w:val="24"/>
        </w:rPr>
      </w:pPr>
      <w:r w:rsidDel="00000000" w:rsidR="00000000" w:rsidRPr="00000000">
        <w:rPr>
          <w:sz w:val="24"/>
          <w:szCs w:val="24"/>
          <w:rtl w:val="0"/>
        </w:rPr>
        <w:t xml:space="preserve">Start from here</w:t>
      </w:r>
      <w:r w:rsidDel="00000000" w:rsidR="00000000" w:rsidRPr="00000000">
        <w:rPr>
          <w:rtl w:val="0"/>
        </w:rPr>
      </w:r>
    </w:p>
    <w:p w:rsidR="00000000" w:rsidDel="00000000" w:rsidP="00000000" w:rsidRDefault="00000000" w:rsidRPr="00000000" w14:paraId="000000B5">
      <w:pPr>
        <w:pStyle w:val="Heading2"/>
        <w:ind w:left="-566.9291338582677" w:firstLine="0"/>
        <w:rPr>
          <w:b w:val="1"/>
        </w:rPr>
      </w:pPr>
      <w:bookmarkStart w:colFirst="0" w:colLast="0" w:name="_rhs58daln14z" w:id="12"/>
      <w:bookmarkEnd w:id="12"/>
      <w:r w:rsidDel="00000000" w:rsidR="00000000" w:rsidRPr="00000000">
        <w:rPr>
          <w:b w:val="1"/>
          <w:rtl w:val="0"/>
        </w:rPr>
        <w:t xml:space="preserve">5. Visualization </w:t>
      </w:r>
    </w:p>
    <w:p w:rsidR="00000000" w:rsidDel="00000000" w:rsidP="00000000" w:rsidRDefault="00000000" w:rsidRPr="00000000" w14:paraId="000000B6">
      <w:pPr>
        <w:ind w:left="-566.9291338582677" w:firstLine="0"/>
        <w:rPr>
          <w:sz w:val="24"/>
          <w:szCs w:val="24"/>
        </w:rPr>
      </w:pPr>
      <w:r w:rsidDel="00000000" w:rsidR="00000000" w:rsidRPr="00000000">
        <w:rPr>
          <w:sz w:val="24"/>
          <w:szCs w:val="24"/>
          <w:rtl w:val="0"/>
        </w:rPr>
        <w:t xml:space="preserve">Start from here</w:t>
      </w:r>
      <w:r w:rsidDel="00000000" w:rsidR="00000000" w:rsidRPr="00000000">
        <w:rPr>
          <w:rtl w:val="0"/>
        </w:rPr>
      </w:r>
    </w:p>
    <w:p w:rsidR="00000000" w:rsidDel="00000000" w:rsidP="00000000" w:rsidRDefault="00000000" w:rsidRPr="00000000" w14:paraId="000000B7">
      <w:pPr>
        <w:pStyle w:val="Heading2"/>
        <w:ind w:left="-566.9291338582677" w:firstLine="0"/>
        <w:rPr>
          <w:sz w:val="24"/>
          <w:szCs w:val="24"/>
        </w:rPr>
      </w:pPr>
      <w:bookmarkStart w:colFirst="0" w:colLast="0" w:name="_hlbx2lnbh1ez" w:id="13"/>
      <w:bookmarkEnd w:id="13"/>
      <w:r w:rsidDel="00000000" w:rsidR="00000000" w:rsidRPr="00000000">
        <w:br w:type="page"/>
      </w:r>
      <w:r w:rsidDel="00000000" w:rsidR="00000000" w:rsidRPr="00000000">
        <w:rPr>
          <w:rtl w:val="0"/>
        </w:rPr>
      </w:r>
    </w:p>
    <w:p w:rsidR="00000000" w:rsidDel="00000000" w:rsidP="00000000" w:rsidRDefault="00000000" w:rsidRPr="00000000" w14:paraId="000000B8">
      <w:pPr>
        <w:ind w:left="-566.9291338582677" w:firstLine="0"/>
        <w:rPr>
          <w:sz w:val="24"/>
          <w:szCs w:val="24"/>
        </w:rPr>
      </w:pPr>
      <w:r w:rsidDel="00000000" w:rsidR="00000000" w:rsidRPr="00000000">
        <w:rPr>
          <w:rtl w:val="0"/>
        </w:rPr>
      </w:r>
    </w:p>
    <w:tbl>
      <w:tblPr>
        <w:tblStyle w:val="Table5"/>
        <w:tblW w:w="10196.929133858268" w:type="dxa"/>
        <w:jc w:val="left"/>
        <w:tblInd w:w="-466.9291338582677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96.929133858268"/>
        <w:tblGridChange w:id="0">
          <w:tblGrid>
            <w:gridCol w:w="10196.929133858268"/>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0B9">
            <w:pPr>
              <w:pStyle w:val="Heading1"/>
              <w:widowControl w:val="0"/>
              <w:spacing w:line="240" w:lineRule="auto"/>
              <w:rPr>
                <w:b w:val="1"/>
              </w:rPr>
            </w:pPr>
            <w:bookmarkStart w:colFirst="0" w:colLast="0" w:name="_iecfvi4z0ppz" w:id="14"/>
            <w:bookmarkEnd w:id="14"/>
            <w:r w:rsidDel="00000000" w:rsidR="00000000" w:rsidRPr="00000000">
              <w:rPr>
                <w:b w:val="1"/>
                <w:rtl w:val="0"/>
              </w:rPr>
              <w:t xml:space="preserve">Section 3: Conclusion</w:t>
            </w:r>
          </w:p>
        </w:tc>
      </w:tr>
    </w:tbl>
    <w:p w:rsidR="00000000" w:rsidDel="00000000" w:rsidP="00000000" w:rsidRDefault="00000000" w:rsidRPr="00000000" w14:paraId="000000BA">
      <w:pPr>
        <w:ind w:left="-566.9291338582677"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B">
      <w:pPr>
        <w:ind w:left="-566.9291338582677" w:firstLine="0"/>
        <w:rPr>
          <w:sz w:val="24"/>
          <w:szCs w:val="24"/>
        </w:rPr>
      </w:pPr>
      <w:r w:rsidDel="00000000" w:rsidR="00000000" w:rsidRPr="00000000">
        <w:rPr>
          <w:rtl w:val="0"/>
        </w:rPr>
      </w:r>
    </w:p>
    <w:tbl>
      <w:tblPr>
        <w:tblStyle w:val="Table6"/>
        <w:tblW w:w="10196.929133858268" w:type="dxa"/>
        <w:jc w:val="left"/>
        <w:tblInd w:w="-466.9291338582677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96.929133858268"/>
        <w:tblGridChange w:id="0">
          <w:tblGrid>
            <w:gridCol w:w="10196.929133858268"/>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0BC">
            <w:pPr>
              <w:pStyle w:val="Heading1"/>
              <w:widowControl w:val="0"/>
              <w:spacing w:line="240" w:lineRule="auto"/>
              <w:rPr>
                <w:b w:val="1"/>
              </w:rPr>
            </w:pPr>
            <w:bookmarkStart w:colFirst="0" w:colLast="0" w:name="_3cm7bptggzp1" w:id="15"/>
            <w:bookmarkEnd w:id="15"/>
            <w:r w:rsidDel="00000000" w:rsidR="00000000" w:rsidRPr="00000000">
              <w:rPr>
                <w:b w:val="1"/>
                <w:rtl w:val="0"/>
              </w:rPr>
              <w:t xml:space="preserve">Section 4: References</w:t>
            </w:r>
          </w:p>
        </w:tc>
      </w:tr>
    </w:tbl>
    <w:p w:rsidR="00000000" w:rsidDel="00000000" w:rsidP="00000000" w:rsidRDefault="00000000" w:rsidRPr="00000000" w14:paraId="000000BD">
      <w:pPr>
        <w:ind w:left="-566.9291338582677" w:firstLine="0"/>
        <w:rPr>
          <w:sz w:val="24"/>
          <w:szCs w:val="24"/>
        </w:rPr>
      </w:pPr>
      <w:r w:rsidDel="00000000" w:rsidR="00000000" w:rsidRPr="00000000">
        <w:rPr>
          <w:rtl w:val="0"/>
        </w:rPr>
      </w:r>
    </w:p>
    <w:p w:rsidR="00000000" w:rsidDel="00000000" w:rsidP="00000000" w:rsidRDefault="00000000" w:rsidRPr="00000000" w14:paraId="000000BE">
      <w:pPr>
        <w:ind w:left="-566.9291338582677" w:right="0" w:firstLine="0"/>
        <w:rPr>
          <w:sz w:val="24"/>
          <w:szCs w:val="24"/>
        </w:rPr>
      </w:pPr>
      <w:r w:rsidDel="00000000" w:rsidR="00000000" w:rsidRPr="00000000">
        <w:rPr>
          <w:sz w:val="24"/>
          <w:szCs w:val="24"/>
          <w:rtl w:val="0"/>
        </w:rPr>
        <w:t xml:space="preserve">Bureau of Meteorology n.d., </w:t>
      </w:r>
      <w:r w:rsidDel="00000000" w:rsidR="00000000" w:rsidRPr="00000000">
        <w:rPr>
          <w:i w:val="1"/>
          <w:sz w:val="24"/>
          <w:szCs w:val="24"/>
          <w:rtl w:val="0"/>
        </w:rPr>
        <w:t xml:space="preserve">Note to accompany Daily Weather Observations</w:t>
      </w:r>
      <w:r w:rsidDel="00000000" w:rsidR="00000000" w:rsidRPr="00000000">
        <w:rPr>
          <w:sz w:val="24"/>
          <w:szCs w:val="24"/>
          <w:rtl w:val="0"/>
        </w:rPr>
        <w:t xml:space="preserve">, Australian Government, retrieved 18 April 2020, &lt;</w:t>
      </w:r>
      <w:hyperlink r:id="rId14">
        <w:r w:rsidDel="00000000" w:rsidR="00000000" w:rsidRPr="00000000">
          <w:rPr>
            <w:sz w:val="24"/>
            <w:szCs w:val="24"/>
            <w:rtl w:val="0"/>
          </w:rPr>
          <w:t xml:space="preserve">http://www.bom.gov.au/climate/dwo/IDCJDW0000.shtml</w:t>
        </w:r>
      </w:hyperlink>
      <w:r w:rsidDel="00000000" w:rsidR="00000000" w:rsidRPr="00000000">
        <w:rPr>
          <w:sz w:val="24"/>
          <w:szCs w:val="24"/>
          <w:rtl w:val="0"/>
        </w:rPr>
        <w:t xml:space="preserve">&gt;.</w:t>
      </w:r>
    </w:p>
    <w:p w:rsidR="00000000" w:rsidDel="00000000" w:rsidP="00000000" w:rsidRDefault="00000000" w:rsidRPr="00000000" w14:paraId="000000BF">
      <w:pPr>
        <w:ind w:left="-566.9291338582677" w:right="0" w:firstLine="0"/>
        <w:rPr>
          <w:sz w:val="24"/>
          <w:szCs w:val="24"/>
        </w:rPr>
      </w:pPr>
      <w:r w:rsidDel="00000000" w:rsidR="00000000" w:rsidRPr="00000000">
        <w:rPr>
          <w:rtl w:val="0"/>
        </w:rPr>
      </w:r>
    </w:p>
    <w:p w:rsidR="00000000" w:rsidDel="00000000" w:rsidP="00000000" w:rsidRDefault="00000000" w:rsidRPr="00000000" w14:paraId="000000C0">
      <w:pPr>
        <w:ind w:left="-566.9291338582677" w:right="0" w:firstLine="0"/>
        <w:rPr>
          <w:sz w:val="24"/>
          <w:szCs w:val="24"/>
        </w:rPr>
      </w:pPr>
      <w:r w:rsidDel="00000000" w:rsidR="00000000" w:rsidRPr="00000000">
        <w:rPr>
          <w:sz w:val="24"/>
          <w:szCs w:val="24"/>
          <w:rtl w:val="0"/>
        </w:rPr>
        <w:t xml:space="preserve">Young, J 2017, </w:t>
      </w:r>
      <w:r w:rsidDel="00000000" w:rsidR="00000000" w:rsidRPr="00000000">
        <w:rPr>
          <w:i w:val="1"/>
          <w:sz w:val="24"/>
          <w:szCs w:val="24"/>
          <w:rtl w:val="0"/>
        </w:rPr>
        <w:t xml:space="preserve">Rain in Australia</w:t>
      </w:r>
      <w:r w:rsidDel="00000000" w:rsidR="00000000" w:rsidRPr="00000000">
        <w:rPr>
          <w:sz w:val="24"/>
          <w:szCs w:val="24"/>
          <w:rtl w:val="0"/>
        </w:rPr>
        <w:t xml:space="preserve">, Kaggle, retrieved 18 April 2020, &lt;</w:t>
      </w:r>
      <w:hyperlink r:id="rId15">
        <w:r w:rsidDel="00000000" w:rsidR="00000000" w:rsidRPr="00000000">
          <w:rPr>
            <w:sz w:val="24"/>
            <w:szCs w:val="24"/>
            <w:rtl w:val="0"/>
          </w:rPr>
          <w:t xml:space="preserve">https://www.kaggle.com/jsphyg/weather-dataset-rattle-package</w:t>
        </w:r>
      </w:hyperlink>
      <w:r w:rsidDel="00000000" w:rsidR="00000000" w:rsidRPr="00000000">
        <w:rPr>
          <w:sz w:val="24"/>
          <w:szCs w:val="24"/>
          <w:rtl w:val="0"/>
        </w:rPr>
        <w:t xml:space="preserve">&gt;.</w:t>
      </w:r>
      <w:r w:rsidDel="00000000" w:rsidR="00000000" w:rsidRPr="00000000">
        <w:rPr>
          <w:rtl w:val="0"/>
        </w:rPr>
      </w:r>
    </w:p>
    <w:sectPr>
      <w:footerReference r:id="rId16" w:type="default"/>
      <w:type w:val="nextPage"/>
      <w:pgSz w:h="16834" w:w="11909"/>
      <w:pgMar w:bottom="1440" w:top="1440" w:left="1417.3228346456694" w:right="862.2047244094489" w:header="720" w:footer="72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jc w:val="center"/>
      <w:rPr>
        <w:b w:val="1"/>
      </w:rPr>
    </w:pP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ind w:left="-566.9291338582677" w:right="-615" w:firstLine="0"/>
      <w:rPr>
        <w:color w:val="434343"/>
      </w:rPr>
    </w:pPr>
    <w:r w:rsidDel="00000000" w:rsidR="00000000" w:rsidRPr="00000000">
      <w:rPr>
        <w:color w:val="434343"/>
        <w:rtl w:val="0"/>
      </w:rPr>
      <w:t xml:space="preserve">SIT307 - Data Mining &amp; Machine Learning</w:t>
      <w:tab/>
      <w:tab/>
      <w:tab/>
      <w:tab/>
      <w:tab/>
      <w:t xml:space="preserve">  Group Assignment 2 (T1 2020)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www.kaggle.com/jsphyg/weather-dataset-rattle-package" TargetMode="External"/><Relationship Id="rId14" Type="http://schemas.openxmlformats.org/officeDocument/2006/relationships/hyperlink" Target="http://www.bom.gov.au/climate/dwo/IDCJDW0000.shtml" TargetMode="Externa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