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A4A8C" w14:textId="406EDA50" w:rsidR="000A2ABF" w:rsidRDefault="00CD34F7" w:rsidP="000A2AB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A02E8" wp14:editId="27BA3701">
                <wp:simplePos x="0" y="0"/>
                <wp:positionH relativeFrom="column">
                  <wp:posOffset>6176645</wp:posOffset>
                </wp:positionH>
                <wp:positionV relativeFrom="paragraph">
                  <wp:posOffset>-349250</wp:posOffset>
                </wp:positionV>
                <wp:extent cx="209550" cy="2000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6A741" id="Прямоугольник 1" o:spid="_x0000_s1026" style="position:absolute;margin-left:486.35pt;margin-top:-27.5pt;width:16.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" fillcolor="white [3212]" strokecolor="white [3212]" strokeweight="1pt"/>
            </w:pict>
          </mc:Fallback>
        </mc:AlternateContent>
      </w:r>
      <w:r w:rsidR="000A2AB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DA8C37" w14:textId="77777777" w:rsidR="000A2ABF" w:rsidRDefault="000A2ABF" w:rsidP="000A2ABF">
      <w:pPr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4941EC07" w14:textId="77777777" w:rsidR="000A2ABF" w:rsidRDefault="000A2ABF" w:rsidP="000A2ABF">
      <w:pPr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E7D9236" w14:textId="606BAE7A" w:rsidR="000A2ABF" w:rsidRDefault="000A2ABF" w:rsidP="000A2ABF">
      <w:pPr>
        <w:spacing w:before="384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</w:t>
      </w:r>
    </w:p>
    <w:bookmarkEnd w:id="0"/>
    <w:p w14:paraId="1E116739" w14:textId="46F9A5DA" w:rsidR="000A2ABF" w:rsidRPr="000A2ABF" w:rsidRDefault="000A2ABF" w:rsidP="000A2ABF">
      <w:pPr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Тема: Интерфейс сотрудника отдела кадров</w:t>
      </w:r>
    </w:p>
    <w:p w14:paraId="5A2E683B" w14:textId="439B9F95" w:rsidR="000A2ABF" w:rsidRPr="000A2ABF" w:rsidRDefault="000A2ABF" w:rsidP="000A2ABF">
      <w:pPr>
        <w:spacing w:before="324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Дужик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У.С.</w:t>
      </w:r>
    </w:p>
    <w:p w14:paraId="551FB0F6" w14:textId="6CA230DF" w:rsidR="000A2ABF" w:rsidRDefault="000A2ABF" w:rsidP="000A2ABF">
      <w:pPr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3 курс 1 группа</w:t>
      </w:r>
    </w:p>
    <w:p w14:paraId="2539C9E8" w14:textId="116E8286" w:rsidR="000A2ABF" w:rsidRDefault="000A2ABF" w:rsidP="000A2ABF">
      <w:pPr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Волчек Д.И.</w:t>
      </w:r>
    </w:p>
    <w:p w14:paraId="5792006E" w14:textId="17276D2E" w:rsidR="000A2ABF" w:rsidRDefault="000A2ABF" w:rsidP="000A2ABF">
      <w:pPr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E9442CB" w14:textId="78D351B7" w:rsidR="000A2ABF" w:rsidRDefault="000A2ABF" w:rsidP="000A2ABF">
      <w:pPr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DF2CFDE" w14:textId="77777777" w:rsidR="000A2ABF" w:rsidRPr="000A2ABF" w:rsidRDefault="000A2ABF" w:rsidP="000A2ABF">
      <w:pPr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472A60" w14:textId="4AC07A99" w:rsidR="000A2ABF" w:rsidRPr="000A2ABF" w:rsidRDefault="000A2ABF" w:rsidP="000A2ABF">
      <w:pPr>
        <w:spacing w:before="3400"/>
        <w:ind w:firstLineChars="200" w:firstLine="5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524830F" w14:textId="670E4A59" w:rsidR="00A95B3B" w:rsidRPr="005E1943" w:rsidRDefault="002973A2" w:rsidP="005E1943">
      <w:pPr>
        <w:pStyle w:val="a7"/>
        <w:spacing w:after="36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51D50EC3" w14:textId="15C86BD9" w:rsidR="000A2ABF" w:rsidRPr="005E1943" w:rsidRDefault="005E1943" w:rsidP="005E19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943">
        <w:rPr>
          <w:rFonts w:ascii="Times New Roman" w:hAnsi="Times New Roman" w:cs="Times New Roman"/>
          <w:sz w:val="28"/>
          <w:szCs w:val="28"/>
        </w:rPr>
        <w:t>Интерфейс сотрудника отдела кадров — это программная среда, в которой HR</w:t>
      </w:r>
      <w:r w:rsidRPr="005E1943">
        <w:rPr>
          <w:rFonts w:ascii="Times New Roman" w:hAnsi="Times New Roman" w:cs="Times New Roman"/>
          <w:sz w:val="28"/>
          <w:szCs w:val="28"/>
        </w:rPr>
        <w:noBreakHyphen/>
        <w:t>специалист выполняет свои ежедневные задачи, связанные с подбором, оценкой и сопровождением кандидатов. По сути, это рабочее пространство, объединяющее инструменты для обработки заявок от руководителей подразделений, ведения базы данных соискателей, отслеживания этапов подбора и взаимодействия с другими участниками процесса найма. Такой интерфейс нужен для того, чтобы упростить и ускорить работу специалиста по кадрам: вместо множества разрозненных таблиц, документов и переписок он получает единое удобное решение, где все данные структурированы, легко доступны и обновляются в реальном времени. Благодаря этому снижается риск ошибок, повышается прозрачность процессов, а сам HR</w:t>
      </w:r>
      <w:r w:rsidRPr="005E1943">
        <w:rPr>
          <w:rFonts w:ascii="Times New Roman" w:hAnsi="Times New Roman" w:cs="Times New Roman"/>
          <w:sz w:val="28"/>
          <w:szCs w:val="28"/>
        </w:rPr>
        <w:noBreakHyphen/>
        <w:t>специалист может сосредоточиться не на рутинных операциях, а на качественной оценке кандидатов и эффективном взаимодействии с руководителями. Создание подобного интерфейса особенно важно для предприятий, где кадровая нагрузка высока и требуется чёткая организация работы, позволяющая быстро реагировать на потребности компании в персонале.</w:t>
      </w:r>
      <w:r w:rsidR="000A2ABF" w:rsidRPr="005E1943">
        <w:rPr>
          <w:rFonts w:ascii="Times New Roman" w:hAnsi="Times New Roman" w:cs="Times New Roman"/>
          <w:sz w:val="28"/>
          <w:szCs w:val="28"/>
        </w:rPr>
        <w:br w:type="page"/>
      </w:r>
    </w:p>
    <w:p w14:paraId="0A413B21" w14:textId="3D99D6DF" w:rsidR="002973A2" w:rsidRPr="005E1943" w:rsidRDefault="003D1FDF" w:rsidP="005E1943">
      <w:pPr>
        <w:pStyle w:val="a7"/>
        <w:numPr>
          <w:ilvl w:val="0"/>
          <w:numId w:val="2"/>
        </w:numPr>
        <w:spacing w:after="36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Анализ предметной области</w:t>
      </w:r>
    </w:p>
    <w:p w14:paraId="4556FE79" w14:textId="6E8642C9" w:rsidR="003D1FDF" w:rsidRPr="005E1943" w:rsidRDefault="000A2ABF" w:rsidP="005E1943">
      <w:pPr>
        <w:pStyle w:val="a7"/>
        <w:spacing w:after="24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3D1FDF"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t>.1 Назначение проекта</w:t>
      </w:r>
    </w:p>
    <w:p w14:paraId="5BED8198" w14:textId="77777777" w:rsidR="00111116" w:rsidRPr="00111116" w:rsidRDefault="00111116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Проект предназначен для организации и автоматизации процессов подбора персонала, ведения базы кандидатов и взаимодействия между сотрудником отдела кадров и руководителями подразделений, нуждающихся в новых сотрудниках. Система обеспечивает удобный интерфейс для выполнения ежедневных HR</w:t>
      </w:r>
      <w:r w:rsidRPr="00111116">
        <w:rPr>
          <w:rFonts w:ascii="Times New Roman" w:hAnsi="Times New Roman" w:cs="Times New Roman"/>
          <w:sz w:val="28"/>
          <w:szCs w:val="28"/>
        </w:rPr>
        <w:noBreakHyphen/>
        <w:t>задач: регистрация заявок на подбор, поиск кандидатов, ведение собеседований, хранение документов и формирование отчётности.</w:t>
      </w:r>
    </w:p>
    <w:p w14:paraId="77E2B37A" w14:textId="03F377AA" w:rsidR="003D1FDF" w:rsidRPr="005E1943" w:rsidRDefault="000A2ABF" w:rsidP="005E1943">
      <w:pPr>
        <w:pStyle w:val="a7"/>
        <w:spacing w:before="240" w:after="24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3D1FDF"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t>.2 Цель и задачи проекта</w:t>
      </w:r>
    </w:p>
    <w:p w14:paraId="58F346CD" w14:textId="0D322DEE" w:rsidR="00111116" w:rsidRPr="00111116" w:rsidRDefault="00111116" w:rsidP="003B0D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Цель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создать удобный</w:t>
      </w:r>
      <w:r w:rsidRPr="00111116">
        <w:rPr>
          <w:rFonts w:ascii="Times New Roman" w:hAnsi="Times New Roman" w:cs="Times New Roman"/>
          <w:sz w:val="28"/>
          <w:szCs w:val="28"/>
        </w:rPr>
        <w:t>, функциональный и интуитивно понятный интерфейс для сотрудника отдела кадров, позволяющий оптимизировать процессы подбора персонала и снизить трудозатраты на обработку информации.</w:t>
      </w:r>
    </w:p>
    <w:p w14:paraId="07F007A9" w14:textId="77777777" w:rsidR="00111116" w:rsidRPr="00111116" w:rsidRDefault="00111116" w:rsidP="003B0DF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1E628210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автоматизировать процесс регистрации заявок на подбор персонала;</w:t>
      </w:r>
    </w:p>
    <w:p w14:paraId="442464F9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обеспечить хранение и структурирование данных о кандидатах;</w:t>
      </w:r>
    </w:p>
    <w:p w14:paraId="43427109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предоставить инструменты для поиска и фильтрации кандидатов;</w:t>
      </w:r>
    </w:p>
    <w:p w14:paraId="66F7322B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автоматизировать процесс назначения и фиксации результатов собеседований;</w:t>
      </w:r>
    </w:p>
    <w:p w14:paraId="344C9BE6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обеспечить взаимодействие HR</w:t>
      </w:r>
      <w:r w:rsidRPr="00111116">
        <w:rPr>
          <w:rFonts w:ascii="Times New Roman" w:hAnsi="Times New Roman" w:cs="Times New Roman"/>
          <w:sz w:val="28"/>
          <w:szCs w:val="28"/>
        </w:rPr>
        <w:noBreakHyphen/>
        <w:t>специалиста с руководителями подразделений;</w:t>
      </w:r>
    </w:p>
    <w:p w14:paraId="7A059F31" w14:textId="77777777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формировать отчёты по статусам вакансий и кандидатам;</w:t>
      </w:r>
    </w:p>
    <w:p w14:paraId="5E09BC92" w14:textId="73D9CF4D" w:rsidR="00111116" w:rsidRPr="00111116" w:rsidRDefault="00111116" w:rsidP="005E1943">
      <w:pPr>
        <w:pStyle w:val="a7"/>
        <w:numPr>
          <w:ilvl w:val="0"/>
          <w:numId w:val="1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116">
        <w:rPr>
          <w:rFonts w:ascii="Times New Roman" w:hAnsi="Times New Roman" w:cs="Times New Roman"/>
          <w:sz w:val="28"/>
          <w:szCs w:val="28"/>
        </w:rPr>
        <w:t>обеспечить контроль этапов подбора (воронка найма).</w:t>
      </w:r>
    </w:p>
    <w:p w14:paraId="556798F4" w14:textId="4685A1DF" w:rsidR="003D1FDF" w:rsidRPr="005E1943" w:rsidRDefault="000A2ABF" w:rsidP="005E1943">
      <w:pPr>
        <w:pStyle w:val="a7"/>
        <w:spacing w:before="240" w:after="24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3D1FDF"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t>.3 Область применения</w:t>
      </w:r>
    </w:p>
    <w:p w14:paraId="399080A7" w14:textId="296B17B7" w:rsidR="000A2ABF" w:rsidRPr="005E1943" w:rsidRDefault="005E1943" w:rsidP="005E19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943">
        <w:rPr>
          <w:rFonts w:ascii="Times New Roman" w:hAnsi="Times New Roman" w:cs="Times New Roman"/>
          <w:sz w:val="28"/>
          <w:szCs w:val="28"/>
        </w:rPr>
        <w:t>Область применения системы охватывает весь цикл работы с персоналом внутри организации, начиная от момента появления потребности в новом сотруднике и заканчивая завершением процесса найма. Она используется в отделах кадров предприятий любого масштаба — от небольших фирм, где один специалист совмещает несколько функций, до крупных корпораций с разветвлённой структурой и большим количеством параллельных вакансий. В рамках своей работы система служит инструментом для HR</w:t>
      </w:r>
      <w:r w:rsidRPr="005E1943">
        <w:rPr>
          <w:rFonts w:ascii="Times New Roman" w:hAnsi="Times New Roman" w:cs="Times New Roman"/>
          <w:sz w:val="28"/>
          <w:szCs w:val="28"/>
        </w:rPr>
        <w:noBreakHyphen/>
        <w:t>специалистов и рекрутеров, позволяя им вести базу кандидатов, отслеживать этапы подбора, анализировать эффективность каналов привлечения и формировать отчётность. Руководители подразделений применяют её для подачи заявок на подбор, согласования требований к кандидатам и контроля статуса закрытия вакансий. Кроме того, система может взаимодействовать и с самими кандидатами, предоставляя им возможность заполнять анкеты, загружать резюме, отслеживать этапы рассмотрения и получать обратную связь. Таким образом, область применения охватывает все процессы, связанные с подбором персонала, обеспечивая прозрачность, удобство и оперативность взаимодействия между всеми участниками кадрового процесса.</w:t>
      </w:r>
      <w:r w:rsidR="000A2ABF" w:rsidRPr="005E1943">
        <w:rPr>
          <w:rFonts w:ascii="Times New Roman" w:hAnsi="Times New Roman" w:cs="Times New Roman"/>
          <w:sz w:val="28"/>
          <w:szCs w:val="28"/>
        </w:rPr>
        <w:br w:type="page"/>
      </w:r>
    </w:p>
    <w:p w14:paraId="278675A5" w14:textId="75A4424D" w:rsidR="003D1FDF" w:rsidRPr="005E1943" w:rsidRDefault="003D1FDF" w:rsidP="005E1943">
      <w:pPr>
        <w:pStyle w:val="a7"/>
        <w:numPr>
          <w:ilvl w:val="0"/>
          <w:numId w:val="2"/>
        </w:numPr>
        <w:spacing w:after="36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целевой аудитории</w:t>
      </w:r>
    </w:p>
    <w:p w14:paraId="6862F294" w14:textId="4B49236C" w:rsidR="00814E6D" w:rsidRPr="00814E6D" w:rsidRDefault="00814E6D" w:rsidP="00814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E6D">
        <w:rPr>
          <w:rFonts w:ascii="Times New Roman" w:hAnsi="Times New Roman" w:cs="Times New Roman"/>
          <w:sz w:val="28"/>
          <w:szCs w:val="28"/>
        </w:rPr>
        <w:t>Целевая аудитория системы включает несколько групп пользователей, каждая из которых взаимодействует с ней по</w:t>
      </w:r>
      <w:r w:rsidRPr="00814E6D">
        <w:rPr>
          <w:rFonts w:ascii="Times New Roman" w:hAnsi="Times New Roman" w:cs="Times New Roman"/>
          <w:sz w:val="28"/>
          <w:szCs w:val="28"/>
        </w:rPr>
        <w:noBreakHyphen/>
        <w:t>своему и преследует собственные цели.</w:t>
      </w:r>
    </w:p>
    <w:p w14:paraId="05BD8869" w14:textId="3F6387F1" w:rsidR="00111116" w:rsidRDefault="00111116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системе можно выделить следующие роли пользователей:</w:t>
      </w:r>
    </w:p>
    <w:p w14:paraId="704E5860" w14:textId="4B647111" w:rsidR="00111116" w:rsidRDefault="00814E6D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11116">
        <w:rPr>
          <w:rFonts w:ascii="Times New Roman" w:hAnsi="Times New Roman" w:cs="Times New Roman"/>
          <w:sz w:val="28"/>
          <w:szCs w:val="28"/>
          <w:lang w:val="ru-RU"/>
        </w:rPr>
        <w:t>отрудник отдела кадров (</w:t>
      </w:r>
      <w:r w:rsidR="00111116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="00111116" w:rsidRPr="0011111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11116"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специалист) – основной пользователь системы. </w:t>
      </w:r>
      <w:r w:rsidRPr="00814E6D">
        <w:rPr>
          <w:rFonts w:ascii="Times New Roman" w:hAnsi="Times New Roman" w:cs="Times New Roman"/>
          <w:sz w:val="28"/>
          <w:szCs w:val="28"/>
        </w:rPr>
        <w:t>Он использу</w:t>
      </w:r>
      <w:r w:rsidRPr="00814E6D">
        <w:rPr>
          <w:rFonts w:ascii="Times New Roman" w:hAnsi="Times New Roman" w:cs="Times New Roman"/>
          <w:sz w:val="28"/>
          <w:szCs w:val="28"/>
        </w:rPr>
        <w:t>ет</w:t>
      </w:r>
      <w:r w:rsidRPr="00814E6D">
        <w:rPr>
          <w:rFonts w:ascii="Times New Roman" w:hAnsi="Times New Roman" w:cs="Times New Roman"/>
          <w:sz w:val="28"/>
          <w:szCs w:val="28"/>
        </w:rPr>
        <w:t xml:space="preserve"> её ежедневно, чтобы вести базу кандидатов, отслеживать этапы подбора, планировать собеседования и поддерживать коммуникацию с руководителями подразделений. Для </w:t>
      </w:r>
      <w:r w:rsidRPr="00814E6D">
        <w:rPr>
          <w:rFonts w:ascii="Times New Roman" w:hAnsi="Times New Roman" w:cs="Times New Roman"/>
          <w:sz w:val="28"/>
          <w:szCs w:val="28"/>
        </w:rPr>
        <w:t>него</w:t>
      </w:r>
      <w:r w:rsidRPr="00814E6D">
        <w:rPr>
          <w:rFonts w:ascii="Times New Roman" w:hAnsi="Times New Roman" w:cs="Times New Roman"/>
          <w:sz w:val="28"/>
          <w:szCs w:val="28"/>
        </w:rPr>
        <w:t xml:space="preserve"> важны удобство интерфейса, скорость обработки данных и возможность быстро находить нужную информацию.</w:t>
      </w:r>
    </w:p>
    <w:p w14:paraId="1416C855" w14:textId="23123FA1" w:rsidR="00814E6D" w:rsidRPr="00814E6D" w:rsidRDefault="00814E6D" w:rsidP="00814E6D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111116">
        <w:rPr>
          <w:rFonts w:ascii="Times New Roman" w:hAnsi="Times New Roman" w:cs="Times New Roman"/>
          <w:sz w:val="28"/>
          <w:szCs w:val="28"/>
          <w:lang w:val="ru-RU"/>
        </w:rPr>
        <w:t>уководитель подразделения (наниматель)</w:t>
      </w:r>
      <w:r w:rsidR="00F12A00">
        <w:rPr>
          <w:rFonts w:ascii="Times New Roman" w:hAnsi="Times New Roman" w:cs="Times New Roman"/>
          <w:sz w:val="28"/>
          <w:szCs w:val="28"/>
          <w:lang w:val="ru-RU"/>
        </w:rPr>
        <w:t xml:space="preserve"> – пользователь, который формирует запрос на поиск сотрудника на заданную должность.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Пользователи этой категории</w:t>
      </w:r>
      <w:r w:rsidRPr="00814E6D">
        <w:rPr>
          <w:rFonts w:ascii="Times New Roman" w:hAnsi="Times New Roman" w:cs="Times New Roman"/>
          <w:sz w:val="28"/>
          <w:szCs w:val="28"/>
        </w:rPr>
        <w:t xml:space="preserve"> не работают в системе постоянно, но регулярно используют её для подачи заявок на подбор персонала, уточнения требований к вакансиям и согласования кандидатов. Для них важна прозрачность процесса и возможность оперативно получать информацию о статусе закрытия вакансии.</w:t>
      </w:r>
    </w:p>
    <w:p w14:paraId="1EE51709" w14:textId="2AB22181" w:rsidR="00814E6D" w:rsidRPr="00814E6D" w:rsidRDefault="00814E6D" w:rsidP="00F83B5F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E6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111116" w:rsidRPr="00814E6D">
        <w:rPr>
          <w:rFonts w:ascii="Times New Roman" w:hAnsi="Times New Roman" w:cs="Times New Roman"/>
          <w:sz w:val="28"/>
          <w:szCs w:val="28"/>
          <w:lang w:val="ru-RU"/>
        </w:rPr>
        <w:t>андидат (нанимаемый человек)</w:t>
      </w:r>
      <w:r w:rsidR="00F12A00" w:rsidRPr="00814E6D">
        <w:rPr>
          <w:rFonts w:ascii="Times New Roman" w:hAnsi="Times New Roman" w:cs="Times New Roman"/>
          <w:sz w:val="28"/>
          <w:szCs w:val="28"/>
          <w:lang w:val="ru-RU"/>
        </w:rPr>
        <w:t xml:space="preserve"> – внешний пользователь системы, который взаимодействует с системой ограниченно. </w:t>
      </w:r>
      <w:r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814E6D">
        <w:rPr>
          <w:rFonts w:ascii="Times New Roman" w:hAnsi="Times New Roman" w:cs="Times New Roman"/>
          <w:sz w:val="28"/>
          <w:szCs w:val="28"/>
        </w:rPr>
        <w:t xml:space="preserve"> интересует удобство подачи резюме, простота заполнения анкет и своевременное получение уведомлений о ходе рассмотрения. Для </w:t>
      </w:r>
      <w:r>
        <w:rPr>
          <w:rFonts w:ascii="Times New Roman" w:hAnsi="Times New Roman" w:cs="Times New Roman"/>
          <w:sz w:val="28"/>
          <w:szCs w:val="28"/>
          <w:lang w:val="ru-RU"/>
        </w:rPr>
        <w:t>кандидатов на должность</w:t>
      </w:r>
      <w:r w:rsidRPr="00814E6D">
        <w:rPr>
          <w:rFonts w:ascii="Times New Roman" w:hAnsi="Times New Roman" w:cs="Times New Roman"/>
          <w:sz w:val="28"/>
          <w:szCs w:val="28"/>
        </w:rPr>
        <w:t xml:space="preserve"> система должна быть интуитивной и доступной, чтобы не создавать дополнительных барьеров при трудоустройстве.</w:t>
      </w:r>
    </w:p>
    <w:p w14:paraId="3F7A238F" w14:textId="77777777" w:rsidR="00814E6D" w:rsidRDefault="00814E6D" w:rsidP="00F103C8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E6D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111116" w:rsidRPr="00814E6D">
        <w:rPr>
          <w:rFonts w:ascii="Times New Roman" w:hAnsi="Times New Roman" w:cs="Times New Roman"/>
          <w:sz w:val="28"/>
          <w:szCs w:val="28"/>
          <w:lang w:val="ru-RU"/>
        </w:rPr>
        <w:t>дминистратор системы</w:t>
      </w:r>
      <w:r w:rsidR="00F12A00" w:rsidRPr="00814E6D">
        <w:rPr>
          <w:rFonts w:ascii="Times New Roman" w:hAnsi="Times New Roman" w:cs="Times New Roman"/>
          <w:sz w:val="28"/>
          <w:szCs w:val="28"/>
          <w:lang w:val="ru-RU"/>
        </w:rPr>
        <w:t xml:space="preserve"> – технический пользователь системы, который управляет правами доступа остальных пользователей, контролирует корректность данных и настраивает систему.</w:t>
      </w:r>
      <w:r w:rsidRPr="00814E6D">
        <w:rPr>
          <w:rFonts w:ascii="Times New Roman" w:hAnsi="Times New Roman" w:cs="Times New Roman"/>
          <w:sz w:val="28"/>
          <w:szCs w:val="28"/>
          <w:lang w:val="ru-RU"/>
        </w:rPr>
        <w:t xml:space="preserve"> Он также взаимодействует с систе</w:t>
      </w:r>
      <w:r>
        <w:rPr>
          <w:rFonts w:ascii="Times New Roman" w:hAnsi="Times New Roman" w:cs="Times New Roman"/>
          <w:sz w:val="28"/>
          <w:szCs w:val="28"/>
          <w:lang w:val="ru-RU"/>
        </w:rPr>
        <w:t>мой на более глубоком уровне, чем остальные пользователи, и отвечает за ее стабильность и безопасность.</w:t>
      </w:r>
    </w:p>
    <w:p w14:paraId="79871C57" w14:textId="3DCC6C70" w:rsidR="000A2ABF" w:rsidRPr="00814E6D" w:rsidRDefault="00814E6D" w:rsidP="00814E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</w:t>
      </w:r>
      <w:r w:rsidRPr="00814E6D">
        <w:rPr>
          <w:rFonts w:ascii="Times New Roman" w:hAnsi="Times New Roman" w:cs="Times New Roman"/>
          <w:sz w:val="28"/>
          <w:szCs w:val="28"/>
        </w:rPr>
        <w:t xml:space="preserve">елевая аудитория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разрабатываемого проекта </w:t>
      </w:r>
      <w:r w:rsidRPr="00814E6D">
        <w:rPr>
          <w:rFonts w:ascii="Times New Roman" w:hAnsi="Times New Roman" w:cs="Times New Roman"/>
          <w:sz w:val="28"/>
          <w:szCs w:val="28"/>
        </w:rPr>
        <w:t>охватывает широкий круг пользователей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4E6D">
        <w:rPr>
          <w:rFonts w:ascii="Times New Roman" w:hAnsi="Times New Roman" w:cs="Times New Roman"/>
          <w:sz w:val="28"/>
          <w:szCs w:val="28"/>
        </w:rPr>
        <w:t>— от HR</w:t>
      </w:r>
      <w:r w:rsidRPr="00814E6D">
        <w:rPr>
          <w:rFonts w:ascii="Times New Roman" w:hAnsi="Times New Roman" w:cs="Times New Roman"/>
          <w:sz w:val="28"/>
          <w:szCs w:val="28"/>
        </w:rPr>
        <w:noBreakHyphen/>
        <w:t>специалистов до кандидатов, — и система должна учитывать потребности каждого из них, обеспечивая удобство, прозрачность и эффективность взаимодействия.</w:t>
      </w:r>
      <w:r w:rsidR="000A2ABF" w:rsidRPr="00814E6D">
        <w:rPr>
          <w:rFonts w:ascii="Times New Roman" w:hAnsi="Times New Roman" w:cs="Times New Roman"/>
          <w:sz w:val="28"/>
          <w:szCs w:val="28"/>
        </w:rPr>
        <w:br w:type="page"/>
      </w:r>
    </w:p>
    <w:p w14:paraId="121121BE" w14:textId="77A46A18" w:rsidR="002973A2" w:rsidRPr="005E1943" w:rsidRDefault="003D1FDF" w:rsidP="005E1943">
      <w:pPr>
        <w:pStyle w:val="a7"/>
        <w:numPr>
          <w:ilvl w:val="0"/>
          <w:numId w:val="2"/>
        </w:numPr>
        <w:spacing w:after="36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Функциональные требования</w:t>
      </w:r>
    </w:p>
    <w:p w14:paraId="5D540D2E" w14:textId="72000CBC" w:rsidR="00F12A00" w:rsidRDefault="00F12A00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подразумевает разделение на роли для удобного и правильного ее использования. В соответствии с этим, функциональные требования тоже будут отличаться для каждого пользователя.</w:t>
      </w:r>
    </w:p>
    <w:p w14:paraId="06F573D3" w14:textId="5C88F60B" w:rsidR="00D2077A" w:rsidRDefault="00D2077A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было сказано в разделе «2 Описание целевой аудитории», в нашей системе есть четыре категории пользователей: сотрудник отдела кадров, наниматель, нанимаемый кандидат и администратор системы. Ниже описан функционал для всех пользователей.</w:t>
      </w:r>
    </w:p>
    <w:p w14:paraId="44D90E69" w14:textId="78B3450C" w:rsidR="00F12A00" w:rsidRDefault="003B0DFB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Сотрудник отдела кадров отвечает за:</w:t>
      </w:r>
    </w:p>
    <w:p w14:paraId="4AA17FD7" w14:textId="04DFDDFF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добавление, редактирование и удаление информации о кандидатах;</w:t>
      </w:r>
    </w:p>
    <w:p w14:paraId="30B24282" w14:textId="1F4E9E3F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загрузка резюме и документов;</w:t>
      </w:r>
    </w:p>
    <w:p w14:paraId="41AE422E" w14:textId="6709C6BB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поиск кандидатов по фильтрам (ФИО, навыки, опыт, статус);</w:t>
      </w:r>
    </w:p>
    <w:p w14:paraId="552DA717" w14:textId="1A83F1FA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создание и ведение вакансий;</w:t>
      </w:r>
    </w:p>
    <w:p w14:paraId="53700907" w14:textId="11E79A81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назначение собеседований;</w:t>
      </w:r>
    </w:p>
    <w:p w14:paraId="0C172C0F" w14:textId="50B4CBB8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фиксация результатов интервью;</w:t>
      </w:r>
    </w:p>
    <w:p w14:paraId="7001FF1B" w14:textId="4DC311E4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изменение статуса кандидата (новый → приглашён → собеседование → одобрен/отказ);</w:t>
      </w:r>
    </w:p>
    <w:p w14:paraId="17A4AFD7" w14:textId="7E3AF8E0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формирование отчётов по вакансиям и кандидатам;</w:t>
      </w:r>
    </w:p>
    <w:p w14:paraId="23FA767E" w14:textId="7FE231BA" w:rsidR="003B0DFB" w:rsidRPr="003B0DFB" w:rsidRDefault="003B0DFB" w:rsidP="003B0DFB">
      <w:pPr>
        <w:pStyle w:val="a7"/>
        <w:numPr>
          <w:ilvl w:val="0"/>
          <w:numId w:val="8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просмотр заявок от руководителей подразделений.</w:t>
      </w:r>
    </w:p>
    <w:p w14:paraId="106CDB51" w14:textId="0FE19424" w:rsidR="003B0DFB" w:rsidRDefault="003B0DFB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Руководитель подразделения (наниматель) выполняет следующие действия:</w:t>
      </w:r>
    </w:p>
    <w:p w14:paraId="59952FFE" w14:textId="71BCCAE7" w:rsidR="003B0DFB" w:rsidRPr="003B0DFB" w:rsidRDefault="003B0DFB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создание заявки на подбор сотрудника;</w:t>
      </w:r>
    </w:p>
    <w:p w14:paraId="4B5F0E32" w14:textId="4F653B91" w:rsidR="003B0DFB" w:rsidRPr="003B0DFB" w:rsidRDefault="003B0DFB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указание требований к вакансии;</w:t>
      </w:r>
    </w:p>
    <w:p w14:paraId="18B075B9" w14:textId="074F4435" w:rsidR="003B0DFB" w:rsidRPr="003B0DFB" w:rsidRDefault="003B0DFB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просмотр списка предложенных кандидатов;</w:t>
      </w:r>
    </w:p>
    <w:p w14:paraId="44A100B7" w14:textId="2668EE4C" w:rsidR="003B0DFB" w:rsidRPr="003B0DFB" w:rsidRDefault="003B0DFB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согласование или отклонение кандидатов;</w:t>
      </w:r>
    </w:p>
    <w:p w14:paraId="6FA54365" w14:textId="6CDB4843" w:rsidR="003B0DFB" w:rsidRPr="003B0DFB" w:rsidRDefault="003B0DFB" w:rsidP="003B0DFB">
      <w:pPr>
        <w:pStyle w:val="a7"/>
        <w:numPr>
          <w:ilvl w:val="0"/>
          <w:numId w:val="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просмотр статуса подбора.</w:t>
      </w:r>
    </w:p>
    <w:p w14:paraId="5BFCE53F" w14:textId="3BDB8402" w:rsidR="003B0DFB" w:rsidRDefault="003B0DFB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Кандидат на должность может выполнять следующие действия:</w:t>
      </w:r>
    </w:p>
    <w:p w14:paraId="053CE7FC" w14:textId="50DFE2E0" w:rsidR="003B0DFB" w:rsidRPr="003B0DFB" w:rsidRDefault="003B0DFB" w:rsidP="003B0DFB">
      <w:pPr>
        <w:pStyle w:val="a7"/>
        <w:numPr>
          <w:ilvl w:val="0"/>
          <w:numId w:val="13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регистрация и подача резюме;</w:t>
      </w:r>
    </w:p>
    <w:p w14:paraId="0C9C71E9" w14:textId="479C8A2E" w:rsidR="003B0DFB" w:rsidRPr="003B0DFB" w:rsidRDefault="003B0DFB" w:rsidP="003B0DFB">
      <w:pPr>
        <w:pStyle w:val="a7"/>
        <w:numPr>
          <w:ilvl w:val="0"/>
          <w:numId w:val="13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заполнение анкеты;</w:t>
      </w:r>
    </w:p>
    <w:p w14:paraId="68CAB66F" w14:textId="4625EDD4" w:rsidR="003B0DFB" w:rsidRPr="003B0DFB" w:rsidRDefault="003B0DFB" w:rsidP="003B0DFB">
      <w:pPr>
        <w:pStyle w:val="a7"/>
        <w:numPr>
          <w:ilvl w:val="0"/>
          <w:numId w:val="13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получение уведомлений о статусе;</w:t>
      </w:r>
    </w:p>
    <w:p w14:paraId="43C5A268" w14:textId="7D9A71EA" w:rsidR="003B0DFB" w:rsidRPr="003B0DFB" w:rsidRDefault="003B0DFB" w:rsidP="003B0DFB">
      <w:pPr>
        <w:pStyle w:val="a7"/>
        <w:numPr>
          <w:ilvl w:val="0"/>
          <w:numId w:val="13"/>
        </w:numPr>
        <w:spacing w:before="100" w:beforeAutospacing="1" w:after="100" w:afterAutospacing="1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просмотр приглашений на собеседование.</w:t>
      </w:r>
    </w:p>
    <w:p w14:paraId="6F640E33" w14:textId="208E1562" w:rsidR="003B0DFB" w:rsidRDefault="003B0DFB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 системы выполняет следующее:</w:t>
      </w:r>
    </w:p>
    <w:p w14:paraId="2ACBF6AC" w14:textId="476A1DDE" w:rsidR="003B0DFB" w:rsidRPr="003B0DFB" w:rsidRDefault="003B0DFB" w:rsidP="003B0DFB">
      <w:pPr>
        <w:pStyle w:val="a7"/>
        <w:numPr>
          <w:ilvl w:val="0"/>
          <w:numId w:val="1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управление ролями и доступами;</w:t>
      </w:r>
    </w:p>
    <w:p w14:paraId="6DC2EB70" w14:textId="72CB31F6" w:rsidR="003B0DFB" w:rsidRPr="003B0DFB" w:rsidRDefault="003B0DFB" w:rsidP="003B0DFB">
      <w:pPr>
        <w:pStyle w:val="a7"/>
        <w:numPr>
          <w:ilvl w:val="0"/>
          <w:numId w:val="1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настройка справочников (должности, отделы, статусы);</w:t>
      </w:r>
    </w:p>
    <w:p w14:paraId="05D708A7" w14:textId="2C5ED594" w:rsidR="003B0DFB" w:rsidRPr="003B0DFB" w:rsidRDefault="003B0DFB" w:rsidP="003B0DFB">
      <w:pPr>
        <w:pStyle w:val="a7"/>
        <w:numPr>
          <w:ilvl w:val="0"/>
          <w:numId w:val="1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B0DFB">
        <w:rPr>
          <w:rFonts w:ascii="Times New Roman" w:eastAsia="Times New Roman" w:hAnsi="Times New Roman" w:cs="Times New Roman"/>
          <w:sz w:val="28"/>
          <w:szCs w:val="28"/>
          <w:lang w:eastAsia="ru-BY"/>
        </w:rPr>
        <w:t>контроль корректности данных.</w:t>
      </w:r>
    </w:p>
    <w:p w14:paraId="611C87E8" w14:textId="77777777" w:rsidR="000A2ABF" w:rsidRDefault="000A2AB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DFD9F46" w14:textId="4F573F19" w:rsidR="003D1FDF" w:rsidRPr="005E1943" w:rsidRDefault="003D1FDF" w:rsidP="005E1943">
      <w:pPr>
        <w:pStyle w:val="a7"/>
        <w:numPr>
          <w:ilvl w:val="0"/>
          <w:numId w:val="2"/>
        </w:numPr>
        <w:spacing w:after="36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Основные системные требования</w:t>
      </w:r>
    </w:p>
    <w:p w14:paraId="45482510" w14:textId="7E7CD23C" w:rsidR="003B0DFB" w:rsidRDefault="003B0DFB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проекту разделяются на системные и аппаратные. Системные требования включают выбор архитектуры разрабатываемого проекта и определение оптимальных параметров для работы системы</w:t>
      </w:r>
      <w:r w:rsidR="00CE04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9A4B99" w14:textId="7E96FAE2" w:rsidR="00CE04DD" w:rsidRDefault="00CE04DD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проекта «Интерфейс сотрудника отдела кадров» выбрана клиент-серверная архитектура, поскольку у нас есть пользователи, которые отправляют резюме на рассмотрение и ждут ответ, – клиенты, и есть пользователи, которые получают, рассматривают данные резюме и отправляют соответствующий ответ, – сотрудники отдела кадров. Клиент-серверная архитектура в данном случае – самый подходящий для работы вариант организации системы.</w:t>
      </w:r>
    </w:p>
    <w:p w14:paraId="01239DE0" w14:textId="5ABF7E97" w:rsidR="00CE04DD" w:rsidRDefault="00CE04DD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проекта также важным пунктом является наличие базы данных, которая будет содержать информацию про уже нанятых кандидатах, о тех пользователях, которые подали заявку, о нанимателях, а также какую-то справочную информацию.</w:t>
      </w:r>
    </w:p>
    <w:p w14:paraId="466414AC" w14:textId="77777777" w:rsidR="002E2186" w:rsidRDefault="00CE04DD" w:rsidP="003B0DF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 оптимальным параметрам для работы системы относятся интуитивно понятный интерфейс, доступный через браузер, а также </w:t>
      </w:r>
      <w:r w:rsidRPr="00CE04DD">
        <w:rPr>
          <w:rFonts w:ascii="Times New Roman" w:hAnsi="Times New Roman" w:cs="Times New Roman"/>
          <w:sz w:val="28"/>
          <w:szCs w:val="28"/>
        </w:rPr>
        <w:t>API для интеграции с корпоративными системами (например, бухгалтерией или системой документооборота)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Сюда также относится время отклика системы – не более 2 секунд, иначе пользователь будет думать, что </w:t>
      </w:r>
      <w:r w:rsidR="002E2186">
        <w:rPr>
          <w:rFonts w:ascii="Times New Roman" w:hAnsi="Times New Roman" w:cs="Times New Roman"/>
          <w:sz w:val="28"/>
          <w:szCs w:val="28"/>
          <w:lang w:val="ru-RU"/>
        </w:rPr>
        <w:t>с системой что-то случилось.</w:t>
      </w:r>
    </w:p>
    <w:p w14:paraId="370CB4C4" w14:textId="3B1DA100" w:rsidR="002E2186" w:rsidRPr="002E2186" w:rsidRDefault="002E2186" w:rsidP="002E2186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быть масштабируемой, открытой для интеграции с внешними сервисами и модульной (каждый системный блок – отдельный модуль).</w:t>
      </w:r>
    </w:p>
    <w:p w14:paraId="19C543AE" w14:textId="77777777" w:rsidR="000A2ABF" w:rsidRDefault="000A2AB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3ABA9B" w14:textId="1E96C9B7" w:rsidR="003D1FDF" w:rsidRPr="005E1943" w:rsidRDefault="003D1FDF" w:rsidP="005E1943">
      <w:pPr>
        <w:pStyle w:val="a7"/>
        <w:numPr>
          <w:ilvl w:val="0"/>
          <w:numId w:val="2"/>
        </w:numPr>
        <w:spacing w:after="360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Основные аппаратные требования</w:t>
      </w:r>
    </w:p>
    <w:p w14:paraId="0073AB7D" w14:textId="77777777" w:rsidR="00814E6D" w:rsidRPr="00914C69" w:rsidRDefault="00814E6D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Аппаратные требования зависят от выбранной архитектуры и предполагаемой нагрузки на систему. Для серверной части ключевым параметром является достаточный объём оперативной памяти — не менее 8 ГБ, однако при увеличении количества пользователей или объёма данных рекомендуется от 16 ГБ и выше, чтобы обеспечить стабильную работу, быструю обработку запросов и отсутствие задержек. Также важным фактором является дисковое пространство: минимально — от 100 ГБ, но при активном хранении резюме, документов, логов и архивов данных объём может увеличиваться до 200–500 ГБ и более. Желательно использовать SSD</w:t>
      </w:r>
      <w:r w:rsidRPr="00914C69">
        <w:rPr>
          <w:rFonts w:ascii="Times New Roman" w:hAnsi="Times New Roman" w:cs="Times New Roman"/>
          <w:sz w:val="28"/>
          <w:szCs w:val="28"/>
        </w:rPr>
        <w:noBreakHyphen/>
        <w:t>накопители, поскольку они обеспечивают более высокую скорость чтения и записи, что особенно важно при работе с базами данных.</w:t>
      </w:r>
    </w:p>
    <w:p w14:paraId="70869022" w14:textId="77777777" w:rsidR="00814E6D" w:rsidRPr="00914C69" w:rsidRDefault="00814E6D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 xml:space="preserve">Для серверной инфраструктуры также стоит учитывать производительность процессора: многопоточные CPU с частотой от 2,5 ГГц обеспечат комфортную работу системы при одновременных запросах от нескольких пользователей. Если система разворачивается в облаке, требования могут быть выражены в виде минимальной конфигурации виртуальной машины (например, 4 </w:t>
      </w:r>
      <w:proofErr w:type="spellStart"/>
      <w:r w:rsidRPr="00914C69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914C69">
        <w:rPr>
          <w:rFonts w:ascii="Times New Roman" w:hAnsi="Times New Roman" w:cs="Times New Roman"/>
          <w:sz w:val="28"/>
          <w:szCs w:val="28"/>
        </w:rPr>
        <w:t>, 8–16 ГБ RAM).</w:t>
      </w:r>
    </w:p>
    <w:p w14:paraId="75544B41" w14:textId="77777777" w:rsidR="00814E6D" w:rsidRPr="00914C69" w:rsidRDefault="00814E6D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Клиентская часть системы предъявляет менее строгие требования, поскольку основная нагрузка ложится на сервер. Для корректной работы пользователю достаточно современного браузера и стабильного интернет</w:t>
      </w:r>
      <w:r w:rsidRPr="00914C69">
        <w:rPr>
          <w:rFonts w:ascii="Times New Roman" w:hAnsi="Times New Roman" w:cs="Times New Roman"/>
          <w:sz w:val="28"/>
          <w:szCs w:val="28"/>
        </w:rPr>
        <w:noBreakHyphen/>
        <w:t>соединения, позволяющего загружать резюме, документы и получать обновления в режиме реального времени. Скорость соединения может быть минимальной (от 5 Мбит/с), но стабильность важнее пропускной способности, особенно при работе с формами, загрузке файлов и синхронизации данных.</w:t>
      </w:r>
    </w:p>
    <w:p w14:paraId="3DD7FF5D" w14:textId="77777777" w:rsidR="00814E6D" w:rsidRPr="00914C69" w:rsidRDefault="00814E6D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Дополнительно можно учитывать требования к устройствам пользователей: компьютер или ноутбук с 4 ГБ оперативной памяти и современным браузером (</w:t>
      </w:r>
      <w:proofErr w:type="spellStart"/>
      <w:r w:rsidRPr="00914C6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14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4C69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14C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4C69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914C69">
        <w:rPr>
          <w:rFonts w:ascii="Times New Roman" w:hAnsi="Times New Roman" w:cs="Times New Roman"/>
          <w:sz w:val="28"/>
          <w:szCs w:val="28"/>
        </w:rPr>
        <w:t>) обеспечит комфортную работу. Для кандидатов, использующих мобильные устройства, желательно наличие адаптивной версии интерфейса, что также влияет на требования к клиентской части.</w:t>
      </w:r>
    </w:p>
    <w:p w14:paraId="226C6B47" w14:textId="77777777" w:rsidR="00814E6D" w:rsidRPr="00914C69" w:rsidRDefault="00814E6D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При необходимости система может использовать дополнительные аппаратные ресурсы — например, серверы для резервного копирования, отдельные машины для базы данных или балансировщики нагрузки, если проект рассчитан на большое количество пользователей.</w:t>
      </w:r>
    </w:p>
    <w:p w14:paraId="2ADEFB02" w14:textId="77777777" w:rsidR="000A2ABF" w:rsidRDefault="000A2AB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4A9508F" w14:textId="4577826A" w:rsidR="006E10AC" w:rsidRDefault="006E10AC" w:rsidP="005E1943">
      <w:pPr>
        <w:pStyle w:val="a7"/>
        <w:spacing w:after="36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94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63215A28" w14:textId="77777777" w:rsidR="00914C69" w:rsidRPr="00914C69" w:rsidRDefault="00914C69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Разработка интерфейса сотрудника отдела кадров позволяет систематизировать и оптимизировать процессы подбора персонала, которые являются ключевыми для эффективного функционирования любой организации. В ходе проекта были проанализированы особенности предметной области, определены цели и задачи системы, описана целевая аудитория и сформированы функциональные требования для каждой роли пользователей. Также были рассмотрены системные и аппаратные требования, необходимые для стабильной и масштабируемой работы решения.</w:t>
      </w:r>
    </w:p>
    <w:p w14:paraId="118C91A4" w14:textId="77777777" w:rsidR="00914C69" w:rsidRPr="00914C69" w:rsidRDefault="00914C69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Предложенная архитектура и набор функций обеспечивают удобство использования, прозрачность процессов и высокую скорость обработки данных, что особенно важно в условиях растущей кадровой нагрузки и необходимости оперативного взаимодействия между HR</w:t>
      </w:r>
      <w:r w:rsidRPr="00914C69">
        <w:rPr>
          <w:rFonts w:ascii="Times New Roman" w:hAnsi="Times New Roman" w:cs="Times New Roman"/>
          <w:sz w:val="28"/>
          <w:szCs w:val="28"/>
        </w:rPr>
        <w:noBreakHyphen/>
        <w:t>специалистами, руководителями подразделений и кандидатами. Система создаёт единое информационное пространство, в котором все участники процесса найма могут эффективно выполнять свои задачи.</w:t>
      </w:r>
    </w:p>
    <w:p w14:paraId="14D2E92A" w14:textId="660F1A0C" w:rsidR="00914C69" w:rsidRPr="00914C69" w:rsidRDefault="00914C69" w:rsidP="0091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69">
        <w:rPr>
          <w:rFonts w:ascii="Times New Roman" w:hAnsi="Times New Roman" w:cs="Times New Roman"/>
          <w:sz w:val="28"/>
          <w:szCs w:val="28"/>
        </w:rPr>
        <w:t>Таким образом, проект «Интерфейс сотрудника отдела кадров» формирует основу для создания современного, гибкого и функционального программного продукта, способного повысить качество работы отдела кадров и улучшить организацию процессов найма в целом.</w:t>
      </w:r>
    </w:p>
    <w:sectPr w:rsidR="00914C69" w:rsidRPr="00914C69" w:rsidSect="00CD34F7">
      <w:headerReference w:type="default" r:id="rId7"/>
      <w:pgSz w:w="11906" w:h="16838"/>
      <w:pgMar w:top="493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92DDEA" w14:textId="77777777" w:rsidR="002D3CC7" w:rsidRDefault="002D3CC7" w:rsidP="002973A2">
      <w:r>
        <w:separator/>
      </w:r>
    </w:p>
  </w:endnote>
  <w:endnote w:type="continuationSeparator" w:id="0">
    <w:p w14:paraId="42A7B613" w14:textId="77777777" w:rsidR="002D3CC7" w:rsidRDefault="002D3CC7" w:rsidP="0029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47CA25" w14:textId="77777777" w:rsidR="002D3CC7" w:rsidRDefault="002D3CC7" w:rsidP="002973A2">
      <w:r>
        <w:separator/>
      </w:r>
    </w:p>
  </w:footnote>
  <w:footnote w:type="continuationSeparator" w:id="0">
    <w:p w14:paraId="0C88B838" w14:textId="77777777" w:rsidR="002D3CC7" w:rsidRDefault="002D3CC7" w:rsidP="0029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69039845"/>
      <w:docPartObj>
        <w:docPartGallery w:val="Page Numbers (Top of Page)"/>
        <w:docPartUnique/>
      </w:docPartObj>
    </w:sdtPr>
    <w:sdtContent>
      <w:p w14:paraId="1902D038" w14:textId="7A04F4F5" w:rsidR="00CD34F7" w:rsidRDefault="00CD34F7">
        <w:pPr>
          <w:pStyle w:val="a3"/>
          <w:jc w:val="right"/>
        </w:pPr>
        <w:r w:rsidRPr="00CD34F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D34F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D34F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D34F7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D34F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2E6E933" w14:textId="77777777" w:rsidR="00CD34F7" w:rsidRDefault="00CD34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7688F"/>
    <w:multiLevelType w:val="hybridMultilevel"/>
    <w:tmpl w:val="01D48DB0"/>
    <w:lvl w:ilvl="0" w:tplc="AAA4DCB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981B65"/>
    <w:multiLevelType w:val="hybridMultilevel"/>
    <w:tmpl w:val="6868C934"/>
    <w:lvl w:ilvl="0" w:tplc="AAA4DCB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9267E"/>
    <w:multiLevelType w:val="multilevel"/>
    <w:tmpl w:val="EA6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52C1"/>
    <w:multiLevelType w:val="hybridMultilevel"/>
    <w:tmpl w:val="1DF82F7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2C37C5"/>
    <w:multiLevelType w:val="hybridMultilevel"/>
    <w:tmpl w:val="764EF8A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960040"/>
    <w:multiLevelType w:val="hybridMultilevel"/>
    <w:tmpl w:val="AF8067DC"/>
    <w:lvl w:ilvl="0" w:tplc="CB146622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188"/>
    <w:multiLevelType w:val="hybridMultilevel"/>
    <w:tmpl w:val="41E45540"/>
    <w:lvl w:ilvl="0" w:tplc="BC56CC2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426D93"/>
    <w:multiLevelType w:val="hybridMultilevel"/>
    <w:tmpl w:val="3D788846"/>
    <w:lvl w:ilvl="0" w:tplc="82D21C7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DD266C"/>
    <w:multiLevelType w:val="hybridMultilevel"/>
    <w:tmpl w:val="8A08F5CE"/>
    <w:lvl w:ilvl="0" w:tplc="ADA663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27135"/>
    <w:multiLevelType w:val="hybridMultilevel"/>
    <w:tmpl w:val="F6269374"/>
    <w:lvl w:ilvl="0" w:tplc="1FA2021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450A87"/>
    <w:multiLevelType w:val="hybridMultilevel"/>
    <w:tmpl w:val="117E8EB0"/>
    <w:lvl w:ilvl="0" w:tplc="CA22FCC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91138"/>
    <w:multiLevelType w:val="hybridMultilevel"/>
    <w:tmpl w:val="8472B17A"/>
    <w:lvl w:ilvl="0" w:tplc="AAA4DCB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080318"/>
    <w:multiLevelType w:val="hybridMultilevel"/>
    <w:tmpl w:val="188E49C2"/>
    <w:lvl w:ilvl="0" w:tplc="2EA28118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AD45BC"/>
    <w:multiLevelType w:val="hybridMultilevel"/>
    <w:tmpl w:val="86ACD46E"/>
    <w:lvl w:ilvl="0" w:tplc="AAD2D7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A67BE"/>
    <w:multiLevelType w:val="hybridMultilevel"/>
    <w:tmpl w:val="6C8C95EA"/>
    <w:lvl w:ilvl="0" w:tplc="ADA663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35EAF"/>
    <w:multiLevelType w:val="hybridMultilevel"/>
    <w:tmpl w:val="49BACF98"/>
    <w:lvl w:ilvl="0" w:tplc="6F22C8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0D44DF"/>
    <w:multiLevelType w:val="multilevel"/>
    <w:tmpl w:val="5072A48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4"/>
  </w:num>
  <w:num w:numId="2">
    <w:abstractNumId w:val="16"/>
  </w:num>
  <w:num w:numId="3">
    <w:abstractNumId w:val="3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9"/>
  </w:num>
  <w:num w:numId="9">
    <w:abstractNumId w:val="7"/>
  </w:num>
  <w:num w:numId="10">
    <w:abstractNumId w:val="1"/>
  </w:num>
  <w:num w:numId="11">
    <w:abstractNumId w:val="12"/>
  </w:num>
  <w:num w:numId="12">
    <w:abstractNumId w:val="10"/>
  </w:num>
  <w:num w:numId="13">
    <w:abstractNumId w:val="13"/>
  </w:num>
  <w:num w:numId="14">
    <w:abstractNumId w:val="5"/>
  </w:num>
  <w:num w:numId="15">
    <w:abstractNumId w:val="11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E5"/>
    <w:rsid w:val="000A2ABF"/>
    <w:rsid w:val="00111116"/>
    <w:rsid w:val="002973A2"/>
    <w:rsid w:val="002D3CC7"/>
    <w:rsid w:val="002E2186"/>
    <w:rsid w:val="002E3508"/>
    <w:rsid w:val="003B0DFB"/>
    <w:rsid w:val="003D1FDF"/>
    <w:rsid w:val="003E4BA3"/>
    <w:rsid w:val="004058B6"/>
    <w:rsid w:val="005E1943"/>
    <w:rsid w:val="006664DF"/>
    <w:rsid w:val="00673322"/>
    <w:rsid w:val="006E10AC"/>
    <w:rsid w:val="00814E6D"/>
    <w:rsid w:val="00914C69"/>
    <w:rsid w:val="0091538B"/>
    <w:rsid w:val="00A95B3B"/>
    <w:rsid w:val="00B23364"/>
    <w:rsid w:val="00B85596"/>
    <w:rsid w:val="00C426E5"/>
    <w:rsid w:val="00CD34F7"/>
    <w:rsid w:val="00CE04DD"/>
    <w:rsid w:val="00D2077A"/>
    <w:rsid w:val="00D525D2"/>
    <w:rsid w:val="00F12A00"/>
    <w:rsid w:val="00F8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19CEAC"/>
  <w15:chartTrackingRefBased/>
  <w15:docId w15:val="{3EC659C6-9C21-45D8-86BE-685767A7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11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73A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973A2"/>
  </w:style>
  <w:style w:type="paragraph" w:styleId="a5">
    <w:name w:val="footer"/>
    <w:basedOn w:val="a"/>
    <w:link w:val="a6"/>
    <w:uiPriority w:val="99"/>
    <w:unhideWhenUsed/>
    <w:rsid w:val="002973A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973A2"/>
  </w:style>
  <w:style w:type="paragraph" w:styleId="a7">
    <w:name w:val="List Paragraph"/>
    <w:basedOn w:val="a"/>
    <w:uiPriority w:val="34"/>
    <w:qFormat/>
    <w:rsid w:val="002973A2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111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111116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styleId="a9">
    <w:name w:val="Strong"/>
    <w:basedOn w:val="a0"/>
    <w:uiPriority w:val="22"/>
    <w:qFormat/>
    <w:rsid w:val="00111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1786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duzhik</dc:creator>
  <cp:keywords/>
  <dc:description/>
  <cp:lastModifiedBy>uliana duzhik</cp:lastModifiedBy>
  <cp:revision>8</cp:revision>
  <dcterms:created xsi:type="dcterms:W3CDTF">2026-02-19T15:34:00Z</dcterms:created>
  <dcterms:modified xsi:type="dcterms:W3CDTF">2026-02-20T07:06:00Z</dcterms:modified>
</cp:coreProperties>
</file>