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4969D"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FFF5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4AC7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72AD43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1783</Words>
  <Characters>7094</Characters>
  <TotalTime>0</TotalTime>
  <ScaleCrop>false</ScaleCrop>
  <LinksUpToDate>false</LinksUpToDate>
  <CharactersWithSpaces>8669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2026-10-06T04:01:00Z</dcterms:created>
  <dc:creator>Apache POI</dc:creator>
  <cp:lastModifiedBy>na phạm</cp:lastModifiedBy>
  <dcterms:modified xsi:type="dcterms:W3CDTF">2026-10-07T05:01:29Z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eyJoZGlkIjoiYmRmMzhjMWQyNDhkMWI4YzRjZjk4ZmMyMWQ1MDI5ODciLCJ1c2VySWQiOiIxMzkyMjY3Nzc3MDg3In0=</vt:lpwstr>
  </property>
  <property fmtid="{D5CDD505-2E9C-101B-9397-08002B2CF9AE}" pid="3" name="KSOProductBuildVer">
    <vt:lpwstr>1033-12.1.0.28485</vt:lpwstr>
  </property>
  <property fmtid="{D5CDD505-2E9C-101B-9397-08002B2CF9AE}" pid="4" name="ICV">
    <vt:lpwstr>4B88B82028EB4B4BADE136D9A741A71D_12</vt:lpwstr>
  </property>
</Properties>
</file>