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5C75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307080" cy="4724400"/>
            <wp:effectExtent l="0" t="0" r="7620" b="0"/>
            <wp:wrapSquare wrapText="bothSides"/>
            <wp:docPr id="1" name="Picture 1" descr="C:\Users\Duy\Desktop\vaynu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vaynu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473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 w:rsidR="0080594B">
        <w:rPr>
          <w:rFonts w:ascii="Times New Roman" w:hAnsi="Times New Roman" w:cs="Times New Roman"/>
          <w:sz w:val="32"/>
          <w:szCs w:val="32"/>
        </w:rPr>
        <w:t>Váy nữ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r w:rsidR="0080594B">
        <w:rPr>
          <w:rFonts w:ascii="Times New Roman" w:hAnsi="Times New Roman" w:cs="Times New Roman"/>
          <w:sz w:val="32"/>
          <w:szCs w:val="32"/>
        </w:rPr>
        <w:t>Váy nữ</w:t>
      </w:r>
    </w:p>
    <w:p w:rsidR="00AD35F9" w:rsidRPr="00486B32" w:rsidRDefault="00AD35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Brand: NIKE</w:t>
      </w:r>
      <w:bookmarkStart w:id="0" w:name="_GoBack"/>
      <w:bookmarkEnd w:id="0"/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>:</w:t>
      </w:r>
      <w:r w:rsidR="008D58CE">
        <w:rPr>
          <w:rFonts w:ascii="Times New Roman" w:hAnsi="Times New Roman" w:cs="Times New Roman"/>
          <w:sz w:val="32"/>
          <w:szCs w:val="32"/>
        </w:rPr>
        <w:t xml:space="preserve"> </w:t>
      </w:r>
      <w:r w:rsidR="005C75EA">
        <w:rPr>
          <w:rFonts w:ascii="Times New Roman" w:hAnsi="Times New Roman" w:cs="Times New Roman"/>
          <w:sz w:val="32"/>
          <w:szCs w:val="32"/>
        </w:rPr>
        <w:t>80</w:t>
      </w:r>
      <w:r w:rsidR="008D58CE">
        <w:rPr>
          <w:rFonts w:ascii="Times New Roman" w:hAnsi="Times New Roman" w:cs="Times New Roman"/>
          <w:sz w:val="32"/>
          <w:szCs w:val="32"/>
        </w:rPr>
        <w:t>0</w:t>
      </w:r>
      <w:r w:rsidR="00992725" w:rsidRPr="00486B32">
        <w:rPr>
          <w:rFonts w:ascii="Times New Roman" w:hAnsi="Times New Roman" w:cs="Times New Roman"/>
          <w:sz w:val="32"/>
          <w:szCs w:val="32"/>
        </w:rPr>
        <w:t>.000 vnđ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80594B">
        <w:rPr>
          <w:rFonts w:ascii="Times New Roman" w:hAnsi="Times New Roman" w:cs="Times New Roman"/>
          <w:sz w:val="32"/>
          <w:szCs w:val="32"/>
        </w:rPr>
        <w:t>Váy nữ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olor: </w:t>
      </w:r>
      <w:r w:rsidR="005C75EA">
        <w:rPr>
          <w:rFonts w:ascii="Times New Roman" w:hAnsi="Times New Roman" w:cs="Times New Roman"/>
          <w:sz w:val="32"/>
          <w:szCs w:val="32"/>
        </w:rPr>
        <w:t>Hồng nhạt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5C75EA">
        <w:rPr>
          <w:rFonts w:ascii="Times New Roman" w:hAnsi="Times New Roman" w:cs="Times New Roman"/>
          <w:sz w:val="32"/>
          <w:szCs w:val="32"/>
        </w:rPr>
        <w:t>XX</w:t>
      </w:r>
      <w:r w:rsidR="0080594B">
        <w:rPr>
          <w:rFonts w:ascii="Times New Roman" w:hAnsi="Times New Roman" w:cs="Times New Roman"/>
          <w:sz w:val="32"/>
          <w:szCs w:val="32"/>
        </w:rPr>
        <w:t>L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  <w:r w:rsidR="005C75EA">
        <w:rPr>
          <w:rFonts w:ascii="Times New Roman" w:hAnsi="Times New Roman" w:cs="Times New Roman"/>
          <w:sz w:val="32"/>
          <w:szCs w:val="32"/>
        </w:rPr>
        <w:t>Váy hoa với phông màu tươi sáng cùng chất liệu cotton thoáng mát cho một trải nghiệm hoàn hảo nhất.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283442"/>
    <w:rsid w:val="004552EE"/>
    <w:rsid w:val="00486B32"/>
    <w:rsid w:val="005051EF"/>
    <w:rsid w:val="005C75EA"/>
    <w:rsid w:val="007B20CF"/>
    <w:rsid w:val="0080594B"/>
    <w:rsid w:val="008C2A3F"/>
    <w:rsid w:val="008D58CE"/>
    <w:rsid w:val="008E4E56"/>
    <w:rsid w:val="00992725"/>
    <w:rsid w:val="00A22BAF"/>
    <w:rsid w:val="00AA5467"/>
    <w:rsid w:val="00AD35F9"/>
    <w:rsid w:val="00B06823"/>
    <w:rsid w:val="00B3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6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8A112-6ABF-439F-A267-9CABA0A5D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22</cp:revision>
  <dcterms:created xsi:type="dcterms:W3CDTF">2019-09-13T08:08:00Z</dcterms:created>
  <dcterms:modified xsi:type="dcterms:W3CDTF">2019-09-15T08:54:00Z</dcterms:modified>
</cp:coreProperties>
</file>