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pStyle w:val="Title"/>
        <w:jc w:val="center"/>
      </w:pPr>
      <w:r>
        <w:t xml:space="preserve">HotelEase</w:t>
      </w:r>
    </w:p>
    <w:p>
      <w:pPr>
        <w:pStyle w:val="Heading1"/>
        <w:spacing w:after="200"/>
        <w:jc w:val="center"/>
      </w:pPr>
      <w:r>
        <w:t xml:space="preserve">Module Guide &amp; Setup Documentation</w:t>
      </w:r>
    </w:p>
    <w:p>
      <w:pPr>
        <w:spacing w:after="600"/>
        <w:jc w:val="center"/>
      </w:pPr>
      <w:r>
        <w:t xml:space="preserve">Version 1.0 — Generated 23/07/2026</w:t>
      </w:r>
    </w:p>
    <w:p>
      <w:pPr>
        <w:spacing w:after="400"/>
      </w:pPr>
      <w:r>
        <w:t xml:space="preserve">This document describes every module in the HotelEase hotel management system, including its purpose, key features, and setup instructions.</w:t>
      </w:r>
    </w:p>
    <w:p>
      <w:pPr>
        <w:pStyle w:val="Heading1"/>
        <w:pageBreakBefore/>
        <w:spacing w:after="200" w:before="600"/>
      </w:pPr>
      <w:r>
        <w:rPr>
          <w:b/>
          <w:bCs/>
          <w:sz w:val="52"/>
          <w:szCs w:val="52"/>
        </w:rPr>
        <w:t xml:space="preserve">Dashboard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200"/>
      </w:pPr>
      <w:r>
        <w:t xml:space="preserve">Command center displaying KPIs, occupancy rates, revenue, recent bookings, and trend charts. Provides a real-time snapshot of hotel performance.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p>
            <w:r>
              <w:t xml:space="preserve">/dashboard</w:t>
            </w:r>
          </w:p>
        </w:tc>
      </w:tr>
      <w:tr>
        <w:tc>
          <w:p>
            <w:r>
              <w:rPr>
                <w:b/>
                <w:bCs/>
              </w:rPr>
              <w:t xml:space="preserve">API Endpoint(s)</w:t>
            </w:r>
          </w:p>
        </w:tc>
        <w:tc>
          <w:p>
            <w:r>
              <w:t xml:space="preserve">/api/dashboard</w:t>
            </w:r>
          </w:p>
        </w:tc>
      </w:tr>
      <w:tr>
        <w:tc>
          <w:p>
            <w:r>
              <w:rPr>
                <w:b/>
                <w:bCs/>
              </w:rPr>
              <w:t xml:space="preserve">Frontend Page</w:t>
            </w:r>
          </w:p>
        </w:tc>
        <w:tc>
          <w:p>
            <w:r>
              <w:t xml:space="preserve">Dashboard.tsx</w:t>
            </w:r>
          </w:p>
        </w:tc>
      </w:tr>
      <w:tr>
        <w:tc>
          <w:p>
            <w:r>
              <w:rPr>
                <w:b/>
                <w:bCs/>
              </w:rPr>
              <w:t xml:space="preserve">Database Models</w:t>
            </w:r>
          </w:p>
        </w:tc>
        <w:tc>
          <w:p>
            <w:r>
              <w:t xml:space="preserve">hotels, bookings, invoices, expenses</w:t>
            </w:r>
          </w:p>
        </w:tc>
      </w:tr>
    </w:tbl>
    <w:p>
      <w:pPr>
        <w:spacing w:after="100" w:before="300"/>
      </w:pPr>
      <w:r>
        <w:rPr>
          <w:b/>
          <w:bCs/>
          <w:sz w:val="24"/>
          <w:szCs w:val="24"/>
        </w:rPr>
        <w:t xml:space="preserve">Key Features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Summary cards: total rooms, available/occupied/maintenance, occupancy %, check-ins/outs, revenue, expenses, tax, pending payments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Recent bookings table with 5 most recent entries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Revenue trend, booking trend, room status distribution, and monthly occupancy charts (Recharts)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Shimmer loading skeleton while data loads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Grid layout: 2 rows × 6 columns, 11th card spans 2 columns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Setup Instructions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Route is auto-mounted — no manual setup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Backend: `GET /api/dashboard` aggregates from bookings, rooms, invoices, expenses tables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Frontend: `Dashboard.tsx` calls the endpoint on mount using `useEffect`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Data includes: totalRooms, availableRooms, occupiedRooms, maintenanceRooms, occupancyRate, checkInsToday, checkOutsToday, activeBookings, totalRevenue, totalExpenses, taxCollected, pendingPayments, recentBookings[], charts{}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Charts render via Recharts: AreaChart (revenue/booking trends), PieChart (room status), BarChart (monthly occupancy)</w:t>
      </w:r>
    </w:p>
    <w:p>
      <w:pPr>
        <w:pStyle w:val="Heading1"/>
        <w:pageBreakBefore/>
        <w:spacing w:after="200" w:before="600"/>
      </w:pPr>
      <w:r>
        <w:rPr>
          <w:b/>
          <w:bCs/>
          <w:sz w:val="52"/>
          <w:szCs w:val="52"/>
        </w:rPr>
        <w:t xml:space="preserve">Auth &amp; Users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200"/>
      </w:pPr>
      <w:r>
        <w:t xml:space="preserve">Handles authentication, registration, password reset, email verification, and user management. Supports role-based access control with JWT tokens.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p>
            <w:r>
              <w:t xml:space="preserve">/login, /register, /forgot-password, /reset-password, /verify-email, /check-email</w:t>
            </w:r>
          </w:p>
        </w:tc>
      </w:tr>
      <w:tr>
        <w:tc>
          <w:p>
            <w:r>
              <w:rPr>
                <w:b/>
                <w:bCs/>
              </w:rPr>
              <w:t xml:space="preserve">API Endpoint(s)</w:t>
            </w:r>
          </w:p>
        </w:tc>
        <w:tc>
          <w:p>
            <w:r>
              <w:t xml:space="preserve">/api/auth</w:t>
            </w:r>
          </w:p>
        </w:tc>
      </w:tr>
      <w:tr>
        <w:tc>
          <w:p>
            <w:r>
              <w:rPr>
                <w:b/>
                <w:bCs/>
              </w:rPr>
              <w:t xml:space="preserve">Frontend Page</w:t>
            </w:r>
          </w:p>
        </w:tc>
        <w:tc>
          <w:p>
            <w:r>
              <w:t xml:space="preserve">Login.tsx, Register.tsx, ForgotPassword.tsx, ResetPassword.tsx, VerifyEmail.tsx, Users.tsx</w:t>
            </w:r>
          </w:p>
        </w:tc>
      </w:tr>
      <w:tr>
        <w:tc>
          <w:p>
            <w:r>
              <w:rPr>
                <w:b/>
                <w:bCs/>
              </w:rPr>
              <w:t xml:space="preserve">Database Models</w:t>
            </w:r>
          </w:p>
        </w:tc>
        <w:tc>
          <w:p>
            <w:r>
              <w:t xml:space="preserve">users, refresh_tokens, password_resets, email_verifications, hotel_invitations</w:t>
            </w:r>
          </w:p>
        </w:tc>
      </w:tr>
    </w:tbl>
    <w:p>
      <w:pPr>
        <w:spacing w:after="100" w:before="300"/>
      </w:pPr>
      <w:r>
        <w:rPr>
          <w:b/>
          <w:bCs/>
          <w:sz w:val="24"/>
          <w:szCs w:val="24"/>
        </w:rPr>
        <w:t xml:space="preserve">Key Features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Login with email/username + password, returns JWT access + refresh tokens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Registration with invitation token or open registration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Forgot password — sends reset email via SMTP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Email verification flow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User CRUD: create/edit/delete users with role assignment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Role-based route protection (admin/owner/manager/receptionist/housekeeping/accountant)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Setup Instructions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Backend: Auth routes in `routes/auth.ts`, user routes in `routes/users.ts`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JWT secret configured via `JWT_SECRET` env variable in `server/.env`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SMTP env vars: `SMTP_HOST`, `SMTP_PORT`, `SMTP_USER`, `SMTP_PASS`, `SMTP_FROM`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Frontend: `Login.tsx` calls `POST /api/auth/login`, stores token in localStorage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`AuthContext.tsx` provides `useAuth()` with user, token, login/logout/register functions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Role-based routes wrapped in `&lt;RoleBasedRoute allowedRoles={[...]}&gt;` component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Seed includes admin (admin/admin123) and owner (owner/owner123) accounts</w:t>
      </w:r>
    </w:p>
    <w:p>
      <w:pPr>
        <w:pStyle w:val="Heading1"/>
        <w:pageBreakBefore/>
        <w:spacing w:after="200" w:before="600"/>
      </w:pPr>
      <w:r>
        <w:rPr>
          <w:b/>
          <w:bCs/>
          <w:sz w:val="52"/>
          <w:szCs w:val="52"/>
        </w:rPr>
        <w:t xml:space="preserve">Rooms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200"/>
      </w:pPr>
      <w:r>
        <w:t xml:space="preserve">Manage room inventory and room type categories. Rooms can be created with type, floor, amenities, pricing overrides, and status tracking.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p>
            <w:r>
              <w:t xml:space="preserve">/rooms, /room-types</w:t>
            </w:r>
          </w:p>
        </w:tc>
      </w:tr>
      <w:tr>
        <w:tc>
          <w:p>
            <w:r>
              <w:rPr>
                <w:b/>
                <w:bCs/>
              </w:rPr>
              <w:t xml:space="preserve">API Endpoint(s)</w:t>
            </w:r>
          </w:p>
        </w:tc>
        <w:tc>
          <w:p>
            <w:r>
              <w:t xml:space="preserve">/api/rooms, /api/room-types</w:t>
            </w:r>
          </w:p>
        </w:tc>
      </w:tr>
      <w:tr>
        <w:tc>
          <w:p>
            <w:r>
              <w:rPr>
                <w:b/>
                <w:bCs/>
              </w:rPr>
              <w:t xml:space="preserve">Frontend Page</w:t>
            </w:r>
          </w:p>
        </w:tc>
        <w:tc>
          <w:p>
            <w:r>
              <w:t xml:space="preserve">Rooms.tsx, RoomTypes.tsx</w:t>
            </w:r>
          </w:p>
        </w:tc>
      </w:tr>
      <w:tr>
        <w:tc>
          <w:p>
            <w:r>
              <w:rPr>
                <w:b/>
                <w:bCs/>
              </w:rPr>
              <w:t xml:space="preserve">Database Models</w:t>
            </w:r>
          </w:p>
        </w:tc>
        <w:tc>
          <w:p>
            <w:r>
              <w:t xml:space="preserve">rooms, room_types</w:t>
            </w:r>
          </w:p>
        </w:tc>
      </w:tr>
    </w:tbl>
    <w:p>
      <w:pPr>
        <w:spacing w:after="100" w:before="300"/>
      </w:pPr>
      <w:r>
        <w:rPr>
          <w:b/>
          <w:bCs/>
          <w:sz w:val="24"/>
          <w:szCs w:val="24"/>
        </w:rPr>
        <w:t xml:space="preserve">Key Features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Room CRUD: create, edit, delete rooms with room number, floor, type, price, amenities, notes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Room status badges: available, reserved, occupied, cleaning, maintenance, out_of_service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Room type CRUD: name, description, base price, capacity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Inline status dropdown to change room status quickly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Form validation and error handling with toast notifications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Setup Instructions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Backend: `routes/rooms.ts` and `routes/roomTypes.ts`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Auto-mounted under `/api/rooms` and `/api/room-types`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Frontend: `Rooms.tsx` lists rooms in a table, provides CRUD modal forms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Room types loaded for room form dropdown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Seed provides 6 room types and 15 sample rooms</w:t>
      </w:r>
    </w:p>
    <w:p>
      <w:pPr>
        <w:pStyle w:val="Heading1"/>
        <w:pageBreakBefore/>
        <w:spacing w:after="200" w:before="600"/>
      </w:pPr>
      <w:r>
        <w:rPr>
          <w:b/>
          <w:bCs/>
          <w:sz w:val="52"/>
          <w:szCs w:val="52"/>
        </w:rPr>
        <w:t xml:space="preserve">Bookings &amp; Guests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200"/>
      </w:pPr>
      <w:r>
        <w:t xml:space="preserve">Complete booking lifecycle from creation to checkout. Guest profiles, booking states, service add-ons, deposits, and invoice generation.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p>
            <w:r>
              <w:t xml:space="preserve">/bookings, /bookings/:id, /guests</w:t>
            </w:r>
          </w:p>
        </w:tc>
      </w:tr>
      <w:tr>
        <w:tc>
          <w:p>
            <w:r>
              <w:rPr>
                <w:b/>
                <w:bCs/>
              </w:rPr>
              <w:t xml:space="preserve">API Endpoint(s)</w:t>
            </w:r>
          </w:p>
        </w:tc>
        <w:tc>
          <w:p>
            <w:r>
              <w:t xml:space="preserve">/api/bookings, /api/guests</w:t>
            </w:r>
          </w:p>
        </w:tc>
      </w:tr>
      <w:tr>
        <w:tc>
          <w:p>
            <w:r>
              <w:rPr>
                <w:b/>
                <w:bCs/>
              </w:rPr>
              <w:t xml:space="preserve">Frontend Page</w:t>
            </w:r>
          </w:p>
        </w:tc>
        <w:tc>
          <w:p>
            <w:r>
              <w:t xml:space="preserve">Bookings.tsx, BookingDetail.tsx, Guests.tsx</w:t>
            </w:r>
          </w:p>
        </w:tc>
      </w:tr>
      <w:tr>
        <w:tc>
          <w:p>
            <w:r>
              <w:rPr>
                <w:b/>
                <w:bCs/>
              </w:rPr>
              <w:t xml:space="preserve">Database Models</w:t>
            </w:r>
          </w:p>
        </w:tc>
        <w:tc>
          <w:p>
            <w:r>
              <w:t xml:space="preserve">bookings, guests, booking_services, deposits</w:t>
            </w:r>
          </w:p>
        </w:tc>
      </w:tr>
    </w:tbl>
    <w:p>
      <w:pPr>
        <w:spacing w:after="100" w:before="300"/>
      </w:pPr>
      <w:r>
        <w:rPr>
          <w:b/>
          <w:bCs/>
          <w:sz w:val="24"/>
          <w:szCs w:val="24"/>
        </w:rPr>
        <w:t xml:space="preserve">Key Features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Bookings table with search, status filter, and source filter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Booking detail page: guest info, room, dates, services, deposits, invoice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Status transitions: pending → confirmed → checked_in → checked_out / cancelled / no_show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Guest CRUD with contact details and ID verification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Service add-ons linkable to bookings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Deposit tracking against bookings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Setup Instructions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Backend: `routes/bookings.ts`, `routes/guests.ts`, `routes/deposits.ts`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Frontend: Table list pages + detail view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Booking status values: pending, confirmed, checked_in, checked_out, cancelled, no_show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Source values: walk_in, online, phone, corporate, group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Seed provides 11 sample bookings + historical booking data (12 months)</w:t>
      </w:r>
    </w:p>
    <w:p>
      <w:pPr>
        <w:pStyle w:val="Heading1"/>
        <w:pageBreakBefore/>
        <w:spacing w:after="200" w:before="600"/>
      </w:pPr>
      <w:r>
        <w:rPr>
          <w:b/>
          <w:bCs/>
          <w:sz w:val="52"/>
          <w:szCs w:val="52"/>
        </w:rPr>
        <w:t xml:space="preserve">Invoices &amp; Payments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200"/>
      </w:pPr>
      <w:r>
        <w:t xml:space="preserve">Invoice generation for bookings with payment tracking. Supports partial payments, discounts, taxes, deposits, and multiple payment methods.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p>
            <w:r>
              <w:t xml:space="preserve">/invoices</w:t>
            </w:r>
          </w:p>
        </w:tc>
      </w:tr>
      <w:tr>
        <w:tc>
          <w:p>
            <w:r>
              <w:rPr>
                <w:b/>
                <w:bCs/>
              </w:rPr>
              <w:t xml:space="preserve">API Endpoint(s)</w:t>
            </w:r>
          </w:p>
        </w:tc>
        <w:tc>
          <w:p>
            <w:r>
              <w:t xml:space="preserve">/api/invoices</w:t>
            </w:r>
          </w:p>
        </w:tc>
      </w:tr>
      <w:tr>
        <w:tc>
          <w:p>
            <w:r>
              <w:rPr>
                <w:b/>
                <w:bCs/>
              </w:rPr>
              <w:t xml:space="preserve">Frontend Page</w:t>
            </w:r>
          </w:p>
        </w:tc>
        <w:tc>
          <w:p>
            <w:r>
              <w:t xml:space="preserve">Invoices.tsx</w:t>
            </w:r>
          </w:p>
        </w:tc>
      </w:tr>
      <w:tr>
        <w:tc>
          <w:p>
            <w:r>
              <w:rPr>
                <w:b/>
                <w:bCs/>
              </w:rPr>
              <w:t xml:space="preserve">Database Models</w:t>
            </w:r>
          </w:p>
        </w:tc>
        <w:tc>
          <w:p>
            <w:r>
              <w:t xml:space="preserve">invoices, payments</w:t>
            </w:r>
          </w:p>
        </w:tc>
      </w:tr>
    </w:tbl>
    <w:p>
      <w:pPr>
        <w:spacing w:after="100" w:before="300"/>
      </w:pPr>
      <w:r>
        <w:rPr>
          <w:b/>
          <w:bCs/>
          <w:sz w:val="24"/>
          <w:szCs w:val="24"/>
        </w:rPr>
        <w:t xml:space="preserve">Key Features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Invoice list with status badges (pending, paid, partial, cancelled, refunded)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Payment recording modal: cash, card, mobile_money, bank_transfer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Invoice detail includes amount, paid_amount, discount, tax, deposit, notes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Automatic invoice creation when booking is created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Payment history per invoice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Setup Instructions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Backend: `routes/invoices.ts`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Invoice created alongside bookings in booking routes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Frontend: Table with payment recording modal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Seed creates invoices for all sample bookings</w:t>
      </w:r>
    </w:p>
    <w:p>
      <w:pPr>
        <w:pStyle w:val="Heading1"/>
        <w:pageBreakBefore/>
        <w:spacing w:after="200" w:before="600"/>
      </w:pPr>
      <w:r>
        <w:rPr>
          <w:b/>
          <w:bCs/>
          <w:sz w:val="52"/>
          <w:szCs w:val="52"/>
        </w:rPr>
        <w:t xml:space="preserve">Services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200"/>
      </w:pPr>
      <w:r>
        <w:t xml:space="preserve">Manage ancillary services offered by the hotel. Services can be added to bookings as line items with quantity and pricing.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p>
            <w:r>
              <w:t xml:space="preserve">/services</w:t>
            </w:r>
          </w:p>
        </w:tc>
      </w:tr>
      <w:tr>
        <w:tc>
          <w:p>
            <w:r>
              <w:rPr>
                <w:b/>
                <w:bCs/>
              </w:rPr>
              <w:t xml:space="preserve">API Endpoint(s)</w:t>
            </w:r>
          </w:p>
        </w:tc>
        <w:tc>
          <w:p>
            <w:r>
              <w:t xml:space="preserve">/api/services</w:t>
            </w:r>
          </w:p>
        </w:tc>
      </w:tr>
      <w:tr>
        <w:tc>
          <w:p>
            <w:r>
              <w:rPr>
                <w:b/>
                <w:bCs/>
              </w:rPr>
              <w:t xml:space="preserve">Frontend Page</w:t>
            </w:r>
          </w:p>
        </w:tc>
        <w:tc>
          <w:p>
            <w:r>
              <w:t xml:space="preserve">Services.tsx</w:t>
            </w:r>
          </w:p>
        </w:tc>
      </w:tr>
      <w:tr>
        <w:tc>
          <w:p>
            <w:r>
              <w:rPr>
                <w:b/>
                <w:bCs/>
              </w:rPr>
              <w:t xml:space="preserve">Database Models</w:t>
            </w:r>
          </w:p>
        </w:tc>
        <w:tc>
          <w:p>
            <w:r>
              <w:t xml:space="preserve">services, booking_services</w:t>
            </w:r>
          </w:p>
        </w:tc>
      </w:tr>
    </w:tbl>
    <w:p>
      <w:pPr>
        <w:spacing w:after="100" w:before="300"/>
      </w:pPr>
      <w:r>
        <w:rPr>
          <w:b/>
          <w:bCs/>
          <w:sz w:val="24"/>
          <w:szCs w:val="24"/>
        </w:rPr>
        <w:t xml:space="preserve">Key Features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Service CRUD: name, description, price, category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Services displayed in a table with edit/delete actions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Linked to bookings via booking_services junction table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Setup Instructions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Backend: `routes/services.ts`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Frontend: Standard CRUD table with modal forms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Seed provides 6 sample services (breakfast, laundry, spa, etc.)</w:t>
      </w:r>
    </w:p>
    <w:p>
      <w:pPr>
        <w:pStyle w:val="Heading1"/>
        <w:pageBreakBefore/>
        <w:spacing w:after="200" w:before="600"/>
      </w:pPr>
      <w:r>
        <w:rPr>
          <w:b/>
          <w:bCs/>
          <w:sz w:val="52"/>
          <w:szCs w:val="52"/>
        </w:rPr>
        <w:t xml:space="preserve">Expenses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200"/>
      </w:pPr>
      <w:r>
        <w:t xml:space="preserve">Track hotel operational expenses across categories. Provides financial oversight for costs and profitability analysis.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p>
            <w:r>
              <w:t xml:space="preserve">/expenses</w:t>
            </w:r>
          </w:p>
        </w:tc>
      </w:tr>
      <w:tr>
        <w:tc>
          <w:p>
            <w:r>
              <w:rPr>
                <w:b/>
                <w:bCs/>
              </w:rPr>
              <w:t xml:space="preserve">API Endpoint(s)</w:t>
            </w:r>
          </w:p>
        </w:tc>
        <w:tc>
          <w:p>
            <w:r>
              <w:t xml:space="preserve">/api/expenses</w:t>
            </w:r>
          </w:p>
        </w:tc>
      </w:tr>
      <w:tr>
        <w:tc>
          <w:p>
            <w:r>
              <w:rPr>
                <w:b/>
                <w:bCs/>
              </w:rPr>
              <w:t xml:space="preserve">Frontend Page</w:t>
            </w:r>
          </w:p>
        </w:tc>
        <w:tc>
          <w:p>
            <w:r>
              <w:t xml:space="preserve">Expenses.tsx</w:t>
            </w:r>
          </w:p>
        </w:tc>
      </w:tr>
      <w:tr>
        <w:tc>
          <w:p>
            <w:r>
              <w:rPr>
                <w:b/>
                <w:bCs/>
              </w:rPr>
              <w:t xml:space="preserve">Database Models</w:t>
            </w:r>
          </w:p>
        </w:tc>
        <w:tc>
          <w:p>
            <w:r>
              <w:t xml:space="preserve">expenses</w:t>
            </w:r>
          </w:p>
        </w:tc>
      </w:tr>
    </w:tbl>
    <w:p>
      <w:pPr>
        <w:spacing w:after="100" w:before="300"/>
      </w:pPr>
      <w:r>
        <w:rPr>
          <w:b/>
          <w:bCs/>
          <w:sz w:val="24"/>
          <w:szCs w:val="24"/>
        </w:rPr>
        <w:t xml:space="preserve">Key Features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Expense CRUD: category, description, amount, date, notes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Categories: utilities, supplies, maintenance, salary, marketing, food, transport, other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Table with date sorting and category filtering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Setup Instructions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Backend: `routes/expenses.ts`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Frontend: Standard CRUD table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Seed provides 11 sample expenses + 12 months of historical expense data</w:t>
      </w:r>
    </w:p>
    <w:p>
      <w:pPr>
        <w:pStyle w:val="Heading1"/>
        <w:pageBreakBefore/>
        <w:spacing w:after="200" w:before="600"/>
      </w:pPr>
      <w:r>
        <w:rPr>
          <w:b/>
          <w:bCs/>
          <w:sz w:val="52"/>
          <w:szCs w:val="52"/>
        </w:rPr>
        <w:t xml:space="preserve">Inventory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200"/>
      </w:pPr>
      <w:r>
        <w:t xml:space="preserve">Track hotel supplies and stock levels. Supports categories like toiletries, linens, minibar, cleaning supplies, and more with transaction history.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p>
            <w:r>
              <w:t xml:space="preserve">/inventory</w:t>
            </w:r>
          </w:p>
        </w:tc>
      </w:tr>
      <w:tr>
        <w:tc>
          <w:p>
            <w:r>
              <w:rPr>
                <w:b/>
                <w:bCs/>
              </w:rPr>
              <w:t xml:space="preserve">API Endpoint(s)</w:t>
            </w:r>
          </w:p>
        </w:tc>
        <w:tc>
          <w:p>
            <w:r>
              <w:t xml:space="preserve">/api/inventory</w:t>
            </w:r>
          </w:p>
        </w:tc>
      </w:tr>
      <w:tr>
        <w:tc>
          <w:p>
            <w:r>
              <w:rPr>
                <w:b/>
                <w:bCs/>
              </w:rPr>
              <w:t xml:space="preserve">Frontend Page</w:t>
            </w:r>
          </w:p>
        </w:tc>
        <w:tc>
          <w:p>
            <w:r>
              <w:t xml:space="preserve">Inventory.tsx</w:t>
            </w:r>
          </w:p>
        </w:tc>
      </w:tr>
      <w:tr>
        <w:tc>
          <w:p>
            <w:r>
              <w:rPr>
                <w:b/>
                <w:bCs/>
              </w:rPr>
              <w:t xml:space="preserve">Database Models</w:t>
            </w:r>
          </w:p>
        </w:tc>
        <w:tc>
          <w:p>
            <w:r>
              <w:t xml:space="preserve">inventory_items, inventory_transactions</w:t>
            </w:r>
          </w:p>
        </w:tc>
      </w:tr>
    </w:tbl>
    <w:p>
      <w:pPr>
        <w:spacing w:after="100" w:before="300"/>
      </w:pPr>
      <w:r>
        <w:rPr>
          <w:b/>
          <w:bCs/>
          <w:sz w:val="24"/>
          <w:szCs w:val="24"/>
        </w:rPr>
        <w:t xml:space="preserve">Key Features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Inventory item CRUD: name, category, quantity, unit, min_stock, cost_price, notes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Low-stock alert indicator (quantity &lt; min_stock)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Transaction history per item: stock in/out/adjustment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Categories: toiletries, linens, minibar, cleaning, maintenance, office, other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Setup Instructions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Backend: `routes/inventory.ts`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Frontend: Table with item detail and transaction modal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Seed provides 35+ sample inventory items</w:t>
      </w:r>
    </w:p>
    <w:p>
      <w:pPr>
        <w:pStyle w:val="Heading1"/>
        <w:pageBreakBefore/>
        <w:spacing w:after="200" w:before="600"/>
      </w:pPr>
      <w:r>
        <w:rPr>
          <w:b/>
          <w:bCs/>
          <w:sz w:val="52"/>
          <w:szCs w:val="52"/>
        </w:rPr>
        <w:t xml:space="preserve">Reports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200"/>
      </w:pPr>
      <w:r>
        <w:t xml:space="preserve">Analytics dashboard with revenue, ADR, occupancy, and RevPAR trends. Filterable by date range with CSV/PDF export.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p>
            <w:r>
              <w:t xml:space="preserve">/reports</w:t>
            </w:r>
          </w:p>
        </w:tc>
      </w:tr>
      <w:tr>
        <w:tc>
          <w:p>
            <w:r>
              <w:rPr>
                <w:b/>
                <w:bCs/>
              </w:rPr>
              <w:t xml:space="preserve">API Endpoint(s)</w:t>
            </w:r>
          </w:p>
        </w:tc>
        <w:tc>
          <w:p>
            <w:r>
              <w:t xml:space="preserve">/api/reports</w:t>
            </w:r>
          </w:p>
        </w:tc>
      </w:tr>
      <w:tr>
        <w:tc>
          <w:p>
            <w:r>
              <w:rPr>
                <w:b/>
                <w:bCs/>
              </w:rPr>
              <w:t xml:space="preserve">Frontend Page</w:t>
            </w:r>
          </w:p>
        </w:tc>
        <w:tc>
          <w:p>
            <w:r>
              <w:t xml:space="preserve">Reports.tsx</w:t>
            </w:r>
          </w:p>
        </w:tc>
      </w:tr>
      <w:tr>
        <w:tc>
          <w:p>
            <w:r>
              <w:rPr>
                <w:b/>
                <w:bCs/>
              </w:rPr>
              <w:t xml:space="preserve">Database Models</w:t>
            </w:r>
          </w:p>
        </w:tc>
        <w:tc>
          <w:p>
            <w:r>
              <w:t xml:space="preserve">bookings, expenses, invoices</w:t>
            </w:r>
          </w:p>
        </w:tc>
      </w:tr>
    </w:tbl>
    <w:p>
      <w:pPr>
        <w:spacing w:after="100" w:before="300"/>
      </w:pPr>
      <w:r>
        <w:rPr>
          <w:b/>
          <w:bCs/>
          <w:sz w:val="24"/>
          <w:szCs w:val="24"/>
        </w:rPr>
        <w:t xml:space="preserve">Key Features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Revenue trend chart (daily/monthly)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Average Daily Rate (ADR) chart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Occupancy rate chart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Revenue Per Available Room (RevPAR) chart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Booking trend chart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Expense breakdown table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Date range filtering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CSV/PDF export via `/api/export`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Setup Instructions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Backend: `routes/reports.ts`, `routes/export.ts`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Frontend: Chart pages using Recharts with date filter controls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PDF export uses pdfkit (server-side), CSV export uses json2csv</w:t>
      </w:r>
    </w:p>
    <w:p>
      <w:pPr>
        <w:pStyle w:val="Heading1"/>
        <w:pageBreakBefore/>
        <w:spacing w:after="200" w:before="600"/>
      </w:pPr>
      <w:r>
        <w:rPr>
          <w:b/>
          <w:bCs/>
          <w:sz w:val="52"/>
          <w:szCs w:val="52"/>
        </w:rPr>
        <w:t xml:space="preserve">Housekeeping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200"/>
      </w:pPr>
      <w:r>
        <w:t xml:space="preserve">Manage cleaning schedules and room inspections. Tasks can be assigned to staff with priority levels and inspection checklists.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p>
            <w:r>
              <w:t xml:space="preserve">/housekeeping</w:t>
            </w:r>
          </w:p>
        </w:tc>
      </w:tr>
      <w:tr>
        <w:tc>
          <w:p>
            <w:r>
              <w:rPr>
                <w:b/>
                <w:bCs/>
              </w:rPr>
              <w:t xml:space="preserve">API Endpoint(s)</w:t>
            </w:r>
          </w:p>
        </w:tc>
        <w:tc>
          <w:p>
            <w:r>
              <w:t xml:space="preserve">/api/housekeeping</w:t>
            </w:r>
          </w:p>
        </w:tc>
      </w:tr>
      <w:tr>
        <w:tc>
          <w:p>
            <w:r>
              <w:rPr>
                <w:b/>
                <w:bCs/>
              </w:rPr>
              <w:t xml:space="preserve">Frontend Page</w:t>
            </w:r>
          </w:p>
        </w:tc>
        <w:tc>
          <w:p>
            <w:r>
              <w:t xml:space="preserve">Housekeeping.tsx</w:t>
            </w:r>
          </w:p>
        </w:tc>
      </w:tr>
      <w:tr>
        <w:tc>
          <w:p>
            <w:r>
              <w:rPr>
                <w:b/>
                <w:bCs/>
              </w:rPr>
              <w:t xml:space="preserve">Database Models</w:t>
            </w:r>
          </w:p>
        </w:tc>
        <w:tc>
          <w:p>
            <w:r>
              <w:t xml:space="preserve">housekeeping_tasks, housekeeping_inspections</w:t>
            </w:r>
          </w:p>
        </w:tc>
      </w:tr>
    </w:tbl>
    <w:p>
      <w:pPr>
        <w:spacing w:after="100" w:before="300"/>
      </w:pPr>
      <w:r>
        <w:rPr>
          <w:b/>
          <w:bCs/>
          <w:sz w:val="24"/>
          <w:szCs w:val="24"/>
        </w:rPr>
        <w:t xml:space="preserve">Key Features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Task CRUD: room, assigned_to, priority (low/medium/high), status (pending/in_progress/completed/inspected), scheduled_date, notes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Inspection modal: cleanliness rating (1-5), supplies restocked, damage found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Task filtering by status and priority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Room-based task assignment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Setup Instructions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Backend: `routes/housekeeping.ts`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Frontend: Table with status badges and inspection modal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Seed provides 3 sample housekeeping tasks</w:t>
      </w:r>
    </w:p>
    <w:p>
      <w:pPr>
        <w:pStyle w:val="Heading1"/>
        <w:pageBreakBefore/>
        <w:spacing w:after="200" w:before="600"/>
      </w:pPr>
      <w:r>
        <w:rPr>
          <w:b/>
          <w:bCs/>
          <w:sz w:val="52"/>
          <w:szCs w:val="52"/>
        </w:rPr>
        <w:t xml:space="preserve">Maintenance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200"/>
      </w:pPr>
      <w:r>
        <w:t xml:space="preserve">Track maintenance issues from report to resolution. Supports priority escalation and assignment to maintenance staff.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p>
            <w:r>
              <w:t xml:space="preserve">/maintenance</w:t>
            </w:r>
          </w:p>
        </w:tc>
      </w:tr>
      <w:tr>
        <w:tc>
          <w:p>
            <w:r>
              <w:rPr>
                <w:b/>
                <w:bCs/>
              </w:rPr>
              <w:t xml:space="preserve">API Endpoint(s)</w:t>
            </w:r>
          </w:p>
        </w:tc>
        <w:tc>
          <w:p>
            <w:r>
              <w:t xml:space="preserve">/api/maintenance</w:t>
            </w:r>
          </w:p>
        </w:tc>
      </w:tr>
      <w:tr>
        <w:tc>
          <w:p>
            <w:r>
              <w:rPr>
                <w:b/>
                <w:bCs/>
              </w:rPr>
              <w:t xml:space="preserve">Frontend Page</w:t>
            </w:r>
          </w:p>
        </w:tc>
        <w:tc>
          <w:p>
            <w:r>
              <w:t xml:space="preserve">Maintenance.tsx</w:t>
            </w:r>
          </w:p>
        </w:tc>
      </w:tr>
      <w:tr>
        <w:tc>
          <w:p>
            <w:r>
              <w:rPr>
                <w:b/>
                <w:bCs/>
              </w:rPr>
              <w:t xml:space="preserve">Database Models</w:t>
            </w:r>
          </w:p>
        </w:tc>
        <w:tc>
          <w:p>
            <w:r>
              <w:t xml:space="preserve">maintenance_requests</w:t>
            </w:r>
          </w:p>
        </w:tc>
      </w:tr>
    </w:tbl>
    <w:p>
      <w:pPr>
        <w:spacing w:after="100" w:before="300"/>
      </w:pPr>
      <w:r>
        <w:rPr>
          <w:b/>
          <w:bCs/>
          <w:sz w:val="24"/>
          <w:szCs w:val="24"/>
        </w:rPr>
        <w:t xml:space="preserve">Key Features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Request CRUD: room, title, description, priority (low/medium/high/urgent), status (reported/in_progress/resolved/closed)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Assignee selection from employees list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Status workflow with update buttons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Filtering by status and priority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Setup Instructions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Backend: `routes/maintenance.ts`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Frontend: Table with status workflow buttons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Seed provides 2 sample maintenance requests</w:t>
      </w:r>
    </w:p>
    <w:p>
      <w:pPr>
        <w:pStyle w:val="Heading1"/>
        <w:pageBreakBefore/>
        <w:spacing w:after="200" w:before="600"/>
      </w:pPr>
      <w:r>
        <w:rPr>
          <w:b/>
          <w:bCs/>
          <w:sz w:val="52"/>
          <w:szCs w:val="52"/>
        </w:rPr>
        <w:t xml:space="preserve">Room Service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200"/>
      </w:pPr>
      <w:r>
        <w:t xml:space="preserve">Handle guest room service requests including food, laundry, towels, wake-up calls, and other guest needs.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p>
            <w:r>
              <w:t xml:space="preserve">/room-service</w:t>
            </w:r>
          </w:p>
        </w:tc>
      </w:tr>
      <w:tr>
        <w:tc>
          <w:p>
            <w:r>
              <w:rPr>
                <w:b/>
                <w:bCs/>
              </w:rPr>
              <w:t xml:space="preserve">API Endpoint(s)</w:t>
            </w:r>
          </w:p>
        </w:tc>
        <w:tc>
          <w:p>
            <w:r>
              <w:t xml:space="preserve">/api/room-service</w:t>
            </w:r>
          </w:p>
        </w:tc>
      </w:tr>
      <w:tr>
        <w:tc>
          <w:p>
            <w:r>
              <w:rPr>
                <w:b/>
                <w:bCs/>
              </w:rPr>
              <w:t xml:space="preserve">Frontend Page</w:t>
            </w:r>
          </w:p>
        </w:tc>
        <w:tc>
          <w:p>
            <w:r>
              <w:t xml:space="preserve">RoomService.tsx</w:t>
            </w:r>
          </w:p>
        </w:tc>
      </w:tr>
      <w:tr>
        <w:tc>
          <w:p>
            <w:r>
              <w:rPr>
                <w:b/>
                <w:bCs/>
              </w:rPr>
              <w:t xml:space="preserve">Database Models</w:t>
            </w:r>
          </w:p>
        </w:tc>
        <w:tc>
          <w:p>
            <w:r>
              <w:t xml:space="preserve">room_service_requests</w:t>
            </w:r>
          </w:p>
        </w:tc>
      </w:tr>
    </w:tbl>
    <w:p>
      <w:pPr>
        <w:spacing w:after="100" w:before="300"/>
      </w:pPr>
      <w:r>
        <w:rPr>
          <w:b/>
          <w:bCs/>
          <w:sz w:val="24"/>
          <w:szCs w:val="24"/>
        </w:rPr>
        <w:t xml:space="preserve">Key Features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Request CRUD: room, guest name, request_type (food/laundry/towels/wake_up/other), description, status (pending/in_progress/delivered/completed/cancelled)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Assignee assignment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Status workflow with type-specific icons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Setup Instructions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Backend: `routes/roomService.ts`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Frontend: Table with status workflow buttons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Seed provides 2 sample room service requests</w:t>
      </w:r>
    </w:p>
    <w:p>
      <w:pPr>
        <w:pStyle w:val="Heading1"/>
        <w:pageBreakBefore/>
        <w:spacing w:after="200" w:before="600"/>
      </w:pPr>
      <w:r>
        <w:rPr>
          <w:b/>
          <w:bCs/>
          <w:sz w:val="52"/>
          <w:szCs w:val="52"/>
        </w:rPr>
        <w:t xml:space="preserve">Staff &amp; HR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200"/>
      </w:pPr>
      <w:r>
        <w:t xml:space="preserve">Manage hotel staff including departments, employee records, shift scheduling, and attendance tracking.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p>
            <w:r>
              <w:t xml:space="preserve">/staff</w:t>
            </w:r>
          </w:p>
        </w:tc>
      </w:tr>
      <w:tr>
        <w:tc>
          <w:p>
            <w:r>
              <w:rPr>
                <w:b/>
                <w:bCs/>
              </w:rPr>
              <w:t xml:space="preserve">API Endpoint(s)</w:t>
            </w:r>
          </w:p>
        </w:tc>
        <w:tc>
          <w:p>
            <w:r>
              <w:t xml:space="preserve">/api/departments, /api/employees, /api/shifts, /api/attendance</w:t>
            </w:r>
          </w:p>
        </w:tc>
      </w:tr>
      <w:tr>
        <w:tc>
          <w:p>
            <w:r>
              <w:rPr>
                <w:b/>
                <w:bCs/>
              </w:rPr>
              <w:t xml:space="preserve">Frontend Page</w:t>
            </w:r>
          </w:p>
        </w:tc>
        <w:tc>
          <w:p>
            <w:r>
              <w:t xml:space="preserve">Staff.tsx</w:t>
            </w:r>
          </w:p>
        </w:tc>
      </w:tr>
      <w:tr>
        <w:tc>
          <w:p>
            <w:r>
              <w:rPr>
                <w:b/>
                <w:bCs/>
              </w:rPr>
              <w:t xml:space="preserve">Database Models</w:t>
            </w:r>
          </w:p>
        </w:tc>
        <w:tc>
          <w:p>
            <w:r>
              <w:t xml:space="preserve">departments, employees, shifts, attendance</w:t>
            </w:r>
          </w:p>
        </w:tc>
      </w:tr>
    </w:tbl>
    <w:p>
      <w:pPr>
        <w:spacing w:after="100" w:before="300"/>
      </w:pPr>
      <w:r>
        <w:rPr>
          <w:b/>
          <w:bCs/>
          <w:sz w:val="24"/>
          <w:szCs w:val="24"/>
        </w:rPr>
        <w:t xml:space="preserve">Key Features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Department CRUD: name, description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Employee CRUD: name, department, position, hourly_rate, contact info, status (active/inactive)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Shift scheduling: employee, date, start_time, end_time, notes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Attendance tracking: check-in/out times, status (present/absent/late/half_day)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Tab-based UI switching between sections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Setup Instructions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Backend: `routes/departments.ts`, `routes/employees.ts`, `routes/shifts.ts`, `routes/attendance.ts`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Frontend: Tabbed interface in `Staff.tsx`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Seed provides 4 departments and 5 employees with shifts/attendance</w:t>
      </w:r>
    </w:p>
    <w:p>
      <w:pPr>
        <w:pStyle w:val="Heading1"/>
        <w:pageBreakBefore/>
        <w:spacing w:after="200" w:before="600"/>
      </w:pPr>
      <w:r>
        <w:rPr>
          <w:b/>
          <w:bCs/>
          <w:sz w:val="52"/>
          <w:szCs w:val="52"/>
        </w:rPr>
        <w:t xml:space="preserve">Payroll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200"/>
      </w:pPr>
      <w:r>
        <w:t xml:space="preserve">Full payroll management with pay periods, deduction templates, employee pay calculation, and payslip generation.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p>
            <w:r>
              <w:t xml:space="preserve">/payroll</w:t>
            </w:r>
          </w:p>
        </w:tc>
      </w:tr>
      <w:tr>
        <w:tc>
          <w:p>
            <w:r>
              <w:rPr>
                <w:b/>
                <w:bCs/>
              </w:rPr>
              <w:t xml:space="preserve">API Endpoint(s)</w:t>
            </w:r>
          </w:p>
        </w:tc>
        <w:tc>
          <w:p>
            <w:r>
              <w:t xml:space="preserve">/api/payroll</w:t>
            </w:r>
          </w:p>
        </w:tc>
      </w:tr>
      <w:tr>
        <w:tc>
          <w:p>
            <w:r>
              <w:rPr>
                <w:b/>
                <w:bCs/>
              </w:rPr>
              <w:t xml:space="preserve">Frontend Page</w:t>
            </w:r>
          </w:p>
        </w:tc>
        <w:tc>
          <w:p>
            <w:r>
              <w:t xml:space="preserve">Payroll.tsx</w:t>
            </w:r>
          </w:p>
        </w:tc>
      </w:tr>
      <w:tr>
        <w:tc>
          <w:p>
            <w:r>
              <w:rPr>
                <w:b/>
                <w:bCs/>
              </w:rPr>
              <w:t xml:space="preserve">Database Models</w:t>
            </w:r>
          </w:p>
        </w:tc>
        <w:tc>
          <w:p>
            <w:r>
              <w:t xml:space="preserve">payroll_periods, payroll_deductions, payroll_entries, payslips</w:t>
            </w:r>
          </w:p>
        </w:tc>
      </w:tr>
    </w:tbl>
    <w:p>
      <w:pPr>
        <w:spacing w:after="100" w:before="300"/>
      </w:pPr>
      <w:r>
        <w:rPr>
          <w:b/>
          <w:bCs/>
          <w:sz w:val="24"/>
          <w:szCs w:val="24"/>
        </w:rPr>
        <w:t xml:space="preserve">Key Features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Pay period CRUD: start/end dates, status (open/processing/closed)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Deduction templates: percentage or fixed, mandatory/optional (e.g. SSNIT, PAYE, Provident Fund)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Payroll entries per employee per period: base_pay, overtime, bonuses, deductions, net_pay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Payslip generation with deduction breakdown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Status workflow: pending → approved → paid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Setup Instructions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Backend: `routes/payroll.ts`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Frontend: Period list with entry detail and payslip view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Seed creates 1 open period with entries for all 5 employees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Deductions seeded: SSNIT (5.5%), PAYE (10%), Provident Fund (5% optional)</w:t>
      </w:r>
    </w:p>
    <w:p>
      <w:pPr>
        <w:pStyle w:val="Heading1"/>
        <w:pageBreakBefore/>
        <w:spacing w:after="200" w:before="600"/>
      </w:pPr>
      <w:r>
        <w:rPr>
          <w:b/>
          <w:bCs/>
          <w:sz w:val="52"/>
          <w:szCs w:val="52"/>
        </w:rPr>
        <w:t xml:space="preserve">Notifications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200"/>
      </w:pPr>
      <w:r>
        <w:t xml:space="preserve">In-app notification system for alerts, reminders, and system messages. Supports read/unread tracking and broadcast or user-specific delivery.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p>
            <w:r>
              <w:t xml:space="preserve">/notifications</w:t>
            </w:r>
          </w:p>
        </w:tc>
      </w:tr>
      <w:tr>
        <w:tc>
          <w:p>
            <w:r>
              <w:rPr>
                <w:b/>
                <w:bCs/>
              </w:rPr>
              <w:t xml:space="preserve">API Endpoint(s)</w:t>
            </w:r>
          </w:p>
        </w:tc>
        <w:tc>
          <w:p>
            <w:r>
              <w:t xml:space="preserve">/api/notifications</w:t>
            </w:r>
          </w:p>
        </w:tc>
      </w:tr>
      <w:tr>
        <w:tc>
          <w:p>
            <w:r>
              <w:rPr>
                <w:b/>
                <w:bCs/>
              </w:rPr>
              <w:t xml:space="preserve">Frontend Page</w:t>
            </w:r>
          </w:p>
        </w:tc>
        <w:tc>
          <w:p>
            <w:r>
              <w:t xml:space="preserve">Notifications.tsx</w:t>
            </w:r>
          </w:p>
        </w:tc>
      </w:tr>
      <w:tr>
        <w:tc>
          <w:p>
            <w:r>
              <w:rPr>
                <w:b/>
                <w:bCs/>
              </w:rPr>
              <w:t xml:space="preserve">Database Models</w:t>
            </w:r>
          </w:p>
        </w:tc>
        <w:tc>
          <w:p>
            <w:r>
              <w:t xml:space="preserve">notifications</w:t>
            </w:r>
          </w:p>
        </w:tc>
      </w:tr>
    </w:tbl>
    <w:p>
      <w:pPr>
        <w:spacing w:after="100" w:before="300"/>
      </w:pPr>
      <w:r>
        <w:rPr>
          <w:b/>
          <w:bCs/>
          <w:sz w:val="24"/>
          <w:szCs w:val="24"/>
        </w:rPr>
        <w:t xml:space="preserve">Key Features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Notification list with type icons (info, warning, success, error)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Read/unread state tracking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Mark single or all as read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Clickable links for deep navigation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Context provider for global notification badge count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Setup Instructions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Backend: `routes/notifications.ts`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Frontend: `Notifications.tsx` page + `NotificationContext.tsx` for badge count in sidebar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Notifications created automatically by system events (booking confirmations, etc.)</w:t>
      </w:r>
    </w:p>
    <w:p>
      <w:pPr>
        <w:pStyle w:val="Heading1"/>
        <w:pageBreakBefore/>
        <w:spacing w:after="200" w:before="600"/>
      </w:pPr>
      <w:r>
        <w:rPr>
          <w:b/>
          <w:bCs/>
          <w:sz w:val="52"/>
          <w:szCs w:val="52"/>
        </w:rPr>
        <w:t xml:space="preserve">Subscriptions &amp; Billing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200"/>
      </w:pPr>
      <w:r>
        <w:t xml:space="preserve">SaaS subscription management with multiple plans, billing intervals, trial periods, and Paystack integration for payment processing.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p>
            <w:r>
              <w:t xml:space="preserve">/subscriptions</w:t>
            </w:r>
          </w:p>
        </w:tc>
      </w:tr>
      <w:tr>
        <w:tc>
          <w:p>
            <w:r>
              <w:rPr>
                <w:b/>
                <w:bCs/>
              </w:rPr>
              <w:t xml:space="preserve">API Endpoint(s)</w:t>
            </w:r>
          </w:p>
        </w:tc>
        <w:tc>
          <w:p>
            <w:r>
              <w:t xml:space="preserve">/api/subscriptions</w:t>
            </w:r>
          </w:p>
        </w:tc>
      </w:tr>
      <w:tr>
        <w:tc>
          <w:p>
            <w:r>
              <w:rPr>
                <w:b/>
                <w:bCs/>
              </w:rPr>
              <w:t xml:space="preserve">Frontend Page</w:t>
            </w:r>
          </w:p>
        </w:tc>
        <w:tc>
          <w:p>
            <w:r>
              <w:t xml:space="preserve">Subscriptions.tsx</w:t>
            </w:r>
          </w:p>
        </w:tc>
      </w:tr>
      <w:tr>
        <w:tc>
          <w:p>
            <w:r>
              <w:rPr>
                <w:b/>
                <w:bCs/>
              </w:rPr>
              <w:t xml:space="preserve">Database Models</w:t>
            </w:r>
          </w:p>
        </w:tc>
        <w:tc>
          <w:p>
            <w:r>
              <w:t xml:space="preserve">subscription_plans, hotel_subscriptions, subscription_payments</w:t>
            </w:r>
          </w:p>
        </w:tc>
      </w:tr>
    </w:tbl>
    <w:p>
      <w:pPr>
        <w:spacing w:after="100" w:before="300"/>
      </w:pPr>
      <w:r>
        <w:rPr>
          <w:b/>
          <w:bCs/>
          <w:sz w:val="24"/>
          <w:szCs w:val="24"/>
        </w:rPr>
        <w:t xml:space="preserve">Key Features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Plan listing with feature comparison, pricing (monthly/yearly), and highlighted plan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Current subscription status display (active/trial/cancelled/expired/past_due)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Plan upgrade/downgrade flow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Paystack payment gateway integration for checkout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Subscription payment history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Billing interval selection (monthly/yearly)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Setup Instructions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Backend: `routes/subscriptions.ts` — no authenticate middleware (public plan listing)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Paystack env vars: `PAYSTACK_SECRET_KEY`, `PAYSTACK_PUBLIC_KEY`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Frontend: Plan cards with subscribe button, status badge for current plan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Seed provides 4 plans: Free Trial ($0), Basic ($29/mo), Professional ($79/mo), Enterprise ($199/mo)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Trial hotel subscription created on seed</w:t>
      </w:r>
    </w:p>
    <w:p>
      <w:pPr>
        <w:pStyle w:val="Heading1"/>
        <w:pageBreakBefore/>
        <w:spacing w:after="200" w:before="600"/>
      </w:pPr>
      <w:r>
        <w:rPr>
          <w:b/>
          <w:bCs/>
          <w:sz w:val="52"/>
          <w:szCs w:val="52"/>
        </w:rPr>
        <w:t xml:space="preserve">Hotel Setup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200"/>
      </w:pPr>
      <w:r>
        <w:t xml:space="preserve">Configure hotel profile, taxes, currency preferences, and subscription plan selection. One-stop setup for hotel properties.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p>
            <w:r>
              <w:t xml:space="preserve">/hotel</w:t>
            </w:r>
          </w:p>
        </w:tc>
      </w:tr>
      <w:tr>
        <w:tc>
          <w:p>
            <w:r>
              <w:rPr>
                <w:b/>
                <w:bCs/>
              </w:rPr>
              <w:t xml:space="preserve">API Endpoint(s)</w:t>
            </w:r>
          </w:p>
        </w:tc>
        <w:tc>
          <w:p>
            <w:r>
              <w:t xml:space="preserve">/api/hotels, /api/taxes, /api/currencies</w:t>
            </w:r>
          </w:p>
        </w:tc>
      </w:tr>
      <w:tr>
        <w:tc>
          <w:p>
            <w:r>
              <w:rPr>
                <w:b/>
                <w:bCs/>
              </w:rPr>
              <w:t xml:space="preserve">Frontend Page</w:t>
            </w:r>
          </w:p>
        </w:tc>
        <w:tc>
          <w:p>
            <w:r>
              <w:t xml:space="preserve">HotelSetup.tsx</w:t>
            </w:r>
          </w:p>
        </w:tc>
      </w:tr>
      <w:tr>
        <w:tc>
          <w:p>
            <w:r>
              <w:rPr>
                <w:b/>
                <w:bCs/>
              </w:rPr>
              <w:t xml:space="preserve">Database Models</w:t>
            </w:r>
          </w:p>
        </w:tc>
        <w:tc>
          <w:p>
            <w:r>
              <w:t xml:space="preserve">hotels, hotel_taxes, currencies, exchange_rates</w:t>
            </w:r>
          </w:p>
        </w:tc>
      </w:tr>
    </w:tbl>
    <w:p>
      <w:pPr>
        <w:spacing w:after="100" w:before="300"/>
      </w:pPr>
      <w:r>
        <w:rPr>
          <w:b/>
          <w:bCs/>
          <w:sz w:val="24"/>
          <w:szCs w:val="24"/>
        </w:rPr>
        <w:t xml:space="preserve">Key Features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Hotel profile form: name, slug, address, contact info, currency, timezone, check-in/out times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Custom tax configuration: name, rate, type (percentage/fixed), mandatory flag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Default Ghana taxes pre-configured (VAT 15%, NHIL 2.5%, GetFund 2.5%, COVID-19 Levy 1%)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Currency selector with exchange rate management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Subscription plan display and selection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Setup Instructions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Backend: `routes/hotels.ts`, `routes/taxes.ts`, `routes/currencies.ts`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Frontend: Tabbed or sectioned form in `HotelSetup.tsx`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Seed creates tax records for Ghana and currency exchange rates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Hotels route also serves multi-property enterprise features</w:t>
      </w:r>
    </w:p>
    <w:p>
      <w:pPr>
        <w:pStyle w:val="Heading1"/>
        <w:pageBreakBefore/>
        <w:spacing w:after="200" w:before="600"/>
      </w:pPr>
      <w:r>
        <w:rPr>
          <w:b/>
          <w:bCs/>
          <w:sz w:val="52"/>
          <w:szCs w:val="52"/>
        </w:rPr>
        <w:t xml:space="preserve">AI Insights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200"/>
      </w:pPr>
      <w:r>
        <w:t xml:space="preserve">AI-powered analytics providing sentiment analysis, revenue forecasts, booking predictions, and operational recommendations.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p>
            <w:r>
              <w:t xml:space="preserve">/ai</w:t>
            </w:r>
          </w:p>
        </w:tc>
      </w:tr>
      <w:tr>
        <w:tc>
          <w:p>
            <w:r>
              <w:rPr>
                <w:b/>
                <w:bCs/>
              </w:rPr>
              <w:t xml:space="preserve">API Endpoint(s)</w:t>
            </w:r>
          </w:p>
        </w:tc>
        <w:tc>
          <w:p>
            <w:r>
              <w:t xml:space="preserve">/api/ai</w:t>
            </w:r>
          </w:p>
        </w:tc>
      </w:tr>
      <w:tr>
        <w:tc>
          <w:p>
            <w:r>
              <w:rPr>
                <w:b/>
                <w:bCs/>
              </w:rPr>
              <w:t xml:space="preserve">Frontend Page</w:t>
            </w:r>
          </w:p>
        </w:tc>
        <w:tc>
          <w:p>
            <w:r>
              <w:t xml:space="preserve">AIInsights.tsx</w:t>
            </w:r>
          </w:p>
        </w:tc>
      </w:tr>
      <w:tr>
        <w:tc>
          <w:p>
            <w:r>
              <w:rPr>
                <w:b/>
                <w:bCs/>
              </w:rPr>
              <w:t xml:space="preserve">Database Models</w:t>
            </w:r>
          </w:p>
        </w:tc>
        <w:tc>
          <w:p>
            <w:r>
              <w:t xml:space="preserve">N/A (aggregates from bookings, guests, room_service_requests, maintenance_requests)</w:t>
            </w:r>
          </w:p>
        </w:tc>
      </w:tr>
    </w:tbl>
    <w:p>
      <w:pPr>
        <w:spacing w:after="100" w:before="300"/>
      </w:pPr>
      <w:r>
        <w:rPr>
          <w:b/>
          <w:bCs/>
          <w:sz w:val="24"/>
          <w:szCs w:val="24"/>
        </w:rPr>
        <w:t xml:space="preserve">Key Features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Guest sentiment analysis from feedback notes and room service requests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Revenue forecast for upcoming months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Booking predictions with trend visualization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Operational recommendations based on historical data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All data generated server-side using statistical methods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Setup Instructions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Backend: `routes/ai.ts` — generates insights by aggregating existing data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No external AI API required — uses built-in statistical analysis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Frontend: Card-based layout with insight cards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Auto-loads on mount from `/api/ai/insights`</w:t>
      </w:r>
    </w:p>
    <w:p>
      <w:pPr>
        <w:pStyle w:val="Heading1"/>
        <w:pageBreakBefore/>
        <w:spacing w:after="200" w:before="600"/>
      </w:pPr>
      <w:r>
        <w:rPr>
          <w:b/>
          <w:bCs/>
          <w:sz w:val="52"/>
          <w:szCs w:val="52"/>
        </w:rPr>
        <w:t xml:space="preserve">Integrations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200"/>
      </w:pPr>
      <w:r>
        <w:t xml:space="preserve">Connect external services like channel managers, payment gateways, POS systems, and accounting software.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p>
            <w:r>
              <w:t xml:space="preserve">/integrations</w:t>
            </w:r>
          </w:p>
        </w:tc>
      </w:tr>
      <w:tr>
        <w:tc>
          <w:p>
            <w:r>
              <w:rPr>
                <w:b/>
                <w:bCs/>
              </w:rPr>
              <w:t xml:space="preserve">API Endpoint(s)</w:t>
            </w:r>
          </w:p>
        </w:tc>
        <w:tc>
          <w:p>
            <w:r>
              <w:t xml:space="preserve">/api/integrations</w:t>
            </w:r>
          </w:p>
        </w:tc>
      </w:tr>
      <w:tr>
        <w:tc>
          <w:p>
            <w:r>
              <w:rPr>
                <w:b/>
                <w:bCs/>
              </w:rPr>
              <w:t xml:space="preserve">Frontend Page</w:t>
            </w:r>
          </w:p>
        </w:tc>
        <w:tc>
          <w:p>
            <w:r>
              <w:t xml:space="preserve">Integrations.tsx</w:t>
            </w:r>
          </w:p>
        </w:tc>
      </w:tr>
      <w:tr>
        <w:tc>
          <w:p>
            <w:r>
              <w:rPr>
                <w:b/>
                <w:bCs/>
              </w:rPr>
              <w:t xml:space="preserve">Database Models</w:t>
            </w:r>
          </w:p>
        </w:tc>
        <w:tc>
          <w:p>
            <w:r>
              <w:t xml:space="preserve">integrations</w:t>
            </w:r>
          </w:p>
        </w:tc>
      </w:tr>
    </w:tbl>
    <w:p>
      <w:pPr>
        <w:spacing w:after="100" w:before="300"/>
      </w:pPr>
      <w:r>
        <w:rPr>
          <w:b/>
          <w:bCs/>
          <w:sz w:val="24"/>
          <w:szCs w:val="24"/>
        </w:rPr>
        <w:t xml:space="preserve">Key Features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Integration CRUD per type: channel_manager, payment_gateway, pos, accounting, door_lock, key_card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Provider selection per type with configurable credentials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Enable/disable toggle for each integration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Last sync timestamp tracking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Setup Instructions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Backend: `routes/integrations.ts`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Frontend: Type-tabbed interface with provider dropdowns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Seed includes sample integrations: Booking.com, Paystack, QuickBooks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API keys/secrets stored encrypted in database</w:t>
      </w:r>
    </w:p>
    <w:p>
      <w:pPr>
        <w:pStyle w:val="Heading1"/>
        <w:pageBreakBefore/>
        <w:spacing w:after="200" w:before="600"/>
      </w:pPr>
      <w:r>
        <w:rPr>
          <w:b/>
          <w:bCs/>
          <w:sz w:val="52"/>
          <w:szCs w:val="52"/>
        </w:rPr>
        <w:t xml:space="preserve">Corporate Accounts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200"/>
      </w:pPr>
      <w:r>
        <w:t xml:space="preserve">Manage corporate clients with negotiated rates, credit limits, and payment terms. Enables B2B sales for group bookings.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p>
            <w:r>
              <w:t xml:space="preserve">/corporate</w:t>
            </w:r>
          </w:p>
        </w:tc>
      </w:tr>
      <w:tr>
        <w:tc>
          <w:p>
            <w:r>
              <w:rPr>
                <w:b/>
                <w:bCs/>
              </w:rPr>
              <w:t xml:space="preserve">API Endpoint(s)</w:t>
            </w:r>
          </w:p>
        </w:tc>
        <w:tc>
          <w:p>
            <w:r>
              <w:t xml:space="preserve">/api/corporate</w:t>
            </w:r>
          </w:p>
        </w:tc>
      </w:tr>
      <w:tr>
        <w:tc>
          <w:p>
            <w:r>
              <w:rPr>
                <w:b/>
                <w:bCs/>
              </w:rPr>
              <w:t xml:space="preserve">Frontend Page</w:t>
            </w:r>
          </w:p>
        </w:tc>
        <w:tc>
          <w:p>
            <w:r>
              <w:t xml:space="preserve">Corporate.tsx</w:t>
            </w:r>
          </w:p>
        </w:tc>
      </w:tr>
      <w:tr>
        <w:tc>
          <w:p>
            <w:r>
              <w:rPr>
                <w:b/>
                <w:bCs/>
              </w:rPr>
              <w:t xml:space="preserve">Database Models</w:t>
            </w:r>
          </w:p>
        </w:tc>
        <w:tc>
          <w:p>
            <w:r>
              <w:t xml:space="preserve">corporate_accounts, corporate_rates</w:t>
            </w:r>
          </w:p>
        </w:tc>
      </w:tr>
    </w:tbl>
    <w:p>
      <w:pPr>
        <w:spacing w:after="100" w:before="300"/>
      </w:pPr>
      <w:r>
        <w:rPr>
          <w:b/>
          <w:bCs/>
          <w:sz w:val="24"/>
          <w:szCs w:val="24"/>
        </w:rPr>
        <w:t xml:space="preserve">Key Features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Corporate account CRUD: company name, contact, credit limit, payment terms (net15/net30/net45/net60/prepaid), discount rate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Negotiated rate management per room type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Status tracking: active/inactive/suspended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Rates section with valid-from/until dates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Setup Instructions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Backend: `routes/corporate.ts`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Frontend: Table with tabs for accounts and rates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Seed creates 1 corporate account with negotiated rate on single room</w:t>
      </w:r>
    </w:p>
    <w:p>
      <w:pPr>
        <w:pStyle w:val="Heading1"/>
        <w:pageBreakBefore/>
        <w:spacing w:after="200" w:before="600"/>
      </w:pPr>
      <w:r>
        <w:rPr>
          <w:b/>
          <w:bCs/>
          <w:sz w:val="52"/>
          <w:szCs w:val="52"/>
        </w:rPr>
        <w:t xml:space="preserve">Franchise Groups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200"/>
      </w:pPr>
      <w:r>
        <w:t xml:space="preserve">Group multiple hotel properties into franchise networks with consolidated reporting, member management, and group settings.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p>
            <w:r>
              <w:t xml:space="preserve">/franchise</w:t>
            </w:r>
          </w:p>
        </w:tc>
      </w:tr>
      <w:tr>
        <w:tc>
          <w:p>
            <w:r>
              <w:rPr>
                <w:b/>
                <w:bCs/>
              </w:rPr>
              <w:t xml:space="preserve">API Endpoint(s)</w:t>
            </w:r>
          </w:p>
        </w:tc>
        <w:tc>
          <w:p>
            <w:r>
              <w:t xml:space="preserve">/api/franchise</w:t>
            </w:r>
          </w:p>
        </w:tc>
      </w:tr>
      <w:tr>
        <w:tc>
          <w:p>
            <w:r>
              <w:rPr>
                <w:b/>
                <w:bCs/>
              </w:rPr>
              <w:t xml:space="preserve">Frontend Page</w:t>
            </w:r>
          </w:p>
        </w:tc>
        <w:tc>
          <w:p>
            <w:r>
              <w:t xml:space="preserve">Franchise.tsx</w:t>
            </w:r>
          </w:p>
        </w:tc>
      </w:tr>
      <w:tr>
        <w:tc>
          <w:p>
            <w:r>
              <w:rPr>
                <w:b/>
                <w:bCs/>
              </w:rPr>
              <w:t xml:space="preserve">Database Models</w:t>
            </w:r>
          </w:p>
        </w:tc>
        <w:tc>
          <w:p>
            <w:r>
              <w:t xml:space="preserve">franchise_groups, franchise_members</w:t>
            </w:r>
          </w:p>
        </w:tc>
      </w:tr>
    </w:tbl>
    <w:p>
      <w:pPr>
        <w:spacing w:after="100" w:before="300"/>
      </w:pPr>
      <w:r>
        <w:rPr>
          <w:b/>
          <w:bCs/>
          <w:sz w:val="24"/>
          <w:szCs w:val="24"/>
        </w:rPr>
        <w:t xml:space="preserve">Key Features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Franchise group CRUD: name, settings (JSON)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Member management: add/remove hotels with role (owner/member/affiliate)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Consolidated report: combined revenue, occupancy, bookings across members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Group-level configuration via settings JSON blob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Setup Instructions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Backend: `routes/franchise.ts` — groups, members, consolidated reports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Frontend: Three-section page (groups, members tab, consolidated report)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Seed creates 1 franchise group with the main hotel as owner</w:t>
      </w:r>
    </w:p>
    <w:p>
      <w:pPr>
        <w:pStyle w:val="Heading1"/>
        <w:pageBreakBefore/>
        <w:spacing w:after="200" w:before="600"/>
      </w:pPr>
      <w:r>
        <w:rPr>
          <w:b/>
          <w:bCs/>
          <w:sz w:val="52"/>
          <w:szCs w:val="52"/>
        </w:rPr>
        <w:t xml:space="preserve">Custom Roles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200"/>
      </w:pPr>
      <w:r>
        <w:t xml:space="preserve">Create custom permission sets beyond the built-in system roles. Granular permission assignment for fine-grained access control.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p>
            <w:r>
              <w:t xml:space="preserve">/roles</w:t>
            </w:r>
          </w:p>
        </w:tc>
      </w:tr>
      <w:tr>
        <w:tc>
          <w:p>
            <w:r>
              <w:rPr>
                <w:b/>
                <w:bCs/>
              </w:rPr>
              <w:t xml:space="preserve">API Endpoint(s)</w:t>
            </w:r>
          </w:p>
        </w:tc>
        <w:tc>
          <w:p>
            <w:r>
              <w:t xml:space="preserve">/api/roles</w:t>
            </w:r>
          </w:p>
        </w:tc>
      </w:tr>
      <w:tr>
        <w:tc>
          <w:p>
            <w:r>
              <w:rPr>
                <w:b/>
                <w:bCs/>
              </w:rPr>
              <w:t xml:space="preserve">Frontend Page</w:t>
            </w:r>
          </w:p>
        </w:tc>
        <w:tc>
          <w:p>
            <w:r>
              <w:t xml:space="preserve">Roles.tsx</w:t>
            </w:r>
          </w:p>
        </w:tc>
      </w:tr>
      <w:tr>
        <w:tc>
          <w:p>
            <w:r>
              <w:rPr>
                <w:b/>
                <w:bCs/>
              </w:rPr>
              <w:t xml:space="preserve">Database Models</w:t>
            </w:r>
          </w:p>
        </w:tc>
        <w:tc>
          <w:p>
            <w:r>
              <w:t xml:space="preserve">custom_roles</w:t>
            </w:r>
          </w:p>
        </w:tc>
      </w:tr>
    </w:tbl>
    <w:p>
      <w:pPr>
        <w:spacing w:after="100" w:before="300"/>
      </w:pPr>
      <w:r>
        <w:rPr>
          <w:b/>
          <w:bCs/>
          <w:sz w:val="24"/>
          <w:szCs w:val="24"/>
        </w:rPr>
        <w:t xml:space="preserve">Key Features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Custom role CRUD: name, permission set (checkboxes from all available permissions)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Permission categories: bookings, guests, rooms, reports, billing, inventory, AI, etc.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Role assignment to users via user edit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All available permissions listed for selection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Setup Instructions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Backend: `routes/roles.ts`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Frontend: Role table with permission editor modal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Seed creates 2 custom roles: Night Auditor and Revenue Manager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Users can be assigned custom roles via `role_id` field</w:t>
      </w:r>
    </w:p>
    <w:p>
      <w:pPr>
        <w:pStyle w:val="Heading1"/>
        <w:pageBreakBefore/>
        <w:spacing w:after="200" w:before="600"/>
      </w:pPr>
      <w:r>
        <w:rPr>
          <w:b/>
          <w:bCs/>
          <w:sz w:val="52"/>
          <w:szCs w:val="52"/>
        </w:rPr>
        <w:t xml:space="preserve">API Keys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200"/>
      </w:pPr>
      <w:r>
        <w:t xml:space="preserve">Generate and manage API keys for third-party integrations. Supports permission scoping, IP whitelisting, and rate limiting.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p>
            <w:r>
              <w:t xml:space="preserve">/api-keys</w:t>
            </w:r>
          </w:p>
        </w:tc>
      </w:tr>
      <w:tr>
        <w:tc>
          <w:p>
            <w:r>
              <w:rPr>
                <w:b/>
                <w:bCs/>
              </w:rPr>
              <w:t xml:space="preserve">API Endpoint(s)</w:t>
            </w:r>
          </w:p>
        </w:tc>
        <w:tc>
          <w:p>
            <w:r>
              <w:t xml:space="preserve">/api/api-keys</w:t>
            </w:r>
          </w:p>
        </w:tc>
      </w:tr>
      <w:tr>
        <w:tc>
          <w:p>
            <w:r>
              <w:rPr>
                <w:b/>
                <w:bCs/>
              </w:rPr>
              <w:t xml:space="preserve">Frontend Page</w:t>
            </w:r>
          </w:p>
        </w:tc>
        <w:tc>
          <w:p>
            <w:r>
              <w:t xml:space="preserve">ApiKeys.tsx</w:t>
            </w:r>
          </w:p>
        </w:tc>
      </w:tr>
      <w:tr>
        <w:tc>
          <w:p>
            <w:r>
              <w:rPr>
                <w:b/>
                <w:bCs/>
              </w:rPr>
              <w:t xml:space="preserve">Database Models</w:t>
            </w:r>
          </w:p>
        </w:tc>
        <w:tc>
          <w:p>
            <w:r>
              <w:t xml:space="preserve">api_keys</w:t>
            </w:r>
          </w:p>
        </w:tc>
      </w:tr>
    </w:tbl>
    <w:p>
      <w:pPr>
        <w:spacing w:after="100" w:before="300"/>
      </w:pPr>
      <w:r>
        <w:rPr>
          <w:b/>
          <w:bCs/>
          <w:sz w:val="24"/>
          <w:szCs w:val="24"/>
        </w:rPr>
        <w:t xml:space="preserve">Key Features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API key CRUD: name, permissions, IP whitelist, rate limit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Auto-generated key (`he_` prefix) + secret shown once on creation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Enable/disable toggle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Last-used tracking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Regenerate secret without changing key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Setup Instructions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Backend: `routes/apiKeys.ts`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Frontend: Table with creation modal showing secret once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Keys use `he_` prefix with 48-char hex payload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Rate limiting enforced by middleware using stored rate_limit value</w:t>
      </w:r>
    </w:p>
    <w:p>
      <w:pPr>
        <w:pStyle w:val="Heading1"/>
        <w:pageBreakBefore/>
        <w:spacing w:after="200" w:before="600"/>
      </w:pPr>
      <w:r>
        <w:rPr>
          <w:b/>
          <w:bCs/>
          <w:sz w:val="52"/>
          <w:szCs w:val="52"/>
        </w:rPr>
        <w:t xml:space="preserve">White-Label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200"/>
      </w:pPr>
      <w:r>
        <w:t xml:space="preserve">Brand the application with custom domain, logo, colors, favicon, CSS, and email branding. Changes reflect across the entire UI.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p>
            <w:r>
              <w:t xml:space="preserve">/white-label</w:t>
            </w:r>
          </w:p>
        </w:tc>
      </w:tr>
      <w:tr>
        <w:tc>
          <w:p>
            <w:r>
              <w:rPr>
                <w:b/>
                <w:bCs/>
              </w:rPr>
              <w:t xml:space="preserve">API Endpoint(s)</w:t>
            </w:r>
          </w:p>
        </w:tc>
        <w:tc>
          <w:p>
            <w:r>
              <w:t xml:space="preserve">/api/white-label</w:t>
            </w:r>
          </w:p>
        </w:tc>
      </w:tr>
      <w:tr>
        <w:tc>
          <w:p>
            <w:r>
              <w:rPr>
                <w:b/>
                <w:bCs/>
              </w:rPr>
              <w:t xml:space="preserve">Frontend Page</w:t>
            </w:r>
          </w:p>
        </w:tc>
        <w:tc>
          <w:p>
            <w:r>
              <w:t xml:space="preserve">WhiteLabel.tsx</w:t>
            </w:r>
          </w:p>
        </w:tc>
      </w:tr>
      <w:tr>
        <w:tc>
          <w:p>
            <w:r>
              <w:rPr>
                <w:b/>
                <w:bCs/>
              </w:rPr>
              <w:t xml:space="preserve">Database Models</w:t>
            </w:r>
          </w:p>
        </w:tc>
        <w:tc>
          <w:p>
            <w:r>
              <w:t xml:space="preserve">white_label_settings</w:t>
            </w:r>
          </w:p>
        </w:tc>
      </w:tr>
    </w:tbl>
    <w:p>
      <w:pPr>
        <w:spacing w:after="100" w:before="300"/>
      </w:pPr>
      <w:r>
        <w:rPr>
          <w:b/>
          <w:bCs/>
          <w:sz w:val="24"/>
          <w:szCs w:val="24"/>
        </w:rPr>
        <w:t xml:space="preserve">Key Features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Custom domain configuration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Logo and favicon URL settings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Primary color picker with 20 presets + native picker + hex input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Email branding: from name, email logo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Custom CSS injection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Footer text customization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ColorPicker component auto-saves and updates CSS custom properties in real-time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Setup Instructions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Backend: `routes/whiteLabel.ts`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Frontend: `WhiteLabel.tsx` form + `BrandContext.tsx` loads settings on app mount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BrandContext sets CSS custom properties on `:root`: --color-primary, --color-primary-glow, --color-input-focus, --color-primary-012, --color-primary-02, --color-primary-006, --color-primary-015, --color-primary-01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Sidebar footer shows quick-access color strip (10 colors, visible when expanded)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All components using `colors.primary` from `styles.ts` auto-update via CSS variable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Seed creates white-label settings with default blue (#3b82f6)</w:t>
      </w:r>
    </w:p>
    <w:p>
      <w:pPr>
        <w:pStyle w:val="Heading1"/>
        <w:pageBreakBefore/>
        <w:spacing w:after="200" w:before="600"/>
      </w:pPr>
      <w:r>
        <w:rPr>
          <w:b/>
          <w:bCs/>
          <w:sz w:val="52"/>
          <w:szCs w:val="52"/>
        </w:rPr>
        <w:t xml:space="preserve">Enterprise (Multi-Property)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200"/>
      </w:pPr>
      <w:r>
        <w:t xml:space="preserve">Manage multiple hotel properties under one account. Add properties, manage team members across properties, and switch between them.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p>
            <w:r>
              <w:t xml:space="preserve">/enterprise</w:t>
            </w:r>
          </w:p>
        </w:tc>
      </w:tr>
      <w:tr>
        <w:tc>
          <w:p>
            <w:r>
              <w:rPr>
                <w:b/>
                <w:bCs/>
              </w:rPr>
              <w:t xml:space="preserve">API Endpoint(s)</w:t>
            </w:r>
          </w:p>
        </w:tc>
        <w:tc>
          <w:p>
            <w:r>
              <w:t xml:space="preserve">/api/enterprise</w:t>
            </w:r>
          </w:p>
        </w:tc>
      </w:tr>
      <w:tr>
        <w:tc>
          <w:p>
            <w:r>
              <w:rPr>
                <w:b/>
                <w:bCs/>
              </w:rPr>
              <w:t xml:space="preserve">Frontend Page</w:t>
            </w:r>
          </w:p>
        </w:tc>
        <w:tc>
          <w:p>
            <w:r>
              <w:t xml:space="preserve">Enterprise.tsx</w:t>
            </w:r>
          </w:p>
        </w:tc>
      </w:tr>
      <w:tr>
        <w:tc>
          <w:p>
            <w:r>
              <w:rPr>
                <w:b/>
                <w:bCs/>
              </w:rPr>
              <w:t xml:space="preserve">Database Models</w:t>
            </w:r>
          </w:p>
        </w:tc>
        <w:tc>
          <w:p>
            <w:r>
              <w:t xml:space="preserve">hotel_members, hotels (multi-property)</w:t>
            </w:r>
          </w:p>
        </w:tc>
      </w:tr>
    </w:tbl>
    <w:p>
      <w:pPr>
        <w:spacing w:after="100" w:before="300"/>
      </w:pPr>
      <w:r>
        <w:rPr>
          <w:b/>
          <w:bCs/>
          <w:sz w:val="24"/>
          <w:szCs w:val="24"/>
        </w:rPr>
        <w:t xml:space="preserve">Key Features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Property CRUD: name, slug, address, phone, email, currency, timezone, logo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Team member management: add users to properties with roles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Multi-property context switching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Enterprise plan features: unlimited rooms and users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Setup Instructions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Backend: `routes/enterprise.ts` — property management + team members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Frontend: Properties list and team members tab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Uses `hotel_members` table for cross-property user assignment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Requires Enterprise subscription plan</w:t>
      </w:r>
    </w:p>
    <w:p>
      <w:pPr>
        <w:pStyle w:val="Heading1"/>
        <w:pageBreakBefore/>
        <w:spacing w:after="200" w:before="600"/>
      </w:pPr>
      <w:r>
        <w:rPr>
          <w:b/>
          <w:bCs/>
          <w:sz w:val="52"/>
          <w:szCs w:val="52"/>
        </w:rPr>
        <w:t xml:space="preserve">Channels (OTA Connections)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200"/>
      </w:pPr>
      <w:r>
        <w:t xml:space="preserve">Connect to Online Travel Agencies (OTAs) like Airbnb, Booking.com. Manage API connections and sync availability.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p>
            <w:r>
              <w:t xml:space="preserve">/channels</w:t>
            </w:r>
          </w:p>
        </w:tc>
      </w:tr>
      <w:tr>
        <w:tc>
          <w:p>
            <w:r>
              <w:rPr>
                <w:b/>
                <w:bCs/>
              </w:rPr>
              <w:t xml:space="preserve">API Endpoint(s)</w:t>
            </w:r>
          </w:p>
        </w:tc>
        <w:tc>
          <w:p>
            <w:r>
              <w:t xml:space="preserve">/api/channels</w:t>
            </w:r>
          </w:p>
        </w:tc>
      </w:tr>
      <w:tr>
        <w:tc>
          <w:p>
            <w:r>
              <w:rPr>
                <w:b/>
                <w:bCs/>
              </w:rPr>
              <w:t xml:space="preserve">Frontend Page</w:t>
            </w:r>
          </w:p>
        </w:tc>
        <w:tc>
          <w:p>
            <w:r>
              <w:t xml:space="preserve">Channels.tsx</w:t>
            </w:r>
          </w:p>
        </w:tc>
      </w:tr>
      <w:tr>
        <w:tc>
          <w:p>
            <w:r>
              <w:rPr>
                <w:b/>
                <w:bCs/>
              </w:rPr>
              <w:t xml:space="preserve">Database Models</w:t>
            </w:r>
          </w:p>
        </w:tc>
        <w:tc>
          <w:p>
            <w:r>
              <w:t xml:space="preserve">channel_connections</w:t>
            </w:r>
          </w:p>
        </w:tc>
      </w:tr>
    </w:tbl>
    <w:p>
      <w:pPr>
        <w:spacing w:after="100" w:before="300"/>
      </w:pPr>
      <w:r>
        <w:rPr>
          <w:b/>
          <w:bCs/>
          <w:sz w:val="24"/>
          <w:szCs w:val="24"/>
        </w:rPr>
        <w:t xml:space="preserve">Key Features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Channel connection CRUD: channel name, API key, endpoint URL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Enable/disable toggle per channel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Manual sync button per channel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Availability overview: total/available rooms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Last sync timestamp tracking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Setup Instructions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Backend: `routes/channels.ts` — Zod-validated CRUD + `/sync` and `/availability` endpoints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Frontend: Table with sync buttons and availability panel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Channel types configured via form dropdown (airbnb, bookingdotcom, etc.)</w:t>
      </w:r>
    </w:p>
    <w:p>
      <w:pPr>
        <w:spacing w:after="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Syncing calls external OTA APIs (implement per-provider)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HotelEase Module Guide</dc:title>
  <dc:creator>HotelEase Docs</dc:creator>
  <dc:description>Complete module documentation for HotelEase hotel management system</dc:description>
  <cp:lastModifiedBy>Un-named</cp:lastModifiedBy>
  <cp:revision>1</cp:revision>
  <dcterms:created xsi:type="dcterms:W3CDTF">2026-07-23T23:44:45.713Z</dcterms:created>
  <dcterms:modified xsi:type="dcterms:W3CDTF">2026-07-23T23:44:45.713Z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