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171346">
          <w:r w:rsidRPr="00171346">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171346">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171346">
          <w:r w:rsidRPr="00171346">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171346"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RMI Auctionsystem</w:t>
                    </w:r>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r>
                      <w:rPr>
                        <w:b/>
                        <w:bCs/>
                      </w:rPr>
                      <w:t>Krepela, Lipovits, Reichmann, Tattyrek, Traxler</w:t>
                    </w:r>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r w:rsidRPr="00C9394E">
        <w:rPr>
          <w:lang w:val="en-US"/>
        </w:rPr>
        <w:lastRenderedPageBreak/>
        <w:t>Designüberlegung</w:t>
      </w:r>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clients = 100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auctionsPerMin = 1</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auctionDuration = 2*60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updateIntervalSec: 20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bidsPerMin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The attribute and the value can be split by '=' or ':', additionally the number can consist of two multiplicators, which have to be multiplicated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(Lipovits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CommandNotFoundException()</w:t>
      </w:r>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IllegalNumberOfArgumentsException()</w:t>
      </w:r>
    </w:p>
    <w:p w:rsidR="00365A12" w:rsidRPr="00365A12" w:rsidRDefault="00365A12" w:rsidP="00365A12">
      <w:pPr>
        <w:spacing w:after="0"/>
        <w:rPr>
          <w:rFonts w:ascii="Arial" w:hAnsi="Arial"/>
          <w:lang w:val="en-US"/>
        </w:rPr>
      </w:pPr>
      <w:r w:rsidRPr="00365A12">
        <w:rPr>
          <w:rFonts w:ascii="Arial" w:hAnsi="Arial"/>
          <w:lang w:val="en-US"/>
        </w:rPr>
        <w:t>→ Thrown, if the userinput conists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WrongInputEception()</w:t>
      </w:r>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'!removeSteps 1 miau'</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!login</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!logout</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!steps</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!addStep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!removeStep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!subscribe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!unsubscribe</w:t>
      </w:r>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ConcurrentSkipListMap&lt;CompositeKey,PriceStep&gt; </w:t>
      </w:r>
      <w:r w:rsidRPr="000E775D">
        <w:rPr>
          <w:rFonts w:ascii="Courier New" w:hAnsi="Courier New" w:cs="Courier New"/>
          <w:i/>
          <w:color w:val="0000C0"/>
          <w:sz w:val="20"/>
          <w:szCs w:val="20"/>
          <w:lang w:val="en-US"/>
        </w:rPr>
        <w:t>priceSteps</w:t>
      </w:r>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r w:rsidRPr="00F63473">
        <w:rPr>
          <w:rFonts w:ascii="Arial" w:hAnsi="Arial" w:cs="Arial"/>
          <w:lang w:val="en-US"/>
        </w:rPr>
        <w:t>CompositeKey has 2 attributes (pk’s): start and end price. It also provides methods to compare these keys. The function overlaps()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ConcurrentHashMap&lt;String,Bill&gt;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r w:rsidRPr="00F63473">
        <w:rPr>
          <w:rFonts w:ascii="Arial" w:hAnsi="Arial" w:cs="Arial"/>
          <w:lang w:val="en-US"/>
        </w:rPr>
        <w:t>IllegalValueException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 :</w:t>
      </w:r>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r w:rsidRPr="00F63473">
        <w:rPr>
          <w:rFonts w:ascii="Arial" w:hAnsi="Arial" w:cs="Arial"/>
          <w:lang w:val="en-US"/>
        </w:rPr>
        <w:t>endprice must be bigger than startprice</w:t>
      </w:r>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r w:rsidRPr="00F63473">
        <w:rPr>
          <w:rFonts w:ascii="Arial" w:hAnsi="Arial" w:cs="Arial"/>
          <w:lang w:val="en-US"/>
        </w:rPr>
        <w:t>PriceStepIntervalOverlapException</w:t>
      </w:r>
      <w:r>
        <w:rPr>
          <w:rFonts w:ascii="Arial" w:hAnsi="Arial" w:cs="Arial"/>
          <w:lang w:val="en-US"/>
        </w:rPr>
        <w:t>()</w:t>
      </w:r>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(delete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r>
        <w:t>BillingServer:</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r>
        <w:t>Analytic + Events</w:t>
      </w:r>
    </w:p>
    <w:p w:rsidR="00DB39F5" w:rsidRDefault="00BE7B46" w:rsidP="00BE7B46">
      <w:pPr>
        <w:pStyle w:val="berschrift3"/>
      </w:pPr>
      <w:r>
        <w:rPr>
          <w:noProof/>
          <w:lang w:val="de-AT" w:eastAsia="de-AT"/>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pPr>
        <w:pStyle w:val="berschrift3"/>
      </w:pPr>
      <w:r>
        <w:t>AnalyticsChange with RMI</w:t>
      </w:r>
    </w:p>
    <w:p w:rsidR="00DB39F5" w:rsidRPr="00DB39F5" w:rsidRDefault="00DB39F5" w:rsidP="00DB39F5">
      <w:r>
        <w:rPr>
          <w:noProof/>
          <w:lang w:val="de-AT" w:eastAsia="de-AT"/>
        </w:rPr>
        <w:lastRenderedPageBreak/>
        <w:drawing>
          <wp:inline distT="0" distB="0" distL="0" distR="0">
            <wp:extent cx="5760720" cy="783754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7837543"/>
                    </a:xfrm>
                    <a:prstGeom prst="rect">
                      <a:avLst/>
                    </a:prstGeom>
                  </pic:spPr>
                </pic:pic>
              </a:graphicData>
            </a:graphic>
          </wp:inline>
        </w:drawing>
      </w:r>
    </w:p>
    <w:p w:rsidR="00BE7B46" w:rsidRDefault="00BE7B46" w:rsidP="00BE7B46">
      <w:pPr>
        <w:pStyle w:val="berschrift3"/>
      </w:pPr>
      <w:r>
        <w:lastRenderedPageBreak/>
        <w:t>Billing</w:t>
      </w:r>
    </w:p>
    <w:p w:rsidR="00BE7B46" w:rsidRDefault="00BE7B46" w:rsidP="00BE7B46">
      <w:pPr>
        <w:pStyle w:val="berschrift3"/>
      </w:pPr>
      <w:r>
        <w:rPr>
          <w:noProof/>
          <w:lang w:val="de-AT" w:eastAsia="de-AT"/>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
        <w:t>BillingServer Change</w:t>
      </w:r>
    </w:p>
    <w:p w:rsidR="002B71B5" w:rsidRDefault="00DB39F5">
      <w:pPr>
        <w:rPr>
          <w:rFonts w:asciiTheme="majorHAnsi" w:eastAsiaTheme="majorEastAsia" w:hAnsiTheme="majorHAnsi" w:cstheme="majorBidi"/>
          <w:b/>
          <w:bCs/>
          <w:color w:val="4F81BD" w:themeColor="accent1"/>
        </w:rPr>
      </w:pPr>
      <w:r>
        <w:rPr>
          <w:noProof/>
          <w:lang w:val="de-AT" w:eastAsia="de-AT"/>
        </w:rPr>
        <w:drawing>
          <wp:inline distT="0" distB="0" distL="0" distR="0">
            <wp:extent cx="6172200" cy="361630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78371" cy="3619924"/>
                    </a:xfrm>
                    <a:prstGeom prst="rect">
                      <a:avLst/>
                    </a:prstGeom>
                  </pic:spPr>
                </pic:pic>
              </a:graphicData>
            </a:graphic>
          </wp:inline>
        </w:drawing>
      </w:r>
      <w:r w:rsidR="002B71B5">
        <w:br w:type="page"/>
      </w:r>
    </w:p>
    <w:p w:rsidR="00BE7B46" w:rsidRDefault="00BE7B46" w:rsidP="002B71B5">
      <w:pPr>
        <w:pStyle w:val="berschrift3"/>
      </w:pPr>
      <w:r>
        <w:lastRenderedPageBreak/>
        <w:t>Managemenclient</w:t>
      </w:r>
      <w:r>
        <w:rPr>
          <w:noProof/>
          <w:lang w:val="de-AT" w:eastAsia="de-AT"/>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DB39F5">
      <w:r>
        <w:t>ManagementClient</w:t>
      </w:r>
    </w:p>
    <w:p w:rsidR="00DB39F5" w:rsidRPr="00DB39F5" w:rsidRDefault="00DB39F5" w:rsidP="00DB39F5">
      <w:r>
        <w:rPr>
          <w:noProof/>
          <w:lang w:val="de-AT" w:eastAsia="de-AT"/>
        </w:rPr>
        <w:drawing>
          <wp:inline distT="0" distB="0" distL="0" distR="0">
            <wp:extent cx="5760720" cy="337522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60720" cy="3375221"/>
                    </a:xfrm>
                    <a:prstGeom prst="rect">
                      <a:avLst/>
                    </a:prstGeom>
                  </pic:spPr>
                </pic:pic>
              </a:graphicData>
            </a:graphic>
          </wp:inline>
        </w:drawing>
      </w:r>
    </w:p>
    <w:p w:rsidR="00BE7B46" w:rsidRDefault="00BE7B46" w:rsidP="00BE7B46">
      <w:pPr>
        <w:pStyle w:val="berschrift3"/>
      </w:pPr>
      <w:r>
        <w:lastRenderedPageBreak/>
        <w:t>Testing Component</w:t>
      </w:r>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r>
        <w:t>Client Refactor</w:t>
      </w:r>
    </w:p>
    <w:p w:rsidR="00DB39F5" w:rsidRDefault="00DB39F5" w:rsidP="00BE7B46">
      <w:r>
        <w:rPr>
          <w:noProof/>
          <w:lang w:val="de-AT" w:eastAsia="de-AT"/>
        </w:rPr>
        <w:lastRenderedPageBreak/>
        <w:drawing>
          <wp:inline distT="0" distB="0" distL="0" distR="0">
            <wp:extent cx="5760720" cy="42534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4253477"/>
                    </a:xfrm>
                    <a:prstGeom prst="rect">
                      <a:avLst/>
                    </a:prstGeom>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DB3113">
      <w:r>
        <w:t>Server Refactored</w:t>
      </w:r>
    </w:p>
    <w:p w:rsidR="00DB39F5" w:rsidRPr="00DB3113" w:rsidRDefault="00DB39F5" w:rsidP="00DB3113">
      <w:bookmarkStart w:id="0" w:name="_GoBack"/>
      <w:r>
        <w:rPr>
          <w:noProof/>
          <w:lang w:val="de-AT" w:eastAsia="de-AT"/>
        </w:rPr>
        <w:drawing>
          <wp:inline distT="0" distB="0" distL="0" distR="0">
            <wp:extent cx="6206621" cy="27813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6207124" cy="2781525"/>
                    </a:xfrm>
                    <a:prstGeom prst="rect">
                      <a:avLst/>
                    </a:prstGeom>
                  </pic:spPr>
                </pic:pic>
              </a:graphicData>
            </a:graphic>
          </wp:inline>
        </w:drawing>
      </w:r>
      <w:bookmarkEnd w:id="0"/>
    </w:p>
    <w:p w:rsidR="00A31099" w:rsidRDefault="00DB3113" w:rsidP="00DB3113">
      <w:pPr>
        <w:pStyle w:val="berschrift3"/>
      </w:pPr>
      <w:r>
        <w:lastRenderedPageBreak/>
        <w:t>FileHandler</w:t>
      </w:r>
    </w:p>
    <w:p w:rsidR="00DB3113" w:rsidRPr="00DB3113" w:rsidRDefault="00DB3113" w:rsidP="00DB3113">
      <w:r>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t>Model Server</w:t>
      </w:r>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val="de-AT" w:eastAsia="de-AT"/>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-&gt; Analytic Server</w:t>
      </w:r>
    </w:p>
    <w:p w:rsidR="00124EFB" w:rsidRDefault="00124EFB" w:rsidP="00124EFB">
      <w:pPr>
        <w:widowControl w:val="0"/>
      </w:pPr>
      <w:r>
        <w:t>-&gt; Billing Server  (Frage GRAFIK?) schritte setzen, abrechnung erstellen -&gt; keine persistenz</w:t>
      </w:r>
    </w:p>
    <w:p w:rsidR="00124EFB" w:rsidRPr="00F1077E" w:rsidRDefault="00124EFB" w:rsidP="00124EFB">
      <w:pPr>
        <w:widowControl w:val="0"/>
        <w:rPr>
          <w:lang w:val="en-US"/>
        </w:rPr>
      </w:pPr>
      <w:r w:rsidRPr="00F1077E">
        <w:rPr>
          <w:lang w:val="en-US"/>
        </w:rPr>
        <w:t>-&gt; Testing Load Client (Viele Clients machen bids etc.)</w:t>
      </w:r>
    </w:p>
    <w:p w:rsidR="00124EFB" w:rsidRDefault="00124EFB" w:rsidP="00124EFB">
      <w:pPr>
        <w:widowControl w:val="0"/>
      </w:pPr>
      <w:r>
        <w:t>-&gt; Management Client (Befehle für Billing Server, Benachrichtungungen etc)</w:t>
      </w:r>
    </w:p>
    <w:p w:rsidR="00124EFB" w:rsidRDefault="00124EFB" w:rsidP="00124EFB">
      <w:pPr>
        <w:widowControl w:val="0"/>
      </w:pPr>
    </w:p>
    <w:p w:rsidR="00124EFB" w:rsidRDefault="00124EFB" w:rsidP="00124EFB">
      <w:pPr>
        <w:widowControl w:val="0"/>
      </w:pPr>
      <w:r>
        <w:t>Altes Programm →  List-&gt; ConcurrentHashMap, Eigene Exceptions → UDP Notification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UML-Klassendiagramm → Krepela, Traxler</w:t>
      </w:r>
    </w:p>
    <w:p w:rsidR="00124EFB" w:rsidRDefault="00124EFB" w:rsidP="00124EFB">
      <w:pPr>
        <w:widowControl w:val="0"/>
      </w:pPr>
      <w:r>
        <w:t>Aktivitätdiagrann → Lipovits</w:t>
      </w:r>
      <w:r>
        <w:tab/>
      </w:r>
    </w:p>
    <w:p w:rsidR="00124EFB" w:rsidRPr="00F1077E" w:rsidRDefault="00124EFB" w:rsidP="00124EFB">
      <w:pPr>
        <w:widowControl w:val="0"/>
        <w:rPr>
          <w:lang w:val="en-US"/>
        </w:rPr>
      </w:pPr>
      <w:r w:rsidRPr="00F1077E">
        <w:rPr>
          <w:lang w:val="en-US"/>
        </w:rPr>
        <w:t>Use Case Diagramme → Reichmann</w:t>
      </w:r>
    </w:p>
    <w:p w:rsidR="00124EFB" w:rsidRPr="00F1077E" w:rsidRDefault="00124EFB" w:rsidP="00124EFB">
      <w:pPr>
        <w:widowControl w:val="0"/>
        <w:rPr>
          <w:lang w:val="en-US"/>
        </w:rPr>
      </w:pPr>
      <w:r w:rsidRPr="00F1077E">
        <w:rPr>
          <w:lang w:val="en-US"/>
        </w:rPr>
        <w:t>Checker → Tattyrek</w:t>
      </w: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RMI-Verbindungen → Traxler</w:t>
      </w:r>
    </w:p>
    <w:p w:rsidR="00124EFB" w:rsidRDefault="00124EFB" w:rsidP="00124EFB">
      <w:pPr>
        <w:widowControl w:val="0"/>
        <w:numPr>
          <w:ilvl w:val="0"/>
          <w:numId w:val="1"/>
        </w:numPr>
        <w:spacing w:after="0"/>
        <w:ind w:hanging="359"/>
        <w:contextualSpacing/>
      </w:pPr>
      <w:r>
        <w:t>Analytics Server → Reichmann, Tattyrek</w:t>
      </w:r>
    </w:p>
    <w:p w:rsidR="00124EFB" w:rsidRDefault="00124EFB" w:rsidP="00124EFB">
      <w:pPr>
        <w:widowControl w:val="0"/>
        <w:numPr>
          <w:ilvl w:val="0"/>
          <w:numId w:val="1"/>
        </w:numPr>
        <w:spacing w:after="0"/>
        <w:ind w:hanging="359"/>
        <w:contextualSpacing/>
      </w:pPr>
      <w:r>
        <w:t>Billing Server → Krepela</w:t>
      </w:r>
    </w:p>
    <w:p w:rsidR="00124EFB" w:rsidRDefault="00124EFB" w:rsidP="00124EFB">
      <w:pPr>
        <w:widowControl w:val="0"/>
        <w:numPr>
          <w:ilvl w:val="0"/>
          <w:numId w:val="1"/>
        </w:numPr>
        <w:spacing w:after="0"/>
        <w:ind w:hanging="359"/>
        <w:contextualSpacing/>
      </w:pPr>
      <w:r>
        <w:t>Management Client →  Lipovits</w:t>
      </w:r>
      <w:r>
        <w:tab/>
      </w:r>
    </w:p>
    <w:p w:rsidR="00124EFB" w:rsidRDefault="00124EFB" w:rsidP="00124EFB">
      <w:pPr>
        <w:widowControl w:val="0"/>
        <w:numPr>
          <w:ilvl w:val="0"/>
          <w:numId w:val="1"/>
        </w:numPr>
        <w:spacing w:after="0"/>
        <w:ind w:hanging="359"/>
        <w:contextualSpacing/>
      </w:pPr>
      <w:r>
        <w:t>Testing Component  → Lipovits</w:t>
      </w:r>
    </w:p>
    <w:p w:rsidR="00124EFB" w:rsidRDefault="00124EFB" w:rsidP="00124EFB">
      <w:pPr>
        <w:widowControl w:val="0"/>
        <w:numPr>
          <w:ilvl w:val="0"/>
          <w:numId w:val="1"/>
        </w:numPr>
        <w:spacing w:after="0"/>
        <w:ind w:hanging="359"/>
        <w:contextualSpacing/>
      </w:pPr>
      <w:r>
        <w:t>Model →Tattyrek (Model JUnitTests)</w:t>
      </w:r>
    </w:p>
    <w:p w:rsidR="00124EFB" w:rsidRDefault="00124EFB" w:rsidP="00124EFB">
      <w:pPr>
        <w:widowControl w:val="0"/>
        <w:numPr>
          <w:ilvl w:val="0"/>
          <w:numId w:val="1"/>
        </w:numPr>
        <w:spacing w:after="0"/>
        <w:ind w:hanging="359"/>
        <w:contextualSpacing/>
      </w:pPr>
      <w:r>
        <w:t xml:space="preserve">Ausbesssern alten Code → Traxler, Reichmann </w:t>
      </w:r>
    </w:p>
    <w:p w:rsidR="00124EFB" w:rsidRDefault="00124EFB" w:rsidP="00124EFB">
      <w:pPr>
        <w:widowControl w:val="0"/>
        <w:numPr>
          <w:ilvl w:val="0"/>
          <w:numId w:val="1"/>
        </w:numPr>
        <w:spacing w:after="0"/>
        <w:ind w:hanging="359"/>
        <w:contextualSpacing/>
      </w:pPr>
      <w:r>
        <w:t>Ant,Protokoll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(Lipovits)</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r>
        <w:t>Exception geworden (außer nicht beötigt)</w:t>
      </w:r>
    </w:p>
    <w:p w:rsidR="00294779" w:rsidRDefault="00294779" w:rsidP="00294779">
      <w:r>
        <w:t>Load-Testing Component: (Lipovits)</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(Package Client aus altem src) erstellen</w:t>
      </w:r>
    </w:p>
    <w:p w:rsidR="00294779" w:rsidRPr="00AE7056" w:rsidRDefault="00294779" w:rsidP="00294779">
      <w:pPr>
        <w:pStyle w:val="Listenabsatz"/>
        <w:numPr>
          <w:ilvl w:val="0"/>
          <w:numId w:val="4"/>
        </w:numPr>
        <w:rPr>
          <w:lang w:val="en-US"/>
        </w:rPr>
      </w:pPr>
      <w:r w:rsidRPr="00AE7056">
        <w:rPr>
          <w:lang w:val="en-US"/>
        </w:rPr>
        <w:t>Implementieren Fake_Cli (Stichwort InputStream)</w:t>
      </w:r>
    </w:p>
    <w:p w:rsidR="00294779" w:rsidRDefault="00294779" w:rsidP="00294779">
      <w:pPr>
        <w:rPr>
          <w:lang w:val="en-US"/>
        </w:rPr>
      </w:pPr>
      <w:r>
        <w:rPr>
          <w:lang w:val="en-US"/>
        </w:rPr>
        <w:t>BillingServer + Secure (Krepela)</w:t>
      </w:r>
    </w:p>
    <w:p w:rsidR="00294779" w:rsidRDefault="00294779" w:rsidP="00294779">
      <w:pPr>
        <w:pStyle w:val="Listenabsatz"/>
        <w:numPr>
          <w:ilvl w:val="0"/>
          <w:numId w:val="5"/>
        </w:numPr>
        <w:rPr>
          <w:lang w:val="en-US"/>
        </w:rPr>
      </w:pPr>
      <w:r>
        <w:rPr>
          <w:lang w:val="en-US"/>
        </w:rPr>
        <w:t>Erstellen von PriceSteps</w:t>
      </w:r>
    </w:p>
    <w:p w:rsidR="00294779" w:rsidRDefault="00294779" w:rsidP="00294779">
      <w:pPr>
        <w:pStyle w:val="Listenabsatz"/>
        <w:numPr>
          <w:ilvl w:val="0"/>
          <w:numId w:val="5"/>
        </w:numPr>
        <w:rPr>
          <w:lang w:val="en-US"/>
        </w:rPr>
      </w:pPr>
      <w:r>
        <w:rPr>
          <w:lang w:val="en-US"/>
        </w:rPr>
        <w:t>Löschen von PriceSteps</w:t>
      </w:r>
    </w:p>
    <w:p w:rsidR="00294779" w:rsidRDefault="00294779" w:rsidP="00294779">
      <w:pPr>
        <w:pStyle w:val="Listenabsatz"/>
        <w:numPr>
          <w:ilvl w:val="0"/>
          <w:numId w:val="5"/>
        </w:numPr>
        <w:rPr>
          <w:lang w:val="en-US"/>
        </w:rPr>
      </w:pPr>
      <w:r>
        <w:rPr>
          <w:lang w:val="en-US"/>
        </w:rPr>
        <w:t>Anzeigen der PriceSteps schön formatiert</w:t>
      </w:r>
    </w:p>
    <w:p w:rsidR="00294779" w:rsidRDefault="00294779" w:rsidP="00294779">
      <w:pPr>
        <w:pStyle w:val="Listenabsatz"/>
        <w:numPr>
          <w:ilvl w:val="0"/>
          <w:numId w:val="5"/>
        </w:numPr>
      </w:pPr>
      <w:r w:rsidRPr="002B307E">
        <w:t>Anmelden mittels Username + pwd,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r>
        <w:t>AnalyticsServer (Reichmann)</w:t>
      </w:r>
    </w:p>
    <w:p w:rsidR="00294779" w:rsidRDefault="00294779" w:rsidP="00294779">
      <w:pPr>
        <w:pStyle w:val="Listenabsatz"/>
        <w:numPr>
          <w:ilvl w:val="0"/>
          <w:numId w:val="6"/>
        </w:numPr>
      </w:pPr>
      <w:r>
        <w:t>Alle Events als Models erstellt und entsprechende HashMap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Passende Events zu einem Regex finden</w:t>
      </w:r>
    </w:p>
    <w:p w:rsidR="00294779" w:rsidRDefault="00294779" w:rsidP="00294779">
      <w:pPr>
        <w:pStyle w:val="Listenabsatz"/>
        <w:numPr>
          <w:ilvl w:val="0"/>
          <w:numId w:val="6"/>
        </w:numPr>
      </w:pPr>
      <w:r>
        <w:t>Überlegen von Notifications zu einem Event</w:t>
      </w:r>
    </w:p>
    <w:p w:rsidR="00294779" w:rsidRDefault="00294779" w:rsidP="00294779">
      <w:r>
        <w:t>RMI-Verbindungen (Traxler)</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r>
        <w:t>Stubs implementiert</w:t>
      </w:r>
    </w:p>
    <w:p w:rsidR="00294779" w:rsidRDefault="00294779" w:rsidP="00294779">
      <w:pPr>
        <w:pStyle w:val="Listenabsatz"/>
        <w:numPr>
          <w:ilvl w:val="0"/>
          <w:numId w:val="7"/>
        </w:numPr>
      </w:pPr>
      <w:r>
        <w:t>Sozusagen fertig um die Componenten nurnoch verbinden zu müssen</w:t>
      </w:r>
    </w:p>
    <w:p w:rsidR="00294779" w:rsidRDefault="00294779" w:rsidP="00294779">
      <w:r>
        <w:t>Alter Server: (Traxler/Reichmann)</w:t>
      </w:r>
    </w:p>
    <w:p w:rsidR="00294779" w:rsidRDefault="00294779" w:rsidP="00294779">
      <w:pPr>
        <w:pStyle w:val="Listenabsatz"/>
        <w:numPr>
          <w:ilvl w:val="0"/>
          <w:numId w:val="8"/>
        </w:numPr>
      </w:pPr>
      <w:r>
        <w:t>ArrayList durch HashMap ersetzen</w:t>
      </w:r>
    </w:p>
    <w:p w:rsidR="00294779" w:rsidRDefault="00294779" w:rsidP="00294779">
      <w:pPr>
        <w:pStyle w:val="Listenabsatz"/>
        <w:numPr>
          <w:ilvl w:val="0"/>
          <w:numId w:val="8"/>
        </w:numPr>
      </w:pPr>
      <w:r>
        <w:t>Eigene Exceptions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r>
        <w:t>Ev TimerService</w:t>
      </w:r>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r>
        <w:t>Include bei Use-Case entfernen</w:t>
      </w:r>
    </w:p>
    <w:p w:rsidR="00294779" w:rsidRPr="00423194" w:rsidRDefault="00294779" w:rsidP="00294779">
      <w:pPr>
        <w:pStyle w:val="Listenabsatz"/>
        <w:numPr>
          <w:ilvl w:val="0"/>
          <w:numId w:val="9"/>
        </w:numPr>
        <w:rPr>
          <w:b/>
        </w:rPr>
      </w:pPr>
      <w:r>
        <w:t>Sichtbarer machen</w:t>
      </w:r>
    </w:p>
    <w:p w:rsidR="00294779" w:rsidRDefault="00294779" w:rsidP="00294779">
      <w:r>
        <w:rPr>
          <w:b/>
        </w:rPr>
        <w:t>Mfg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nurnoch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(AnalyseServer is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die Teile zusammenfügt.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Nanak: Du übernimmst erstmal den FileHandler,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schreibt bitte seine Dokumentation für seinen Part. Testing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mfg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Probleme jeglicher Art habt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Traxler/Krepela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Das bedeutet für Traxler, dass er die RMI-Objekte überall in die</w:t>
      </w:r>
    </w:p>
    <w:p w:rsidR="006906FA" w:rsidRDefault="006906FA" w:rsidP="006906FA">
      <w:pPr>
        <w:pStyle w:val="HTMLVorformatiert"/>
      </w:pPr>
      <w:r>
        <w:t>Registry schreiben muss, und für alle Server + MgmtClient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r>
        <w:t>mfg,</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4577E3"/>
    <w:rsid w:val="00041009"/>
    <w:rsid w:val="0009446D"/>
    <w:rsid w:val="000E775D"/>
    <w:rsid w:val="00124EFB"/>
    <w:rsid w:val="00171346"/>
    <w:rsid w:val="00294779"/>
    <w:rsid w:val="002B6542"/>
    <w:rsid w:val="002B71B5"/>
    <w:rsid w:val="00347ED9"/>
    <w:rsid w:val="00365A12"/>
    <w:rsid w:val="00411435"/>
    <w:rsid w:val="0043155C"/>
    <w:rsid w:val="004577E3"/>
    <w:rsid w:val="00475910"/>
    <w:rsid w:val="00563E3C"/>
    <w:rsid w:val="00590D1B"/>
    <w:rsid w:val="00590D56"/>
    <w:rsid w:val="006906FA"/>
    <w:rsid w:val="00923C87"/>
    <w:rsid w:val="00927880"/>
    <w:rsid w:val="009B50D3"/>
    <w:rsid w:val="00A26CED"/>
    <w:rsid w:val="00A31099"/>
    <w:rsid w:val="00A54FFF"/>
    <w:rsid w:val="00A66D58"/>
    <w:rsid w:val="00AE7437"/>
    <w:rsid w:val="00B6327F"/>
    <w:rsid w:val="00BE7B46"/>
    <w:rsid w:val="00C9394E"/>
    <w:rsid w:val="00DB3113"/>
    <w:rsid w:val="00DB39F5"/>
    <w:rsid w:val="00F63473"/>
    <w:rsid w:val="00F646B0"/>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AutoShape 25"/>
        <o:r id="V:Rule5" type="connector" idref="#AutoShape 19"/>
        <o:r id="V:Rule6"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788A7D-D9DF-40EA-B007-8D2AE19D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1076</Words>
  <Characters>6783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7844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14</cp:revision>
  <cp:lastPrinted>2014-02-19T09:23:00Z</cp:lastPrinted>
  <dcterms:created xsi:type="dcterms:W3CDTF">2014-01-29T09:43:00Z</dcterms:created>
  <dcterms:modified xsi:type="dcterms:W3CDTF">2014-02-20T10:51:00Z</dcterms:modified>
</cp:coreProperties>
</file>