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wmf" ContentType="image/x-wmf"/>
  <Override PartName="/word/media/image2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21"/>
        <w:gridCol w:w="1701"/>
      </w:tblGrid>
      <w:tr>
        <w:trPr>
          <w:trHeight w:val="1701" w:hRule="exact"/>
        </w:trPr>
        <w:tc>
          <w:tcPr>
            <w:tcW w:w="170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24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object w:dxaOrig="1382" w:dyaOrig="1381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63.75pt;height:63.75pt;mso-wrap-distance-right:0pt" filled="f" o:ole="">
                  <v:imagedata r:id="rId3" o:title=""/>
                </v:shape>
                <o:OLEObject Type="Embed" ProgID="" ShapeID="ole_rId2" DrawAspect="Content" ObjectID="_1620070806" r:id="rId2"/>
              </w:object>
            </w:r>
          </w:p>
        </w:tc>
        <w:tc>
          <w:tcPr>
            <w:tcW w:w="6521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bidi w:val="0"/>
              <w:spacing w:before="0" w:after="0"/>
              <w:jc w:val="center"/>
              <w:rPr>
                <w:rFonts w:ascii="Arial" w:hAnsi="Arial" w:cs="Arial"/>
                <w:kern w:val="0"/>
                <w:sz w:val="32"/>
                <w:szCs w:val="32"/>
                <w:lang w:val="ru-RU"/>
              </w:rPr>
            </w:pPr>
            <w:r>
              <w:rPr>
                <w:rFonts w:cs="Arial"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>
            <w:pPr>
              <w:pStyle w:val="Tekst"/>
              <w:bidi w:val="0"/>
              <w:spacing w:before="120" w:after="0"/>
              <w:jc w:val="center"/>
              <w:rPr>
                <w:rFonts w:ascii="Arial" w:hAnsi="Arial" w:cs="Arial"/>
                <w:b/>
                <w:b/>
                <w:kern w:val="0"/>
                <w:sz w:val="32"/>
                <w:szCs w:val="32"/>
                <w:lang w:val="ru-RU"/>
              </w:rPr>
            </w:pPr>
            <w:r>
              <w:rPr>
                <w:rFonts w:cs="Arial"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bidi w:val="0"/>
              <w:spacing w:before="0" w:after="120"/>
              <w:jc w:val="center"/>
              <w:rPr/>
            </w:pPr>
            <w:r>
              <w:rPr/>
              <w:drawing>
                <wp:inline distT="0" distB="0" distL="0" distR="0">
                  <wp:extent cx="779145" cy="861695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6" t="-15" r="-16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ind w:left="993" w:right="0" w:hanging="0"/>
        <w:jc w:val="left"/>
        <w:rPr>
          <w:rFonts w:ascii="Arial" w:hAnsi="Arial" w:cs="Arial"/>
          <w:sz w:val="40"/>
          <w:szCs w:val="40"/>
          <w:shd w:fill="FFFF00" w:val="clear"/>
          <w:lang w:val="sr-CS"/>
        </w:rPr>
      </w:pPr>
      <w:r>
        <w:rPr>
          <w:rFonts w:cs="Arial" w:ascii="Arial" w:hAnsi="Arial"/>
          <w:sz w:val="40"/>
          <w:szCs w:val="40"/>
          <w:shd w:fill="FFFF00" w:val="clear"/>
          <w:lang w:val="sr-CS"/>
        </w:rPr>
        <w:t>Име презиме</w:t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center"/>
        <w:rPr>
          <w:rFonts w:ascii="Arial" w:hAnsi="Arial" w:cs="Arial"/>
          <w:b/>
          <w:b/>
          <w:sz w:val="50"/>
          <w:szCs w:val="40"/>
          <w:shd w:fill="FFFF00" w:val="clear"/>
          <w:lang w:val="sr-CS"/>
        </w:rPr>
      </w:pPr>
      <w:r>
        <w:rPr>
          <w:rFonts w:cs="Arial" w:ascii="Arial" w:hAnsi="Arial"/>
          <w:b/>
          <w:sz w:val="50"/>
          <w:szCs w:val="40"/>
          <w:shd w:fill="FFFF00" w:val="clear"/>
          <w:lang w:val="sr-CS"/>
        </w:rPr>
        <w:t>НАСЛОВ РАДА</w:t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b/>
          <w:b/>
          <w:sz w:val="40"/>
          <w:szCs w:val="40"/>
          <w:lang w:val="sr-CS"/>
        </w:rPr>
      </w:pPr>
      <w:r>
        <w:rPr>
          <w:rFonts w:cs="Arial" w:ascii="Arial" w:hAnsi="Arial"/>
          <w:b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center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  <w:t>ЗАВРШНИ РАД</w:t>
      </w:r>
    </w:p>
    <w:p>
      <w:pPr>
        <w:pStyle w:val="Normal"/>
        <w:bidi w:val="0"/>
        <w:spacing w:before="60" w:after="0"/>
        <w:jc w:val="center"/>
        <w:rPr/>
      </w:pPr>
      <w:r>
        <w:rPr>
          <w:rFonts w:cs="Arial" w:ascii="Arial" w:hAnsi="Arial"/>
          <w:sz w:val="40"/>
          <w:szCs w:val="40"/>
          <w:lang w:val="sr-CS"/>
        </w:rPr>
        <w:t xml:space="preserve">- Основне </w:t>
      </w:r>
      <w:r>
        <w:rPr>
          <w:rFonts w:cs="Arial" w:ascii="Arial" w:hAnsi="Arial"/>
          <w:sz w:val="40"/>
          <w:szCs w:val="40"/>
          <w:shd w:fill="FFFF00" w:val="clear"/>
          <w:lang w:val="sr-CS"/>
        </w:rPr>
        <w:t>академске</w:t>
      </w:r>
      <w:r>
        <w:rPr>
          <w:rFonts w:cs="Arial" w:ascii="Arial" w:hAnsi="Arial"/>
          <w:sz w:val="40"/>
          <w:szCs w:val="40"/>
          <w:lang w:val="sr-CS"/>
        </w:rPr>
        <w:t xml:space="preserve"> студије -</w:t>
      </w:r>
    </w:p>
    <w:p>
      <w:pPr>
        <w:pStyle w:val="Normal"/>
        <w:bidi w:val="0"/>
        <w:spacing w:before="60" w:after="0"/>
        <w:jc w:val="center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center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60" w:after="0"/>
        <w:jc w:val="left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0" w:after="0"/>
        <w:jc w:val="center"/>
        <w:rPr>
          <w:rFonts w:ascii="Arial" w:hAnsi="Arial" w:cs="Arial"/>
          <w:sz w:val="40"/>
          <w:szCs w:val="40"/>
          <w:lang w:val="sr-CS"/>
        </w:rPr>
      </w:pPr>
      <w:r>
        <w:rPr>
          <w:rFonts w:cs="Arial" w:ascii="Arial" w:hAnsi="Arial"/>
          <w:sz w:val="40"/>
          <w:szCs w:val="40"/>
          <w:lang w:val="sr-CS"/>
        </w:rPr>
      </w:r>
    </w:p>
    <w:p>
      <w:pPr>
        <w:pStyle w:val="Normal"/>
        <w:bidi w:val="0"/>
        <w:spacing w:before="0" w:after="0"/>
        <w:jc w:val="center"/>
        <w:rPr>
          <w:rFonts w:ascii="Arial" w:hAnsi="Arial" w:cs="Arial"/>
          <w:sz w:val="32"/>
          <w:szCs w:val="40"/>
          <w:lang w:val="sr-CS"/>
        </w:rPr>
      </w:pPr>
      <w:r>
        <w:rPr>
          <w:rFonts w:cs="Arial" w:ascii="Arial" w:hAnsi="Arial"/>
          <w:sz w:val="32"/>
          <w:szCs w:val="40"/>
          <w:lang w:val="sr-CS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54" w:fmt="decimal"/>
          <w:formProt w:val="false"/>
          <w:textDirection w:val="lrTb"/>
        </w:sectPr>
        <w:pStyle w:val="Normal"/>
        <w:bidi w:val="0"/>
        <w:spacing w:before="0" w:after="0"/>
        <w:jc w:val="center"/>
        <w:rPr/>
      </w:pPr>
      <w:r>
        <w:rPr>
          <w:rFonts w:cs="Arial" w:ascii="Arial" w:hAnsi="Arial"/>
          <w:sz w:val="32"/>
          <w:szCs w:val="40"/>
          <w:lang w:val="sr-CS"/>
        </w:rPr>
        <w:t xml:space="preserve">Нови Сад, </w:t>
      </w:r>
      <w:r>
        <w:rPr>
          <w:rFonts w:cs="Arial" w:ascii="Arial" w:hAnsi="Arial"/>
          <w:sz w:val="32"/>
          <w:szCs w:val="40"/>
          <w:shd w:fill="FFFF00" w:val="clear"/>
          <w:lang w:val="sr-CS"/>
        </w:rPr>
        <w:t>година</w:t>
      </w:r>
    </w:p>
    <w:p>
      <w:pPr>
        <w:pStyle w:val="Tab"/>
        <w:bidi w:val="0"/>
        <w:spacing w:before="0" w:after="0"/>
        <w:jc w:val="left"/>
        <w:rPr>
          <w:rFonts w:ascii="Arial" w:hAnsi="Arial" w:cs="Arial"/>
          <w:sz w:val="16"/>
          <w:szCs w:val="40"/>
          <w:lang w:val="sr-RS"/>
        </w:rPr>
      </w:pPr>
      <w:r>
        <w:rPr>
          <w:rFonts w:cs="Arial" w:ascii="Arial" w:hAnsi="Arial"/>
          <w:sz w:val="16"/>
          <w:szCs w:val="40"/>
          <w:lang w:val="sr-RS"/>
        </w:rPr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417"/>
        <w:gridCol w:w="4253"/>
        <w:gridCol w:w="2126"/>
      </w:tblGrid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Редни број, </w:t>
            </w:r>
            <w:r>
              <w:rPr>
                <w:rFonts w:cs="Arial" w:ascii="Arial" w:hAnsi="Arial"/>
                <w:b/>
                <w:sz w:val="18"/>
              </w:rPr>
              <w:t>РБР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Идентификациони број, </w:t>
            </w:r>
            <w:r>
              <w:rPr>
                <w:rFonts w:cs="Arial" w:ascii="Arial" w:hAnsi="Arial"/>
                <w:b/>
                <w:sz w:val="18"/>
              </w:rPr>
              <w:t>ИБР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Тип документације, </w:t>
            </w:r>
            <w:r>
              <w:rPr>
                <w:rFonts w:cs="Arial" w:ascii="Arial" w:hAnsi="Arial"/>
                <w:b/>
                <w:sz w:val="18"/>
              </w:rPr>
              <w:t>ТД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Монографска документација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Тип записа, </w:t>
            </w:r>
            <w:r>
              <w:rPr>
                <w:rFonts w:cs="Arial" w:ascii="Arial" w:hAnsi="Arial"/>
                <w:b/>
                <w:sz w:val="18"/>
              </w:rPr>
              <w:t>ТЗ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Текстуални штампани рад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Врста рада, </w:t>
            </w:r>
            <w:r>
              <w:rPr>
                <w:rFonts w:cs="Arial" w:ascii="Arial" w:hAnsi="Arial"/>
                <w:b/>
                <w:sz w:val="18"/>
              </w:rPr>
              <w:t>ВР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Завршни (Bachelor) рад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Аутор, </w:t>
            </w:r>
            <w:r>
              <w:rPr>
                <w:rFonts w:cs="Arial" w:ascii="Arial" w:hAnsi="Arial"/>
                <w:b/>
                <w:sz w:val="18"/>
              </w:rPr>
              <w:t>АУ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Име презиме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Ментор, </w:t>
            </w:r>
            <w:r>
              <w:rPr>
                <w:rFonts w:cs="Arial" w:ascii="Arial" w:hAnsi="Arial"/>
                <w:b/>
                <w:sz w:val="18"/>
              </w:rPr>
              <w:t>МН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Марко Марковић</w:t>
            </w:r>
          </w:p>
        </w:tc>
      </w:tr>
      <w:tr>
        <w:trPr>
          <w:trHeight w:val="8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Наслов рада, </w:t>
            </w:r>
            <w:r>
              <w:rPr>
                <w:rFonts w:cs="Arial" w:ascii="Arial" w:hAnsi="Arial"/>
                <w:b/>
                <w:sz w:val="18"/>
              </w:rPr>
              <w:t>НР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Наслов</w:t>
            </w:r>
            <w:r>
              <w:rPr>
                <w:rFonts w:cs="Arial" w:ascii="Arial" w:hAnsi="Arial"/>
                <w:sz w:val="18"/>
              </w:rPr>
              <w:br/>
              <w:br/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Језик публикације, </w:t>
            </w:r>
            <w:r>
              <w:rPr>
                <w:rFonts w:cs="Arial" w:ascii="Arial" w:hAnsi="Arial"/>
                <w:b/>
                <w:sz w:val="18"/>
              </w:rPr>
              <w:t>ЈП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Српски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Језик извода, </w:t>
            </w:r>
            <w:r>
              <w:rPr>
                <w:rFonts w:cs="Arial" w:ascii="Arial" w:hAnsi="Arial"/>
                <w:b/>
                <w:sz w:val="18"/>
              </w:rPr>
              <w:t>ЈИ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Српски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Зем</w:t>
            </w:r>
            <w:r>
              <w:rPr>
                <w:rFonts w:cs="Arial" w:ascii="Arial" w:hAnsi="Arial"/>
                <w:sz w:val="18"/>
                <w:lang w:val="sr-CS"/>
              </w:rPr>
              <w:t>љ</w:t>
            </w:r>
            <w:r>
              <w:rPr>
                <w:rFonts w:cs="Arial" w:ascii="Arial" w:hAnsi="Arial"/>
                <w:sz w:val="18"/>
              </w:rPr>
              <w:t>а публикова</w:t>
            </w:r>
            <w:r>
              <w:rPr>
                <w:rFonts w:cs="Arial" w:ascii="Arial" w:hAnsi="Arial"/>
                <w:sz w:val="18"/>
                <w:lang w:val="sr-CS"/>
              </w:rPr>
              <w:t>њ</w:t>
            </w:r>
            <w:r>
              <w:rPr>
                <w:rFonts w:cs="Arial" w:ascii="Arial" w:hAnsi="Arial"/>
                <w:sz w:val="18"/>
              </w:rPr>
              <w:t xml:space="preserve">а, </w:t>
            </w:r>
            <w:r>
              <w:rPr>
                <w:rFonts w:cs="Arial" w:ascii="Arial" w:hAnsi="Arial"/>
                <w:b/>
                <w:sz w:val="18"/>
              </w:rPr>
              <w:t>ЗП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Република Србија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У</w:t>
            </w:r>
            <w:r>
              <w:rPr>
                <w:rFonts w:cs="Arial" w:ascii="Arial" w:hAnsi="Arial"/>
                <w:sz w:val="18"/>
                <w:lang w:val="sr-CS"/>
              </w:rPr>
              <w:t>ж</w:t>
            </w:r>
            <w:r>
              <w:rPr>
                <w:rFonts w:cs="Arial" w:ascii="Arial" w:hAnsi="Arial"/>
                <w:sz w:val="18"/>
              </w:rPr>
              <w:t>е географско подру</w:t>
            </w: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 xml:space="preserve">је, </w:t>
            </w:r>
            <w:r>
              <w:rPr>
                <w:rFonts w:cs="Arial" w:ascii="Arial" w:hAnsi="Arial"/>
                <w:b/>
                <w:sz w:val="18"/>
              </w:rPr>
              <w:t>УГП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Војводина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Година, </w:t>
            </w:r>
            <w:r>
              <w:rPr>
                <w:rFonts w:cs="Arial" w:ascii="Arial" w:hAnsi="Arial"/>
                <w:b/>
                <w:sz w:val="18"/>
              </w:rPr>
              <w:t>ГО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Година</w:t>
            </w:r>
          </w:p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Ауторски репринт</w:t>
            </w:r>
          </w:p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Нови Сад, трг Доситеја Обрадовића 6</w:t>
            </w:r>
          </w:p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6/ 52/ 0/ 10/ 36/ 0/ 0</w:t>
            </w:r>
          </w:p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Електротехничко и рачунарско инжењерство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Издава</w:t>
            </w: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 xml:space="preserve">, </w:t>
            </w:r>
            <w:r>
              <w:rPr>
                <w:rFonts w:cs="Arial" w:ascii="Arial" w:hAnsi="Arial"/>
                <w:b/>
                <w:sz w:val="18"/>
              </w:rPr>
              <w:t>ИЗ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Ауторски репринт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Место и адреса, </w:t>
            </w:r>
            <w:r>
              <w:rPr>
                <w:rFonts w:cs="Arial" w:ascii="Arial" w:hAnsi="Arial"/>
                <w:b/>
                <w:sz w:val="18"/>
              </w:rPr>
              <w:t>МА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Нови Сад, Трг Доситеја Обрадовића 6</w:t>
            </w:r>
          </w:p>
        </w:tc>
      </w:tr>
      <w:tr>
        <w:trPr>
          <w:trHeight w:val="4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Физи</w:t>
            </w: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 xml:space="preserve">ки опис рада, </w:t>
            </w:r>
            <w:r>
              <w:rPr>
                <w:rFonts w:cs="Arial" w:ascii="Arial" w:hAnsi="Arial"/>
                <w:b/>
                <w:sz w:val="18"/>
              </w:rPr>
              <w:t>ФО</w:t>
            </w:r>
            <w:r>
              <w:rPr>
                <w:rFonts w:cs="Arial" w:ascii="Arial" w:hAnsi="Arial"/>
                <w:sz w:val="18"/>
              </w:rPr>
              <w:t>:</w:t>
              <w:br/>
            </w:r>
            <w:r>
              <w:rPr>
                <w:rFonts w:cs="Arial" w:ascii="Arial" w:hAnsi="Arial"/>
                <w:spacing w:val="-4"/>
                <w:sz w:val="13"/>
              </w:rPr>
              <w:t>(поглав</w:t>
            </w:r>
            <w:r>
              <w:rPr>
                <w:rFonts w:cs="Arial" w:ascii="Arial" w:hAnsi="Arial"/>
                <w:spacing w:val="-4"/>
                <w:sz w:val="13"/>
                <w:lang w:val="sr-CS"/>
              </w:rPr>
              <w:t>љ</w:t>
            </w:r>
            <w:r>
              <w:rPr>
                <w:rFonts w:cs="Arial" w:ascii="Arial" w:hAnsi="Arial"/>
                <w:spacing w:val="-4"/>
                <w:sz w:val="13"/>
              </w:rPr>
              <w:t>а/страна/цитата/табела/слика/графика/прилога)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.../.../.../.../.../.../...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Нау</w:t>
            </w: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 xml:space="preserve">на област, </w:t>
            </w:r>
            <w:r>
              <w:rPr>
                <w:rFonts w:cs="Arial" w:ascii="Arial" w:hAnsi="Arial"/>
                <w:b/>
                <w:sz w:val="18"/>
              </w:rPr>
              <w:t>НО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електротехничко и рачунарско инжењерство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Нау</w:t>
            </w: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 xml:space="preserve">на дисциплина, </w:t>
            </w:r>
            <w:r>
              <w:rPr>
                <w:rFonts w:cs="Arial" w:ascii="Arial" w:hAnsi="Arial"/>
                <w:b/>
                <w:sz w:val="18"/>
              </w:rPr>
              <w:t>НД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5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pacing w:val="-8"/>
                <w:sz w:val="18"/>
              </w:rPr>
              <w:t>Предметна одредница/К</w:t>
            </w:r>
            <w:r>
              <w:rPr>
                <w:rFonts w:cs="Arial" w:ascii="Arial" w:hAnsi="Arial"/>
                <w:spacing w:val="-8"/>
                <w:sz w:val="18"/>
                <w:lang w:val="sr-RS"/>
              </w:rPr>
              <w:t>љ</w:t>
            </w:r>
            <w:r>
              <w:rPr>
                <w:rFonts w:cs="Arial" w:ascii="Arial" w:hAnsi="Arial"/>
                <w:spacing w:val="-8"/>
                <w:sz w:val="18"/>
              </w:rPr>
              <w:t>у</w:t>
            </w:r>
            <w:r>
              <w:rPr>
                <w:rFonts w:cs="Arial" w:ascii="Arial" w:hAnsi="Arial"/>
                <w:spacing w:val="-8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pacing w:val="-8"/>
                <w:sz w:val="18"/>
              </w:rPr>
              <w:t>не ре</w:t>
            </w:r>
            <w:r>
              <w:rPr>
                <w:rFonts w:cs="Arial" w:ascii="Arial" w:hAnsi="Arial"/>
                <w:spacing w:val="-8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pacing w:val="-8"/>
                <w:sz w:val="18"/>
              </w:rPr>
              <w:t xml:space="preserve">и, </w:t>
            </w:r>
            <w:r>
              <w:rPr>
                <w:rFonts w:cs="Arial" w:ascii="Arial" w:hAnsi="Arial"/>
                <w:b/>
                <w:spacing w:val="-8"/>
                <w:sz w:val="18"/>
              </w:rPr>
              <w:t>ПО</w:t>
            </w:r>
            <w:r>
              <w:rPr>
                <w:rFonts w:cs="Arial"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Кључне речи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</w:r>
          </w:p>
        </w:tc>
      </w:tr>
      <w:tr>
        <w:trPr>
          <w:trHeight w:val="5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 xml:space="preserve">ува се, </w:t>
            </w:r>
            <w:r>
              <w:rPr>
                <w:rFonts w:cs="Arial" w:ascii="Arial" w:hAnsi="Arial"/>
                <w:b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b/>
                <w:sz w:val="18"/>
              </w:rPr>
              <w:t>У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Библиотека Факултета техничких наука, Трг Д. Обрадовића 6, Нови Сад</w:t>
            </w:r>
          </w:p>
        </w:tc>
      </w:tr>
      <w:tr>
        <w:trPr>
          <w:trHeight w:val="5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Ва</w:t>
            </w:r>
            <w:r>
              <w:rPr>
                <w:rFonts w:cs="Arial" w:ascii="Arial" w:hAnsi="Arial"/>
                <w:sz w:val="18"/>
                <w:lang w:val="sr-CS"/>
              </w:rPr>
              <w:t>ж</w:t>
            </w:r>
            <w:r>
              <w:rPr>
                <w:rFonts w:cs="Arial" w:ascii="Arial" w:hAnsi="Arial"/>
                <w:sz w:val="18"/>
              </w:rPr>
              <w:t xml:space="preserve">на напомена, </w:t>
            </w:r>
            <w:r>
              <w:rPr>
                <w:rFonts w:cs="Arial" w:ascii="Arial" w:hAnsi="Arial"/>
                <w:b/>
                <w:sz w:val="18"/>
              </w:rPr>
              <w:t>ВН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27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Извод, </w:t>
            </w:r>
            <w:r>
              <w:rPr>
                <w:rFonts w:cs="Arial" w:ascii="Arial" w:hAnsi="Arial"/>
                <w:b/>
                <w:sz w:val="18"/>
              </w:rPr>
              <w:t>ИЗ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Сажетак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Датум прихвата</w:t>
            </w:r>
            <w:r>
              <w:rPr>
                <w:rFonts w:cs="Arial" w:ascii="Arial" w:hAnsi="Arial"/>
                <w:sz w:val="18"/>
                <w:lang w:val="sr-CS"/>
              </w:rPr>
              <w:t>њ</w:t>
            </w:r>
            <w:r>
              <w:rPr>
                <w:rFonts w:cs="Arial" w:ascii="Arial" w:hAnsi="Arial"/>
                <w:sz w:val="18"/>
              </w:rPr>
              <w:t xml:space="preserve">а теме, </w:t>
            </w:r>
            <w:r>
              <w:rPr>
                <w:rFonts w:cs="Arial" w:ascii="Arial" w:hAnsi="Arial"/>
                <w:b/>
                <w:sz w:val="18"/>
              </w:rPr>
              <w:t>ДП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Датум одбране, </w:t>
            </w:r>
            <w:r>
              <w:rPr>
                <w:rFonts w:cs="Arial" w:ascii="Arial" w:hAnsi="Arial"/>
                <w:b/>
                <w:sz w:val="18"/>
              </w:rPr>
              <w:t>ДО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2127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cs="Arial" w:ascii="Arial" w:hAnsi="Arial"/>
                <w:spacing w:val="-4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cs="Arial" w:ascii="Arial" w:hAnsi="Arial"/>
                <w:b/>
                <w:spacing w:val="-4"/>
                <w:sz w:val="18"/>
              </w:rPr>
              <w:t>КО</w:t>
            </w:r>
            <w:r>
              <w:rPr>
                <w:rFonts w:cs="Arial"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Председник:</w:t>
            </w:r>
          </w:p>
        </w:tc>
        <w:tc>
          <w:tcPr>
            <w:tcW w:w="42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Председник</w:t>
            </w:r>
          </w:p>
        </w:tc>
        <w:tc>
          <w:tcPr>
            <w:tcW w:w="212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2127" w:type="dxa"/>
            <w:tcBorders/>
            <w:vAlign w:val="center"/>
          </w:tcPr>
          <w:p>
            <w:pPr>
              <w:pStyle w:val="Normal"/>
              <w:bidi w:val="0"/>
              <w:snapToGrid w:val="false"/>
              <w:spacing w:before="0" w:after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141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>лан:</w:t>
            </w:r>
          </w:p>
        </w:tc>
        <w:tc>
          <w:tcPr>
            <w:tcW w:w="42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RS"/>
              </w:rPr>
              <w:t>Члан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Потпис ментора</w:t>
            </w:r>
          </w:p>
        </w:tc>
      </w:tr>
      <w:tr>
        <w:trPr>
          <w:trHeight w:val="350" w:hRule="exact"/>
          <w:cantSplit w:val="true"/>
        </w:trPr>
        <w:tc>
          <w:tcPr>
            <w:tcW w:w="212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before="0" w:after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1417" w:type="dxa"/>
            <w:tcBorders>
              <w:top w:val="dashSmallGap" w:sz="8" w:space="0" w:color="000000"/>
              <w:bottom w:val="single" w:sz="12" w:space="0" w:color="000000"/>
              <w:right w:val="dashSmallGap" w:sz="8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cs="Arial" w:ascii="Arial" w:hAnsi="Arial"/>
                <w:sz w:val="18"/>
                <w:lang w:val="sr-CS"/>
              </w:rPr>
              <w:t>Ч</w:t>
            </w:r>
            <w:r>
              <w:rPr>
                <w:rFonts w:cs="Arial" w:ascii="Arial" w:hAnsi="Arial"/>
                <w:sz w:val="18"/>
              </w:rPr>
              <w:t>лан, ментор:</w:t>
            </w:r>
          </w:p>
        </w:tc>
        <w:tc>
          <w:tcPr>
            <w:tcW w:w="4253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  <w:t>др Марко Марковић, 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  <w:lang w:val="sr-RS"/>
              </w:rPr>
            </w:pPr>
            <w:r>
              <w:rPr>
                <w:rFonts w:cs="Arial" w:ascii="Arial" w:hAnsi="Arial"/>
                <w:sz w:val="18"/>
                <w:lang w:val="sr-RS"/>
              </w:rPr>
            </w:r>
          </w:p>
        </w:tc>
      </w:tr>
    </w:tbl>
    <w:p>
      <w:pPr>
        <w:pStyle w:val="Tab"/>
        <w:bidi w:val="0"/>
        <w:spacing w:before="60" w:after="0"/>
        <w:jc w:val="right"/>
        <w:rPr/>
      </w:pPr>
      <w:r>
        <w:rPr>
          <w:rFonts w:cs="Arial" w:ascii="Arial" w:hAnsi="Arial"/>
          <w:sz w:val="18"/>
        </w:rPr>
        <w:t xml:space="preserve">Образац </w:t>
      </w:r>
      <w:r>
        <w:rPr>
          <w:rFonts w:cs="Arial" w:ascii="Arial" w:hAnsi="Arial"/>
          <w:b/>
          <w:sz w:val="18"/>
        </w:rPr>
        <w:t>Q2.</w:t>
      </w:r>
      <w:r>
        <w:rPr>
          <w:rFonts w:cs="Arial" w:ascii="Arial" w:hAnsi="Arial"/>
          <w:b/>
          <w:sz w:val="18"/>
          <w:lang w:val="sr-CS"/>
        </w:rPr>
        <w:t>НА.04-0</w:t>
      </w:r>
      <w:r>
        <w:rPr>
          <w:rFonts w:cs="Arial" w:ascii="Arial" w:hAnsi="Arial"/>
          <w:b/>
          <w:sz w:val="18"/>
        </w:rPr>
        <w:t>5</w:t>
      </w:r>
      <w:r>
        <w:rPr>
          <w:rFonts w:cs="Arial" w:ascii="Arial" w:hAnsi="Arial"/>
          <w:sz w:val="18"/>
        </w:rPr>
        <w:t xml:space="preserve"> - Изда</w:t>
      </w:r>
      <w:r>
        <w:rPr>
          <w:rFonts w:cs="Arial" w:ascii="Arial" w:hAnsi="Arial"/>
          <w:sz w:val="18"/>
          <w:lang w:val="sr-CS"/>
        </w:rPr>
        <w:t>њ</w:t>
      </w:r>
      <w:r>
        <w:rPr>
          <w:rFonts w:cs="Arial" w:ascii="Arial" w:hAnsi="Arial"/>
          <w:sz w:val="18"/>
        </w:rPr>
        <w:t>е 1</w:t>
      </w:r>
    </w:p>
    <w:p>
      <w:pPr>
        <w:pStyle w:val="Tab"/>
        <w:bidi w:val="0"/>
        <w:spacing w:before="0" w:after="0"/>
        <w:jc w:val="left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4253"/>
        <w:gridCol w:w="2126"/>
      </w:tblGrid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Accession number, </w:t>
            </w:r>
            <w:r>
              <w:rPr>
                <w:rFonts w:cs="Arial" w:ascii="Arial" w:hAnsi="Arial"/>
                <w:b/>
                <w:sz w:val="18"/>
              </w:rPr>
              <w:t>ANO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  <w:lang w:val="sr-CS"/>
              </w:rPr>
            </w:pPr>
            <w:r>
              <w:rPr>
                <w:rFonts w:cs="Arial" w:ascii="Arial" w:hAnsi="Arial"/>
                <w:sz w:val="18"/>
                <w:lang w:val="sr-CS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Identification number, </w:t>
            </w:r>
            <w:r>
              <w:rPr>
                <w:rFonts w:cs="Arial" w:ascii="Arial" w:hAnsi="Arial"/>
                <w:b/>
                <w:sz w:val="18"/>
              </w:rPr>
              <w:t>INO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Document type, </w:t>
            </w:r>
            <w:r>
              <w:rPr>
                <w:rFonts w:cs="Arial" w:ascii="Arial" w:hAnsi="Arial"/>
                <w:b/>
                <w:sz w:val="18"/>
              </w:rPr>
              <w:t>DT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Monographic publication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Type of record, </w:t>
            </w:r>
            <w:r>
              <w:rPr>
                <w:rFonts w:cs="Arial" w:ascii="Arial" w:hAnsi="Arial"/>
                <w:b/>
                <w:sz w:val="18"/>
              </w:rPr>
              <w:t>TR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Textual printed material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Contents code, </w:t>
            </w:r>
            <w:r>
              <w:rPr>
                <w:rFonts w:cs="Arial" w:ascii="Arial" w:hAnsi="Arial"/>
                <w:b/>
                <w:sz w:val="18"/>
              </w:rPr>
              <w:t>CC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Bachelor Thesis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Author, </w:t>
            </w:r>
            <w:r>
              <w:rPr>
                <w:rFonts w:cs="Arial" w:ascii="Arial" w:hAnsi="Arial"/>
                <w:b/>
                <w:sz w:val="18"/>
              </w:rPr>
              <w:t>AU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</w:rPr>
            </w:pPr>
            <w:r>
              <w:rPr>
                <w:rFonts w:cs="Arial" w:ascii="Arial" w:hAnsi="Arial"/>
                <w:sz w:val="18"/>
                <w:shd w:fill="FFFF00" w:val="clear"/>
              </w:rPr>
              <w:t>First and Last name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Mentor, </w:t>
            </w:r>
            <w:r>
              <w:rPr>
                <w:rFonts w:cs="Arial" w:ascii="Arial" w:hAnsi="Arial"/>
                <w:b/>
                <w:sz w:val="18"/>
              </w:rPr>
              <w:t>MN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lang w:val="sr-Latn-RS"/>
              </w:rPr>
            </w:pPr>
            <w:r>
              <w:rPr>
                <w:rFonts w:cs="Arial" w:ascii="Arial" w:hAnsi="Arial"/>
                <w:sz w:val="18"/>
                <w:lang w:val="sr-Latn-RS"/>
              </w:rPr>
              <w:t>Marko Marković</w:t>
            </w:r>
          </w:p>
        </w:tc>
      </w:tr>
      <w:tr>
        <w:trPr>
          <w:trHeight w:val="8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Title, </w:t>
            </w:r>
            <w:r>
              <w:rPr>
                <w:rFonts w:cs="Arial" w:ascii="Arial" w:hAnsi="Arial"/>
                <w:b/>
                <w:sz w:val="18"/>
              </w:rPr>
              <w:t>TI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  <w:shd w:fill="FFFF00" w:val="clear"/>
              </w:rPr>
              <w:t>Title</w:t>
            </w:r>
            <w:r>
              <w:rPr>
                <w:rFonts w:cs="Arial" w:ascii="Arial" w:hAnsi="Arial"/>
                <w:sz w:val="18"/>
              </w:rPr>
              <w:br/>
              <w:br/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Language of text, </w:t>
            </w:r>
            <w:r>
              <w:rPr>
                <w:rFonts w:cs="Arial" w:ascii="Arial" w:hAnsi="Arial"/>
                <w:b/>
                <w:sz w:val="18"/>
              </w:rPr>
              <w:t>LT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Serbian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Language of abstract, </w:t>
            </w:r>
            <w:r>
              <w:rPr>
                <w:rFonts w:cs="Arial" w:ascii="Arial" w:hAnsi="Arial"/>
                <w:b/>
                <w:sz w:val="18"/>
              </w:rPr>
              <w:t>LA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Serbian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Country of publication, </w:t>
            </w:r>
            <w:r>
              <w:rPr>
                <w:rFonts w:cs="Arial" w:ascii="Arial" w:hAnsi="Arial"/>
                <w:b/>
                <w:sz w:val="18"/>
              </w:rPr>
              <w:t>CP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Republic of Serbia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Locality of publication, </w:t>
            </w:r>
            <w:r>
              <w:rPr>
                <w:rFonts w:cs="Arial" w:ascii="Arial" w:hAnsi="Arial"/>
                <w:b/>
                <w:sz w:val="18"/>
              </w:rPr>
              <w:t>LP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Vojvodina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Publication year, </w:t>
            </w:r>
            <w:r>
              <w:rPr>
                <w:rFonts w:cs="Arial" w:ascii="Arial" w:hAnsi="Arial"/>
                <w:b/>
                <w:sz w:val="18"/>
              </w:rPr>
              <w:t>PY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  <w:lang w:val="sr-Latn-RS"/>
              </w:rPr>
            </w:pPr>
            <w:r>
              <w:rPr>
                <w:rFonts w:cs="Arial" w:ascii="Arial" w:hAnsi="Arial"/>
                <w:sz w:val="18"/>
                <w:shd w:fill="FFFF00" w:val="clear"/>
                <w:lang w:val="sr-Latn-RS"/>
              </w:rPr>
              <w:t>Year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Publisher, </w:t>
            </w:r>
            <w:r>
              <w:rPr>
                <w:rFonts w:cs="Arial" w:ascii="Arial" w:hAnsi="Arial"/>
                <w:b/>
                <w:sz w:val="18"/>
              </w:rPr>
              <w:t>PB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Author’s reprint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Publication place, </w:t>
            </w:r>
            <w:r>
              <w:rPr>
                <w:rFonts w:cs="Arial" w:ascii="Arial" w:hAnsi="Arial"/>
                <w:b/>
                <w:sz w:val="18"/>
              </w:rPr>
              <w:t>PP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>Faculty of Technical Sciences, Trg Dositeja Obradovića 6, Novi Sad</w:t>
            </w:r>
          </w:p>
        </w:tc>
      </w:tr>
      <w:tr>
        <w:trPr>
          <w:trHeight w:val="4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Physical description, </w:t>
            </w:r>
            <w:r>
              <w:rPr>
                <w:rFonts w:cs="Arial" w:ascii="Arial" w:hAnsi="Arial"/>
                <w:b/>
                <w:sz w:val="18"/>
              </w:rPr>
              <w:t>PD</w:t>
            </w:r>
            <w:r>
              <w:rPr>
                <w:rFonts w:cs="Arial" w:ascii="Arial" w:hAnsi="Arial"/>
                <w:sz w:val="18"/>
              </w:rPr>
              <w:t>:</w:t>
              <w:br/>
            </w:r>
            <w:r>
              <w:rPr>
                <w:rFonts w:cs="Arial"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</w:rPr>
            </w:pPr>
            <w:r>
              <w:rPr>
                <w:rFonts w:cs="Arial" w:ascii="Arial" w:hAnsi="Arial"/>
                <w:sz w:val="18"/>
                <w:shd w:fill="FFFF00" w:val="clear"/>
              </w:rPr>
              <w:t>.../.../.../.../.../.../...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Scientific field, </w:t>
            </w:r>
            <w:r>
              <w:rPr>
                <w:rFonts w:cs="Arial" w:ascii="Arial" w:hAnsi="Arial"/>
                <w:b/>
                <w:sz w:val="18"/>
              </w:rPr>
              <w:t>SF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electrical and computer engineering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Scientific discipline, </w:t>
            </w:r>
            <w:r>
              <w:rPr>
                <w:rFonts w:cs="Arial" w:ascii="Arial" w:hAnsi="Arial"/>
                <w:b/>
                <w:sz w:val="18"/>
              </w:rPr>
              <w:t>SD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5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Subject/Key words, </w:t>
            </w:r>
            <w:r>
              <w:rPr>
                <w:rFonts w:cs="Arial" w:ascii="Arial" w:hAnsi="Arial"/>
                <w:b/>
                <w:sz w:val="18"/>
              </w:rPr>
              <w:t>S</w:t>
            </w:r>
            <w:r>
              <w:rPr>
                <w:rFonts w:cs="Arial" w:ascii="Arial" w:hAnsi="Arial"/>
                <w:sz w:val="18"/>
              </w:rPr>
              <w:t>/</w:t>
            </w:r>
            <w:r>
              <w:rPr>
                <w:rFonts w:cs="Arial" w:ascii="Arial" w:hAnsi="Arial"/>
                <w:b/>
                <w:sz w:val="18"/>
              </w:rPr>
              <w:t>KW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</w:rPr>
            </w:pPr>
            <w:r>
              <w:rPr>
                <w:rFonts w:cs="Arial" w:ascii="Arial" w:hAnsi="Arial"/>
                <w:sz w:val="18"/>
                <w:shd w:fill="FFFF00" w:val="clear"/>
              </w:rPr>
              <w:t>Keywords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</w:r>
          </w:p>
        </w:tc>
      </w:tr>
      <w:tr>
        <w:trPr>
          <w:trHeight w:val="5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Holding data, </w:t>
            </w:r>
            <w:r>
              <w:rPr>
                <w:rFonts w:cs="Arial" w:ascii="Arial" w:hAnsi="Arial"/>
                <w:b/>
                <w:sz w:val="18"/>
              </w:rPr>
              <w:t>HD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The Library of Faculty of Technical Sciences, Novi Sad, Serbia</w:t>
            </w:r>
          </w:p>
        </w:tc>
      </w:tr>
      <w:tr>
        <w:trPr>
          <w:trHeight w:val="5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Note, </w:t>
            </w:r>
            <w:r>
              <w:rPr>
                <w:rFonts w:cs="Arial" w:ascii="Arial" w:hAnsi="Arial"/>
                <w:b/>
                <w:sz w:val="18"/>
              </w:rPr>
              <w:t>N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270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Abstract, </w:t>
            </w:r>
            <w:r>
              <w:rPr>
                <w:rFonts w:cs="Arial" w:ascii="Arial" w:hAnsi="Arial"/>
                <w:b/>
                <w:sz w:val="18"/>
              </w:rPr>
              <w:t>AB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</w:rPr>
            </w:pPr>
            <w:r>
              <w:rPr>
                <w:rFonts w:cs="Arial" w:ascii="Arial" w:hAnsi="Arial"/>
                <w:sz w:val="18"/>
                <w:shd w:fill="FFFF00" w:val="clear"/>
              </w:rPr>
              <w:t>Abstract</w:t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cs="Arial" w:ascii="Arial" w:hAnsi="Arial"/>
                <w:b/>
                <w:sz w:val="18"/>
              </w:rPr>
              <w:t>ASB</w:t>
            </w:r>
            <w:r>
              <w:rPr>
                <w:rFonts w:cs="Arial"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544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Defended on, </w:t>
            </w:r>
            <w:r>
              <w:rPr>
                <w:rFonts w:cs="Arial" w:ascii="Arial" w:hAnsi="Arial"/>
                <w:b/>
                <w:sz w:val="18"/>
              </w:rPr>
              <w:t>DE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cs="Arial" w:ascii="Arial" w:hAnsi="Arial"/>
                <w:sz w:val="18"/>
              </w:rPr>
              <w:t xml:space="preserve">Defended Board, </w:t>
            </w:r>
            <w:r>
              <w:rPr>
                <w:rFonts w:cs="Arial" w:ascii="Arial" w:hAnsi="Arial"/>
                <w:b/>
                <w:sz w:val="18"/>
              </w:rPr>
              <w:t>DB</w:t>
            </w:r>
            <w:r>
              <w:rPr>
                <w:rFonts w:cs="Arial"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</w:rPr>
            </w:pPr>
            <w:r>
              <w:rPr>
                <w:rFonts w:cs="Arial" w:ascii="Arial" w:hAnsi="Arial"/>
                <w:sz w:val="18"/>
                <w:shd w:fill="FFFF00" w:val="clear"/>
              </w:rPr>
              <w:t>President</w:t>
            </w:r>
          </w:p>
        </w:tc>
        <w:tc>
          <w:tcPr>
            <w:tcW w:w="212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bidi w:val="0"/>
              <w:snapToGrid w:val="false"/>
              <w:spacing w:before="0" w:after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1559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  <w:shd w:fill="FFFF00" w:val="clear"/>
              </w:rPr>
            </w:pPr>
            <w:r>
              <w:rPr>
                <w:rFonts w:cs="Arial" w:ascii="Arial" w:hAnsi="Arial"/>
                <w:sz w:val="18"/>
                <w:shd w:fill="FFFF00" w:val="clear"/>
              </w:rPr>
              <w:t>Member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Menthor's sign</w:t>
            </w:r>
          </w:p>
        </w:tc>
      </w:tr>
      <w:tr>
        <w:trPr>
          <w:trHeight w:val="350" w:hRule="exact"/>
          <w:cantSplit w:val="true"/>
        </w:trPr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before="0" w:after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1559" w:type="dxa"/>
            <w:tcBorders>
              <w:top w:val="dashSmallGap" w:sz="8" w:space="0" w:color="000000"/>
              <w:bottom w:val="single" w:sz="12" w:space="0" w:color="000000"/>
              <w:right w:val="dashSmallGap" w:sz="8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pacing w:val="-4"/>
                <w:sz w:val="18"/>
              </w:rPr>
            </w:pPr>
            <w:r>
              <w:rPr>
                <w:rFonts w:cs="Arial" w:ascii="Arial" w:hAnsi="Arial"/>
                <w:spacing w:val="-4"/>
                <w:sz w:val="18"/>
              </w:rPr>
              <w:t>Member, Mentor:</w:t>
            </w:r>
          </w:p>
        </w:tc>
        <w:tc>
          <w:tcPr>
            <w:tcW w:w="4253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</w:tcBorders>
          </w:tcPr>
          <w:p>
            <w:pPr>
              <w:pStyle w:val="Normal"/>
              <w:bidi w:val="0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Marko Marković, assist. prof.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napToGrid w:val="fals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</w:tbl>
    <w:p>
      <w:pPr>
        <w:sectPr>
          <w:headerReference w:type="default" r:id="rId5"/>
          <w:headerReference w:type="first" r:id="rId6"/>
          <w:type w:val="nextPage"/>
          <w:pgSz w:w="11906" w:h="16838"/>
          <w:pgMar w:left="1418" w:right="567" w:gutter="0" w:header="567" w:top="623" w:footer="0" w:bottom="567"/>
          <w:pgNumType w:start="54" w:fmt="decimal"/>
          <w:formProt w:val="false"/>
          <w:titlePg/>
          <w:textDirection w:val="lrTb"/>
          <w:docGrid w:type="default" w:linePitch="360" w:charSpace="0"/>
        </w:sectPr>
        <w:pStyle w:val="Tab"/>
        <w:bidi w:val="0"/>
        <w:spacing w:before="60" w:after="0"/>
        <w:jc w:val="right"/>
        <w:rPr/>
      </w:pPr>
      <w:r>
        <w:rPr>
          <w:rFonts w:cs="Arial" w:ascii="Arial" w:hAnsi="Arial"/>
        </w:rPr>
        <w:t xml:space="preserve">Obrazac </w:t>
      </w:r>
      <w:r>
        <w:rPr>
          <w:rFonts w:cs="Arial" w:ascii="Arial" w:hAnsi="Arial"/>
          <w:b/>
        </w:rPr>
        <w:t>Q2.</w:t>
      </w:r>
      <w:r>
        <w:rPr>
          <w:rFonts w:cs="Arial" w:ascii="Arial" w:hAnsi="Arial"/>
          <w:b/>
          <w:lang w:val="sr-CS"/>
        </w:rPr>
        <w:t>НА.04-0</w:t>
      </w:r>
      <w:r>
        <w:rPr>
          <w:rFonts w:cs="Arial" w:ascii="Arial" w:hAnsi="Arial"/>
          <w:b/>
        </w:rPr>
        <w:t>5</w:t>
      </w:r>
      <w:r>
        <w:rPr>
          <w:rFonts w:cs="Arial" w:ascii="Arial" w:hAnsi="Arial"/>
        </w:rPr>
        <w:t xml:space="preserve"> - Izda</w:t>
      </w:r>
      <w:r>
        <w:rPr>
          <w:rFonts w:cs="Arial" w:ascii="Arial" w:hAnsi="Arial"/>
          <w:lang w:val="sr-CS"/>
        </w:rPr>
        <w:t>nj</w:t>
      </w:r>
      <w:r>
        <w:rPr>
          <w:rFonts w:cs="Arial" w:ascii="Arial" w:hAnsi="Arial"/>
        </w:rPr>
        <w:t>e 1</w:t>
      </w:r>
    </w:p>
    <w:p>
      <w:pPr>
        <w:pStyle w:val="Tab"/>
        <w:bidi w:val="0"/>
        <w:spacing w:before="60" w:after="60"/>
        <w:jc w:val="right"/>
        <w:rPr/>
      </w:pPr>
      <w:r>
        <w:rPr/>
        <w:t>(Податке уноси предметни наставник - ментор)</w:t>
      </w:r>
    </w:p>
    <w:tbl>
      <w:tblPr>
        <w:tblW w:w="9923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4386"/>
        <w:gridCol w:w="1559"/>
        <w:gridCol w:w="2268"/>
      </w:tblGrid>
      <w:tr>
        <w:trPr>
          <w:tblHeader w:val="true"/>
          <w:trHeight w:val="474" w:hRule="atLeast"/>
          <w:cantSplit w:val="true"/>
        </w:trPr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120" w:after="0"/>
              <w:jc w:val="left"/>
              <w:rPr>
                <w:rFonts w:ascii="Arial" w:hAnsi="Arial" w:cs="Arial"/>
                <w:spacing w:val="-4"/>
                <w:sz w:val="20"/>
                <w:lang w:val="sr-CS"/>
              </w:rPr>
            </w:pPr>
            <w:r>
              <w:rPr>
                <w:rFonts w:cs="Arial" w:ascii="Arial" w:hAnsi="Arial"/>
                <w:spacing w:val="-4"/>
                <w:sz w:val="20"/>
                <w:lang w:val="sr-CS"/>
              </w:rPr>
              <w:t>Студијски програм:</w:t>
            </w:r>
          </w:p>
        </w:tc>
        <w:tc>
          <w:tcPr>
            <w:tcW w:w="821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before="120" w:after="0"/>
              <w:jc w:val="left"/>
              <w:rPr>
                <w:rFonts w:ascii="Arial" w:hAnsi="Arial" w:cs="Arial"/>
                <w:spacing w:val="-4"/>
                <w:sz w:val="26"/>
                <w:shd w:fill="FFFF00" w:val="clear"/>
                <w:lang w:val="sr-CS"/>
              </w:rPr>
            </w:pPr>
            <w:r>
              <w:rPr>
                <w:rFonts w:cs="Arial" w:ascii="Arial" w:hAnsi="Arial"/>
                <w:spacing w:val="-4"/>
                <w:sz w:val="26"/>
                <w:shd w:fill="FFFF00" w:val="clear"/>
                <w:lang w:val="sr-CS"/>
              </w:rPr>
              <w:t>Назив студијског програма</w:t>
            </w:r>
          </w:p>
        </w:tc>
      </w:tr>
      <w:tr>
        <w:trPr>
          <w:trHeight w:val="400" w:hRule="exact"/>
          <w:cantSplit w:val="true"/>
        </w:trPr>
        <w:tc>
          <w:tcPr>
            <w:tcW w:w="17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Студент: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20"/>
                <w:shd w:fill="FFFF00" w:val="clear"/>
                <w:lang w:val="sr-RS"/>
              </w:rPr>
              <w:t>Име Презиме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Број индекса: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  <w:shd w:fill="FFFF00" w:val="clear"/>
                <w:lang w:val="sr-RS"/>
              </w:rPr>
            </w:pPr>
            <w:r>
              <w:rPr>
                <w:rFonts w:cs="Arial" w:ascii="Arial" w:hAnsi="Arial"/>
                <w:sz w:val="20"/>
                <w:shd w:fill="FFFF00" w:val="clear"/>
                <w:lang w:val="sr-RS"/>
              </w:rPr>
              <w:t>Бр. индекса</w:t>
            </w:r>
          </w:p>
        </w:tc>
      </w:tr>
      <w:tr>
        <w:trPr>
          <w:trHeight w:val="505" w:hRule="exact"/>
          <w:cantSplit w:val="true"/>
        </w:trPr>
        <w:tc>
          <w:tcPr>
            <w:tcW w:w="17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  <w:t>Степен и врста студија:</w:t>
            </w:r>
          </w:p>
        </w:tc>
        <w:tc>
          <w:tcPr>
            <w:tcW w:w="8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cs="Arial" w:ascii="Arial" w:hAnsi="Arial"/>
                <w:sz w:val="20"/>
                <w:lang w:val="sr-RS"/>
              </w:rPr>
              <w:t xml:space="preserve">Основне </w:t>
            </w:r>
            <w:r>
              <w:rPr>
                <w:rFonts w:cs="Arial" w:ascii="Arial" w:hAnsi="Arial"/>
                <w:sz w:val="20"/>
                <w:shd w:fill="FFFF00" w:val="clear"/>
                <w:lang w:val="sr-RS"/>
              </w:rPr>
              <w:t>академске/струковне</w:t>
            </w:r>
            <w:r>
              <w:rPr>
                <w:rFonts w:cs="Arial" w:ascii="Arial" w:hAnsi="Arial"/>
                <w:sz w:val="20"/>
                <w:lang w:val="sr-RS"/>
              </w:rPr>
              <w:t xml:space="preserve"> студије</w:t>
            </w:r>
          </w:p>
        </w:tc>
      </w:tr>
      <w:tr>
        <w:trPr>
          <w:trHeight w:val="400" w:hRule="exact"/>
          <w:cantSplit w:val="true"/>
        </w:trPr>
        <w:tc>
          <w:tcPr>
            <w:tcW w:w="1710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cs="Arial" w:ascii="Arial" w:hAnsi="Arial"/>
                <w:sz w:val="20"/>
                <w:lang w:val="sr-CS"/>
              </w:rPr>
              <w:t>Област</w:t>
            </w:r>
            <w:r>
              <w:rPr>
                <w:rFonts w:cs="Arial" w:ascii="Arial" w:hAnsi="Arial"/>
                <w:sz w:val="20"/>
              </w:rPr>
              <w:t>:</w:t>
            </w:r>
          </w:p>
        </w:tc>
        <w:tc>
          <w:tcPr>
            <w:tcW w:w="8213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400" w:hRule="exact"/>
          <w:cantSplit w:val="true"/>
        </w:trPr>
        <w:tc>
          <w:tcPr>
            <w:tcW w:w="17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Ментор:</w:t>
            </w:r>
          </w:p>
        </w:tc>
        <w:tc>
          <w:tcPr>
            <w:tcW w:w="8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  <w:t>Марко Марковић</w:t>
            </w:r>
          </w:p>
        </w:tc>
      </w:tr>
      <w:tr>
        <w:trPr>
          <w:trHeight w:val="1279" w:hRule="exact"/>
          <w:cantSplit w:val="true"/>
        </w:trPr>
        <w:tc>
          <w:tcPr>
            <w:tcW w:w="992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2F2F2" w:val="clear"/>
            <w:vAlign w:val="center"/>
          </w:tcPr>
          <w:p>
            <w:pPr>
              <w:pStyle w:val="Tab"/>
              <w:bidi w:val="0"/>
              <w:spacing w:before="0" w:after="0"/>
              <w:ind w:left="34" w:right="-108" w:hanging="0"/>
              <w:jc w:val="center"/>
              <w:rPr>
                <w:rFonts w:ascii="Arial" w:hAnsi="Arial" w:cs="Arial"/>
                <w:lang w:val="sr-CS"/>
              </w:rPr>
            </w:pPr>
            <w:r>
              <w:rPr>
                <w:rFonts w:cs="Arial" w:ascii="Arial" w:hAnsi="Arial"/>
                <w:lang w:val="sr-CS"/>
              </w:rPr>
              <w:t>НА ОСНОВУ ПОДНЕТЕ ПРИЈАВЕ, ПРИЛОЖЕНЕ ДОКУМЕНТАЦИЈЕ И ОДРЕДБИ СТАТУТА ФАКУЛТЕТА</w:t>
            </w:r>
          </w:p>
          <w:p>
            <w:pPr>
              <w:pStyle w:val="Tab"/>
              <w:bidi w:val="0"/>
              <w:spacing w:before="0" w:after="0"/>
              <w:ind w:left="34" w:right="-108" w:hanging="0"/>
              <w:jc w:val="left"/>
              <w:rPr>
                <w:rFonts w:ascii="Arial" w:hAnsi="Arial" w:cs="Arial"/>
                <w:lang w:val="sr-CS"/>
              </w:rPr>
            </w:pPr>
            <w:r>
              <w:rPr>
                <w:rFonts w:cs="Arial" w:ascii="Arial" w:hAnsi="Arial"/>
                <w:lang w:val="sr-CS"/>
              </w:rPr>
              <w:t>ИЗДАЈЕ СЕ ЗАДАТАК ЗА  ЗАВРШНИ РАД, СА СЛЕДЕЋИМ ЕЛЕМЕНТИМА: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проблем – тема рада;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>
            <w:pPr>
              <w:pStyle w:val="Tab"/>
              <w:bidi w:val="0"/>
              <w:spacing w:before="0" w:after="0"/>
              <w:ind w:left="34" w:right="-108" w:hanging="0"/>
              <w:jc w:val="center"/>
              <w:rPr>
                <w:rFonts w:ascii="Arial" w:hAnsi="Arial" w:cs="Arial"/>
                <w:sz w:val="20"/>
                <w:lang w:val="sr-CS"/>
              </w:rPr>
            </w:pPr>
            <w:r>
              <w:rPr>
                <w:rFonts w:cs="Arial" w:ascii="Arial" w:hAnsi="Arial"/>
                <w:sz w:val="20"/>
                <w:lang w:val="sr-CS"/>
              </w:rPr>
            </w:r>
          </w:p>
          <w:p>
            <w:pPr>
              <w:pStyle w:val="Tab"/>
              <w:bidi w:val="0"/>
              <w:spacing w:before="0" w:after="0"/>
              <w:ind w:left="34" w:right="-108" w:hanging="0"/>
              <w:jc w:val="center"/>
              <w:rPr>
                <w:rFonts w:ascii="Arial" w:hAnsi="Arial" w:cs="Arial"/>
                <w:lang w:val="sr-CS"/>
              </w:rPr>
            </w:pPr>
            <w:r>
              <w:rPr>
                <w:rFonts w:cs="Arial" w:ascii="Arial" w:hAnsi="Arial"/>
                <w:lang w:val="sr-CS"/>
              </w:rPr>
            </w:r>
          </w:p>
          <w:p>
            <w:pPr>
              <w:pStyle w:val="Tab"/>
              <w:bidi w:val="0"/>
              <w:spacing w:before="0" w:after="0"/>
              <w:ind w:left="34" w:right="-108" w:hanging="0"/>
              <w:jc w:val="center"/>
              <w:rPr>
                <w:rFonts w:ascii="Arial" w:hAnsi="Arial" w:cs="Arial"/>
                <w:lang w:val="sr-CS"/>
              </w:rPr>
            </w:pPr>
            <w:r>
              <w:rPr>
                <w:rFonts w:cs="Arial" w:ascii="Arial" w:hAnsi="Arial"/>
                <w:lang w:val="sr-CS"/>
              </w:rPr>
            </w:r>
          </w:p>
          <w:p>
            <w:pPr>
              <w:pStyle w:val="Tab"/>
              <w:bidi w:val="0"/>
              <w:spacing w:before="0" w:after="0"/>
              <w:ind w:left="34" w:right="-108" w:hanging="0"/>
              <w:jc w:val="center"/>
              <w:rPr>
                <w:rFonts w:ascii="Arial" w:hAnsi="Arial" w:cs="Arial"/>
                <w:lang w:val="sr-CS"/>
              </w:rPr>
            </w:pPr>
            <w:r>
              <w:rPr>
                <w:rFonts w:cs="Arial" w:ascii="Arial" w:hAnsi="Arial"/>
                <w:lang w:val="sr-CS"/>
              </w:rPr>
            </w:r>
          </w:p>
        </w:tc>
      </w:tr>
    </w:tbl>
    <w:p>
      <w:pPr>
        <w:pStyle w:val="Tab"/>
        <w:bidi w:val="0"/>
        <w:spacing w:before="0" w:after="0"/>
        <w:jc w:val="left"/>
        <w:rPr>
          <w:rFonts w:ascii="Arial" w:hAnsi="Arial" w:cs="Arial"/>
          <w:sz w:val="8"/>
        </w:rPr>
      </w:pPr>
      <w:r>
        <w:rPr>
          <w:rFonts w:cs="Arial" w:ascii="Arial" w:hAnsi="Arial"/>
          <w:sz w:val="8"/>
        </w:rPr>
      </w:r>
    </w:p>
    <w:p>
      <w:pPr>
        <w:pStyle w:val="Tab"/>
        <w:tabs>
          <w:tab w:val="clear" w:pos="709"/>
          <w:tab w:val="left" w:pos="6237" w:leader="none"/>
        </w:tabs>
        <w:bidi w:val="0"/>
        <w:spacing w:before="120" w:after="60"/>
        <w:jc w:val="left"/>
        <w:rPr/>
      </w:pPr>
      <w:r>
        <w:rPr>
          <w:rFonts w:cs="Arial" w:ascii="Arial" w:hAnsi="Arial"/>
          <w:b/>
          <w:spacing w:val="-4"/>
          <w:sz w:val="26"/>
          <w:lang w:val="sr-CS"/>
        </w:rPr>
        <w:t>НАСЛОВ</w:t>
      </w:r>
      <w:r>
        <w:rPr>
          <w:rFonts w:cs="Arial" w:ascii="Arial" w:hAnsi="Arial"/>
          <w:b/>
          <w:spacing w:val="-4"/>
          <w:sz w:val="26"/>
        </w:rPr>
        <w:t xml:space="preserve"> </w:t>
      </w:r>
      <w:r>
        <w:rPr>
          <w:rFonts w:cs="Arial" w:ascii="Arial" w:hAnsi="Arial"/>
          <w:b/>
          <w:spacing w:val="-4"/>
          <w:sz w:val="26"/>
          <w:lang w:val="sr-RS"/>
        </w:rPr>
        <w:t xml:space="preserve"> </w:t>
      </w:r>
      <w:r>
        <w:rPr>
          <w:rFonts w:cs="Arial" w:ascii="Arial" w:hAnsi="Arial"/>
          <w:b/>
          <w:spacing w:val="-4"/>
          <w:sz w:val="26"/>
        </w:rPr>
        <w:t>ЗАВРШНO</w:t>
      </w:r>
      <w:r>
        <w:rPr>
          <w:rFonts w:cs="Arial" w:ascii="Arial" w:hAnsi="Arial"/>
          <w:b/>
          <w:spacing w:val="-4"/>
          <w:sz w:val="26"/>
          <w:lang w:val="sr-CS"/>
        </w:rPr>
        <w:t>Г</w:t>
      </w:r>
      <w:r>
        <w:rPr>
          <w:rFonts w:cs="Arial" w:ascii="Arial" w:hAnsi="Arial"/>
          <w:b/>
          <w:spacing w:val="-4"/>
          <w:sz w:val="26"/>
        </w:rPr>
        <w:t xml:space="preserve"> </w:t>
      </w:r>
      <w:r>
        <w:rPr>
          <w:rFonts w:cs="Arial" w:ascii="Arial" w:hAnsi="Arial"/>
          <w:b/>
          <w:spacing w:val="-4"/>
          <w:sz w:val="26"/>
          <w:lang w:val="sr-RS"/>
        </w:rPr>
        <w:t xml:space="preserve"> </w:t>
      </w:r>
      <w:r>
        <w:rPr>
          <w:rFonts w:cs="Arial" w:ascii="Arial" w:hAnsi="Arial"/>
          <w:b/>
          <w:spacing w:val="-4"/>
          <w:sz w:val="26"/>
        </w:rPr>
        <w:t>РАД</w:t>
      </w:r>
      <w:r>
        <w:rPr>
          <w:rFonts w:cs="Arial" w:ascii="Arial" w:hAnsi="Arial"/>
          <w:b/>
          <w:spacing w:val="-4"/>
          <w:sz w:val="26"/>
          <w:lang w:val="sr-CS"/>
        </w:rPr>
        <w:t>А</w:t>
      </w:r>
      <w:r>
        <w:rPr/>
        <w:t>:</w:t>
      </w:r>
    </w:p>
    <w:tbl>
      <w:tblPr>
        <w:tblW w:w="9923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>
          <w:trHeight w:val="1100" w:hRule="exact"/>
          <w:cantSplit w:val="true"/>
        </w:trPr>
        <w:tc>
          <w:tcPr>
            <w:tcW w:w="9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"/>
              <w:bidi w:val="0"/>
              <w:spacing w:before="60" w:after="0"/>
              <w:jc w:val="left"/>
              <w:rPr>
                <w:rFonts w:ascii="Arial" w:hAnsi="Arial" w:cs="Arial"/>
                <w:shd w:fill="FFFF00" w:val="clear"/>
                <w:lang w:val="sr-RS"/>
              </w:rPr>
            </w:pPr>
            <w:r>
              <w:rPr>
                <w:rFonts w:cs="Arial" w:ascii="Arial" w:hAnsi="Arial"/>
                <w:shd w:fill="FFFF00" w:val="clear"/>
                <w:lang w:val="sr-RS"/>
              </w:rPr>
              <w:t>Наслов</w:t>
            </w:r>
          </w:p>
        </w:tc>
      </w:tr>
    </w:tbl>
    <w:p>
      <w:pPr>
        <w:pStyle w:val="Tab"/>
        <w:tabs>
          <w:tab w:val="clear" w:pos="709"/>
          <w:tab w:val="left" w:pos="6237" w:leader="none"/>
        </w:tabs>
        <w:bidi w:val="0"/>
        <w:spacing w:before="120" w:after="60"/>
        <w:jc w:val="left"/>
        <w:rPr/>
      </w:pPr>
      <w:r>
        <w:rPr/>
        <w:t>ТЕКСТ ЗАДАТКА:</w:t>
      </w:r>
    </w:p>
    <w:tbl>
      <w:tblPr>
        <w:tblW w:w="9923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>
          <w:trHeight w:val="4494" w:hRule="exact"/>
          <w:cantSplit w:val="true"/>
        </w:trPr>
        <w:tc>
          <w:tcPr>
            <w:tcW w:w="9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"/>
              <w:bidi w:val="0"/>
              <w:spacing w:before="60" w:after="0"/>
              <w:jc w:val="left"/>
              <w:rPr/>
            </w:pPr>
            <w:r>
              <w:rPr>
                <w:rFonts w:cs="Arial" w:ascii="Arial" w:hAnsi="Arial"/>
                <w:shd w:fill="FFFF00" w:val="clear"/>
              </w:rPr>
              <w:t>1. Анализирати стање у области.</w:t>
            </w:r>
          </w:p>
          <w:p>
            <w:pPr>
              <w:pStyle w:val="Tab"/>
              <w:bidi w:val="0"/>
              <w:spacing w:before="60" w:after="0"/>
              <w:jc w:val="left"/>
              <w:rPr/>
            </w:pPr>
            <w:r>
              <w:rPr>
                <w:rFonts w:cs="Arial" w:ascii="Arial" w:hAnsi="Arial"/>
                <w:shd w:fill="FFFF00" w:val="clear"/>
              </w:rPr>
              <w:t xml:space="preserve">2. </w:t>
            </w:r>
            <w:r>
              <w:rPr>
                <w:rFonts w:cs="Arial" w:ascii="Arial" w:hAnsi="Arial"/>
                <w:shd w:fill="FFFF00" w:val="clear"/>
                <w:lang w:val="sr-RS"/>
              </w:rPr>
              <w:t>Израдити с</w:t>
            </w:r>
            <w:r>
              <w:rPr>
                <w:rFonts w:cs="Arial" w:ascii="Arial" w:hAnsi="Arial"/>
                <w:shd w:fill="FFFF00" w:val="clear"/>
              </w:rPr>
              <w:t xml:space="preserve">пецификацију захтева </w:t>
            </w:r>
            <w:r>
              <w:rPr>
                <w:rFonts w:cs="Arial" w:ascii="Arial" w:hAnsi="Arial"/>
                <w:shd w:fill="FFFF00" w:val="clear"/>
                <w:lang w:val="sr-RS"/>
              </w:rPr>
              <w:t>софтверског решења</w:t>
            </w:r>
            <w:r>
              <w:rPr>
                <w:rFonts w:cs="Arial" w:ascii="Arial" w:hAnsi="Arial"/>
                <w:shd w:fill="FFFF00" w:val="clear"/>
              </w:rPr>
              <w:t>.</w:t>
            </w:r>
          </w:p>
          <w:p>
            <w:pPr>
              <w:pStyle w:val="Tab"/>
              <w:bidi w:val="0"/>
              <w:spacing w:before="60" w:after="0"/>
              <w:jc w:val="left"/>
              <w:rPr/>
            </w:pPr>
            <w:r>
              <w:rPr>
                <w:rFonts w:cs="Arial" w:ascii="Arial" w:hAnsi="Arial"/>
                <w:shd w:fill="FFFF00" w:val="clear"/>
              </w:rPr>
              <w:t xml:space="preserve">3. </w:t>
            </w:r>
            <w:r>
              <w:rPr>
                <w:rFonts w:cs="Arial" w:ascii="Arial" w:hAnsi="Arial"/>
                <w:shd w:fill="FFFF00" w:val="clear"/>
                <w:lang w:val="sr-RS"/>
              </w:rPr>
              <w:t>Израдити с</w:t>
            </w:r>
            <w:r>
              <w:rPr>
                <w:rFonts w:cs="Arial" w:ascii="Arial" w:hAnsi="Arial"/>
                <w:shd w:fill="FFFF00" w:val="clear"/>
              </w:rPr>
              <w:t>пецификацију дизајна софтверског решења.</w:t>
            </w:r>
          </w:p>
          <w:p>
            <w:pPr>
              <w:pStyle w:val="Tab"/>
              <w:bidi w:val="0"/>
              <w:spacing w:before="60" w:after="0"/>
              <w:jc w:val="left"/>
              <w:rPr/>
            </w:pPr>
            <w:r>
              <w:rPr>
                <w:rFonts w:cs="Arial" w:ascii="Arial" w:hAnsi="Arial"/>
                <w:shd w:fill="FFFF00" w:val="clear"/>
              </w:rPr>
              <w:t>4. Имплементирати софтверско решење</w:t>
            </w:r>
            <w:r>
              <w:rPr>
                <w:rFonts w:cs="Arial" w:ascii="Arial" w:hAnsi="Arial"/>
                <w:shd w:fill="FFFF00" w:val="clear"/>
                <w:lang w:val="sr-RS"/>
              </w:rPr>
              <w:t xml:space="preserve"> према израђеној спецификацији</w:t>
            </w:r>
            <w:r>
              <w:rPr>
                <w:rFonts w:cs="Arial" w:ascii="Arial" w:hAnsi="Arial"/>
                <w:shd w:fill="FFFF00" w:val="clear"/>
              </w:rPr>
              <w:t>.</w:t>
            </w:r>
          </w:p>
          <w:p>
            <w:pPr>
              <w:pStyle w:val="Tab"/>
              <w:bidi w:val="0"/>
              <w:spacing w:before="60" w:after="0"/>
              <w:jc w:val="left"/>
              <w:rPr/>
            </w:pPr>
            <w:r>
              <w:rPr>
                <w:rFonts w:cs="Arial" w:ascii="Arial" w:hAnsi="Arial"/>
                <w:shd w:fill="FFFF00" w:val="clear"/>
              </w:rPr>
              <w:t>5. Тестирати имплементирано софтверско решење.</w:t>
            </w:r>
          </w:p>
          <w:p>
            <w:pPr>
              <w:pStyle w:val="Tab"/>
              <w:bidi w:val="0"/>
              <w:spacing w:before="60" w:after="0"/>
              <w:jc w:val="left"/>
              <w:rPr/>
            </w:pPr>
            <w:r>
              <w:rPr>
                <w:rFonts w:cs="Arial" w:ascii="Arial" w:hAnsi="Arial"/>
                <w:shd w:fill="FFFF00" w:val="clear"/>
              </w:rPr>
              <w:t>6. Документовати (1), (2), (3), (4) и (5).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Arial" w:hAnsi="Arial" w:cs="Arial"/>
          <w:sz w:val="12"/>
        </w:rPr>
      </w:pPr>
      <w:r>
        <w:rPr>
          <w:rFonts w:cs="Arial" w:ascii="Arial" w:hAnsi="Arial"/>
          <w:sz w:val="12"/>
        </w:rPr>
      </w:r>
    </w:p>
    <w:tbl>
      <w:tblPr>
        <w:tblW w:w="9923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4961"/>
      </w:tblGrid>
      <w:tr>
        <w:trPr>
          <w:trHeight w:val="350" w:hRule="exact"/>
          <w:cantSplit w:val="true"/>
        </w:trPr>
        <w:tc>
          <w:tcPr>
            <w:tcW w:w="49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  <w:t>Руководилац студијског програма: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cs="Arial" w:ascii="Arial" w:hAnsi="Arial"/>
                <w:sz w:val="20"/>
              </w:rPr>
              <w:t>Ментор рада</w:t>
            </w:r>
            <w:r>
              <w:rPr>
                <w:rFonts w:cs="Arial" w:ascii="Arial" w:hAnsi="Arial"/>
                <w:sz w:val="20"/>
                <w:lang w:val="sr-RS"/>
              </w:rPr>
              <w:t>:</w:t>
            </w:r>
          </w:p>
        </w:tc>
      </w:tr>
      <w:tr>
        <w:trPr>
          <w:trHeight w:val="600" w:hRule="exact"/>
          <w:cantSplit w:val="true"/>
        </w:trPr>
        <w:tc>
          <w:tcPr>
            <w:tcW w:w="49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napToGrid w:val="false"/>
              <w:spacing w:before="120" w:after="0"/>
              <w:jc w:val="left"/>
              <w:rPr>
                <w:rFonts w:ascii="Arial" w:hAnsi="Arial" w:cs="Arial"/>
                <w:sz w:val="20"/>
                <w:lang w:val="sr-RS"/>
              </w:rPr>
            </w:pPr>
            <w:r>
              <w:rPr>
                <w:rFonts w:cs="Arial" w:ascii="Arial" w:hAnsi="Arial"/>
                <w:sz w:val="20"/>
                <w:lang w:val="sr-RS"/>
              </w:rPr>
            </w:r>
          </w:p>
        </w:tc>
      </w:tr>
    </w:tbl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1418" w:right="567" w:gutter="0" w:header="567" w:top="623" w:footer="567" w:bottom="623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bidi w:val="0"/>
        <w:spacing w:before="0" w:after="0"/>
        <w:jc w:val="left"/>
        <w:rPr>
          <w:rFonts w:ascii="Arial" w:hAnsi="Arial" w:cs="Arial"/>
          <w:sz w:val="12"/>
          <w:lang w:val="sr-CS"/>
        </w:rPr>
      </w:pPr>
      <w:r>
        <w:rPr>
          <w:rFonts w:cs="Arial" w:ascii="Arial" w:hAnsi="Arial"/>
          <w:sz w:val="12"/>
          <w:lang w:val="sr-CS"/>
        </w:rPr>
      </w:r>
    </w:p>
    <w:p>
      <w:pPr>
        <w:pStyle w:val="Normal"/>
        <w:bidi w:val="0"/>
        <w:jc w:val="left"/>
        <w:rPr>
          <w:rFonts w:ascii="Calibri" w:hAnsi="Calibri" w:cs="Calibri"/>
          <w:sz w:val="12"/>
          <w:lang w:val="sr-RS"/>
        </w:rPr>
      </w:pPr>
      <w:r>
        <w:rPr>
          <w:rFonts w:cs="Calibri" w:ascii="Calibri" w:hAnsi="Calibri"/>
          <w:sz w:val="12"/>
          <w:lang w:val="sr-RS"/>
        </w:rPr>
      </w:r>
    </w:p>
    <w:p>
      <w:pPr>
        <w:pStyle w:val="Normal"/>
        <w:bidi w:val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САДРЖАЈ</w:t>
      </w:r>
    </w:p>
    <w:p>
      <w:pPr>
        <w:pStyle w:val="Normal"/>
        <w:bidi w:val="0"/>
        <w:jc w:val="left"/>
        <w:rPr>
          <w:rFonts w:ascii="Calibri" w:hAnsi="Calibri" w:cs="Calibri"/>
          <w:sz w:val="28"/>
          <w:szCs w:val="28"/>
          <w:lang w:val="sr-RS"/>
        </w:rPr>
      </w:pPr>
      <w:r>
        <w:rPr>
          <w:rFonts w:cs="Calibri" w:ascii="Calibri" w:hAnsi="Calibri"/>
          <w:sz w:val="28"/>
          <w:szCs w:val="28"/>
          <w:lang w:val="sr-RS"/>
        </w:rPr>
      </w:r>
    </w:p>
    <w:p>
      <w:pPr>
        <w:pStyle w:val="Normal"/>
        <w:bidi w:val="0"/>
        <w:jc w:val="left"/>
        <w:rPr>
          <w:rFonts w:ascii="Calibri" w:hAnsi="Calibri" w:cs="Calibri"/>
          <w:lang w:val="sr-RS"/>
        </w:rPr>
      </w:pPr>
      <w:r>
        <w:rPr>
          <w:rFonts w:cs="Calibri" w:ascii="Calibri" w:hAnsi="Calibri"/>
          <w:lang w:val="sr-RS"/>
        </w:rPr>
      </w:r>
    </w:p>
    <w:p>
      <w:pPr>
        <w:pStyle w:val="Normal"/>
        <w:bidi w:val="0"/>
        <w:jc w:val="left"/>
        <w:rPr>
          <w:rFonts w:ascii="Calibri" w:hAnsi="Calibri" w:cs="Calibri"/>
          <w:lang w:val="sr-RS"/>
        </w:rPr>
      </w:pPr>
      <w:r>
        <w:rPr>
          <w:rFonts w:cs="Calibri" w:ascii="Calibri" w:hAnsi="Calibri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bidi w:val="0"/>
            <w:jc w:val="left"/>
            <w:rPr>
              <w:lang w:val="sr-RS"/>
            </w:rPr>
          </w:pPr>
          <w:r>
            <w:fldChar w:fldCharType="begin"/>
          </w:r>
          <w:r>
            <w:rPr>
              <w:rStyle w:val="IndexLink"/>
              <w:lang w:val="sr-RS" w:eastAsia="en-US"/>
            </w:rPr>
            <w:instrText xml:space="preserve"> TOC \o "1-3" \h</w:instrText>
          </w:r>
          <w:r>
            <w:rPr>
              <w:rStyle w:val="IndexLink"/>
              <w:lang w:val="sr-RS" w:eastAsia="en-US"/>
            </w:rPr>
            <w:fldChar w:fldCharType="separate"/>
          </w:r>
          <w:hyperlink w:anchor="__RefHeading___Toc58685298">
            <w:r>
              <w:rPr>
                <w:rStyle w:val="IndexLink"/>
                <w:lang w:val="sr-RS" w:eastAsia="en-US"/>
              </w:rPr>
              <w:t>1.</w:t>
            </w:r>
          </w:hyperlink>
          <w:hyperlink w:anchor="__RefHeading___Toc58685298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298">
            <w:r>
              <w:rPr>
                <w:rStyle w:val="IndexLink"/>
                <w:lang w:val="sr-RS" w:eastAsia="en-US"/>
              </w:rPr>
              <w:t>УВОД</w:t>
            </w:r>
          </w:hyperlink>
          <w:hyperlink w:anchor="__RefHeading___Toc58685298">
            <w:r>
              <w:rPr>
                <w:rStyle w:val="IndexLink"/>
                <w:lang w:val="en-US" w:eastAsia="en-US"/>
              </w:rPr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8685299">
            <w:r>
              <w:rPr>
                <w:rStyle w:val="IndexLink"/>
                <w:lang w:val="en-US" w:eastAsia="en-US"/>
              </w:rPr>
              <w:t>2.</w:t>
            </w:r>
          </w:hyperlink>
          <w:hyperlink w:anchor="__RefHeading___Toc58685299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299">
            <w:r>
              <w:rPr>
                <w:rStyle w:val="IndexLink"/>
                <w:lang w:val="en-US" w:eastAsia="en-US"/>
              </w:rPr>
              <w:t>ПРЕГЛЕД СЛИЧНИХ АПЛИКАЦИЈА И КОРИШЋЕНИХ СОФТВЕРСКИХ ТЕХНОЛОГИЈА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58685300">
            <w:r>
              <w:rPr>
                <w:rStyle w:val="IndexLink"/>
                <w:lang w:val="sr-RS" w:eastAsia="en-US"/>
              </w:rPr>
              <w:t>2.1</w:t>
            </w:r>
          </w:hyperlink>
          <w:hyperlink w:anchor="__RefHeading___Toc58685300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0">
            <w:r>
              <w:rPr>
                <w:rStyle w:val="IndexLink"/>
                <w:lang w:val="sr-RS" w:eastAsia="en-US"/>
              </w:rPr>
              <w:t>Преглед сличних апликација</w:t>
            </w:r>
          </w:hyperlink>
          <w:hyperlink w:anchor="__RefHeading___Toc58685300"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58685301">
            <w:r>
              <w:rPr>
                <w:rStyle w:val="IndexLink"/>
                <w:lang w:val="sr-RS" w:eastAsia="en-US"/>
              </w:rPr>
              <w:t>2.2</w:t>
            </w:r>
          </w:hyperlink>
          <w:hyperlink w:anchor="__RefHeading___Toc58685301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1">
            <w:r>
              <w:rPr>
                <w:rStyle w:val="IndexLink"/>
                <w:lang w:val="sr-RS" w:eastAsia="en-US"/>
              </w:rPr>
              <w:t>Преглед коришћених софтверских технологија</w:t>
            </w:r>
          </w:hyperlink>
          <w:hyperlink w:anchor="__RefHeading___Toc58685301"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8685302">
            <w:r>
              <w:rPr>
                <w:rStyle w:val="IndexLink"/>
                <w:lang w:val="sr-RS" w:eastAsia="en-US"/>
              </w:rPr>
              <w:t>3.</w:t>
            </w:r>
          </w:hyperlink>
          <w:hyperlink w:anchor="__RefHeading___Toc58685302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2">
            <w:r>
              <w:rPr>
                <w:rStyle w:val="IndexLink"/>
                <w:lang w:val="sr-RS" w:eastAsia="en-US"/>
              </w:rPr>
              <w:t>СПЕЦИФИКАЦИЈА ЗАХТЕВА</w:t>
            </w:r>
          </w:hyperlink>
          <w:hyperlink w:anchor="__RefHeading___Toc58685302">
            <w:r>
              <w:rPr>
                <w:rStyle w:val="IndexLink"/>
                <w:lang w:val="en-US" w:eastAsia="en-US"/>
              </w:rPr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58685303">
            <w:r>
              <w:rPr>
                <w:rStyle w:val="IndexLink"/>
                <w:lang w:val="sr-RS" w:eastAsia="en-US"/>
              </w:rPr>
              <w:t>3.1</w:t>
            </w:r>
          </w:hyperlink>
          <w:hyperlink w:anchor="__RefHeading___Toc58685303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3">
            <w:r>
              <w:rPr>
                <w:rStyle w:val="IndexLink"/>
                <w:lang w:val="sr-RS" w:eastAsia="en-US"/>
              </w:rPr>
              <w:t>Функционални захтеви</w:t>
            </w:r>
          </w:hyperlink>
          <w:hyperlink w:anchor="__RefHeading___Toc58685303">
            <w:r>
              <w:rPr>
                <w:rStyle w:val="IndexLink"/>
                <w:lang w:val="en-US" w:eastAsia="en-US"/>
              </w:rPr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58685304">
            <w:r>
              <w:rPr>
                <w:rStyle w:val="IndexLink"/>
                <w:lang w:val="sr-RS" w:eastAsia="en-US"/>
              </w:rPr>
              <w:t>3.2</w:t>
            </w:r>
          </w:hyperlink>
          <w:hyperlink w:anchor="__RefHeading___Toc58685304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4">
            <w:r>
              <w:rPr>
                <w:rStyle w:val="IndexLink"/>
                <w:lang w:val="sr-RS" w:eastAsia="en-US"/>
              </w:rPr>
              <w:t>Нефункционални захтеви</w:t>
            </w:r>
          </w:hyperlink>
          <w:hyperlink w:anchor="__RefHeading___Toc58685304">
            <w:r>
              <w:rPr>
                <w:rStyle w:val="IndexLink"/>
                <w:lang w:val="en-US" w:eastAsia="en-US"/>
              </w:rPr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8685305">
            <w:r>
              <w:rPr>
                <w:rStyle w:val="IndexLink"/>
                <w:lang w:val="sr-RS" w:eastAsia="en-US"/>
              </w:rPr>
              <w:t>4.</w:t>
            </w:r>
          </w:hyperlink>
          <w:hyperlink w:anchor="__RefHeading___Toc58685305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5">
            <w:r>
              <w:rPr>
                <w:rStyle w:val="IndexLink"/>
                <w:lang w:val="sr-RS" w:eastAsia="en-US"/>
              </w:rPr>
              <w:t>СПЕЦИФИКАЦИЈА ДИЗАЈНА</w:t>
            </w:r>
          </w:hyperlink>
          <w:hyperlink w:anchor="__RefHeading___Toc58685305">
            <w:r>
              <w:rPr>
                <w:rStyle w:val="IndexLink"/>
                <w:lang w:val="en-US" w:eastAsia="en-US"/>
              </w:rPr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58685306">
            <w:r>
              <w:rPr>
                <w:rStyle w:val="IndexLink"/>
                <w:lang w:val="sr-RS" w:eastAsia="en-US"/>
              </w:rPr>
              <w:t>4.1</w:t>
            </w:r>
          </w:hyperlink>
          <w:hyperlink w:anchor="__RefHeading___Toc58685306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6">
            <w:r>
              <w:rPr>
                <w:rStyle w:val="IndexLink"/>
                <w:lang w:val="sr-RS" w:eastAsia="en-US"/>
              </w:rPr>
              <w:t>Модел података</w:t>
            </w:r>
          </w:hyperlink>
          <w:hyperlink w:anchor="__RefHeading___Toc58685306">
            <w:r>
              <w:rPr>
                <w:rStyle w:val="IndexLink"/>
                <w:lang w:val="en-US" w:eastAsia="en-US"/>
              </w:rPr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58685307">
            <w:r>
              <w:rPr>
                <w:rStyle w:val="IndexLink"/>
                <w:lang w:val="sr-RS" w:eastAsia="en-US"/>
              </w:rPr>
              <w:t>4.2</w:t>
            </w:r>
          </w:hyperlink>
          <w:hyperlink w:anchor="__RefHeading___Toc58685307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7">
            <w:r>
              <w:rPr>
                <w:rStyle w:val="IndexLink"/>
                <w:lang w:val="sr-RS" w:eastAsia="en-US"/>
              </w:rPr>
              <w:t>Архитектура система</w:t>
            </w:r>
          </w:hyperlink>
          <w:hyperlink w:anchor="__RefHeading___Toc58685307">
            <w:r>
              <w:rPr>
                <w:rStyle w:val="IndexLink"/>
                <w:lang w:val="en-US" w:eastAsia="en-US"/>
              </w:rPr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8685308">
            <w:r>
              <w:rPr>
                <w:rStyle w:val="IndexLink"/>
                <w:lang w:val="sr-RS" w:eastAsia="en-US"/>
              </w:rPr>
              <w:t>5.</w:t>
            </w:r>
          </w:hyperlink>
          <w:hyperlink w:anchor="__RefHeading___Toc58685308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8">
            <w:r>
              <w:rPr>
                <w:rStyle w:val="IndexLink"/>
                <w:lang w:val="sr-RS" w:eastAsia="en-US"/>
              </w:rPr>
              <w:t>ИМПЛЕМЕНТАЦИЈА СИСТЕМА</w:t>
            </w:r>
          </w:hyperlink>
          <w:hyperlink w:anchor="__RefHeading___Toc58685308">
            <w:r>
              <w:rPr>
                <w:rStyle w:val="IndexLink"/>
                <w:lang w:val="en-US" w:eastAsia="en-US"/>
              </w:rPr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8685309">
            <w:r>
              <w:rPr>
                <w:rStyle w:val="IndexLink"/>
                <w:lang w:val="sr-RS" w:eastAsia="en-US"/>
              </w:rPr>
              <w:t>6.</w:t>
            </w:r>
          </w:hyperlink>
          <w:hyperlink w:anchor="__RefHeading___Toc58685309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09">
            <w:r>
              <w:rPr>
                <w:rStyle w:val="IndexLink"/>
                <w:lang w:val="sr-RS" w:eastAsia="en-US"/>
              </w:rPr>
              <w:t>ДЕМОНСТРАЦИЈА</w:t>
            </w:r>
          </w:hyperlink>
          <w:hyperlink w:anchor="__RefHeading___Toc58685309">
            <w:r>
              <w:rPr>
                <w:rStyle w:val="IndexLink"/>
                <w:lang w:val="en-US" w:eastAsia="en-US"/>
              </w:rPr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8685310">
            <w:r>
              <w:rPr>
                <w:rStyle w:val="IndexLink"/>
                <w:lang w:val="sr-RS" w:eastAsia="en-US"/>
              </w:rPr>
              <w:t>7.</w:t>
            </w:r>
          </w:hyperlink>
          <w:hyperlink w:anchor="__RefHeading___Toc58685310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10">
            <w:r>
              <w:rPr>
                <w:rStyle w:val="IndexLink"/>
                <w:lang w:val="sr-RS" w:eastAsia="en-US"/>
              </w:rPr>
              <w:t>ЗАКЉУЧАК</w:t>
            </w:r>
          </w:hyperlink>
          <w:hyperlink w:anchor="__RefHeading___Toc58685310">
            <w:r>
              <w:rPr>
                <w:rStyle w:val="IndexLink"/>
                <w:lang w:val="en-US" w:eastAsia="en-US"/>
              </w:rPr>
              <w:tab/>
              <w:t>7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8685311">
            <w:r>
              <w:rPr>
                <w:rStyle w:val="IndexLink"/>
                <w:i w:val="false"/>
                <w:lang w:val="sr-RS" w:eastAsia="en-US"/>
              </w:rPr>
              <w:t>8.</w:t>
            </w:r>
          </w:hyperlink>
          <w:hyperlink w:anchor="__RefHeading___Toc58685311">
            <w:r>
              <w:rPr>
                <w:rStyle w:val="IndexLink"/>
                <w:rFonts w:cs="Calibri" w:ascii="Calibri" w:hAnsi="Calibri"/>
                <w:i w:val="false"/>
                <w:kern w:val="0"/>
                <w:sz w:val="22"/>
                <w:szCs w:val="22"/>
                <w:lang w:val="sr-Latn-RS" w:eastAsia="en-US"/>
              </w:rPr>
              <w:tab/>
            </w:r>
          </w:hyperlink>
          <w:hyperlink w:anchor="__RefHeading___Toc58685311">
            <w:r>
              <w:rPr>
                <w:rStyle w:val="IndexLink"/>
                <w:i w:val="false"/>
                <w:lang w:val="sr-RS" w:eastAsia="en-US"/>
              </w:rPr>
              <w:t>ЛИТЕРАТУРА</w:t>
            </w:r>
          </w:hyperlink>
          <w:hyperlink w:anchor="__RefHeading___Toc58685311">
            <w:r>
              <w:rPr>
                <w:rStyle w:val="IndexLink"/>
                <w:i w:val="false"/>
                <w:lang w:val="en-US" w:eastAsia="en-US"/>
              </w:rPr>
              <w:tab/>
              <w:t>8</w:t>
            </w:r>
          </w:hyperlink>
          <w:r>
            <w:rPr>
              <w:rStyle w:val="IndexLink"/>
              <w:i w:val="false"/>
              <w:lang w:val="en-US" w:eastAsia="en-US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Calibri" w:hAnsi="Calibri" w:cs="Calibri"/>
          <w:i/>
          <w:i/>
          <w:kern w:val="0"/>
          <w:sz w:val="22"/>
          <w:szCs w:val="22"/>
          <w:lang w:val="sr-RS" w:eastAsia="en-US"/>
        </w:rPr>
      </w:pPr>
      <w:r>
        <w:rPr>
          <w:rFonts w:cs="Calibri" w:ascii="Calibri" w:hAnsi="Calibri"/>
          <w:i/>
          <w:kern w:val="0"/>
          <w:sz w:val="22"/>
          <w:szCs w:val="22"/>
          <w:lang w:val="sr-RS" w:eastAsia="en-US"/>
        </w:rPr>
      </w:r>
    </w:p>
    <w:p>
      <w:pPr>
        <w:pStyle w:val="Normal"/>
        <w:bidi w:val="0"/>
        <w:jc w:val="left"/>
        <w:rPr>
          <w:rFonts w:ascii="Calibri" w:hAnsi="Calibri" w:cs="Calibri"/>
          <w:lang w:val="sr-RS"/>
        </w:rPr>
      </w:pPr>
      <w:r>
        <w:rPr>
          <w:rFonts w:cs="Calibri" w:ascii="Calibri" w:hAnsi="Calibri"/>
          <w:lang w:val="sr-RS"/>
        </w:rPr>
      </w:r>
    </w:p>
    <w:p>
      <w:pPr>
        <w:pStyle w:val="Normal"/>
        <w:bidi w:val="0"/>
        <w:jc w:val="left"/>
        <w:rPr>
          <w:rFonts w:ascii="Calibri" w:hAnsi="Calibri" w:cs="Calibri"/>
          <w:lang w:val="sr-RS"/>
        </w:rPr>
      </w:pPr>
      <w:r>
        <w:rPr>
          <w:rFonts w:cs="Calibri" w:ascii="Calibri" w:hAnsi="Calibri"/>
          <w:lang w:val="sr-RS"/>
        </w:rPr>
      </w:r>
    </w:p>
    <w:p>
      <w:pPr>
        <w:pStyle w:val="Normal"/>
        <w:bidi w:val="0"/>
        <w:jc w:val="left"/>
        <w:rPr>
          <w:rFonts w:ascii="Calibri" w:hAnsi="Calibri" w:cs="Calibri"/>
          <w:lang w:val="sr-RS"/>
        </w:rPr>
      </w:pPr>
      <w:r>
        <w:rPr>
          <w:rFonts w:cs="Calibri" w:ascii="Calibri" w:hAnsi="Calibri"/>
          <w:lang w:val="sr-RS"/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418" w:right="1418" w:gutter="0" w:header="567" w:top="1418" w:footer="567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ogueBold">
    <w:charset w:val="01"/>
    <w:family w:val="auto"/>
    <w:pitch w:val="variable"/>
  </w:font>
  <w:font w:name="CHelvItalic">
    <w:charset w:val="01"/>
    <w:family w:val="auto"/>
    <w:pitch w:val="variable"/>
  </w:font>
  <w:font w:name="Wingdings">
    <w:charset w:val="02"/>
    <w:family w:val="auto"/>
    <w:pitch w:val="variable"/>
  </w:font>
  <w:font w:name="HelveticaBold">
    <w:altName w:val="Times New Roman"/>
    <w:charset w:val="01"/>
    <w:family w:val="swiss"/>
    <w:pitch w:val="variable"/>
  </w:font>
  <w:font w:name="CHelvBold">
    <w:altName w:val="Times New Roman"/>
    <w:charset w:val="01"/>
    <w:family w:val="auto"/>
    <w:pitch w:val="variable"/>
  </w:font>
  <w:font w:name="CHelvPlain">
    <w:altName w:val="Times New Roman"/>
    <w:charset w:val="01"/>
    <w:family w:val="auto"/>
    <w:pitch w:val="variable"/>
  </w:font>
  <w:font w:name="ZapfDingbats BT">
    <w:altName w:val="Symbol"/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ab"/>
      <w:bidi w:val="0"/>
      <w:spacing w:before="60" w:after="0"/>
      <w:jc w:val="right"/>
      <w:rPr/>
    </w:pPr>
    <w:r>
      <w:rPr>
        <w:rFonts w:cs="HelveticaBold;Times New Roman" w:ascii="HelveticaBold;Times New Roman" w:hAnsi="HelveticaBold;Times New Roman"/>
      </w:rPr>
      <w:t>Q4.16.01</w:t>
    </w:r>
    <w:r>
      <w:rPr>
        <w:rFonts w:cs="CHelvBold;Times New Roman" w:ascii="CHelvBold;Times New Roman" w:hAnsi="CHelvBold;Times New Roman"/>
      </w:rPr>
      <w:t xml:space="preserve"> </w:t>
    </w:r>
    <w:r>
      <w:rPr>
        <w:rFonts w:cs="CHelvPlain;Times New Roman" w:ascii="CHelvPlain;Times New Roman" w:hAnsi="CHelvPlain;Times New Roman"/>
      </w:rPr>
      <w:t>- Izdawe 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23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923"/>
    </w:tblGrid>
    <w:tr>
      <w:trPr>
        <w:trHeight w:val="400" w:hRule="exact"/>
        <w:cantSplit w:val="true"/>
      </w:trPr>
      <w:tc>
        <w:tcPr>
          <w:tcW w:w="99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bidi w:val="0"/>
            <w:spacing w:before="60" w:after="0"/>
            <w:ind w:left="-57" w:right="-57" w:hanging="0"/>
            <w:jc w:val="left"/>
            <w:rPr/>
          </w:pPr>
          <w:r>
            <w:rPr>
              <w:rFonts w:cs="Arial" w:ascii="Arial" w:hAnsi="Arial"/>
              <w:sz w:val="20"/>
              <w:lang w:val="sr-CS"/>
            </w:rPr>
            <w:t xml:space="preserve">Примерак за:  </w:t>
          </w:r>
          <w:r>
            <w:rPr>
              <w:rFonts w:eastAsia="ZapfDingbats BT;Symbol" w:cs="ZapfDingbats BT;Symbol" w:ascii="ZapfDingbats BT;Symbol" w:hAnsi="ZapfDingbats BT;Symbol"/>
            </w:rPr>
            <w:t></w:t>
          </w:r>
          <w:r>
            <w:rPr>
              <w:rFonts w:cs="Arial" w:ascii="Arial" w:hAnsi="Arial"/>
              <w:sz w:val="20"/>
              <w:lang w:val="sr-CS"/>
            </w:rPr>
            <w:t xml:space="preserve"> - Студента; </w:t>
          </w:r>
          <w:r>
            <w:rPr>
              <w:rFonts w:eastAsia="ZapfDingbats BT;Symbol" w:cs="ZapfDingbats BT;Symbol" w:ascii="ZapfDingbats BT;Symbol" w:hAnsi="ZapfDingbats BT;Symbol"/>
            </w:rPr>
            <w:t></w:t>
          </w:r>
          <w:r>
            <w:rPr>
              <w:rFonts w:cs="Arial" w:ascii="Arial" w:hAnsi="Arial"/>
              <w:sz w:val="20"/>
              <w:lang w:val="sr-CS"/>
            </w:rPr>
            <w:t xml:space="preserve"> -</w:t>
          </w:r>
          <w:r>
            <w:rPr>
              <w:rFonts w:cs="Arial" w:ascii="Arial" w:hAnsi="Arial"/>
              <w:sz w:val="20"/>
              <w:lang w:val="sr-Latn-CS"/>
            </w:rPr>
            <w:t xml:space="preserve"> </w:t>
          </w:r>
          <w:r>
            <w:rPr>
              <w:rFonts w:cs="Arial" w:ascii="Arial" w:hAnsi="Arial"/>
              <w:sz w:val="20"/>
              <w:lang w:val="sr-CS"/>
            </w:rPr>
            <w:t>Ментора</w:t>
          </w:r>
        </w:p>
      </w:tc>
    </w:tr>
  </w:tbl>
  <w:p>
    <w:pPr>
      <w:pStyle w:val="Tab"/>
      <w:bidi w:val="0"/>
      <w:spacing w:before="60" w:after="0"/>
      <w:jc w:val="right"/>
      <w:rPr/>
    </w:pPr>
    <w:r>
      <w:rPr>
        <w:rFonts w:cs="Arial" w:ascii="Arial" w:hAnsi="Arial"/>
        <w:sz w:val="18"/>
      </w:rPr>
      <w:t xml:space="preserve">Образац </w:t>
    </w:r>
    <w:r>
      <w:rPr>
        <w:rFonts w:cs="Arial" w:ascii="Arial" w:hAnsi="Arial"/>
        <w:b/>
        <w:sz w:val="18"/>
      </w:rPr>
      <w:t>Q</w:t>
    </w:r>
    <w:r>
      <w:rPr>
        <w:rFonts w:cs="Arial" w:ascii="Arial" w:hAnsi="Arial"/>
        <w:b/>
        <w:sz w:val="18"/>
        <w:lang w:val="sr-CS"/>
      </w:rPr>
      <w:t>2</w:t>
    </w:r>
    <w:r>
      <w:rPr>
        <w:rFonts w:cs="Arial" w:ascii="Arial" w:hAnsi="Arial"/>
        <w:b/>
        <w:sz w:val="18"/>
      </w:rPr>
      <w:t>.</w:t>
    </w:r>
    <w:r>
      <w:rPr>
        <w:rFonts w:cs="Arial" w:ascii="Arial" w:hAnsi="Arial"/>
        <w:b/>
        <w:sz w:val="18"/>
        <w:lang w:val="sr-CS"/>
      </w:rPr>
      <w:t>НА</w:t>
    </w:r>
    <w:r>
      <w:rPr>
        <w:rFonts w:cs="Arial" w:ascii="Arial" w:hAnsi="Arial"/>
        <w:b/>
        <w:sz w:val="18"/>
      </w:rPr>
      <w:t>.</w:t>
    </w:r>
    <w:r>
      <w:rPr>
        <w:rFonts w:cs="Arial" w:ascii="Arial" w:hAnsi="Arial"/>
        <w:b/>
        <w:sz w:val="18"/>
        <w:lang w:val="sr-RS"/>
      </w:rPr>
      <w:t>04</w:t>
    </w:r>
    <w:r>
      <w:rPr>
        <w:rFonts w:cs="Arial" w:ascii="Arial" w:hAnsi="Arial"/>
        <w:b/>
        <w:sz w:val="18"/>
        <w:lang w:val="sr-CS"/>
      </w:rPr>
      <w:t>-03</w:t>
    </w:r>
    <w:r>
      <w:rPr>
        <w:rFonts w:cs="Arial" w:ascii="Arial" w:hAnsi="Arial"/>
        <w:sz w:val="18"/>
      </w:rPr>
      <w:t xml:space="preserve"> - Изда</w:t>
    </w:r>
    <w:r>
      <w:rPr>
        <w:rFonts w:cs="Arial" w:ascii="Arial" w:hAnsi="Arial"/>
        <w:sz w:val="18"/>
        <w:lang w:val="sr-CS"/>
      </w:rPr>
      <w:t>њ</w:t>
    </w:r>
    <w:r>
      <w:rPr>
        <w:rFonts w:cs="Arial" w:ascii="Arial" w:hAnsi="Arial"/>
        <w:sz w:val="18"/>
      </w:rPr>
      <w:t xml:space="preserve">е </w:t>
    </w:r>
    <w:r>
      <w:rPr>
        <w:rFonts w:cs="Arial" w:ascii="Arial" w:hAnsi="Arial"/>
        <w:sz w:val="18"/>
        <w:lang w:val="sr-RS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ab"/>
      <w:bidi w:val="0"/>
      <w:spacing w:before="60" w:after="0"/>
      <w:jc w:val="right"/>
      <w:rPr/>
    </w:pPr>
    <w:r>
      <w:rPr>
        <w:rFonts w:cs="HelveticaBold;Times New Roman" w:ascii="HelveticaBold;Times New Roman" w:hAnsi="HelveticaBold;Times New Roman"/>
      </w:rPr>
      <w:t>Q4.16.01</w:t>
    </w:r>
    <w:r>
      <w:rPr>
        <w:rFonts w:cs="CHelvBold;Times New Roman" w:ascii="CHelvBold;Times New Roman" w:hAnsi="CHelvBold;Times New Roman"/>
      </w:rPr>
      <w:t xml:space="preserve"> </w:t>
    </w:r>
    <w:r>
      <w:rPr>
        <w:rFonts w:cs="CHelvPlain;Times New Roman" w:ascii="CHelvPlain;Times New Roman" w:hAnsi="CHelvPlain;Times New Roman"/>
      </w:rPr>
      <w:t>- Izdawe 1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60"/>
      <w:jc w:val="right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tbl>
    <w:tblPr>
      <w:tblW w:w="9923" w:type="dxa"/>
      <w:jc w:val="left"/>
      <w:tblInd w:w="-15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8505"/>
    </w:tblGrid>
    <w:tr>
      <w:trPr>
        <w:trHeight w:val="720" w:hRule="exact"/>
        <w:cantSplit w:val="true"/>
      </w:trPr>
      <w:tc>
        <w:tcPr>
          <w:tcW w:w="1418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vAlign w:val="center"/>
        </w:tcPr>
        <w:p>
          <w:pPr>
            <w:pStyle w:val="Normal"/>
            <w:bidi w:val="0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779145" cy="861695"/>
                <wp:effectExtent l="0" t="0" r="0" b="0"/>
                <wp:docPr id="2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6" t="-15" r="-16" b="-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Ime"/>
            <w:bidi w:val="0"/>
            <w:spacing w:before="120" w:after="0"/>
            <w:ind w:left="57" w:right="57" w:hanging="0"/>
            <w:rPr/>
          </w:pPr>
          <w:r>
            <w:rPr>
              <w:rFonts w:cs="Arial" w:ascii="Arial" w:hAnsi="Arial"/>
              <w:sz w:val="22"/>
            </w:rPr>
            <w:t xml:space="preserve">UNIVERSITY OF NOVI SAD </w:t>
          </w:r>
          <w:r>
            <w:rPr>
              <w:rFonts w:eastAsia="Wingdings" w:cs="Wingdings" w:ascii="Wingdings" w:hAnsi="Wingdings"/>
              <w:sz w:val="22"/>
            </w:rPr>
            <w:t></w:t>
          </w:r>
          <w:r>
            <w:rPr>
              <w:rFonts w:cs="Arial" w:ascii="Arial" w:hAnsi="Arial"/>
              <w:sz w:val="22"/>
            </w:rPr>
            <w:t xml:space="preserve"> </w:t>
          </w:r>
          <w:r>
            <w:rPr>
              <w:rFonts w:cs="Arial" w:ascii="Arial" w:hAnsi="Arial"/>
              <w:b/>
              <w:sz w:val="22"/>
            </w:rPr>
            <w:t>FACULTY OF TECHNICAL SCIENCES</w:t>
          </w:r>
          <w:r>
            <w:rPr>
              <w:rFonts w:cs="Arial" w:ascii="Arial" w:hAnsi="Arial"/>
              <w:sz w:val="22"/>
            </w:rPr>
            <w:t xml:space="preserve"> </w:t>
          </w:r>
        </w:p>
        <w:p>
          <w:pPr>
            <w:pStyle w:val="Ime"/>
            <w:bidi w:val="0"/>
            <w:spacing w:before="20" w:after="0"/>
            <w:ind w:left="142" w:right="142" w:hanging="0"/>
            <w:rPr>
              <w:rFonts w:ascii="Arial" w:hAnsi="Arial" w:cs="Arial"/>
              <w:spacing w:val="20"/>
              <w:sz w:val="22"/>
            </w:rPr>
          </w:pPr>
          <w:r>
            <w:rPr>
              <w:rFonts w:cs="Arial" w:ascii="Arial" w:hAnsi="Arial"/>
              <w:spacing w:val="20"/>
              <w:sz w:val="22"/>
            </w:rPr>
            <w:t>21000 NOVI SAD, Trg Dositeja Obradovića 6</w:t>
          </w:r>
        </w:p>
      </w:tc>
    </w:tr>
    <w:tr>
      <w:trPr>
        <w:trHeight w:val="765" w:hRule="exact"/>
        <w:cantSplit w:val="true"/>
      </w:trPr>
      <w:tc>
        <w:tcPr>
          <w:tcW w:w="1418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vAlign w:val="center"/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850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E5E5E5" w:val="clear"/>
        </w:tcPr>
        <w:p>
          <w:pPr>
            <w:pStyle w:val="Ime"/>
            <w:bidi w:val="0"/>
            <w:spacing w:before="240" w:after="0"/>
            <w:ind w:left="142" w:right="142" w:hanging="0"/>
            <w:rPr>
              <w:rFonts w:ascii="Arial" w:hAnsi="Arial" w:cs="Arial"/>
              <w:b/>
              <w:b/>
              <w:sz w:val="28"/>
            </w:rPr>
          </w:pPr>
          <w:r>
            <w:rPr>
              <w:rFonts w:cs="Arial" w:ascii="Arial" w:hAnsi="Arial"/>
              <w:b/>
              <w:sz w:val="28"/>
            </w:rPr>
            <w:t>KEY WORDS DOCUMENTATION</w:t>
          </w:r>
        </w:p>
      </w:tc>
    </w:tr>
  </w:tbl>
  <w:p>
    <w:pPr>
      <w:pStyle w:val="Normal"/>
      <w:bidi w:val="0"/>
      <w:spacing w:before="0" w:after="0"/>
      <w:jc w:val="left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60"/>
      <w:jc w:val="right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tbl>
    <w:tblPr>
      <w:tblW w:w="9923" w:type="dxa"/>
      <w:jc w:val="left"/>
      <w:tblInd w:w="-15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8505"/>
    </w:tblGrid>
    <w:tr>
      <w:trPr>
        <w:trHeight w:val="720" w:hRule="exact"/>
        <w:cantSplit w:val="true"/>
      </w:trPr>
      <w:tc>
        <w:tcPr>
          <w:tcW w:w="1418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vAlign w:val="center"/>
        </w:tcPr>
        <w:p>
          <w:pPr>
            <w:pStyle w:val="Normal"/>
            <w:bidi w:val="0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779145" cy="861695"/>
                <wp:effectExtent l="0" t="0" r="0" b="0"/>
                <wp:docPr id="3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6" t="-15" r="-16" b="-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Ime"/>
            <w:bidi w:val="0"/>
            <w:spacing w:before="120" w:after="0"/>
            <w:ind w:left="57" w:right="57" w:hanging="0"/>
            <w:rPr/>
          </w:pPr>
          <w:r>
            <w:rPr>
              <w:rFonts w:cs="Arial" w:ascii="Arial" w:hAnsi="Arial"/>
              <w:sz w:val="22"/>
            </w:rPr>
            <w:t xml:space="preserve">УНИВЕРЗИТЕТ У НОВОМ САДУ </w:t>
          </w:r>
          <w:r>
            <w:rPr>
              <w:rFonts w:eastAsia="Wingdings" w:cs="Wingdings" w:ascii="Wingdings" w:hAnsi="Wingdings"/>
              <w:sz w:val="22"/>
            </w:rPr>
            <w:t></w:t>
          </w:r>
          <w:r>
            <w:rPr>
              <w:rFonts w:cs="Arial" w:ascii="Arial" w:hAnsi="Arial"/>
              <w:sz w:val="22"/>
            </w:rPr>
            <w:t xml:space="preserve"> </w:t>
          </w:r>
          <w:r>
            <w:rPr>
              <w:rFonts w:cs="Arial" w:ascii="Arial" w:hAnsi="Arial"/>
              <w:b/>
              <w:sz w:val="22"/>
            </w:rPr>
            <w:t>ФАКУЛТЕТ ТЕХНИ</w:t>
          </w:r>
          <w:r>
            <w:rPr>
              <w:rFonts w:cs="Arial" w:ascii="Arial" w:hAnsi="Arial"/>
              <w:b/>
              <w:sz w:val="22"/>
              <w:lang w:val="sr-CS"/>
            </w:rPr>
            <w:t>Ч</w:t>
          </w:r>
          <w:r>
            <w:rPr>
              <w:rFonts w:cs="Arial" w:ascii="Arial" w:hAnsi="Arial"/>
              <w:b/>
              <w:sz w:val="22"/>
            </w:rPr>
            <w:t>КИХ НАУКА</w:t>
          </w:r>
          <w:r>
            <w:rPr>
              <w:rFonts w:cs="Arial" w:ascii="Arial" w:hAnsi="Arial"/>
              <w:sz w:val="22"/>
            </w:rPr>
            <w:t xml:space="preserve"> </w:t>
          </w:r>
        </w:p>
        <w:p>
          <w:pPr>
            <w:pStyle w:val="Ime"/>
            <w:bidi w:val="0"/>
            <w:spacing w:before="20" w:after="0"/>
            <w:ind w:left="142" w:right="142" w:hanging="0"/>
            <w:rPr/>
          </w:pPr>
          <w:r>
            <w:rPr>
              <w:rFonts w:cs="Arial" w:ascii="Arial" w:hAnsi="Arial"/>
              <w:spacing w:val="20"/>
              <w:sz w:val="22"/>
            </w:rPr>
            <w:t>21000 НОВИ САД, Трг Доситеја Обрадови</w:t>
          </w:r>
          <w:r>
            <w:rPr>
              <w:rFonts w:cs="Arial" w:ascii="Arial" w:hAnsi="Arial"/>
              <w:spacing w:val="20"/>
              <w:sz w:val="22"/>
              <w:lang w:val="sr-CS"/>
            </w:rPr>
            <w:t>ћ</w:t>
          </w:r>
          <w:r>
            <w:rPr>
              <w:rFonts w:cs="Arial" w:ascii="Arial" w:hAnsi="Arial"/>
              <w:spacing w:val="20"/>
              <w:sz w:val="22"/>
            </w:rPr>
            <w:t>а 6</w:t>
          </w:r>
        </w:p>
      </w:tc>
    </w:tr>
    <w:tr>
      <w:trPr>
        <w:trHeight w:val="765" w:hRule="exact"/>
        <w:cantSplit w:val="true"/>
      </w:trPr>
      <w:tc>
        <w:tcPr>
          <w:tcW w:w="1418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vAlign w:val="center"/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850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E5E5E5" w:val="clear"/>
        </w:tcPr>
        <w:p>
          <w:pPr>
            <w:pStyle w:val="Ime"/>
            <w:bidi w:val="0"/>
            <w:spacing w:before="240" w:after="0"/>
            <w:ind w:left="142" w:right="142" w:hanging="0"/>
            <w:rPr/>
          </w:pPr>
          <w:r>
            <w:rPr>
              <w:rFonts w:cs="Arial" w:ascii="Arial" w:hAnsi="Arial"/>
              <w:b/>
              <w:spacing w:val="-4"/>
              <w:sz w:val="28"/>
            </w:rPr>
            <w:t>К</w:t>
          </w:r>
          <w:r>
            <w:rPr>
              <w:rFonts w:cs="Arial" w:ascii="Arial" w:hAnsi="Arial"/>
              <w:b/>
              <w:spacing w:val="-4"/>
              <w:sz w:val="28"/>
              <w:lang w:val="sr-CS"/>
            </w:rPr>
            <w:t>Љ</w:t>
          </w:r>
          <w:r>
            <w:rPr>
              <w:rFonts w:cs="Arial" w:ascii="Arial" w:hAnsi="Arial"/>
              <w:b/>
              <w:spacing w:val="-4"/>
              <w:sz w:val="28"/>
            </w:rPr>
            <w:t>У</w:t>
          </w:r>
          <w:r>
            <w:rPr>
              <w:rFonts w:cs="Arial" w:ascii="Arial" w:hAnsi="Arial"/>
              <w:b/>
              <w:spacing w:val="-4"/>
              <w:sz w:val="28"/>
              <w:lang w:val="sr-CS"/>
            </w:rPr>
            <w:t>Ч</w:t>
          </w:r>
          <w:r>
            <w:rPr>
              <w:rFonts w:cs="Arial"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>
    <w:pPr>
      <w:pStyle w:val="Normal"/>
      <w:bidi w:val="0"/>
      <w:spacing w:before="0" w:after="0"/>
      <w:jc w:val="left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60"/>
      <w:jc w:val="right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tbl>
    <w:tblPr>
      <w:tblW w:w="9923" w:type="dxa"/>
      <w:jc w:val="left"/>
      <w:tblInd w:w="-15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8505"/>
    </w:tblGrid>
    <w:tr>
      <w:trPr>
        <w:trHeight w:val="720" w:hRule="exact"/>
        <w:cantSplit w:val="true"/>
      </w:trPr>
      <w:tc>
        <w:tcPr>
          <w:tcW w:w="1418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vAlign w:val="center"/>
        </w:tcPr>
        <w:p>
          <w:pPr>
            <w:pStyle w:val="Normal"/>
            <w:bidi w:val="0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779145" cy="861695"/>
                <wp:effectExtent l="0" t="0" r="0" b="0"/>
                <wp:docPr id="4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Ime"/>
            <w:bidi w:val="0"/>
            <w:spacing w:before="120" w:after="0"/>
            <w:ind w:left="57" w:right="57" w:hanging="0"/>
            <w:rPr/>
          </w:pPr>
          <w:r>
            <w:rPr>
              <w:rFonts w:cs="Arial" w:ascii="Arial" w:hAnsi="Arial"/>
              <w:sz w:val="22"/>
            </w:rPr>
            <w:t xml:space="preserve">UNIVERSITY OF NOVI SAD </w:t>
          </w:r>
          <w:r>
            <w:rPr>
              <w:rFonts w:eastAsia="Wingdings" w:cs="Wingdings" w:ascii="Wingdings" w:hAnsi="Wingdings"/>
              <w:sz w:val="22"/>
            </w:rPr>
            <w:t></w:t>
          </w:r>
          <w:r>
            <w:rPr>
              <w:rFonts w:cs="Arial" w:ascii="Arial" w:hAnsi="Arial"/>
              <w:sz w:val="22"/>
            </w:rPr>
            <w:t xml:space="preserve"> </w:t>
          </w:r>
          <w:r>
            <w:rPr>
              <w:rFonts w:cs="Arial" w:ascii="Arial" w:hAnsi="Arial"/>
              <w:b/>
              <w:sz w:val="22"/>
            </w:rPr>
            <w:t>FACULTY OF TECHNICAL SCIENCES</w:t>
          </w:r>
          <w:r>
            <w:rPr>
              <w:rFonts w:cs="Arial" w:ascii="Arial" w:hAnsi="Arial"/>
              <w:sz w:val="22"/>
            </w:rPr>
            <w:t xml:space="preserve"> </w:t>
          </w:r>
        </w:p>
        <w:p>
          <w:pPr>
            <w:pStyle w:val="Ime"/>
            <w:bidi w:val="0"/>
            <w:spacing w:before="20" w:after="0"/>
            <w:ind w:left="142" w:right="142" w:hanging="0"/>
            <w:rPr>
              <w:rFonts w:ascii="Arial" w:hAnsi="Arial" w:cs="Arial"/>
              <w:spacing w:val="20"/>
              <w:sz w:val="22"/>
            </w:rPr>
          </w:pPr>
          <w:r>
            <w:rPr>
              <w:rFonts w:cs="Arial" w:ascii="Arial" w:hAnsi="Arial"/>
              <w:spacing w:val="20"/>
              <w:sz w:val="22"/>
            </w:rPr>
            <w:t>21000 NOVI SAD, Trg Dositeja Obradovića 6</w:t>
          </w:r>
        </w:p>
      </w:tc>
    </w:tr>
    <w:tr>
      <w:trPr>
        <w:trHeight w:val="765" w:hRule="exact"/>
        <w:cantSplit w:val="true"/>
      </w:trPr>
      <w:tc>
        <w:tcPr>
          <w:tcW w:w="1418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vAlign w:val="center"/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850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E5E5E5" w:val="clear"/>
        </w:tcPr>
        <w:p>
          <w:pPr>
            <w:pStyle w:val="Ime"/>
            <w:bidi w:val="0"/>
            <w:spacing w:before="240" w:after="0"/>
            <w:ind w:left="142" w:right="142" w:hanging="0"/>
            <w:rPr>
              <w:rFonts w:ascii="Arial" w:hAnsi="Arial" w:cs="Arial"/>
              <w:b/>
              <w:b/>
              <w:sz w:val="28"/>
            </w:rPr>
          </w:pPr>
          <w:r>
            <w:rPr>
              <w:rFonts w:cs="Arial" w:ascii="Arial" w:hAnsi="Arial"/>
              <w:b/>
              <w:sz w:val="28"/>
            </w:rPr>
            <w:t>KEY WORDS DOCUMENTATION</w:t>
          </w:r>
        </w:p>
      </w:tc>
    </w:tr>
  </w:tbl>
  <w:p>
    <w:pPr>
      <w:pStyle w:val="Normal"/>
      <w:bidi w:val="0"/>
      <w:spacing w:before="0" w:after="0"/>
      <w:jc w:val="left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23" w:type="dxa"/>
      <w:jc w:val="left"/>
      <w:tblInd w:w="-15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237"/>
      <w:gridCol w:w="2268"/>
    </w:tblGrid>
    <w:tr>
      <w:trPr>
        <w:trHeight w:val="360" w:hRule="exact"/>
        <w:cantSplit w:val="true"/>
      </w:trPr>
      <w:tc>
        <w:tcPr>
          <w:tcW w:w="1418" w:type="dxa"/>
          <w:vMerge w:val="restart"/>
          <w:tcBorders>
            <w:top w:val="single" w:sz="12" w:space="0" w:color="000000"/>
            <w:left w:val="single" w:sz="12" w:space="0" w:color="000000"/>
          </w:tcBorders>
          <w:vAlign w:val="center"/>
        </w:tcPr>
        <w:p>
          <w:pPr>
            <w:pStyle w:val="Normal"/>
            <w:bidi w:val="0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779145" cy="861695"/>
                <wp:effectExtent l="0" t="0" r="0" b="0"/>
                <wp:docPr id="5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6" t="-15" r="-16" b="-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>
          <w:pPr>
            <w:pStyle w:val="Ime"/>
            <w:bidi w:val="0"/>
            <w:spacing w:before="120" w:after="0"/>
            <w:ind w:left="57" w:right="57" w:hanging="0"/>
            <w:rPr/>
          </w:pPr>
          <w:r>
            <w:rPr>
              <w:rFonts w:cs="Arial"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eastAsia="Wingdings" w:cs="Wingdings" w:ascii="Wingdings" w:hAnsi="Wingdings"/>
              <w:spacing w:val="-8"/>
              <w:sz w:val="16"/>
            </w:rPr>
            <w:t></w:t>
          </w:r>
          <w:r>
            <w:rPr>
              <w:rFonts w:cs="Arial" w:ascii="Arial" w:hAnsi="Arial"/>
              <w:spacing w:val="-8"/>
              <w:sz w:val="20"/>
            </w:rPr>
            <w:t xml:space="preserve"> </w:t>
          </w:r>
          <w:r>
            <w:rPr>
              <w:rFonts w:cs="Arial" w:ascii="Arial" w:hAnsi="Arial"/>
              <w:b/>
              <w:spacing w:val="-8"/>
              <w:sz w:val="20"/>
            </w:rPr>
            <w:t>ФАКУЛТЕТ ТЕХНИ</w:t>
          </w:r>
          <w:r>
            <w:rPr>
              <w:rFonts w:cs="Arial" w:ascii="Arial" w:hAnsi="Arial"/>
              <w:b/>
              <w:spacing w:val="-8"/>
              <w:sz w:val="20"/>
              <w:lang w:val="sr-CS"/>
            </w:rPr>
            <w:t>Ч</w:t>
          </w:r>
          <w:r>
            <w:rPr>
              <w:rFonts w:cs="Arial" w:ascii="Arial" w:hAnsi="Arial"/>
              <w:b/>
              <w:spacing w:val="-8"/>
              <w:sz w:val="20"/>
            </w:rPr>
            <w:t>КИХ НАУКА</w:t>
          </w:r>
          <w:r>
            <w:rPr>
              <w:rFonts w:cs="Arial" w:ascii="Arial" w:hAnsi="Arial"/>
              <w:spacing w:val="-8"/>
              <w:sz w:val="20"/>
            </w:rPr>
            <w:t xml:space="preserve"> </w:t>
          </w:r>
        </w:p>
        <w:p>
          <w:pPr>
            <w:pStyle w:val="Ime"/>
            <w:bidi w:val="0"/>
            <w:spacing w:before="20" w:after="0"/>
            <w:ind w:left="142" w:right="142" w:hanging="0"/>
            <w:rPr/>
          </w:pPr>
          <w:r>
            <w:rPr>
              <w:rFonts w:cs="Arial" w:ascii="Arial" w:hAnsi="Arial"/>
              <w:spacing w:val="26"/>
              <w:sz w:val="20"/>
            </w:rPr>
            <w:t>21000 НОВИ САД, Трг Доситеја Обрадови</w:t>
          </w:r>
          <w:r>
            <w:rPr>
              <w:rFonts w:cs="Arial" w:ascii="Arial" w:hAnsi="Arial"/>
              <w:spacing w:val="26"/>
              <w:sz w:val="20"/>
              <w:lang w:val="sr-CS"/>
            </w:rPr>
            <w:t>ћ</w:t>
          </w:r>
          <w:r>
            <w:rPr>
              <w:rFonts w:cs="Arial"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sz="12" w:space="0" w:color="000000"/>
            <w:bottom w:val="single" w:sz="4" w:space="0" w:color="000000"/>
            <w:right w:val="single" w:sz="12" w:space="0" w:color="000000"/>
          </w:tcBorders>
        </w:tcPr>
        <w:p>
          <w:pPr>
            <w:pStyle w:val="Normal"/>
            <w:bidi w:val="0"/>
            <w:spacing w:before="60" w:after="0"/>
            <w:ind w:left="142" w:right="142" w:hanging="0"/>
            <w:jc w:val="lef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Број:</w:t>
          </w:r>
        </w:p>
      </w:tc>
    </w:tr>
    <w:tr>
      <w:trPr>
        <w:trHeight w:val="360" w:hRule="exact"/>
        <w:cantSplit w:val="true"/>
      </w:trPr>
      <w:tc>
        <w:tcPr>
          <w:tcW w:w="1418" w:type="dxa"/>
          <w:vMerge w:val="continue"/>
          <w:tcBorders>
            <w:top w:val="single" w:sz="12" w:space="0" w:color="000000"/>
            <w:left w:val="single" w:sz="12" w:space="0" w:color="000000"/>
          </w:tcBorders>
          <w:vAlign w:val="center"/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6237" w:type="dxa"/>
          <w:vMerge w:val="continue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2268" w:type="dxa"/>
          <w:tcBorders>
            <w:top w:val="single" w:sz="4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bidi w:val="0"/>
            <w:snapToGrid w:val="false"/>
            <w:spacing w:before="60" w:after="0"/>
            <w:ind w:left="142" w:right="142" w:hanging="0"/>
            <w:jc w:val="lef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</w:r>
        </w:p>
      </w:tc>
    </w:tr>
    <w:tr>
      <w:trPr>
        <w:trHeight w:val="360" w:hRule="exact"/>
        <w:cantSplit w:val="true"/>
      </w:trPr>
      <w:tc>
        <w:tcPr>
          <w:tcW w:w="1418" w:type="dxa"/>
          <w:vMerge w:val="continue"/>
          <w:tcBorders>
            <w:top w:val="single" w:sz="12" w:space="0" w:color="000000"/>
            <w:left w:val="single" w:sz="12" w:space="0" w:color="000000"/>
          </w:tcBorders>
          <w:vAlign w:val="center"/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6237" w:type="dxa"/>
          <w:vMerge w:val="restart"/>
          <w:tcBorders>
            <w:left w:val="single" w:sz="12" w:space="0" w:color="000000"/>
            <w:right w:val="single" w:sz="12" w:space="0" w:color="000000"/>
          </w:tcBorders>
          <w:shd w:fill="E5E5E5" w:val="clear"/>
          <w:vAlign w:val="center"/>
        </w:tcPr>
        <w:p>
          <w:pPr>
            <w:pStyle w:val="Ime"/>
            <w:bidi w:val="0"/>
            <w:spacing w:before="0" w:after="0"/>
            <w:ind w:left="142" w:right="142" w:hanging="0"/>
            <w:rPr/>
          </w:pPr>
          <w:r>
            <w:rPr>
              <w:rFonts w:cs="Arial" w:ascii="Arial" w:hAnsi="Arial"/>
              <w:b/>
              <w:spacing w:val="-4"/>
              <w:sz w:val="28"/>
            </w:rPr>
            <w:t xml:space="preserve">ЗАДАТАК ЗА </w:t>
          </w:r>
          <w:r>
            <w:rPr>
              <w:rFonts w:cs="Arial" w:ascii="Arial" w:hAnsi="Arial"/>
              <w:b/>
              <w:spacing w:val="-4"/>
              <w:sz w:val="28"/>
              <w:lang w:val="sr-RS"/>
            </w:rPr>
            <w:t xml:space="preserve">ЗАВРШНИ </w:t>
          </w:r>
          <w:r>
            <w:rPr>
              <w:rFonts w:cs="Arial" w:ascii="Arial" w:hAnsi="Arial"/>
              <w:b/>
              <w:spacing w:val="-4"/>
              <w:sz w:val="28"/>
            </w:rPr>
            <w:t>РАД</w:t>
          </w:r>
        </w:p>
      </w:tc>
      <w:tc>
        <w:tcPr>
          <w:tcW w:w="2268" w:type="dxa"/>
          <w:tcBorders>
            <w:top w:val="single" w:sz="12" w:space="0" w:color="000000"/>
            <w:bottom w:val="single" w:sz="8" w:space="0" w:color="000000"/>
            <w:right w:val="single" w:sz="12" w:space="0" w:color="000000"/>
          </w:tcBorders>
        </w:tcPr>
        <w:p>
          <w:pPr>
            <w:pStyle w:val="Tabela"/>
            <w:bidi w:val="0"/>
            <w:spacing w:before="60" w:after="0"/>
            <w:jc w:val="lef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Датум:</w:t>
          </w:r>
        </w:p>
      </w:tc>
    </w:tr>
    <w:tr>
      <w:trPr>
        <w:trHeight w:val="400" w:hRule="exact"/>
        <w:cantSplit w:val="true"/>
      </w:trPr>
      <w:tc>
        <w:tcPr>
          <w:tcW w:w="1418" w:type="dxa"/>
          <w:vMerge w:val="continue"/>
          <w:tcBorders>
            <w:top w:val="single" w:sz="12" w:space="0" w:color="000000"/>
            <w:left w:val="single" w:sz="12" w:space="0" w:color="000000"/>
          </w:tcBorders>
          <w:vAlign w:val="center"/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6237" w:type="dxa"/>
          <w:vMerge w:val="continue"/>
          <w:tcBorders>
            <w:left w:val="single" w:sz="12" w:space="0" w:color="000000"/>
            <w:right w:val="single" w:sz="12" w:space="0" w:color="000000"/>
          </w:tcBorders>
          <w:shd w:fill="E5E5E5" w:val="clear"/>
          <w:vAlign w:val="center"/>
        </w:tcPr>
        <w:p>
          <w:pPr>
            <w:pStyle w:val="Normal"/>
            <w:bidi w:val="0"/>
            <w:jc w:val="left"/>
            <w:rPr/>
          </w:pPr>
          <w:r>
            <w:rPr/>
          </w:r>
        </w:p>
      </w:tc>
      <w:tc>
        <w:tcPr>
          <w:tcW w:w="2268" w:type="dxa"/>
          <w:tcBorders>
            <w:top w:val="single" w:sz="8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Tabela"/>
            <w:bidi w:val="0"/>
            <w:snapToGrid w:val="false"/>
            <w:spacing w:before="60" w:after="0"/>
            <w:jc w:val="left"/>
            <w:rPr>
              <w:rFonts w:ascii="Arial" w:hAnsi="Arial" w:cs="Arial"/>
              <w:spacing w:val="-4"/>
              <w:sz w:val="20"/>
            </w:rPr>
          </w:pPr>
          <w:r>
            <w:rPr>
              <w:rFonts w:cs="Arial" w:ascii="Arial" w:hAnsi="Arial"/>
              <w:spacing w:val="-4"/>
              <w:sz w:val="20"/>
            </w:rPr>
          </w:r>
        </w:p>
      </w:tc>
    </w:tr>
  </w:tbl>
  <w:p>
    <w:pPr>
      <w:pStyle w:val="Normal"/>
      <w:bidi w:val="0"/>
      <w:spacing w:before="0" w:after="0"/>
      <w:jc w:val="left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60"/>
      <w:jc w:val="right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p>
    <w:pPr>
      <w:pStyle w:val="Normal"/>
      <w:bidi w:val="0"/>
      <w:spacing w:before="0" w:after="0"/>
      <w:jc w:val="left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0"/>
      <w:jc w:val="left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WW8Num20z0">
    <w:name w:val="WW8Num20z0"/>
    <w:qFormat/>
    <w:rPr>
      <w:rFonts w:ascii="Arial" w:hAnsi="Arial" w:eastAsia="Times New Roman" w:cs="Arial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kst">
    <w:name w:val="Tekst"/>
    <w:basedOn w:val="Normal"/>
    <w:qFormat/>
    <w:pPr>
      <w:spacing w:before="120" w:after="120"/>
    </w:pPr>
    <w:rPr/>
  </w:style>
  <w:style w:type="paragraph" w:styleId="Tab">
    <w:name w:val="tab"/>
    <w:basedOn w:val="Tekst"/>
    <w:qFormat/>
    <w:pPr>
      <w:spacing w:before="60" w:after="120"/>
    </w:pPr>
    <w:rPr>
      <w:sz w:val="20"/>
    </w:rPr>
  </w:style>
  <w:style w:type="paragraph" w:styleId="Ime1">
    <w:name w:val="ime1"/>
    <w:basedOn w:val="Normal"/>
    <w:qFormat/>
    <w:pPr>
      <w:spacing w:before="168" w:after="120"/>
      <w:jc w:val="center"/>
    </w:pPr>
    <w:rPr>
      <w:rFonts w:ascii="VogueBold" w:hAnsi="VogueBold" w:cs="VogueBold"/>
      <w:sz w:val="30"/>
    </w:rPr>
  </w:style>
  <w:style w:type="paragraph" w:styleId="Ime">
    <w:name w:val="ime"/>
    <w:basedOn w:val="Ime1"/>
    <w:qFormat/>
    <w:pPr>
      <w:spacing w:before="1440" w:after="120"/>
    </w:pPr>
    <w:rPr/>
  </w:style>
  <w:style w:type="paragraph" w:styleId="Tabela">
    <w:name w:val="Tabela"/>
    <w:basedOn w:val="Tekst"/>
    <w:qFormat/>
    <w:pPr>
      <w:spacing w:before="120" w:after="60"/>
      <w:ind w:left="142" w:right="142" w:hanging="0"/>
      <w:jc w:val="right"/>
    </w:pPr>
    <w:rPr>
      <w:rFonts w:ascii="CHelvItalic" w:hAnsi="CHelvItalic" w:cs="CHelvItalic"/>
      <w:sz w:val="22"/>
    </w:rPr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>
      <w:tabs>
        <w:tab w:val="clear" w:pos="709"/>
        <w:tab w:val="left" w:pos="9526" w:leader="dot"/>
        <w:tab w:val="right" w:pos="10093" w:leader="none"/>
      </w:tabs>
      <w:spacing w:before="240" w:after="240"/>
      <w:ind w:left="567" w:right="720" w:hanging="567"/>
    </w:pPr>
    <w:rPr>
      <w:i/>
    </w:rPr>
  </w:style>
  <w:style w:type="paragraph" w:styleId="Contents2">
    <w:name w:val="TOC 2"/>
    <w:basedOn w:val="Normal"/>
    <w:pPr>
      <w:tabs>
        <w:tab w:val="clear" w:pos="709"/>
        <w:tab w:val="left" w:pos="2552" w:leader="none"/>
        <w:tab w:val="left" w:pos="10093" w:leader="dot"/>
        <w:tab w:val="right" w:pos="10660" w:leader="none"/>
      </w:tabs>
      <w:ind w:left="1134" w:right="1247" w:hanging="426"/>
    </w:pPr>
    <w:rPr>
      <w:i/>
    </w:rPr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7</Pages>
  <Words>603</Words>
  <Characters>3685</Characters>
  <CharactersWithSpaces>4124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2023-09-07T10:40:24Z</dcterms:created>
  <dc:creator/>
  <dc:description/>
  <dc:language>en-US</dc:language>
  <cp:lastModifiedBy/>
  <dcterms:modified xsi:type="dcterms:W3CDTF">2023-09-07T10:42:58Z</dcterms:modified>
  <cp:revision>1</cp:revision>
  <dc:subject/>
  <dc:title/>
</cp:coreProperties>
</file>