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Alex Johnson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San Francisco, CA • (555) 123-4567 • alex.johnson@email.com • linkedin.com/in/alexjohnson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Experienced software engineer with 4+ years building scalable web applications. Expertise in full-stack development, cloud architecture, and team leadership. Passionate about clean code, performance optimization, and mentoring junior developers.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 Corp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Senior Software Engineer</w:t>
            </w:r>
          </w:p>
        </w:tc>
      </w:tr>
    </w:tbl>
    <w:p>
      <w:pPr>
        <w:numPr>
          <w:ilvl w:val="0"/>
          <w:numId w:val="1"/>
        </w:numPr>
        <w:ind w:left="221" w:hanging="221"/>
      </w:pPr>
      <w:r>
        <w:t>Built scalable microservices handling 10M+ requests daily</w:t>
      </w:r>
    </w:p>
    <w:p>
      <w:pPr>
        <w:numPr>
          <w:ilvl w:val="0"/>
          <w:numId w:val="1"/>
        </w:numPr>
        <w:ind w:left="221" w:hanging="221"/>
      </w:pPr>
      <w:r>
        <w:t>Led team of 5 engineers in modernizing legacy systems</w:t>
      </w:r>
    </w:p>
    <w:p>
      <w:pPr>
        <w:numPr>
          <w:ilvl w:val="0"/>
          <w:numId w:val="1"/>
        </w:numPr>
        <w:ind w:left="221" w:hanging="221"/>
      </w:pPr>
      <w:r>
        <w:t>Reduced deployment time by 70% through CI/CD optimization</w:t>
      </w:r>
    </w:p>
    <w:p>
      <w:pPr>
        <w:numPr>
          <w:ilvl w:val="0"/>
          <w:numId w:val="1"/>
        </w:numPr>
        <w:ind w:left="221" w:hanging="221"/>
      </w:pPr>
      <w:r>
        <w:t>Implemented real-time analytics dashboard for business intelligence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Startup Inc</w:t>
      </w:r>
      <w:r>
        <w:tab/>
      </w:r>
      <w:r>
        <w:t>Remote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Full Stack Developer</w:t>
            </w:r>
          </w:p>
        </w:tc>
      </w:tr>
    </w:tbl>
    <w:p>
      <w:pPr>
        <w:numPr>
          <w:ilvl w:val="0"/>
          <w:numId w:val="1"/>
        </w:numPr>
        <w:ind w:left="221" w:hanging="221"/>
      </w:pPr>
      <w:r>
        <w:t>Developed React frontend with 99.9% uptime SLA</w:t>
      </w:r>
    </w:p>
    <w:p>
      <w:pPr>
        <w:numPr>
          <w:ilvl w:val="0"/>
          <w:numId w:val="1"/>
        </w:numPr>
        <w:ind w:left="221" w:hanging="221"/>
      </w:pPr>
      <w:r>
        <w:t>Optimized database queries reducing response time by 50%</w:t>
      </w:r>
    </w:p>
    <w:p>
      <w:pPr>
        <w:numPr>
          <w:ilvl w:val="0"/>
          <w:numId w:val="1"/>
        </w:numPr>
        <w:ind w:left="221" w:hanging="221"/>
        <w:spacing w:after="0"/>
      </w:pPr>
      <w:r>
        <w:t>Integrated payment processing for $2M+ annual revenue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</w:pPr>
            <w:r>
              <w:rPr>
                <w:b/>
              </w:rPr>
              <w:t>E-Commerce Platform</w:t>
            </w:r>
          </w:p>
        </w:tc>
      </w:tr>
    </w:tbl>
    <w:p>
      <w:pPr>
        <w:numPr>
          <w:ilvl w:val="0"/>
          <w:numId w:val="1"/>
        </w:numPr>
        <w:ind w:left="221" w:hanging="221"/>
      </w:pPr>
      <w:r>
        <w:t>Built responsive web application with React and TypeScript</w:t>
      </w:r>
    </w:p>
    <w:p>
      <w:pPr>
        <w:numPr>
          <w:ilvl w:val="0"/>
          <w:numId w:val="1"/>
        </w:numPr>
        <w:ind w:left="221" w:hanging="221"/>
      </w:pPr>
      <w:r>
        <w:t>Implemented secure authentication with JWT tokens</w:t>
      </w:r>
    </w:p>
    <w:p>
      <w:pPr>
        <w:numPr>
          <w:ilvl w:val="0"/>
          <w:numId w:val="1"/>
        </w:numPr>
        <w:ind w:left="221" w:hanging="221"/>
      </w:pPr>
      <w:r>
        <w:t>Created RESTful API with comprehensive error handling</w:t>
      </w:r>
    </w:p>
    <w:p>
      <w:pPr>
        <w:numPr>
          <w:ilvl w:val="0"/>
          <w:numId w:val="1"/>
        </w:numPr>
        <w:ind w:left="221" w:hanging="221"/>
      </w:pPr>
      <w:r>
        <w:t>Deployed on AWS with auto-scaling configuration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ind w:left="550" w:hanging="550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