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+1 (555) 123-4567 • john.doe@example.com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6+ years developing scalable web applications and leading engineering teams.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 Corp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Developer</w:t>
            </w:r>
            <w:r>
              <w:tab/>
            </w:r>
            <w:r>
              <w:rPr>
                <w:i/>
              </w:rPr>
              <w:t>2020-2024</w:t>
            </w:r>
          </w:p>
        </w:tc>
      </w:tr>
    </w:tbl>
    <w:p>
      <w:pPr>
        <w:pStyle w:val="MR_BulletPoint"/>
        <w:jc w:val="left"/>
        <w:numPr>
          <w:ilvl w:val="0"/>
          <w:numId w:val="102"/>
        </w:numPr>
        <w:spacing w:after="0"/>
      </w:pPr>
      <w:r>
        <w:rPr>
          <w:rFonts w:ascii="Palatino Linotype" w:hAnsi="Palatino Linotype"/>
          <w:color w:val="000000"/>
          <w:sz w:val="20"/>
        </w:rPr>
        <w:t>Developed scalable microservices architecture</w:t>
      </w:r>
    </w:p>
    <w:p>
      <w:pPr>
        <w:pStyle w:val="MR_BulletPoint"/>
        <w:spacing w:line="240" w:lineRule="auto"/>
        <w:jc w:val="left"/>
        <w:numPr>
          <w:ilvl w:val="0"/>
          <w:numId w:val="102"/>
        </w:numPr>
      </w:pPr>
      <w:r>
        <w:rPr>
          <w:rFonts w:ascii="Palatino Linotype" w:hAnsi="Palatino Linotype"/>
          <w:color w:val="000000"/>
          <w:sz w:val="20"/>
        </w:rPr>
        <w:t>Led team of 5 engineers on critical projects</w:t>
      </w:r>
    </w:p>
    <w:p>
      <w:pPr>
        <w:pStyle w:val="MR_BulletPoint"/>
        <w:spacing w:line="240" w:lineRule="auto"/>
        <w:jc w:val="left"/>
        <w:numPr>
          <w:ilvl w:val="0"/>
          <w:numId w:val="102"/>
        </w:numPr>
      </w:pPr>
      <w:r>
        <w:rPr>
          <w:rFonts w:ascii="Palatino Linotype" w:hAnsi="Palatino Linotype"/>
          <w:color w:val="000000"/>
          <w:sz w:val="20"/>
        </w:rPr>
        <w:t>Improved system performance by 40%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Startup Inc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Full Stack Developer</w:t>
            </w:r>
            <w:r>
              <w:tab/>
            </w:r>
            <w:r>
              <w:rPr>
                <w:i/>
              </w:rPr>
              <w:t>2018-2020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2"/>
        </w:numPr>
      </w:pPr>
      <w:r>
        <w:rPr>
          <w:rFonts w:ascii="Palatino Linotype" w:hAnsi="Palatino Linotype"/>
          <w:color w:val="000000"/>
          <w:sz w:val="20"/>
        </w:rPr>
        <w:t>Built customer-facing web application from scratch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automated testing pipeline</w:t>
      </w:r>
    </w:p>
    <w:p>
      <w:pPr>
        <w:pStyle w:val="MR_BulletPoint"/>
        <w:jc w:val="left"/>
        <w:numPr>
          <w:ilvl w:val="0"/>
          <w:numId w:val="102"/>
        </w:numPr>
        <w:spacing w:after="0"/>
      </w:pPr>
      <w:r>
        <w:rPr>
          <w:rFonts w:ascii="Palatino Linotype" w:hAnsi="Palatino Linotype"/>
          <w:color w:val="000000"/>
          <w:sz w:val="20"/>
        </w:rPr>
        <w:t>Reduced deployment time by 60%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California</w:t>
      </w:r>
      <w:r>
        <w:tab/>
      </w:r>
      <w:r>
        <w:t>Berkeley,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Computer Science</w:t>
            </w:r>
            <w:r>
              <w:tab/>
            </w:r>
            <w:r>
              <w:rPr>
                <w:i/>
              </w:rPr>
              <w:t>2014-2018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2"/>
        </w:numPr>
      </w:pPr>
      <w:r>
        <w:rPr>
          <w:rFonts w:ascii="Palatino Linotype" w:hAnsi="Palatino Linotype"/>
          <w:color w:val="000000"/>
          <w:sz w:val="20"/>
        </w:rPr>
        <w:t>Magna Cum Laude, GPA: 3.8/4.0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President of Computer Science Club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2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__orig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