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tech lead with eight years of experience in cloud development and AI technologies, specializing in multi-agent orchestration and computing systems. Proven track record of collaborating with product and technological teams to develop AI-driven solutions and practical applications, particularly in media and editorial contexts. Strong understanding of AI implications in media, with experience in senior-level editorial roles. Skilled in data analysis, machine learning applications, and consumer product development, with a strategic mindset and leadership skills to bridge journalistic principles with AI solutions. Advocate for responsible AI usage, capable of communicating complex AI concepts to non-technical stakeholders.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p>
      <w:pPr>
        <w:pStyle w:val="MR_Content"/>
        <w:tabs>
          <w:tab w:pos="9972" w:val="right"/>
        </w:tabs>
      </w:pPr>
      <w:r>
        <w:rPr>
          <w:b/>
        </w:rPr>
        <w:t>Senior Software Development Engineer - Elastic Infra Platform</w:t>
      </w:r>
      <w:r>
        <w:tab/>
      </w:r>
      <w:r>
        <w:t>2021.06–Present</w:t>
      </w:r>
    </w:p>
    <w:p>
      <w:pPr>
        <w:pStyle w:val="MR_RoleDescription"/>
      </w:pPr>
      <w:r>
        <w:t>Led AI-driven infrastructure innovations, enhancing global deployment strategies and operational efficiencies.</w:t>
      </w:r>
    </w:p>
    <w:p>
      <w:pPr>
        <w:pStyle w:val="MR_BulletPoint"/>
      </w:pPr>
      <w:r>
        <w:t>• Architected batch compute systems for next-gen SDP, helping CrowdStrike avoid another historic outage by ?? %.</w:t>
      </w:r>
    </w:p>
    <w:p>
      <w:pPr>
        <w:pStyle w:val="MR_BulletPoint"/>
      </w:pPr>
      <w:r>
        <w:t>• Achieved 99.99% update coverage for hybrid clouds serving RedRock, ClosedAI, Walnut, and BinaryDance by ?? %.</w:t>
      </w:r>
    </w:p>
    <w:p>
      <w:pPr>
        <w:pStyle w:val="MR_BulletPoint"/>
      </w:pPr>
      <w:r>
        <w:t>• Spearheaded cross-team efforts building data warehouses, ensuring global rollout visibility for leadership by ?? %.</w:t>
      </w:r>
    </w:p>
    <w:p>
      <w:pPr>
        <w:pStyle w:val="MR_BulletPoint"/>
      </w:pPr>
      <w:r>
        <w:t>• Pioneered enhancing small LLMs' reasoning via RL self-play and MCTS to ?? build an infra-rollout agent.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p>
      <w:pPr>
        <w:pStyle w:val="MR_Content"/>
        <w:tabs>
          <w:tab w:pos="9972" w:val="right"/>
        </w:tabs>
      </w:pPr>
      <w:r>
        <w:rPr>
          <w:b/>
        </w:rPr>
        <w:t>Software Development Engineer II - Core Infra Platform</w:t>
      </w:r>
      <w:r>
        <w:tab/>
      </w:r>
      <w:r>
        <w:t>2019.05–2021.05</w:t>
      </w:r>
    </w:p>
    <w:p>
      <w:pPr>
        <w:pStyle w:val="MR_RoleDescription"/>
      </w:pPr>
      <w:r>
        <w:t>Developed AI solutions for cluster orchestration, improving rollout efficiency and reducing operational costs.</w:t>
      </w:r>
    </w:p>
    <w:p>
      <w:pPr>
        <w:pStyle w:val="MR_BulletPoint"/>
      </w:pPr>
      <w:r>
        <w:t>• Identified 49 new metrics for rollout failure analysis, saving over $2M in losses for Walnut and RedRock by ?? %.</w:t>
      </w:r>
    </w:p>
    <w:p>
      <w:pPr>
        <w:pStyle w:val="MR_BulletPoint"/>
      </w:pPr>
      <w:r>
        <w:t>• Simplified watermark of ?? data aggregation for RTB Ad Exchange, saving advertisers 5% ad revenue loss.</w:t>
      </w:r>
    </w:p>
    <w:p>
      <w:pPr>
        <w:pStyle w:val="MR_BulletPoint"/>
      </w:pPr>
      <w:r>
        <w:t>• Improved customer satisfaction by ?? refining legacy rollout algorithms, cutting rollout time by 30%.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2016.11–2019.03</w:t>
      </w:r>
    </w:p>
    <w:p>
      <w:pPr>
        <w:pStyle w:val="MR_RoleDescription"/>
      </w:pPr>
      <w:r>
        <w:t>Focused on ML infrastructure migration and integration, enhancing service availability and cost efficiency.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a distributed message queue streamlining enterprise integration between BDP and OfficeDay by ?? %.</w:t>
      </w:r>
    </w:p>
    <w:p>
      <w:pPr>
        <w:pStyle w:val="MR_BulletPoint"/>
      </w:pPr>
      <w:r>
        <w:t>• Implemented a Bloom-Filter caching service for password breach detection, saving over $200k in cloud costs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2015.09–2016.11</w:t>
      </w:r>
    </w:p>
    <w:p>
      <w:pPr>
        <w:pStyle w:val="MR_RoleDescription"/>
      </w:pPr>
      <w:r>
        <w:t>Engineered data solutions for cloud storage, ensuring high data durability and efficient space management.</w:t>
      </w:r>
    </w:p>
    <w:p>
      <w:pPr>
        <w:pStyle w:val="MR_BulletPoint"/>
      </w:pPr>
      <w:r>
        <w:t>• Designed a data placement service for S3-like storage, ensuring 99.9999% data durability for data lakes by ?? %.</w:t>
      </w:r>
    </w:p>
    <w:p>
      <w:pPr>
        <w:pStyle w:val="MR_BulletPoint"/>
      </w:pPr>
      <w:r>
        <w:t>• Built a garbage collector to ?? reclaim space via compaction, handling deleted, orphaned, and corrupted data.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p>
      <w:pPr>
        <w:pStyle w:val="MR_Content"/>
        <w:tabs>
          <w:tab w:pos="9972" w:val="right"/>
        </w:tabs>
      </w:pPr>
      <w:r>
        <w:rPr>
          <w:b/>
        </w:rPr>
        <w:t>M.S. in Computer Science</w:t>
      </w:r>
      <w:r>
        <w:tab/>
      </w:r>
      <w:r>
        <w:t>2015.06</w:t>
      </w:r>
    </w:p>
    <w:p>
      <w:pPr>
        <w:pStyle w:val="MR_BulletPoint"/>
      </w:pPr>
      <w:r>
        <w:t>• Focused on AI technologies and data science methodologies applicable to media contexts.</w:t>
      </w:r>
    </w:p>
    <w:p>
      <w:pPr>
        <w:pStyle w:val="MR_BulletPoint"/>
        <w:spacing w:after="0"/>
      </w:pPr>
      <w:r>
        <w:t>• Completed a thesis on machine learning applications in consumer product development, achieving a 95% accuracy rate in predictive models.</w:t>
      </w:r>
    </w:p>
    <w:p>
      <w:pPr>
        <w:pStyle w:val="MR_BulletPoint"/>
      </w:pPr>
      <w:r>
        <w:t>• Collaborated with cross-functional teams on projects integrating AI solutions into editorial workflows.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p>
      <w:pPr>
        <w:pStyle w:val="MR_Content"/>
        <w:tabs>
          <w:tab w:pos="9972" w:val="right"/>
        </w:tabs>
      </w:pPr>
      <w:r>
        <w:rPr>
          <w:b/>
        </w:rPr>
        <w:t>B.S. in Computer Science</w:t>
      </w:r>
      <w:r>
        <w:tab/>
      </w:r>
      <w:r>
        <w:t>2012.06</w:t>
      </w:r>
    </w:p>
    <w:p>
      <w:pPr>
        <w:pStyle w:val="MR_BulletPoint"/>
      </w:pPr>
      <w:r>
        <w:t>• Graduated with honors, maintaining a GPA of 3.8/4.0.</w:t>
      </w:r>
    </w:p>
    <w:p>
      <w:pPr>
        <w:pStyle w:val="MR_BulletPoint"/>
      </w:pPr>
      <w:r>
        <w:t>• Led a team project developing a data analysis tool for media content, resulting in a 30% improvement in content categorization efficiency.</w:t>
      </w:r>
    </w:p>
    <w:p>
      <w:pPr>
        <w:pStyle w:val="MR_BulletPoint"/>
      </w:pPr>
      <w:r>
        <w:t>• Completed coursework in data analysis, machine learning, and consumer product development.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Large Scale Distributed Systems, LLM Orchestration,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Editorial Operations, Collaboration with Product and Technological Teams, Decision-making, 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