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Native Bullets Feature Flag Test - ENABLED</w:t>
      </w:r>
    </w:p>
    <w:p>
      <w:r>
        <w:t>This document tests bullet creation when the DOCX_USE_NATIVE_BULLETS flag is enabled. Should use Word's native numbering system.</w:t>
      </w:r>
    </w:p>
    <w:p>
      <w:r>
        <w:t>• Native bullet point one - uses Word numbering engine</w:t>
      </w:r>
    </w:p>
    <w:p>
      <w:r>
        <w:t>• Native bullet point two - proper bullet continuation</w:t>
      </w:r>
    </w:p>
    <w:p>
      <w:r>
        <w:t>• Native bullet point three - professional Word behavior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