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both"/>
        <w:rPr>
          <w:rFonts w:hint="eastAsia" w:eastAsia="黑体"/>
        </w:rPr>
      </w:pPr>
    </w:p>
    <w:p>
      <w:pPr>
        <w:ind w:firstLine="0" w:firstLineChars="0"/>
        <w:jc w:val="center"/>
        <w:outlineLvl w:val="0"/>
        <w:rPr>
          <w:rFonts w:eastAsia="黑体"/>
          <w:sz w:val="36"/>
        </w:rPr>
      </w:pPr>
      <w:bookmarkStart w:id="0" w:name="_Toc16744"/>
      <w:bookmarkStart w:id="1" w:name="_Toc21654"/>
      <w:bookmarkStart w:id="2" w:name="_Toc3518"/>
      <w:r>
        <w:rPr>
          <w:rFonts w:eastAsia="黑体"/>
          <w:sz w:val="36"/>
        </w:rPr>
        <w:t>摘  要</w:t>
      </w:r>
      <w:bookmarkEnd w:id="0"/>
      <w:bookmarkEnd w:id="1"/>
      <w:bookmarkEnd w:id="2"/>
    </w:p>
    <w:p>
      <w:pPr>
        <w:ind w:firstLine="480"/>
        <w:jc w:val="center"/>
        <w:rPr>
          <w:rFonts w:eastAsia="黑体"/>
        </w:rPr>
      </w:pPr>
    </w:p>
    <w:p>
      <w:pPr>
        <w:bidi w:val="0"/>
        <w:rPr>
          <w:rFonts w:hint="default"/>
          <w:lang w:val="en-US" w:eastAsia="zh-CN"/>
        </w:rPr>
      </w:pPr>
      <w:r>
        <w:rPr>
          <w:rFonts w:hint="default"/>
          <w:lang w:val="en-US" w:eastAsia="zh-CN"/>
        </w:rPr>
        <w:t>随着互联网的快速发展，社交媒体与电子商务的结合已成为当前网络应用的主流趋势。人们通过互联网不仅可以进行信息交流，还能实现购物、分享等多样化需求。</w:t>
      </w:r>
    </w:p>
    <w:p>
      <w:pPr>
        <w:bidi w:val="0"/>
        <w:rPr>
          <w:rFonts w:hint="default"/>
          <w:lang w:val="en-US" w:eastAsia="zh-CN"/>
        </w:rPr>
      </w:pPr>
      <w:r>
        <w:rPr>
          <w:rFonts w:hint="eastAsia"/>
          <w:lang w:val="en-US" w:eastAsia="zh-CN"/>
        </w:rPr>
        <w:t>并且随着对外贸易的逐渐扩展，越来越多个人创业者组建小团队借助互联网搭建独立站来进行盈利。</w:t>
      </w:r>
    </w:p>
    <w:p>
      <w:pPr>
        <w:bidi w:val="0"/>
        <w:rPr>
          <w:rFonts w:hint="default"/>
          <w:lang w:val="en-US" w:eastAsia="zh-CN"/>
        </w:rPr>
      </w:pPr>
      <w:r>
        <w:rPr>
          <w:rFonts w:hint="default"/>
          <w:lang w:val="en-US" w:eastAsia="zh-CN"/>
        </w:rPr>
        <w:t>时尚穿搭作为人们日常生活中的重要组成部分，对在线平台提出了集分享、互动和购物于一体的综合性需求。</w:t>
      </w:r>
    </w:p>
    <w:p>
      <w:pPr>
        <w:bidi w:val="0"/>
        <w:rPr>
          <w:rFonts w:hint="default"/>
          <w:lang w:val="en-US" w:eastAsia="zh-CN"/>
        </w:rPr>
      </w:pPr>
      <w:r>
        <w:rPr>
          <w:rFonts w:hint="default"/>
          <w:lang w:val="en-US" w:eastAsia="zh-CN"/>
        </w:rPr>
        <w:t>本系统基于Vue2</w:t>
      </w:r>
      <w:r>
        <w:rPr>
          <w:rFonts w:hint="eastAsia"/>
          <w:lang w:val="en-US" w:eastAsia="zh-CN"/>
        </w:rPr>
        <w:t>与Spring Boot</w:t>
      </w:r>
      <w:r>
        <w:rPr>
          <w:rFonts w:hint="default"/>
          <w:lang w:val="en-US" w:eastAsia="zh-CN"/>
        </w:rPr>
        <w:t>框架开发，结合Element UI组件库构建了一个现代化的时尚穿搭社区平台</w:t>
      </w:r>
      <w:r>
        <w:rPr>
          <w:rFonts w:hint="eastAsia"/>
          <w:lang w:val="en-US" w:eastAsia="zh-CN"/>
        </w:rPr>
        <w:t>，可用于个体出售服装的商户进行在线经营，构建属于自己店铺的社区，作为轻量化的独立站进行使用</w:t>
      </w:r>
      <w:r>
        <w:rPr>
          <w:rFonts w:hint="default"/>
          <w:lang w:val="en-US" w:eastAsia="zh-CN"/>
        </w:rPr>
        <w:t>。</w:t>
      </w:r>
    </w:p>
    <w:p>
      <w:pPr>
        <w:bidi w:val="0"/>
      </w:pPr>
      <w:r>
        <w:rPr>
          <w:rFonts w:hint="default"/>
          <w:lang w:val="en-US" w:eastAsia="zh-CN"/>
        </w:rPr>
        <w:t>系统采用前后端分离架构，系统设计轻量化的数据缓存机制，减少本地存储访问，提升响应速度和用户体验。实现了用户穿搭分享、商品展示与购买、社区互动</w:t>
      </w:r>
      <w:r>
        <w:rPr>
          <w:rFonts w:hint="eastAsia"/>
          <w:lang w:val="en-US" w:eastAsia="zh-CN"/>
        </w:rPr>
        <w:t>、以及管理员针对核心数据的可视化展示以及统一管理</w:t>
      </w:r>
      <w:r>
        <w:rPr>
          <w:rFonts w:hint="default"/>
          <w:lang w:val="en-US" w:eastAsia="zh-CN"/>
        </w:rPr>
        <w:t>等核心功能，并针对不同用户角色（普通用户、管理员）提供差异化的功能界面。通过路由守卫机制确保系统访问安全，管理员功能需验证登录状态才能访问。同时，系统支持组件懒加载，减少初始加载时间，提高页面响应速度。</w:t>
      </w:r>
    </w:p>
    <w:p>
      <w:pPr>
        <w:bidi w:val="0"/>
        <w:rPr>
          <w:rFonts w:hint="default"/>
          <w:lang w:val="en-US" w:eastAsia="zh-CN"/>
        </w:rPr>
      </w:pPr>
      <w:r>
        <w:rPr>
          <w:rFonts w:hint="default"/>
          <w:lang w:val="en-US" w:eastAsia="zh-CN"/>
        </w:rPr>
        <w:t>该系统为用户提供了一站式时尚穿搭分享与购物体验，</w:t>
      </w:r>
      <w:r>
        <w:rPr>
          <w:rFonts w:hint="eastAsia"/>
          <w:lang w:val="en-US" w:eastAsia="zh-CN"/>
        </w:rPr>
        <w:t>为个体商户提供自己的简易独立站，能够基本</w:t>
      </w:r>
      <w:r>
        <w:rPr>
          <w:rFonts w:hint="default"/>
          <w:lang w:val="en-US" w:eastAsia="zh-CN"/>
        </w:rPr>
        <w:t>满足现代年轻人对时尚社交和网络购物的需求，</w:t>
      </w:r>
      <w:r>
        <w:rPr>
          <w:rFonts w:hint="eastAsia"/>
          <w:lang w:val="en-US" w:eastAsia="zh-CN"/>
        </w:rPr>
        <w:t>初步</w:t>
      </w:r>
      <w:r>
        <w:rPr>
          <w:rFonts w:hint="default"/>
          <w:lang w:val="en-US" w:eastAsia="zh-CN"/>
        </w:rPr>
        <w:t>实现了社交媒体与电子商务的有机结合。</w:t>
      </w:r>
    </w:p>
    <w:p>
      <w:pPr>
        <w:bidi w:val="0"/>
        <w:rPr>
          <w:rFonts w:hint="default"/>
          <w:lang w:val="en-US" w:eastAsia="zh-CN"/>
        </w:rPr>
      </w:pPr>
    </w:p>
    <w:p>
      <w:pPr>
        <w:ind w:firstLine="560"/>
        <w:jc w:val="left"/>
        <w:rPr>
          <w:rFonts w:hint="eastAsia" w:eastAsia="宋体"/>
          <w:szCs w:val="24"/>
          <w:lang w:val="en-US" w:eastAsia="zh-CN"/>
        </w:rPr>
      </w:pPr>
      <w:r>
        <w:rPr>
          <w:rFonts w:eastAsia="黑体"/>
          <w:sz w:val="28"/>
        </w:rPr>
        <w:t>关键词：</w:t>
      </w:r>
      <w:r>
        <w:rPr>
          <w:szCs w:val="24"/>
        </w:rPr>
        <w:t xml:space="preserve"> </w:t>
      </w:r>
      <w:r>
        <w:rPr>
          <w:rFonts w:hint="eastAsia" w:ascii="宋体" w:hAnsi="宋体"/>
          <w:szCs w:val="24"/>
          <w:lang w:val="en-US" w:eastAsia="zh-CN"/>
        </w:rPr>
        <w:t>穿搭分享</w:t>
      </w:r>
      <w:r>
        <w:rPr>
          <w:rFonts w:ascii="宋体" w:hAnsi="宋体"/>
          <w:kern w:val="0"/>
          <w:szCs w:val="24"/>
        </w:rPr>
        <w:t>；</w:t>
      </w:r>
      <w:r>
        <w:rPr>
          <w:rFonts w:hint="eastAsia" w:ascii="宋体" w:hAnsi="宋体"/>
          <w:kern w:val="0"/>
          <w:szCs w:val="24"/>
        </w:rPr>
        <w:t xml:space="preserve"> </w:t>
      </w:r>
      <w:r>
        <w:rPr>
          <w:rFonts w:hint="eastAsia" w:ascii="宋体" w:hAnsi="宋体"/>
          <w:kern w:val="0"/>
          <w:szCs w:val="24"/>
          <w:lang w:val="en-US" w:eastAsia="zh-CN"/>
        </w:rPr>
        <w:t>购物社区</w:t>
      </w:r>
      <w:r>
        <w:rPr>
          <w:rFonts w:hint="eastAsia" w:ascii="宋体" w:hAnsi="宋体"/>
          <w:kern w:val="0"/>
          <w:szCs w:val="24"/>
        </w:rPr>
        <w:t xml:space="preserve">； </w:t>
      </w:r>
      <w:r>
        <w:rPr>
          <w:rFonts w:hint="eastAsia" w:ascii="宋体" w:hAnsi="宋体"/>
          <w:kern w:val="0"/>
          <w:szCs w:val="24"/>
          <w:lang w:val="en-US" w:eastAsia="zh-CN"/>
        </w:rPr>
        <w:t>轻量化独立站</w:t>
      </w:r>
    </w:p>
    <w:p>
      <w:pPr>
        <w:ind w:firstLine="480"/>
        <w:rPr>
          <w:rFonts w:hint="default" w:ascii="Times New Roman" w:hAnsi="Times New Roman" w:cs="Times New Roman"/>
          <w:b/>
          <w:bCs/>
          <w:sz w:val="36"/>
        </w:rPr>
      </w:pPr>
      <w:r>
        <w:br w:type="page"/>
      </w:r>
      <w:bookmarkStart w:id="3" w:name="_Toc13517"/>
      <w:bookmarkStart w:id="4" w:name="_Toc27471"/>
      <w:bookmarkStart w:id="5" w:name="_Toc2275"/>
    </w:p>
    <w:p>
      <w:pPr>
        <w:ind w:firstLine="480"/>
        <w:jc w:val="both"/>
        <w:rPr>
          <w:rFonts w:hint="eastAsia" w:eastAsia="黑体"/>
        </w:rPr>
      </w:pPr>
    </w:p>
    <w:p>
      <w:pPr>
        <w:pStyle w:val="9"/>
        <w:ind w:firstLine="0" w:firstLineChars="0"/>
        <w:jc w:val="center"/>
        <w:outlineLvl w:val="0"/>
        <w:rPr>
          <w:rFonts w:hint="default" w:ascii="Times New Roman" w:hAnsi="Times New Roman" w:cs="Times New Roman"/>
          <w:b/>
          <w:bCs/>
          <w:sz w:val="36"/>
        </w:rPr>
      </w:pPr>
      <w:r>
        <w:rPr>
          <w:rFonts w:hint="default" w:ascii="Times New Roman" w:hAnsi="Times New Roman" w:cs="Times New Roman"/>
          <w:b/>
          <w:bCs/>
          <w:sz w:val="36"/>
        </w:rPr>
        <w:t>Abstract</w:t>
      </w:r>
      <w:bookmarkEnd w:id="3"/>
      <w:bookmarkEnd w:id="4"/>
      <w:bookmarkEnd w:id="5"/>
    </w:p>
    <w:p>
      <w:pPr>
        <w:ind w:firstLine="480"/>
      </w:pPr>
    </w:p>
    <w:p>
      <w:pPr>
        <w:bidi w:val="0"/>
        <w:rPr>
          <w:rFonts w:hint="eastAsia"/>
        </w:rPr>
      </w:pPr>
      <w:r>
        <w:rPr>
          <w:rFonts w:hint="eastAsia"/>
        </w:rPr>
        <w:t>With the rapid development of the Internet, the integration of social media and e - commerce has become a mainstream trend in current network applications. People can not only conduct information exchanges through the Internet, but also fulfill diverse needs such as shopping and sharing. Moreover, with the gradual expansion of foreign trade, more and more individual entrepreneurs form small teams to build independent stations via the Internet for profit. Fashion wear, as a vital part of people’s daily life, puts forward a comprehensive demand for online platforms, which integrates sharing, interaction, and shopping.</w:t>
      </w:r>
    </w:p>
    <w:p>
      <w:pPr>
        <w:bidi w:val="0"/>
        <w:rPr>
          <w:rFonts w:hint="eastAsia"/>
        </w:rPr>
      </w:pPr>
      <w:r>
        <w:rPr>
          <w:rFonts w:hint="eastAsia"/>
        </w:rPr>
        <w:t>This system is developed based on Vue2 and Spring Boot frameworks. Combined with the Element UI component library, it constructs a modern fashion - wear community platform. It can be used by individual clothing - selling merchants for online operations, building a community for their own stores, and serving as a lightweight independent station. The system adopts a front - end and back - end separation architecture and designs a lightweight data - caching mechanism to reduce local storage access, thus enhancing response speed and user experience. It realizes core functions such as user wear sharing, product display and purchase, community interaction, and administrators’ visual display and unified management of core data. Differentiated functional interfaces are provided for different user roles (ordinary users, administrators). The system ensures access security through a routing - guard mechanism, where administrator functions require verification of the login status for access. Meanwhile, the system supports component lazy - loading, reducing initial loading time and improving page response speed.</w:t>
      </w:r>
    </w:p>
    <w:p>
      <w:pPr>
        <w:bidi w:val="0"/>
        <w:rPr>
          <w:rFonts w:hint="eastAsia"/>
        </w:rPr>
      </w:pPr>
      <w:r>
        <w:rPr>
          <w:rFonts w:hint="eastAsia"/>
        </w:rPr>
        <w:t>This system provides users with a one - stop fashion - wear sharing and shopping experience, and offers individual merchants their own simple independent stations. It can basically meet the needs of modern young people for fashion social interaction and online shopping, initially achieving the organic combination of social media and e - commerce.</w:t>
      </w:r>
    </w:p>
    <w:p>
      <w:pPr>
        <w:spacing w:line="360" w:lineRule="auto"/>
        <w:ind w:firstLine="420" w:firstLineChars="0"/>
        <w:jc w:val="left"/>
        <w:rPr>
          <w:rFonts w:ascii="黑体" w:hAnsi="黑体" w:eastAsia="黑体"/>
          <w:szCs w:val="32"/>
          <w:lang w:val="zh-CN"/>
        </w:rPr>
      </w:pPr>
      <w:r>
        <w:rPr>
          <w:rFonts w:hint="eastAsia" w:ascii="Times New Roman" w:hAnsi="Times New Roman"/>
          <w:b/>
          <w:sz w:val="28"/>
          <w:szCs w:val="28"/>
        </w:rPr>
        <w:t>Keywords:</w:t>
      </w:r>
      <w:r>
        <w:rPr>
          <w:rFonts w:hint="eastAsia" w:ascii="Times New Roman" w:hAnsi="Times New Roman"/>
          <w:b w:val="0"/>
          <w:bCs/>
          <w:sz w:val="28"/>
          <w:szCs w:val="28"/>
        </w:rPr>
        <w:t>Wear Sharing; Shopping Community; Lightweight Independent Website</w:t>
      </w:r>
      <w:r>
        <w:br w:type="page"/>
      </w:r>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sdt>
      <w:sdtPr>
        <w:rPr>
          <w:rFonts w:ascii="宋体" w:hAnsi="宋体" w:eastAsia="宋体" w:cs="Times New Roman"/>
          <w:kern w:val="2"/>
          <w:sz w:val="21"/>
          <w:szCs w:val="22"/>
          <w:lang w:val="en-US" w:eastAsia="zh-CN" w:bidi="ar-SA"/>
        </w:rPr>
        <w:id w:val="147477517"/>
        <w15:color w:val="DBDBDB"/>
        <w:docPartObj>
          <w:docPartGallery w:val="Table of Contents"/>
          <w:docPartUnique/>
        </w:docPartObj>
      </w:sdtPr>
      <w:sdtEndPr>
        <w:rPr>
          <w:rFonts w:ascii="Times New Roman" w:hAnsi="Times New Roman" w:eastAsia="黑体" w:cs="Times New Roman"/>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 w:val="clear" w:pos="8296"/>
            </w:tabs>
          </w:pPr>
          <w:r>
            <w:rPr>
              <w:rFonts w:eastAsia="黑体"/>
            </w:rPr>
            <w:fldChar w:fldCharType="begin"/>
          </w:r>
          <w:r>
            <w:rPr>
              <w:rFonts w:eastAsia="黑体"/>
            </w:rPr>
            <w:instrText xml:space="preserve">TOC \o "1-2" \h \u </w:instrText>
          </w:r>
          <w:r>
            <w:rPr>
              <w:rFonts w:eastAsia="黑体"/>
            </w:rPr>
            <w:fldChar w:fldCharType="separate"/>
          </w:r>
          <w:r>
            <w:rPr>
              <w:rFonts w:eastAsia="黑体"/>
            </w:rPr>
            <w:fldChar w:fldCharType="begin"/>
          </w:r>
          <w:r>
            <w:rPr>
              <w:rFonts w:eastAsia="黑体"/>
            </w:rPr>
            <w:instrText xml:space="preserve"> HYPERLINK \l _Toc3518 </w:instrText>
          </w:r>
          <w:r>
            <w:rPr>
              <w:rFonts w:eastAsia="黑体"/>
            </w:rPr>
            <w:fldChar w:fldCharType="separate"/>
          </w:r>
          <w:r>
            <w:rPr>
              <w:rFonts w:eastAsia="黑体"/>
            </w:rPr>
            <w:t>摘  要</w:t>
          </w:r>
          <w:r>
            <w:tab/>
          </w:r>
          <w:r>
            <w:fldChar w:fldCharType="begin"/>
          </w:r>
          <w:r>
            <w:instrText xml:space="preserve"> PAGEREF _Toc3518 \h </w:instrText>
          </w:r>
          <w:r>
            <w:fldChar w:fldCharType="separate"/>
          </w:r>
          <w:r>
            <w:t>I</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_Toc2275 </w:instrText>
          </w:r>
          <w:r>
            <w:rPr>
              <w:rFonts w:eastAsia="黑体"/>
            </w:rPr>
            <w:fldChar w:fldCharType="separate"/>
          </w:r>
          <w:r>
            <w:rPr>
              <w:rFonts w:hint="default" w:ascii="Times New Roman" w:hAnsi="Times New Roman" w:cs="Times New Roman"/>
              <w:bCs/>
            </w:rPr>
            <w:t>Abstract</w:t>
          </w:r>
          <w:r>
            <w:tab/>
          </w:r>
          <w:r>
            <w:fldChar w:fldCharType="begin"/>
          </w:r>
          <w:r>
            <w:instrText xml:space="preserve"> PAGEREF _Toc2275 \h </w:instrText>
          </w:r>
          <w:r>
            <w:fldChar w:fldCharType="separate"/>
          </w:r>
          <w:r>
            <w:t>II</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_Toc2572 </w:instrText>
          </w:r>
          <w:r>
            <w:rPr>
              <w:rFonts w:eastAsia="黑体"/>
            </w:rPr>
            <w:fldChar w:fldCharType="separate"/>
          </w:r>
          <w:r>
            <w:rPr>
              <w:rFonts w:hint="eastAsia"/>
            </w:rPr>
            <w:t>1</w:t>
          </w:r>
          <w:r>
            <w:t xml:space="preserve"> </w:t>
          </w:r>
          <w:r>
            <w:rPr>
              <w:rFonts w:hint="eastAsia"/>
            </w:rPr>
            <w:t>绪论</w:t>
          </w:r>
          <w:r>
            <w:tab/>
          </w:r>
          <w:r>
            <w:fldChar w:fldCharType="begin"/>
          </w:r>
          <w:r>
            <w:instrText xml:space="preserve"> PAGEREF _Toc2572 \h </w:instrText>
          </w:r>
          <w:r>
            <w:fldChar w:fldCharType="separate"/>
          </w:r>
          <w:r>
            <w:t>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_Toc10487 </w:instrText>
          </w:r>
          <w:r>
            <w:rPr>
              <w:rFonts w:eastAsia="黑体"/>
            </w:rPr>
            <w:fldChar w:fldCharType="separate"/>
          </w:r>
          <w:r>
            <w:rPr>
              <w:rFonts w:hint="eastAsia"/>
            </w:rPr>
            <w:t>1.1</w:t>
          </w:r>
          <w:r>
            <w:t xml:space="preserve"> </w:t>
          </w:r>
          <w:r>
            <w:rPr>
              <w:rFonts w:hint="eastAsia"/>
              <w:lang w:val="en-US" w:eastAsia="zh-CN"/>
            </w:rPr>
            <w:t>系统开发</w:t>
          </w:r>
          <w:r>
            <w:rPr>
              <w:rFonts w:hint="eastAsia"/>
            </w:rPr>
            <w:t>背景</w:t>
          </w:r>
          <w:r>
            <w:tab/>
          </w:r>
          <w:r>
            <w:fldChar w:fldCharType="begin"/>
          </w:r>
          <w:r>
            <w:instrText xml:space="preserve"> PAGEREF _Toc10487 \h </w:instrText>
          </w:r>
          <w:r>
            <w:fldChar w:fldCharType="separate"/>
          </w:r>
          <w:r>
            <w:t>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_Toc13940 </w:instrText>
          </w:r>
          <w:r>
            <w:rPr>
              <w:rFonts w:eastAsia="黑体"/>
            </w:rPr>
            <w:fldChar w:fldCharType="separate"/>
          </w:r>
          <w:r>
            <w:rPr>
              <w:rFonts w:hint="eastAsia"/>
            </w:rPr>
            <w:t>1.2</w:t>
          </w:r>
          <w:r>
            <w:t xml:space="preserve"> </w:t>
          </w:r>
          <w:r>
            <w:rPr>
              <w:rFonts w:hint="eastAsia"/>
              <w:lang w:val="en-US" w:eastAsia="zh-CN"/>
            </w:rPr>
            <w:t>系统意义</w:t>
          </w:r>
          <w:r>
            <w:tab/>
          </w:r>
          <w:r>
            <w:fldChar w:fldCharType="begin"/>
          </w:r>
          <w:r>
            <w:instrText xml:space="preserve"> PAGEREF _Toc13940 \h </w:instrText>
          </w:r>
          <w:r>
            <w:fldChar w:fldCharType="separate"/>
          </w:r>
          <w:r>
            <w:t>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_Toc6895 </w:instrText>
          </w:r>
          <w:r>
            <w:rPr>
              <w:rFonts w:eastAsia="黑体"/>
            </w:rPr>
            <w:fldChar w:fldCharType="separate"/>
          </w:r>
          <w:r>
            <w:rPr>
              <w:rFonts w:hint="eastAsia"/>
              <w:lang w:val="en-US" w:eastAsia="zh-CN"/>
            </w:rPr>
            <w:t>1.4 系统主要内容</w:t>
          </w:r>
          <w:r>
            <w:tab/>
          </w:r>
          <w:r>
            <w:fldChar w:fldCharType="begin"/>
          </w:r>
          <w:r>
            <w:instrText xml:space="preserve"> PAGEREF _Toc6895 \h </w:instrText>
          </w:r>
          <w:r>
            <w:fldChar w:fldCharType="separate"/>
          </w:r>
          <w:r>
            <w:t>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_Toc9111 </w:instrText>
          </w:r>
          <w:r>
            <w:rPr>
              <w:rFonts w:eastAsia="黑体"/>
            </w:rPr>
            <w:fldChar w:fldCharType="separate"/>
          </w:r>
          <w:r>
            <w:rPr>
              <w:rFonts w:hint="eastAsia"/>
            </w:rPr>
            <w:t>1.</w:t>
          </w:r>
          <w:r>
            <w:rPr>
              <w:rFonts w:hint="eastAsia"/>
              <w:lang w:val="en-US" w:eastAsia="zh-CN"/>
            </w:rPr>
            <w:t>4</w:t>
          </w:r>
          <w:r>
            <w:t xml:space="preserve"> </w:t>
          </w:r>
          <w:r>
            <w:rPr>
              <w:rFonts w:hint="eastAsia"/>
            </w:rPr>
            <w:t>相关技术</w:t>
          </w:r>
          <w:r>
            <w:tab/>
          </w:r>
          <w:r>
            <w:fldChar w:fldCharType="begin"/>
          </w:r>
          <w:r>
            <w:instrText xml:space="preserve"> PAGEREF _Toc9111 \h </w:instrText>
          </w:r>
          <w:r>
            <w:fldChar w:fldCharType="separate"/>
          </w:r>
          <w:r>
            <w:t>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_Toc4228 </w:instrText>
          </w:r>
          <w:r>
            <w:rPr>
              <w:rFonts w:eastAsia="黑体"/>
            </w:rPr>
            <w:fldChar w:fldCharType="separate"/>
          </w:r>
          <w:r>
            <w:rPr>
              <w:rFonts w:hint="eastAsia"/>
            </w:rPr>
            <w:t>1.</w:t>
          </w:r>
          <w:r>
            <w:rPr>
              <w:rFonts w:hint="eastAsia"/>
              <w:lang w:val="en-US" w:eastAsia="zh-CN"/>
            </w:rPr>
            <w:t>5</w:t>
          </w:r>
          <w:r>
            <w:t xml:space="preserve"> </w:t>
          </w:r>
          <w:r>
            <w:rPr>
              <w:rFonts w:hint="eastAsia"/>
            </w:rPr>
            <w:t>论文结构</w:t>
          </w:r>
          <w:r>
            <w:tab/>
          </w:r>
          <w:r>
            <w:fldChar w:fldCharType="begin"/>
          </w:r>
          <w:r>
            <w:instrText xml:space="preserve"> PAGEREF _Toc4228 \h </w:instrText>
          </w:r>
          <w:r>
            <w:fldChar w:fldCharType="separate"/>
          </w:r>
          <w:r>
            <w:t>3</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_Toc31098 </w:instrText>
          </w:r>
          <w:r>
            <w:rPr>
              <w:rFonts w:eastAsia="黑体"/>
            </w:rPr>
            <w:fldChar w:fldCharType="separate"/>
          </w:r>
          <w:r>
            <w:rPr>
              <w:rFonts w:hint="eastAsia" w:ascii="黑体" w:hAnsi="黑体"/>
              <w:bCs w:val="0"/>
              <w:szCs w:val="36"/>
            </w:rPr>
            <w:t>2</w:t>
          </w:r>
          <w:r>
            <w:rPr>
              <w:rFonts w:ascii="黑体" w:hAnsi="黑体"/>
              <w:bCs w:val="0"/>
              <w:szCs w:val="36"/>
            </w:rPr>
            <w:t xml:space="preserve"> </w:t>
          </w:r>
          <w:r>
            <w:rPr>
              <w:rFonts w:hint="eastAsia" w:ascii="黑体" w:hAnsi="黑体"/>
              <w:bCs w:val="0"/>
              <w:szCs w:val="36"/>
            </w:rPr>
            <w:t>系统概述</w:t>
          </w:r>
          <w:r>
            <w:tab/>
          </w:r>
          <w:r>
            <w:fldChar w:fldCharType="begin"/>
          </w:r>
          <w:r>
            <w:instrText xml:space="preserve"> PAGEREF _Toc31098 \h </w:instrText>
          </w:r>
          <w:r>
            <w:fldChar w:fldCharType="separate"/>
          </w:r>
          <w:r>
            <w:t>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_Toc8722 </w:instrText>
          </w:r>
          <w:r>
            <w:rPr>
              <w:rFonts w:eastAsia="黑体"/>
            </w:rPr>
            <w:fldChar w:fldCharType="separate"/>
          </w:r>
          <w:r>
            <w:rPr>
              <w:rFonts w:hint="eastAsia"/>
            </w:rPr>
            <w:t>2.1</w:t>
          </w:r>
          <w:r>
            <w:t xml:space="preserve"> </w:t>
          </w:r>
          <w:r>
            <w:rPr>
              <w:rFonts w:hint="eastAsia"/>
            </w:rPr>
            <w:t>需求概要</w:t>
          </w:r>
          <w:r>
            <w:tab/>
          </w:r>
          <w:r>
            <w:fldChar w:fldCharType="begin"/>
          </w:r>
          <w:r>
            <w:instrText xml:space="preserve"> PAGEREF _Toc8722 \h </w:instrText>
          </w:r>
          <w:r>
            <w:fldChar w:fldCharType="separate"/>
          </w:r>
          <w:r>
            <w:t>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_Toc26062 </w:instrText>
          </w:r>
          <w:r>
            <w:rPr>
              <w:rFonts w:eastAsia="黑体"/>
            </w:rPr>
            <w:fldChar w:fldCharType="separate"/>
          </w:r>
          <w:r>
            <w:rPr>
              <w:rFonts w:hint="eastAsia"/>
            </w:rPr>
            <w:t>2.2</w:t>
          </w:r>
          <w:r>
            <w:t xml:space="preserve"> </w:t>
          </w:r>
          <w:r>
            <w:rPr>
              <w:rFonts w:hint="eastAsia"/>
            </w:rPr>
            <w:t>技术选型</w:t>
          </w:r>
          <w:r>
            <w:tab/>
          </w:r>
          <w:r>
            <w:fldChar w:fldCharType="begin"/>
          </w:r>
          <w:r>
            <w:instrText xml:space="preserve"> PAGEREF _Toc26062 \h </w:instrText>
          </w:r>
          <w:r>
            <w:fldChar w:fldCharType="separate"/>
          </w:r>
          <w:r>
            <w:t>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_Toc27197 </w:instrText>
          </w:r>
          <w:r>
            <w:rPr>
              <w:rFonts w:eastAsia="黑体"/>
            </w:rPr>
            <w:fldChar w:fldCharType="separate"/>
          </w:r>
          <w:r>
            <w:rPr>
              <w:rFonts w:hint="eastAsia"/>
            </w:rPr>
            <w:t>2.3</w:t>
          </w:r>
          <w:r>
            <w:t xml:space="preserve"> </w:t>
          </w:r>
          <w:r>
            <w:rPr>
              <w:rFonts w:hint="eastAsia"/>
            </w:rPr>
            <w:t>系统功能架构</w:t>
          </w:r>
          <w:r>
            <w:tab/>
          </w:r>
          <w:r>
            <w:fldChar w:fldCharType="begin"/>
          </w:r>
          <w:r>
            <w:instrText xml:space="preserve"> PAGEREF _Toc27197 \h </w:instrText>
          </w:r>
          <w:r>
            <w:fldChar w:fldCharType="separate"/>
          </w:r>
          <w:r>
            <w:t>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_Toc5494 </w:instrText>
          </w:r>
          <w:r>
            <w:rPr>
              <w:rFonts w:eastAsia="黑体"/>
            </w:rPr>
            <w:fldChar w:fldCharType="separate"/>
          </w:r>
          <w:r>
            <w:rPr>
              <w:rFonts w:hint="eastAsia"/>
              <w:shd w:val="clear" w:color="auto" w:fill="FFFFFF"/>
            </w:rPr>
            <w:t>2.4</w:t>
          </w:r>
          <w:r>
            <w:rPr>
              <w:shd w:val="clear" w:color="auto" w:fill="FFFFFF"/>
            </w:rPr>
            <w:t xml:space="preserve"> </w:t>
          </w:r>
          <w:r>
            <w:rPr>
              <w:rFonts w:hint="eastAsia"/>
              <w:shd w:val="clear" w:color="auto" w:fill="FFFFFF"/>
            </w:rPr>
            <w:t>开发环境</w:t>
          </w:r>
          <w:r>
            <w:tab/>
          </w:r>
          <w:r>
            <w:fldChar w:fldCharType="begin"/>
          </w:r>
          <w:r>
            <w:instrText xml:space="preserve"> PAGEREF _Toc5494 \h </w:instrText>
          </w:r>
          <w:r>
            <w:fldChar w:fldCharType="separate"/>
          </w:r>
          <w:r>
            <w:t>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_Toc13287 </w:instrText>
          </w:r>
          <w:r>
            <w:rPr>
              <w:rFonts w:eastAsia="黑体"/>
            </w:rPr>
            <w:fldChar w:fldCharType="separate"/>
          </w:r>
          <w:r>
            <w:rPr>
              <w:rFonts w:hint="eastAsia"/>
              <w:shd w:val="clear" w:color="auto" w:fill="FFFFFF"/>
            </w:rPr>
            <w:t>2.5</w:t>
          </w:r>
          <w:r>
            <w:rPr>
              <w:shd w:val="clear" w:color="auto" w:fill="FFFFFF"/>
            </w:rPr>
            <w:t xml:space="preserve"> </w:t>
          </w:r>
          <w:r>
            <w:rPr>
              <w:rFonts w:hint="eastAsia"/>
              <w:shd w:val="clear" w:color="auto" w:fill="FFFFFF"/>
            </w:rPr>
            <w:t>本章小结</w:t>
          </w:r>
          <w:r>
            <w:tab/>
          </w:r>
          <w:r>
            <w:fldChar w:fldCharType="begin"/>
          </w:r>
          <w:r>
            <w:instrText xml:space="preserve"> PAGEREF _Toc13287 \h </w:instrText>
          </w:r>
          <w:r>
            <w:fldChar w:fldCharType="separate"/>
          </w:r>
          <w:r>
            <w:t>8</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_Toc23345 </w:instrText>
          </w:r>
          <w:r>
            <w:rPr>
              <w:rFonts w:eastAsia="黑体"/>
            </w:rPr>
            <w:fldChar w:fldCharType="separate"/>
          </w:r>
          <w:r>
            <w:rPr>
              <w:rFonts w:hint="eastAsia" w:ascii="黑体" w:hAnsi="黑体"/>
              <w:bCs w:val="0"/>
              <w:szCs w:val="36"/>
            </w:rPr>
            <w:t>3</w:t>
          </w:r>
          <w:r>
            <w:rPr>
              <w:rFonts w:ascii="黑体" w:hAnsi="黑体"/>
              <w:bCs w:val="0"/>
              <w:szCs w:val="36"/>
            </w:rPr>
            <w:t xml:space="preserve"> </w:t>
          </w:r>
          <w:r>
            <w:rPr>
              <w:rFonts w:hint="eastAsia" w:ascii="黑体" w:hAnsi="黑体"/>
              <w:bCs w:val="0"/>
              <w:szCs w:val="36"/>
              <w:lang w:val="en-US" w:eastAsia="zh-CN"/>
            </w:rPr>
            <w:t>数据库设计</w:t>
          </w:r>
          <w:r>
            <w:tab/>
          </w:r>
          <w:r>
            <w:fldChar w:fldCharType="begin"/>
          </w:r>
          <w:r>
            <w:instrText xml:space="preserve"> PAGEREF _Toc23345 \h </w:instrText>
          </w:r>
          <w:r>
            <w:fldChar w:fldCharType="separate"/>
          </w:r>
          <w:r>
            <w:t>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_Toc29873 </w:instrText>
          </w:r>
          <w:r>
            <w:rPr>
              <w:rFonts w:eastAsia="黑体"/>
            </w:rPr>
            <w:fldChar w:fldCharType="separate"/>
          </w:r>
          <w:r>
            <w:rPr>
              <w:rFonts w:hint="eastAsia"/>
            </w:rPr>
            <w:t>3.1</w:t>
          </w:r>
          <w:r>
            <w:rPr>
              <w:rFonts w:hint="eastAsia"/>
              <w:lang w:val="en-US" w:eastAsia="zh-CN"/>
            </w:rPr>
            <w:t xml:space="preserve"> 核心表结构设计举例</w:t>
          </w:r>
          <w:r>
            <w:tab/>
          </w:r>
          <w:r>
            <w:fldChar w:fldCharType="begin"/>
          </w:r>
          <w:r>
            <w:instrText xml:space="preserve"> PAGEREF _Toc29873 \h </w:instrText>
          </w:r>
          <w:r>
            <w:fldChar w:fldCharType="separate"/>
          </w:r>
          <w:r>
            <w:t>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_Toc24727 </w:instrText>
          </w:r>
          <w:r>
            <w:rPr>
              <w:rFonts w:eastAsia="黑体"/>
            </w:rPr>
            <w:fldChar w:fldCharType="separate"/>
          </w:r>
          <w:r>
            <w:rPr>
              <w:rFonts w:hint="eastAsia"/>
            </w:rPr>
            <w:t>3.2</w:t>
          </w:r>
          <w:r>
            <w:t xml:space="preserve"> </w:t>
          </w:r>
          <w:r>
            <w:rPr>
              <w:rFonts w:hint="eastAsia"/>
              <w:lang w:val="en-US" w:eastAsia="zh-CN"/>
            </w:rPr>
            <w:t>数据库表ER图</w:t>
          </w:r>
          <w:r>
            <w:tab/>
          </w:r>
          <w:r>
            <w:fldChar w:fldCharType="begin"/>
          </w:r>
          <w:r>
            <w:instrText xml:space="preserve"> PAGEREF _Toc24727 \h </w:instrText>
          </w:r>
          <w:r>
            <w:fldChar w:fldCharType="separate"/>
          </w:r>
          <w:r>
            <w:t>13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_Toc10132 </w:instrText>
          </w:r>
          <w:r>
            <w:rPr>
              <w:rFonts w:eastAsia="黑体"/>
            </w:rPr>
            <w:fldChar w:fldCharType="separate"/>
          </w:r>
          <w:r>
            <w:rPr>
              <w:rFonts w:hint="eastAsia"/>
            </w:rPr>
            <w:t>3.3</w:t>
          </w:r>
          <w:r>
            <w:t xml:space="preserve"> </w:t>
          </w:r>
          <w:r>
            <w:rPr>
              <w:rFonts w:hint="eastAsia"/>
              <w:lang w:val="en-US" w:eastAsia="zh-CN"/>
            </w:rPr>
            <w:t>表设计依据</w:t>
          </w:r>
          <w:r>
            <w:tab/>
          </w:r>
          <w:r>
            <w:fldChar w:fldCharType="begin"/>
          </w:r>
          <w:r>
            <w:instrText xml:space="preserve"> PAGEREF _Toc10132 \h </w:instrText>
          </w:r>
          <w:r>
            <w:fldChar w:fldCharType="separate"/>
          </w:r>
          <w:r>
            <w:t>13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_Toc1755 </w:instrText>
          </w:r>
          <w:r>
            <w:rPr>
              <w:rFonts w:eastAsia="黑体"/>
            </w:rPr>
            <w:fldChar w:fldCharType="separate"/>
          </w:r>
          <w:r>
            <w:rPr>
              <w:rFonts w:hint="eastAsia"/>
              <w:lang w:val="en-US" w:eastAsia="zh-CN"/>
            </w:rPr>
            <w:t xml:space="preserve">3.4 </w:t>
          </w:r>
          <w:r>
            <w:rPr>
              <w:rFonts w:hint="default"/>
            </w:rPr>
            <w:t>扩展性设计应对未来需求变化</w:t>
          </w:r>
          <w:r>
            <w:tab/>
          </w:r>
          <w:r>
            <w:fldChar w:fldCharType="begin"/>
          </w:r>
          <w:r>
            <w:instrText xml:space="preserve"> PAGEREF _Toc1755 \h </w:instrText>
          </w:r>
          <w:r>
            <w:fldChar w:fldCharType="separate"/>
          </w:r>
          <w:r>
            <w:t>15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_Toc13133 </w:instrText>
          </w:r>
          <w:r>
            <w:rPr>
              <w:rFonts w:eastAsia="黑体"/>
            </w:rPr>
            <w:fldChar w:fldCharType="separate"/>
          </w:r>
          <w:r>
            <w:rPr>
              <w:rFonts w:hint="eastAsia"/>
            </w:rPr>
            <w:t>3.</w:t>
          </w:r>
          <w:r>
            <w:rPr>
              <w:rFonts w:hint="eastAsia"/>
              <w:lang w:val="en-US" w:eastAsia="zh-CN"/>
            </w:rPr>
            <w:t>5</w:t>
          </w:r>
          <w:r>
            <w:t xml:space="preserve"> </w:t>
          </w:r>
          <w:r>
            <w:rPr>
              <w:rFonts w:hint="eastAsia"/>
            </w:rPr>
            <w:t>本章小结</w:t>
          </w:r>
          <w:r>
            <w:tab/>
          </w:r>
          <w:r>
            <w:fldChar w:fldCharType="begin"/>
          </w:r>
          <w:r>
            <w:instrText xml:space="preserve"> PAGEREF _Toc13133 \h </w:instrText>
          </w:r>
          <w:r>
            <w:fldChar w:fldCharType="separate"/>
          </w:r>
          <w:r>
            <w:t>15</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_Toc22215 </w:instrText>
          </w:r>
          <w:r>
            <w:rPr>
              <w:rFonts w:eastAsia="黑体"/>
            </w:rPr>
            <w:fldChar w:fldCharType="separate"/>
          </w:r>
          <w:r>
            <w:rPr>
              <w:rFonts w:hint="eastAsia" w:ascii="黑体" w:hAnsi="黑体"/>
              <w:bCs w:val="0"/>
              <w:szCs w:val="36"/>
            </w:rPr>
            <w:t>4</w:t>
          </w:r>
          <w:r>
            <w:rPr>
              <w:rFonts w:ascii="黑体" w:hAnsi="黑体"/>
              <w:bCs w:val="0"/>
              <w:szCs w:val="36"/>
            </w:rPr>
            <w:t xml:space="preserve"> </w:t>
          </w:r>
          <w:r>
            <w:rPr>
              <w:rFonts w:hint="eastAsia" w:ascii="黑体" w:hAnsi="黑体"/>
              <w:bCs w:val="0"/>
              <w:szCs w:val="36"/>
              <w:lang w:val="en-US" w:eastAsia="zh-CN"/>
            </w:rPr>
            <w:t>系统核心功能实现</w:t>
          </w:r>
          <w:r>
            <w:tab/>
          </w:r>
          <w:r>
            <w:fldChar w:fldCharType="begin"/>
          </w:r>
          <w:r>
            <w:instrText xml:space="preserve"> PAGEREF _Toc22215 \h </w:instrText>
          </w:r>
          <w:r>
            <w:fldChar w:fldCharType="separate"/>
          </w:r>
          <w:r>
            <w:t>16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_Toc14107 </w:instrText>
          </w:r>
          <w:r>
            <w:rPr>
              <w:rFonts w:eastAsia="黑体"/>
            </w:rPr>
            <w:fldChar w:fldCharType="separate"/>
          </w:r>
          <w:r>
            <w:rPr>
              <w:rFonts w:hint="eastAsia"/>
            </w:rPr>
            <w:t>4.1</w:t>
          </w:r>
          <w:r>
            <w:t xml:space="preserve"> </w:t>
          </w:r>
          <w:r>
            <w:rPr>
              <w:rFonts w:hint="eastAsia"/>
              <w:lang w:val="en-US" w:eastAsia="zh-CN"/>
            </w:rPr>
            <w:t>前端整体流程</w:t>
          </w:r>
          <w:r>
            <w:tab/>
          </w:r>
          <w:r>
            <w:fldChar w:fldCharType="begin"/>
          </w:r>
          <w:r>
            <w:instrText xml:space="preserve"> PAGEREF _Toc14107 \h </w:instrText>
          </w:r>
          <w:r>
            <w:fldChar w:fldCharType="separate"/>
          </w:r>
          <w:r>
            <w:t>16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_Toc9802 </w:instrText>
          </w:r>
          <w:r>
            <w:rPr>
              <w:rFonts w:eastAsia="黑体"/>
            </w:rPr>
            <w:fldChar w:fldCharType="separate"/>
          </w:r>
          <w:r>
            <w:rPr>
              <w:rFonts w:hint="eastAsia"/>
            </w:rPr>
            <w:t>4.2</w:t>
          </w:r>
          <w:r>
            <w:t xml:space="preserve"> </w:t>
          </w:r>
          <w:r>
            <w:rPr>
              <w:rFonts w:hint="eastAsia"/>
              <w:lang w:val="en-US" w:eastAsia="zh-CN"/>
            </w:rPr>
            <w:t>前端双端通用框架设计</w:t>
          </w:r>
          <w:r>
            <w:tab/>
          </w:r>
          <w:r>
            <w:fldChar w:fldCharType="begin"/>
          </w:r>
          <w:r>
            <w:instrText xml:space="preserve"> PAGEREF _Toc9802 \h </w:instrText>
          </w:r>
          <w:r>
            <w:fldChar w:fldCharType="separate"/>
          </w:r>
          <w:r>
            <w:t>17</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_Toc5866 </w:instrText>
          </w:r>
          <w:r>
            <w:rPr>
              <w:rFonts w:eastAsia="黑体"/>
            </w:rPr>
            <w:fldChar w:fldCharType="separate"/>
          </w:r>
          <w:r>
            <w:rPr>
              <w:rFonts w:hint="eastAsia"/>
            </w:rPr>
            <w:t>4.3</w:t>
          </w:r>
          <w:r>
            <w:t xml:space="preserve"> </w:t>
          </w:r>
          <w:r>
            <w:rPr>
              <w:rFonts w:hint="eastAsia"/>
              <w:lang w:val="en-US" w:eastAsia="zh-CN"/>
            </w:rPr>
            <w:t>数据可视化统计展示</w:t>
          </w:r>
          <w:r>
            <w:tab/>
          </w:r>
          <w:r>
            <w:fldChar w:fldCharType="begin"/>
          </w:r>
          <w:r>
            <w:instrText xml:space="preserve"> PAGEREF _Toc5866 \h </w:instrText>
          </w:r>
          <w:r>
            <w:fldChar w:fldCharType="separate"/>
          </w:r>
          <w:r>
            <w:t>23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_Toc32373 </w:instrText>
          </w:r>
          <w:r>
            <w:rPr>
              <w:rFonts w:eastAsia="黑体"/>
            </w:rPr>
            <w:fldChar w:fldCharType="separate"/>
          </w:r>
          <w:r>
            <w:rPr>
              <w:rFonts w:hint="eastAsia"/>
            </w:rPr>
            <w:t>4.4</w:t>
          </w:r>
          <w:r>
            <w:t xml:space="preserve"> </w:t>
          </w:r>
          <w:r>
            <w:rPr>
              <w:rFonts w:hint="eastAsia"/>
              <w:lang w:val="en-US" w:eastAsia="zh-CN"/>
            </w:rPr>
            <w:t>前端性能提升</w:t>
          </w:r>
          <w:r>
            <w:tab/>
          </w:r>
          <w:r>
            <w:fldChar w:fldCharType="begin"/>
          </w:r>
          <w:r>
            <w:instrText xml:space="preserve"> PAGEREF _Toc32373 \h </w:instrText>
          </w:r>
          <w:r>
            <w:fldChar w:fldCharType="separate"/>
          </w:r>
          <w:r>
            <w:t>29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_Toc32705 </w:instrText>
          </w:r>
          <w:r>
            <w:rPr>
              <w:rFonts w:eastAsia="黑体"/>
            </w:rPr>
            <w:fldChar w:fldCharType="separate"/>
          </w:r>
          <w:r>
            <w:rPr>
              <w:rFonts w:hint="eastAsia"/>
              <w:lang w:val="en-US" w:eastAsia="zh-CN"/>
            </w:rPr>
            <w:t>4.5 页面设计举例</w:t>
          </w:r>
          <w:r>
            <w:tab/>
          </w:r>
          <w:r>
            <w:fldChar w:fldCharType="begin"/>
          </w:r>
          <w:r>
            <w:instrText xml:space="preserve"> PAGEREF _Toc32705 \h </w:instrText>
          </w:r>
          <w:r>
            <w:fldChar w:fldCharType="separate"/>
          </w:r>
          <w:r>
            <w:t>32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_Toc26500 </w:instrText>
          </w:r>
          <w:r>
            <w:rPr>
              <w:rFonts w:eastAsia="黑体"/>
            </w:rPr>
            <w:fldChar w:fldCharType="separate"/>
          </w:r>
          <w:r>
            <w:rPr>
              <w:rFonts w:hint="eastAsia"/>
            </w:rPr>
            <w:t>4.6</w:t>
          </w:r>
          <w:r>
            <w:t xml:space="preserve"> </w:t>
          </w:r>
          <w:r>
            <w:rPr>
              <w:rFonts w:hint="eastAsia"/>
              <w:lang w:val="en-US" w:eastAsia="zh-CN"/>
            </w:rPr>
            <w:t>推荐功能的实现</w:t>
          </w:r>
          <w:r>
            <w:tab/>
          </w:r>
          <w:r>
            <w:fldChar w:fldCharType="begin"/>
          </w:r>
          <w:r>
            <w:instrText xml:space="preserve"> PAGEREF _Toc26500 \h </w:instrText>
          </w:r>
          <w:r>
            <w:fldChar w:fldCharType="separate"/>
          </w:r>
          <w:r>
            <w:t>41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_Toc29433 </w:instrText>
          </w:r>
          <w:r>
            <w:rPr>
              <w:rFonts w:eastAsia="黑体"/>
            </w:rPr>
            <w:fldChar w:fldCharType="separate"/>
          </w:r>
          <w:r>
            <w:rPr>
              <w:rFonts w:hint="eastAsia"/>
            </w:rPr>
            <w:t>4.7</w:t>
          </w:r>
          <w:r>
            <w:t xml:space="preserve"> </w:t>
          </w:r>
          <w:r>
            <w:rPr>
              <w:rFonts w:hint="eastAsia"/>
            </w:rPr>
            <w:t>本章小结</w:t>
          </w:r>
          <w:r>
            <w:tab/>
          </w:r>
          <w:r>
            <w:fldChar w:fldCharType="begin"/>
          </w:r>
          <w:r>
            <w:instrText xml:space="preserve"> PAGEREF _Toc29433 \h </w:instrText>
          </w:r>
          <w:r>
            <w:fldChar w:fldCharType="separate"/>
          </w:r>
          <w:r>
            <w:t>48</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_Toc14157 </w:instrText>
          </w:r>
          <w:r>
            <w:rPr>
              <w:rFonts w:eastAsia="黑体"/>
            </w:rPr>
            <w:fldChar w:fldCharType="separate"/>
          </w:r>
          <w:r>
            <w:rPr>
              <w:rFonts w:hint="eastAsia" w:ascii="黑体" w:hAnsi="黑体"/>
              <w:bCs w:val="0"/>
              <w:szCs w:val="36"/>
            </w:rPr>
            <w:t>5</w:t>
          </w:r>
          <w:r>
            <w:rPr>
              <w:rFonts w:ascii="黑体" w:hAnsi="黑体"/>
              <w:bCs w:val="0"/>
              <w:szCs w:val="36"/>
            </w:rPr>
            <w:t xml:space="preserve"> </w:t>
          </w:r>
          <w:r>
            <w:rPr>
              <w:rFonts w:hint="eastAsia" w:ascii="黑体" w:hAnsi="黑体"/>
              <w:bCs w:val="0"/>
              <w:szCs w:val="36"/>
              <w:lang w:val="en-US" w:eastAsia="zh-CN"/>
            </w:rPr>
            <w:t>测试效果及优化方向</w:t>
          </w:r>
          <w:r>
            <w:tab/>
          </w:r>
          <w:r>
            <w:fldChar w:fldCharType="begin"/>
          </w:r>
          <w:r>
            <w:instrText xml:space="preserve"> PAGEREF _Toc14157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_Toc26984 </w:instrText>
          </w:r>
          <w:r>
            <w:rPr>
              <w:rFonts w:eastAsia="黑体"/>
            </w:rPr>
            <w:fldChar w:fldCharType="separate"/>
          </w:r>
          <w:r>
            <w:rPr>
              <w:rFonts w:hint="eastAsia"/>
              <w:lang w:val="en-US" w:eastAsia="zh-CN"/>
            </w:rPr>
            <w:t>5.</w:t>
          </w:r>
          <w:r>
            <w:rPr>
              <w:rFonts w:hint="default"/>
              <w:lang w:val="en-US" w:eastAsia="zh-CN"/>
            </w:rPr>
            <w:t>1 测试目标与范围</w:t>
          </w:r>
          <w:r>
            <w:tab/>
          </w:r>
          <w:r>
            <w:fldChar w:fldCharType="begin"/>
          </w:r>
          <w:r>
            <w:instrText xml:space="preserve"> PAGEREF _Toc26984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_Toc31809 </w:instrText>
          </w:r>
          <w:r>
            <w:rPr>
              <w:rFonts w:eastAsia="黑体"/>
            </w:rPr>
            <w:fldChar w:fldCharType="separate"/>
          </w:r>
          <w:r>
            <w:rPr>
              <w:rFonts w:hint="eastAsia"/>
              <w:lang w:val="en-US" w:eastAsia="zh-CN"/>
            </w:rPr>
            <w:t>5.</w:t>
          </w:r>
          <w:r>
            <w:rPr>
              <w:rFonts w:hint="default"/>
              <w:lang w:val="en-US" w:eastAsia="zh-CN"/>
            </w:rPr>
            <w:t>2 测试方案</w:t>
          </w:r>
          <w:r>
            <w:rPr>
              <w:rFonts w:hint="eastAsia"/>
              <w:lang w:val="en-US" w:eastAsia="zh-CN"/>
            </w:rPr>
            <w:t>及结果</w:t>
          </w:r>
          <w:r>
            <w:tab/>
          </w:r>
          <w:r>
            <w:fldChar w:fldCharType="begin"/>
          </w:r>
          <w:r>
            <w:instrText xml:space="preserve"> PAGEREF _Toc31809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_Toc5349 </w:instrText>
          </w:r>
          <w:r>
            <w:rPr>
              <w:rFonts w:eastAsia="黑体"/>
            </w:rPr>
            <w:fldChar w:fldCharType="separate"/>
          </w:r>
          <w:r>
            <w:rPr>
              <w:rFonts w:hint="eastAsia"/>
              <w:lang w:val="en-US" w:eastAsia="zh-CN"/>
            </w:rPr>
            <w:t>5.3 后续优化方向</w:t>
          </w:r>
          <w:r>
            <w:tab/>
          </w:r>
          <w:r>
            <w:fldChar w:fldCharType="begin"/>
          </w:r>
          <w:r>
            <w:instrText xml:space="preserve"> PAGEREF _Toc5349 \h </w:instrText>
          </w:r>
          <w:r>
            <w:fldChar w:fldCharType="separate"/>
          </w:r>
          <w:r>
            <w:t>53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_Toc12640 </w:instrText>
          </w:r>
          <w:r>
            <w:rPr>
              <w:rFonts w:eastAsia="黑体"/>
            </w:rPr>
            <w:fldChar w:fldCharType="separate"/>
          </w:r>
          <w:r>
            <w:rPr>
              <w:rFonts w:hint="eastAsia"/>
              <w:lang w:val="en-US" w:eastAsia="zh-CN"/>
            </w:rPr>
            <w:t>5.4 本章小结</w:t>
          </w:r>
          <w:r>
            <w:tab/>
          </w:r>
          <w:r>
            <w:fldChar w:fldCharType="begin"/>
          </w:r>
          <w:r>
            <w:instrText xml:space="preserve"> PAGEREF _Toc12640 \h </w:instrText>
          </w:r>
          <w:r>
            <w:fldChar w:fldCharType="separate"/>
          </w:r>
          <w:r>
            <w:t>53</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_Toc23275 </w:instrText>
          </w:r>
          <w:r>
            <w:rPr>
              <w:rFonts w:eastAsia="黑体"/>
            </w:rPr>
            <w:fldChar w:fldCharType="separate"/>
          </w:r>
          <w:r>
            <w:rPr>
              <w:rFonts w:hint="eastAsia" w:ascii="黑体" w:hAnsi="黑体"/>
              <w:szCs w:val="32"/>
            </w:rPr>
            <w:t>参考文献</w:t>
          </w:r>
          <w:r>
            <w:tab/>
          </w:r>
          <w:r>
            <w:fldChar w:fldCharType="begin"/>
          </w:r>
          <w:r>
            <w:instrText xml:space="preserve"> PAGEREF _Toc23275 \h </w:instrText>
          </w:r>
          <w:r>
            <w:fldChar w:fldCharType="separate"/>
          </w:r>
          <w:r>
            <w:t>54</w:t>
          </w:r>
          <w:r>
            <w:fldChar w:fldCharType="end"/>
          </w:r>
          <w:r>
            <w:rPr>
              <w:rFonts w:eastAsia="黑体"/>
            </w:rPr>
            <w:fldChar w:fldCharType="end"/>
          </w:r>
        </w:p>
        <w:p>
          <w:pPr>
            <w:pStyle w:val="13"/>
            <w:tabs>
              <w:tab w:val="right" w:leader="dot" w:pos="8306"/>
              <w:tab w:val="clear" w:pos="8296"/>
            </w:tabs>
          </w:pPr>
          <w:r>
            <w:rPr>
              <w:rFonts w:eastAsia="黑体"/>
            </w:rPr>
            <w:fldChar w:fldCharType="begin"/>
          </w:r>
          <w:r>
            <w:rPr>
              <w:rFonts w:eastAsia="黑体"/>
            </w:rPr>
            <w:instrText xml:space="preserve"> HYPERLINK \l _Toc2760 </w:instrText>
          </w:r>
          <w:r>
            <w:rPr>
              <w:rFonts w:eastAsia="黑体"/>
            </w:rPr>
            <w:fldChar w:fldCharType="separate"/>
          </w:r>
          <w:r>
            <w:rPr>
              <w:rFonts w:hint="eastAsia" w:ascii="黑体" w:hAnsi="黑体"/>
              <w:szCs w:val="32"/>
            </w:rPr>
            <w:t>致谢</w:t>
          </w:r>
          <w:r>
            <w:tab/>
          </w:r>
          <w:r>
            <w:fldChar w:fldCharType="begin"/>
          </w:r>
          <w:r>
            <w:instrText xml:space="preserve"> PAGEREF _Toc2760 \h </w:instrText>
          </w:r>
          <w:r>
            <w:fldChar w:fldCharType="separate"/>
          </w:r>
          <w:r>
            <w:t>56</w:t>
          </w:r>
          <w:r>
            <w:fldChar w:fldCharType="end"/>
          </w:r>
          <w:r>
            <w:rPr>
              <w:rFonts w:eastAsia="黑体"/>
            </w:rPr>
            <w:fldChar w:fldCharType="end"/>
          </w:r>
        </w:p>
        <w:p>
          <w:pPr>
            <w:ind w:firstLine="480"/>
            <w:rPr>
              <w:rFonts w:eastAsia="黑体"/>
            </w:rPr>
          </w:pPr>
          <w:r>
            <w:rPr>
              <w:rFonts w:eastAsia="黑体"/>
            </w:rPr>
            <w:fldChar w:fldCharType="end"/>
          </w:r>
        </w:p>
      </w:sdtContent>
    </w:sdt>
    <w:p>
      <w:pPr>
        <w:tabs>
          <w:tab w:val="left" w:pos="2448"/>
        </w:tabs>
        <w:ind w:firstLine="199" w:firstLineChars="83"/>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1134" w:footer="992" w:gutter="0"/>
          <w:pgBorders>
            <w:top w:val="none" w:sz="0" w:space="0"/>
            <w:left w:val="none" w:sz="0" w:space="0"/>
            <w:bottom w:val="none" w:sz="0" w:space="0"/>
            <w:right w:val="none" w:sz="0" w:space="0"/>
          </w:pgBorders>
          <w:pgNumType w:fmt="upperRoman" w:start="1"/>
          <w:cols w:space="720" w:num="1"/>
          <w:docGrid w:type="lines" w:linePitch="326" w:charSpace="0"/>
        </w:sectPr>
      </w:pPr>
    </w:p>
    <w:p>
      <w:pPr>
        <w:pStyle w:val="2"/>
        <w:spacing w:before="312" w:after="156"/>
      </w:pPr>
      <w:bookmarkStart w:id="6" w:name="_Toc8651839"/>
      <w:bookmarkStart w:id="7" w:name="_Toc10471487"/>
      <w:bookmarkStart w:id="8" w:name="_Toc7431"/>
      <w:bookmarkStart w:id="9" w:name="_Toc19073"/>
      <w:bookmarkStart w:id="10" w:name="_Toc2572"/>
      <w:bookmarkStart w:id="11" w:name="_Toc8651619"/>
      <w:r>
        <w:rPr>
          <w:rFonts w:hint="eastAsia"/>
        </w:rPr>
        <w:t>1</w:t>
      </w:r>
      <w:r>
        <w:t xml:space="preserve"> </w:t>
      </w:r>
      <w:r>
        <w:rPr>
          <w:rFonts w:hint="eastAsia"/>
        </w:rPr>
        <w:t>绪论</w:t>
      </w:r>
      <w:bookmarkEnd w:id="6"/>
      <w:bookmarkEnd w:id="7"/>
      <w:bookmarkEnd w:id="8"/>
      <w:bookmarkEnd w:id="9"/>
      <w:bookmarkEnd w:id="10"/>
      <w:bookmarkEnd w:id="11"/>
    </w:p>
    <w:p>
      <w:pPr>
        <w:pStyle w:val="3"/>
        <w:spacing w:before="156" w:after="156"/>
        <w:rPr>
          <w:rFonts w:hint="eastAsia"/>
        </w:rPr>
      </w:pPr>
      <w:bookmarkStart w:id="12" w:name="_Toc10471488"/>
      <w:bookmarkStart w:id="13" w:name="_Toc2637"/>
      <w:bookmarkStart w:id="14" w:name="_Toc10487"/>
      <w:bookmarkStart w:id="15" w:name="_Toc10693"/>
      <w:r>
        <w:rPr>
          <w:rFonts w:hint="eastAsia"/>
        </w:rPr>
        <w:t>1.1</w:t>
      </w:r>
      <w:r>
        <w:t xml:space="preserve"> </w:t>
      </w:r>
      <w:r>
        <w:rPr>
          <w:rFonts w:hint="eastAsia"/>
          <w:lang w:val="en-US" w:eastAsia="zh-CN"/>
        </w:rPr>
        <w:t>系统开发</w:t>
      </w:r>
      <w:r>
        <w:rPr>
          <w:rFonts w:hint="eastAsia"/>
        </w:rPr>
        <w:t>背景</w:t>
      </w:r>
      <w:bookmarkEnd w:id="12"/>
      <w:bookmarkEnd w:id="13"/>
      <w:bookmarkEnd w:id="14"/>
      <w:bookmarkEnd w:id="15"/>
    </w:p>
    <w:p>
      <w:pPr>
        <w:bidi w:val="0"/>
        <w:rPr>
          <w:rFonts w:hint="default"/>
        </w:rPr>
      </w:pPr>
      <w:bookmarkStart w:id="16" w:name="_Toc8651843"/>
      <w:bookmarkStart w:id="17" w:name="_Toc10471489"/>
      <w:bookmarkStart w:id="18" w:name="_Toc8651623"/>
      <w:r>
        <w:rPr>
          <w:rFonts w:hint="default"/>
          <w:lang w:val="en-US" w:eastAsia="zh-CN"/>
        </w:rPr>
        <w:t>近年来，随着互联网和移动技术的快速发展，电子商务与社交媒体的边界日益模糊，两者的融合已成为数字经济发展的重要趋势。特别是在后疫情时代，全球线上消费习惯得到显著强化，催生了社交电商这一新兴商业模式的蓬勃发展。与此同时，随着跨境电商政策的不断完善，越来越多的个人创业者开始寻求建立独立站的方式，摆脱大型平台的限制与高额佣金，构建自主可控的线上商业生态。</w:t>
      </w:r>
    </w:p>
    <w:p>
      <w:pPr>
        <w:bidi w:val="0"/>
      </w:pPr>
      <w:r>
        <w:rPr>
          <w:rFonts w:hint="default"/>
          <w:lang w:val="en-US" w:eastAsia="zh-CN"/>
        </w:rPr>
        <w:t>在服装零售领域，这种转变尤为明显。时尚穿搭作为年轻人自我表达的重要方式，已不再局限于简单的商品交易，而是演变为包含内容创作、社区互动和个性化推荐的综合体验。传统电商平台往往注重交易环节，而忽视了用户在穿搭分享、时尚交流方面的需求，这为独立的时尚穿搭社区平台创造了市场空间。同时，对于个体服装商户而言，拥有一个既能展示商品、又能建立用户社区的轻量级独立站，成为提升品牌价值和客户忠诚度的重要手段。</w:t>
      </w:r>
    </w:p>
    <w:p>
      <w:pPr>
        <w:bidi w:val="0"/>
        <w:rPr>
          <w:rFonts w:hint="default"/>
        </w:rPr>
      </w:pPr>
      <w:r>
        <w:rPr>
          <w:rFonts w:hint="default"/>
          <w:lang w:val="en-US" w:eastAsia="zh-CN"/>
        </w:rPr>
        <w:t>在技术层面，前后端分离架构的成熟与各类开源框架的普及，大幅降低了构建此类系统的技术门槛和开发成本，使得</w:t>
      </w:r>
      <w:r>
        <w:rPr>
          <w:rFonts w:hint="eastAsia"/>
          <w:lang w:val="en-US" w:eastAsia="zh-CN"/>
        </w:rPr>
        <w:t>个人</w:t>
      </w:r>
      <w:r>
        <w:rPr>
          <w:rFonts w:hint="default"/>
          <w:lang w:val="en-US" w:eastAsia="zh-CN"/>
        </w:rPr>
        <w:t>也能开发出性能稳定、体验良好的社区电商平台。这些因素共同促成了时尚穿搭社区独立站系统的研究需求。</w:t>
      </w:r>
    </w:p>
    <w:p>
      <w:pPr>
        <w:pStyle w:val="3"/>
        <w:spacing w:before="156" w:after="156"/>
        <w:rPr>
          <w:rFonts w:hint="default" w:eastAsia="黑体"/>
          <w:lang w:val="en-US" w:eastAsia="zh-CN"/>
        </w:rPr>
      </w:pPr>
      <w:bookmarkStart w:id="19" w:name="_Toc19787"/>
      <w:bookmarkStart w:id="20" w:name="_Toc13940"/>
      <w:bookmarkStart w:id="21" w:name="_Toc7266"/>
      <w:r>
        <w:rPr>
          <w:rFonts w:hint="eastAsia"/>
        </w:rPr>
        <w:t>1.2</w:t>
      </w:r>
      <w:r>
        <w:t xml:space="preserve"> </w:t>
      </w:r>
      <w:bookmarkEnd w:id="16"/>
      <w:bookmarkEnd w:id="17"/>
      <w:bookmarkEnd w:id="18"/>
      <w:r>
        <w:rPr>
          <w:rFonts w:hint="eastAsia"/>
          <w:lang w:val="en-US" w:eastAsia="zh-CN"/>
        </w:rPr>
        <w:t>系统意义</w:t>
      </w:r>
      <w:bookmarkEnd w:id="19"/>
      <w:bookmarkEnd w:id="20"/>
      <w:bookmarkEnd w:id="21"/>
      <w:r>
        <w:rPr>
          <w:rFonts w:hint="eastAsia"/>
          <w:lang w:val="en-US" w:eastAsia="zh-CN"/>
        </w:rPr>
        <w:t xml:space="preserve"> </w:t>
      </w:r>
    </w:p>
    <w:p>
      <w:pPr>
        <w:bidi w:val="0"/>
        <w:rPr>
          <w:rFonts w:hint="default"/>
        </w:rPr>
      </w:pPr>
      <w:bookmarkStart w:id="22" w:name="_Toc8651844"/>
      <w:bookmarkStart w:id="23" w:name="_Toc8651624"/>
      <w:bookmarkStart w:id="24" w:name="_Toc10471490"/>
      <w:r>
        <w:t>时尚穿搭分享与购物在线社区</w:t>
      </w:r>
      <w:r>
        <w:rPr>
          <w:rFonts w:hint="default"/>
          <w:lang w:val="en-US" w:eastAsia="zh-CN"/>
        </w:rPr>
        <w:t>系统的研究具有理论和实践意义。从理论角度看，该</w:t>
      </w:r>
      <w:r>
        <w:rPr>
          <w:rFonts w:hint="eastAsia"/>
          <w:lang w:val="en-US" w:eastAsia="zh-CN"/>
        </w:rPr>
        <w:t>系统</w:t>
      </w:r>
      <w:r>
        <w:rPr>
          <w:rFonts w:hint="default"/>
          <w:lang w:val="en-US" w:eastAsia="zh-CN"/>
        </w:rPr>
        <w:t>探索了社交媒体与电子商务融合的新模式，丰富了社交电商的理论体系。通过用户在时尚穿搭社区中的行为模式和交互习惯，可以</w:t>
      </w:r>
      <w:r>
        <w:rPr>
          <w:rFonts w:hint="eastAsia"/>
          <w:lang w:val="en-US" w:eastAsia="zh-CN"/>
        </w:rPr>
        <w:t>加强对</w:t>
      </w:r>
      <w:r>
        <w:rPr>
          <w:rFonts w:hint="default"/>
          <w:lang w:val="en-US" w:eastAsia="zh-CN"/>
        </w:rPr>
        <w:t>消费者心理和决策机制的理解，为数字经济下的消费行为研究提供新的案例与数据支持。</w:t>
      </w:r>
    </w:p>
    <w:p>
      <w:pPr>
        <w:bidi w:val="0"/>
      </w:pPr>
      <w:r>
        <w:rPr>
          <w:rFonts w:hint="default"/>
          <w:lang w:val="en-US" w:eastAsia="zh-CN"/>
        </w:rPr>
        <w:t>从实践角度看，本</w:t>
      </w:r>
      <w:r>
        <w:rPr>
          <w:rFonts w:hint="eastAsia"/>
          <w:lang w:val="en-US" w:eastAsia="zh-CN"/>
        </w:rPr>
        <w:t>系统</w:t>
      </w:r>
      <w:r>
        <w:rPr>
          <w:rFonts w:hint="default"/>
          <w:lang w:val="en-US" w:eastAsia="zh-CN"/>
        </w:rPr>
        <w:t>为个体服装商户提供了一种切实可行的线上经营方案。与依赖大型电商平台不同，独立站模式使商户能够建立自主品牌，降低运营成本，提高利润率，并获得更为直接的用户反馈和市场洞察。对于创业者而言，这种轻量级系统大大降低了初创阶段的技术投入和维护成本，使其能够将更多资源集中于产品质量和内容创作。</w:t>
      </w:r>
    </w:p>
    <w:p>
      <w:pPr>
        <w:bidi w:val="0"/>
        <w:rPr>
          <w:rFonts w:hint="default"/>
        </w:rPr>
      </w:pPr>
      <w:r>
        <w:rPr>
          <w:rFonts w:hint="default"/>
          <w:lang w:val="en-US" w:eastAsia="zh-CN"/>
        </w:rPr>
        <w:t>同时，对消费者而言，此类系统提供了更为垂直和专业的时尚社区体验，满足了他们在穿搭分享、时尚交流方面的社交需求，同时通过社区信任为购买决策提供更可靠的参考。这种"社区+商城"的模式有效缩短了消费决策链路，提升了用户满意度和复购率。</w:t>
      </w:r>
    </w:p>
    <w:p>
      <w:pPr>
        <w:bidi w:val="0"/>
      </w:pPr>
    </w:p>
    <w:p>
      <w:pPr>
        <w:bidi w:val="0"/>
        <w:rPr>
          <w:rFonts w:hint="default"/>
          <w:lang w:val="en-US" w:eastAsia="zh-CN"/>
        </w:rPr>
      </w:pPr>
      <w:r>
        <w:rPr>
          <w:rFonts w:hint="default"/>
          <w:lang w:val="en-US" w:eastAsia="zh-CN"/>
        </w:rPr>
        <w:t>此外，本</w:t>
      </w:r>
      <w:r>
        <w:rPr>
          <w:rFonts w:hint="eastAsia"/>
          <w:lang w:val="en-US" w:eastAsia="zh-CN"/>
        </w:rPr>
        <w:t>系统</w:t>
      </w:r>
      <w:r>
        <w:rPr>
          <w:rFonts w:hint="default"/>
          <w:lang w:val="en-US" w:eastAsia="zh-CN"/>
        </w:rPr>
        <w:t>的技术实践为前后端分离架构在轻量级应用场景中的优化提供了参考，特别是在用户体验优化、性能提升方面的，可为类似系统的开发提供借鉴。</w:t>
      </w:r>
    </w:p>
    <w:p>
      <w:pPr>
        <w:pStyle w:val="3"/>
        <w:bidi w:val="0"/>
        <w:rPr>
          <w:rFonts w:hint="eastAsia"/>
          <w:lang w:val="en-US" w:eastAsia="zh-CN"/>
        </w:rPr>
      </w:pPr>
      <w:bookmarkStart w:id="25" w:name="_Toc13606"/>
      <w:bookmarkStart w:id="26" w:name="_Toc14119"/>
      <w:bookmarkStart w:id="27" w:name="_Toc6895"/>
      <w:r>
        <w:rPr>
          <w:rFonts w:hint="eastAsia"/>
          <w:lang w:val="en-US" w:eastAsia="zh-CN"/>
        </w:rPr>
        <w:t>1.4 系统主要内容</w:t>
      </w:r>
      <w:bookmarkEnd w:id="25"/>
      <w:bookmarkEnd w:id="26"/>
      <w:bookmarkEnd w:id="27"/>
    </w:p>
    <w:p>
      <w:pPr>
        <w:bidi w:val="0"/>
        <w:rPr>
          <w:rFonts w:hint="default"/>
        </w:rPr>
      </w:pPr>
      <w:r>
        <w:rPr>
          <w:rFonts w:hint="default"/>
          <w:lang w:val="en-US" w:eastAsia="zh-CN"/>
        </w:rPr>
        <w:t>本</w:t>
      </w:r>
      <w:r>
        <w:rPr>
          <w:rFonts w:hint="eastAsia"/>
          <w:lang w:val="en-US" w:eastAsia="zh-CN"/>
        </w:rPr>
        <w:t>系统</w:t>
      </w:r>
      <w:r>
        <w:rPr>
          <w:rFonts w:hint="default"/>
          <w:lang w:val="en-US" w:eastAsia="zh-CN"/>
        </w:rPr>
        <w:t>主要围绕</w:t>
      </w:r>
      <w:r>
        <w:t>时尚穿搭分享与购物在线社区</w:t>
      </w:r>
      <w:r>
        <w:rPr>
          <w:rFonts w:hint="default"/>
          <w:lang w:val="en-US" w:eastAsia="zh-CN"/>
        </w:rPr>
        <w:t>的设计与实现展开，核心内容包括四个方面。</w:t>
      </w:r>
      <w:r>
        <w:rPr>
          <w:rFonts w:hint="eastAsia"/>
          <w:lang w:val="en-US" w:eastAsia="zh-CN"/>
        </w:rPr>
        <w:t>第一，</w:t>
      </w:r>
      <w:r>
        <w:rPr>
          <w:rFonts w:hint="default"/>
          <w:lang w:val="en-US" w:eastAsia="zh-CN"/>
        </w:rPr>
        <w:t>对时尚穿搭社区的用户需求进行分析，明确系统应具备的穿搭分享、商品展示</w:t>
      </w:r>
      <w:r>
        <w:rPr>
          <w:rFonts w:hint="eastAsia"/>
          <w:lang w:val="en-US" w:eastAsia="zh-CN"/>
        </w:rPr>
        <w:t>与购买</w:t>
      </w:r>
      <w:r>
        <w:rPr>
          <w:rFonts w:hint="default"/>
          <w:lang w:val="en-US" w:eastAsia="zh-CN"/>
        </w:rPr>
        <w:t>、社区互动等基本功能，以及针对不同用户角色（普通用户、管理员）的差异化需求，形成系统功能模块的整体规划</w:t>
      </w:r>
      <w:r>
        <w:rPr>
          <w:rFonts w:hint="eastAsia"/>
          <w:lang w:val="en-US" w:eastAsia="zh-CN"/>
        </w:rPr>
        <w:t>，并且在管理端应具备可视化数据展示，用来对用户行为和偏好进行分析</w:t>
      </w:r>
      <w:r>
        <w:rPr>
          <w:rFonts w:hint="default"/>
          <w:lang w:val="en-US" w:eastAsia="zh-CN"/>
        </w:rPr>
        <w:t>。</w:t>
      </w:r>
    </w:p>
    <w:p>
      <w:pPr>
        <w:bidi w:val="0"/>
      </w:pPr>
      <w:r>
        <w:rPr>
          <w:rFonts w:hint="eastAsia"/>
          <w:lang w:val="en-US" w:eastAsia="zh-CN"/>
        </w:rPr>
        <w:t>第二</w:t>
      </w:r>
      <w:r>
        <w:rPr>
          <w:rFonts w:hint="default"/>
          <w:lang w:val="en-US" w:eastAsia="zh-CN"/>
        </w:rPr>
        <w:t>，基于前后端分离架构设计系统技术框架，前端采用Vue2和Element UI构建用户界面，后端使用Spring Boot提供API服务，通过合理的数据结构和缓存机制优化系统性能和用户体验</w:t>
      </w:r>
      <w:r>
        <w:rPr>
          <w:rFonts w:hint="eastAsia"/>
          <w:lang w:val="en-US" w:eastAsia="zh-CN"/>
        </w:rPr>
        <w:t>，</w:t>
      </w:r>
      <w:r>
        <w:rPr>
          <w:rFonts w:hint="default"/>
          <w:lang w:val="en-US" w:eastAsia="zh-CN"/>
        </w:rPr>
        <w:t>解决轻量化独立站面临的资源限制问题。</w:t>
      </w:r>
    </w:p>
    <w:p>
      <w:pPr>
        <w:bidi w:val="0"/>
      </w:pPr>
      <w:r>
        <w:rPr>
          <w:rFonts w:hint="default"/>
          <w:lang w:val="en-US" w:eastAsia="zh-CN"/>
        </w:rPr>
        <w:t>第三，实现系统关键功能模块，包括用户管理与权限控制、穿搭分享与互动、商品展示与购买、社区帖子与评论、数据统计与可视化等，并针对移动端和PC端进行响应式适配，确保良好的跨设备使用体验。</w:t>
      </w:r>
    </w:p>
    <w:p>
      <w:pPr>
        <w:bidi w:val="0"/>
        <w:rPr>
          <w:rFonts w:hint="default"/>
        </w:rPr>
      </w:pPr>
      <w:r>
        <w:rPr>
          <w:rFonts w:hint="default"/>
          <w:lang w:val="en-US" w:eastAsia="zh-CN"/>
        </w:rPr>
        <w:t>最后，对系统</w:t>
      </w:r>
      <w:r>
        <w:rPr>
          <w:rFonts w:hint="eastAsia"/>
          <w:lang w:val="en-US" w:eastAsia="zh-CN"/>
        </w:rPr>
        <w:t>关键模块</w:t>
      </w:r>
      <w:r>
        <w:rPr>
          <w:rFonts w:hint="default"/>
          <w:lang w:val="en-US" w:eastAsia="zh-CN"/>
        </w:rPr>
        <w:t>进行性能和用户体验测试，通过实际场景验证系统的稳定性和可用性，总结系统优缺点，并提出未来可能的优化方向，如个性化推荐算法、社区活跃度提升策略等。</w:t>
      </w:r>
    </w:p>
    <w:p>
      <w:pPr>
        <w:rPr>
          <w:rFonts w:hint="default"/>
          <w:lang w:val="en-US" w:eastAsia="zh-CN"/>
        </w:rPr>
      </w:pPr>
    </w:p>
    <w:p>
      <w:pPr>
        <w:pStyle w:val="3"/>
        <w:spacing w:before="156" w:after="156"/>
      </w:pPr>
      <w:bookmarkStart w:id="28" w:name="_Toc29573"/>
      <w:bookmarkStart w:id="29" w:name="_Toc10041"/>
      <w:bookmarkStart w:id="30" w:name="_Toc9111"/>
      <w:r>
        <w:rPr>
          <w:rFonts w:hint="eastAsia"/>
        </w:rPr>
        <w:t>1.</w:t>
      </w:r>
      <w:r>
        <w:rPr>
          <w:rFonts w:hint="eastAsia"/>
          <w:lang w:val="en-US" w:eastAsia="zh-CN"/>
        </w:rPr>
        <w:t>4</w:t>
      </w:r>
      <w:r>
        <w:t xml:space="preserve"> </w:t>
      </w:r>
      <w:r>
        <w:rPr>
          <w:rFonts w:hint="eastAsia"/>
        </w:rPr>
        <w:t>相关技术</w:t>
      </w:r>
      <w:bookmarkEnd w:id="22"/>
      <w:bookmarkEnd w:id="23"/>
      <w:bookmarkEnd w:id="24"/>
      <w:bookmarkEnd w:id="28"/>
      <w:bookmarkEnd w:id="29"/>
      <w:bookmarkEnd w:id="30"/>
    </w:p>
    <w:p>
      <w:pPr>
        <w:bidi w:val="0"/>
        <w:rPr>
          <w:rFonts w:hint="default"/>
        </w:rPr>
      </w:pPr>
      <w:bookmarkStart w:id="31" w:name="_Toc8651845"/>
      <w:bookmarkStart w:id="32" w:name="_Toc10471491"/>
      <w:bookmarkStart w:id="33" w:name="_Toc8651625"/>
      <w:r>
        <w:rPr>
          <w:rFonts w:hint="default"/>
          <w:lang w:val="en-US" w:eastAsia="zh-CN"/>
        </w:rPr>
        <w:t>本系统采用前后端分离的开发架构，融合了多种现代Web开发技术。在前端开发方面，系统以Vue.js 2.x作为核心框架，利用其组件化开发模式和响应式数据绑定特性，构建了高效的单页应用(SPA)。结合Element UI组件库，实现了美观统一的用户界面和良好的交互体验。Vue Router负责前端路由管理，通过路由守卫机制实现了基于用户角色的访问控制和权限验证。为优化前端性能，系统采用了懒加载技术，使页面只在需要时才加载相关组件，显著减少了初始加载时间。</w:t>
      </w:r>
    </w:p>
    <w:p>
      <w:pPr>
        <w:bidi w:val="0"/>
      </w:pPr>
      <w:r>
        <w:rPr>
          <w:rFonts w:hint="default"/>
          <w:lang w:val="en-US" w:eastAsia="zh-CN"/>
        </w:rPr>
        <w:t>在前后端通信方面，系统使用Axios库进行HTTP请求，并通过封装统一的请求拦截器，实现了请求头中Token的自动添加，以及响应状态的统一处理。针对频繁访问的用户信息，设计了内存缓存与本地存储相结合的多级缓存机制，减少不必要的数据传输和存储操作。</w:t>
      </w:r>
    </w:p>
    <w:p>
      <w:pPr>
        <w:bidi w:val="0"/>
      </w:pPr>
      <w:r>
        <w:rPr>
          <w:rFonts w:hint="default"/>
          <w:lang w:val="en-US" w:eastAsia="zh-CN"/>
        </w:rPr>
        <w:t>在后端技术选择上，系统基于Spring Boot框架开发，利用其自动配置和丰富的生态系统，构建了RESTful API服务。数据持久层采用MyBatis与MySQL的组合，通过精心设计的数据模型，支持了系统所需的各类复杂查询。系统还整合了Redis缓存，用于存储会话信息和热点数据，有效提升了系统响应速度。</w:t>
      </w:r>
    </w:p>
    <w:p>
      <w:pPr>
        <w:pStyle w:val="3"/>
        <w:spacing w:before="156" w:after="156"/>
      </w:pPr>
      <w:bookmarkStart w:id="34" w:name="_Toc3394"/>
      <w:bookmarkStart w:id="35" w:name="_Toc4228"/>
      <w:bookmarkStart w:id="36" w:name="_Toc32086"/>
      <w:r>
        <w:rPr>
          <w:rFonts w:hint="eastAsia"/>
        </w:rPr>
        <w:t>1.</w:t>
      </w:r>
      <w:r>
        <w:rPr>
          <w:rFonts w:hint="eastAsia"/>
          <w:lang w:val="en-US" w:eastAsia="zh-CN"/>
        </w:rPr>
        <w:t>5</w:t>
      </w:r>
      <w:r>
        <w:t xml:space="preserve"> </w:t>
      </w:r>
      <w:r>
        <w:rPr>
          <w:rFonts w:hint="eastAsia"/>
        </w:rPr>
        <w:t>论文结构</w:t>
      </w:r>
      <w:bookmarkEnd w:id="31"/>
      <w:bookmarkEnd w:id="32"/>
      <w:bookmarkEnd w:id="33"/>
      <w:bookmarkEnd w:id="34"/>
      <w:bookmarkEnd w:id="35"/>
      <w:bookmarkEnd w:id="36"/>
    </w:p>
    <w:p>
      <w:pPr>
        <w:bidi w:val="0"/>
        <w:rPr>
          <w:rFonts w:hint="eastAsia"/>
          <w:lang w:val="en-US" w:eastAsia="zh-CN"/>
        </w:rPr>
      </w:pPr>
      <w:r>
        <w:rPr>
          <w:rFonts w:hint="eastAsia"/>
        </w:rPr>
        <w:t>论文</w:t>
      </w:r>
      <w:r>
        <w:rPr>
          <w:rFonts w:hint="eastAsia"/>
          <w:lang w:val="en-US" w:eastAsia="zh-CN"/>
        </w:rPr>
        <w:t>围绕</w:t>
      </w:r>
      <w:r>
        <w:t>基于Springboot+Vue的时尚穿搭分享与购物在线社区</w:t>
      </w:r>
      <w:r>
        <w:rPr>
          <w:rFonts w:hint="eastAsia"/>
          <w:lang w:val="en-US" w:eastAsia="zh-CN"/>
        </w:rPr>
        <w:t>展开</w:t>
      </w:r>
      <w:r>
        <w:rPr>
          <w:rFonts w:hint="eastAsia"/>
        </w:rPr>
        <w:t>主要</w:t>
      </w:r>
      <w:r>
        <w:rPr>
          <w:rFonts w:hint="eastAsia"/>
          <w:lang w:val="en-US" w:eastAsia="zh-CN"/>
        </w:rPr>
        <w:t>分为六章：</w:t>
      </w:r>
    </w:p>
    <w:p>
      <w:pPr>
        <w:bidi w:val="0"/>
        <w:rPr>
          <w:rFonts w:hint="eastAsia"/>
          <w:lang w:val="en-US" w:eastAsia="zh-CN"/>
        </w:rPr>
      </w:pPr>
      <w:r>
        <w:rPr>
          <w:rFonts w:hint="eastAsia"/>
        </w:rPr>
        <w:t>第一章介绍了本</w:t>
      </w:r>
      <w:r>
        <w:rPr>
          <w:rFonts w:hint="eastAsia"/>
          <w:lang w:val="en-US" w:eastAsia="zh-CN"/>
        </w:rPr>
        <w:t>系统</w:t>
      </w:r>
      <w:r>
        <w:rPr>
          <w:rFonts w:hint="eastAsia"/>
        </w:rPr>
        <w:t>的</w:t>
      </w:r>
      <w:r>
        <w:rPr>
          <w:rFonts w:hint="eastAsia"/>
          <w:lang w:val="en-US" w:eastAsia="zh-CN"/>
        </w:rPr>
        <w:t>制作</w:t>
      </w:r>
      <w:r>
        <w:rPr>
          <w:rFonts w:hint="eastAsia"/>
        </w:rPr>
        <w:t>背景和意义</w:t>
      </w:r>
      <w:r>
        <w:rPr>
          <w:rFonts w:hint="eastAsia"/>
          <w:lang w:val="en-US" w:eastAsia="zh-CN"/>
        </w:rPr>
        <w:t>以及大致功能与技术栈。</w:t>
      </w:r>
    </w:p>
    <w:p>
      <w:pPr>
        <w:bidi w:val="0"/>
        <w:rPr>
          <w:rFonts w:hint="eastAsia"/>
          <w:lang w:val="en-US" w:eastAsia="zh-CN"/>
        </w:rPr>
      </w:pPr>
      <w:r>
        <w:rPr>
          <w:rFonts w:hint="eastAsia"/>
          <w:lang w:val="en-US" w:eastAsia="zh-CN"/>
        </w:rPr>
        <w:t>第二章将进行系统概述，介绍系统的需求分析设计以及功能架构。</w:t>
      </w:r>
    </w:p>
    <w:p>
      <w:pPr>
        <w:bidi w:val="0"/>
        <w:rPr>
          <w:rFonts w:hint="eastAsia"/>
          <w:lang w:val="en-US" w:eastAsia="zh-CN"/>
        </w:rPr>
      </w:pPr>
      <w:r>
        <w:rPr>
          <w:rFonts w:hint="eastAsia"/>
          <w:lang w:val="en-US" w:eastAsia="zh-CN"/>
        </w:rPr>
        <w:t>第三章主要介绍数据库表的设计以及其联系。</w:t>
      </w:r>
    </w:p>
    <w:p>
      <w:pPr>
        <w:bidi w:val="0"/>
        <w:rPr>
          <w:rFonts w:hint="eastAsia"/>
          <w:lang w:val="en-US" w:eastAsia="zh-CN"/>
        </w:rPr>
      </w:pPr>
      <w:r>
        <w:rPr>
          <w:rFonts w:hint="eastAsia"/>
          <w:lang w:val="en-US" w:eastAsia="zh-CN"/>
        </w:rPr>
        <w:t>第四章为针对核心模块的关键代码和流程进行介绍及具体实现。</w:t>
      </w:r>
    </w:p>
    <w:p>
      <w:pPr>
        <w:bidi w:val="0"/>
        <w:rPr>
          <w:rFonts w:hint="eastAsia"/>
        </w:rPr>
      </w:pPr>
      <w:r>
        <w:rPr>
          <w:rFonts w:hint="eastAsia"/>
          <w:lang w:val="en-US" w:eastAsia="zh-CN"/>
        </w:rPr>
        <w:t>第五章对系统进行测试并展望后续可改进方向。</w:t>
      </w:r>
    </w:p>
    <w:p>
      <w:pPr>
        <w:ind w:left="0" w:leftChars="0" w:firstLine="0" w:firstLineChars="0"/>
        <w:rPr>
          <w:rFonts w:ascii="宋体" w:hAnsi="宋体" w:eastAsia="宋体"/>
          <w:color w:val="000000"/>
          <w:sz w:val="24"/>
          <w:szCs w:val="24"/>
        </w:rPr>
      </w:pPr>
      <w:r>
        <w:rPr>
          <w:rFonts w:ascii="宋体" w:hAnsi="宋体" w:eastAsia="宋体"/>
          <w:color w:val="000000"/>
          <w:sz w:val="24"/>
          <w:szCs w:val="24"/>
        </w:rPr>
        <w:br w:type="page"/>
      </w:r>
      <w:bookmarkStart w:id="37" w:name="_Toc10471492"/>
      <w:bookmarkStart w:id="38" w:name="_Toc31098"/>
      <w:bookmarkStart w:id="39" w:name="_Toc15068"/>
      <w:bookmarkStart w:id="40" w:name="_Toc13383"/>
      <w:bookmarkStart w:id="41" w:name="_Toc8651846"/>
      <w:r>
        <w:rPr>
          <w:rStyle w:val="24"/>
          <w:rFonts w:hint="eastAsia" w:ascii="黑体" w:hAnsi="黑体"/>
          <w:bCs w:val="0"/>
          <w:szCs w:val="36"/>
        </w:rPr>
        <w:t>2</w:t>
      </w:r>
      <w:r>
        <w:rPr>
          <w:rStyle w:val="24"/>
          <w:rFonts w:ascii="黑体" w:hAnsi="黑体"/>
          <w:bCs w:val="0"/>
          <w:szCs w:val="36"/>
        </w:rPr>
        <w:t xml:space="preserve"> </w:t>
      </w:r>
      <w:r>
        <w:rPr>
          <w:rStyle w:val="24"/>
          <w:rFonts w:hint="eastAsia" w:ascii="黑体" w:hAnsi="黑体"/>
          <w:bCs w:val="0"/>
          <w:szCs w:val="36"/>
        </w:rPr>
        <w:t>系统概述</w:t>
      </w:r>
      <w:bookmarkEnd w:id="37"/>
      <w:bookmarkEnd w:id="38"/>
      <w:bookmarkEnd w:id="39"/>
      <w:bookmarkEnd w:id="40"/>
      <w:bookmarkEnd w:id="41"/>
    </w:p>
    <w:p>
      <w:pPr>
        <w:pStyle w:val="3"/>
        <w:bidi w:val="0"/>
        <w:rPr>
          <w:rFonts w:hint="eastAsia"/>
        </w:rPr>
      </w:pPr>
      <w:bookmarkStart w:id="42" w:name="_Toc8651626"/>
      <w:bookmarkStart w:id="43" w:name="_Toc8722"/>
      <w:bookmarkStart w:id="44" w:name="_Toc8651847"/>
      <w:bookmarkStart w:id="45" w:name="_Toc10471493"/>
      <w:bookmarkStart w:id="46" w:name="_Toc19357"/>
      <w:bookmarkStart w:id="47" w:name="_Toc26811"/>
      <w:r>
        <w:rPr>
          <w:rFonts w:hint="eastAsia"/>
        </w:rPr>
        <w:t>2.1</w:t>
      </w:r>
      <w:r>
        <w:t xml:space="preserve"> </w:t>
      </w:r>
      <w:r>
        <w:rPr>
          <w:rFonts w:hint="eastAsia"/>
        </w:rPr>
        <w:t>需求概要</w:t>
      </w:r>
      <w:bookmarkEnd w:id="42"/>
      <w:bookmarkEnd w:id="43"/>
      <w:bookmarkEnd w:id="44"/>
      <w:bookmarkEnd w:id="45"/>
      <w:bookmarkEnd w:id="46"/>
      <w:bookmarkEnd w:id="47"/>
      <w:bookmarkStart w:id="48" w:name="_Toc10471494"/>
      <w:bookmarkStart w:id="49" w:name="_Toc8651628"/>
      <w:bookmarkStart w:id="50" w:name="_Toc8651849"/>
    </w:p>
    <w:p>
      <w:pPr>
        <w:bidi w:val="0"/>
        <w:rPr>
          <w:rFonts w:hint="eastAsia"/>
          <w:lang w:eastAsia="zh-CN"/>
        </w:rPr>
      </w:pPr>
      <w:r>
        <w:rPr>
          <w:rFonts w:hint="eastAsia"/>
          <w:lang w:val="en-US" w:eastAsia="zh-CN"/>
        </w:rPr>
        <w:t xml:space="preserve"> 通过调研网上同类系统功能和结合周边同学的感受，要求此“</w:t>
      </w:r>
      <w:r>
        <w:t>时尚穿搭分享与购物在线社区</w:t>
      </w:r>
      <w:r>
        <w:rPr>
          <w:rFonts w:hint="eastAsia"/>
          <w:lang w:val="en-US" w:eastAsia="zh-CN"/>
        </w:rPr>
        <w:t>”的核心功能为用户的分享，购物，以及针对用户行为的可视化展示。</w:t>
      </w:r>
      <w:r>
        <w:rPr>
          <w:rFonts w:hint="eastAsia"/>
        </w:rPr>
        <w:t>系统包括2</w:t>
      </w:r>
      <w:r>
        <w:t>种角色：</w:t>
      </w:r>
      <w:r>
        <w:rPr>
          <w:rFonts w:hint="eastAsia"/>
        </w:rPr>
        <w:t>用户</w:t>
      </w:r>
      <w:r>
        <w:t>和管理员</w:t>
      </w:r>
      <w:r>
        <w:rPr>
          <w:rFonts w:hint="eastAsia"/>
          <w:lang w:eastAsia="zh-CN"/>
        </w:rPr>
        <w:t>。</w:t>
      </w:r>
    </w:p>
    <w:p>
      <w:pPr>
        <w:bidi w:val="0"/>
        <w:rPr>
          <w:rFonts w:hint="eastAsia"/>
          <w:lang w:val="en-US" w:eastAsia="zh-CN"/>
        </w:rPr>
      </w:pPr>
      <w:r>
        <w:rPr>
          <w:rFonts w:hint="eastAsia"/>
          <w:lang w:val="en-US" w:eastAsia="zh-CN"/>
        </w:rPr>
        <w:t>用户端功能：</w:t>
      </w:r>
    </w:p>
    <w:p>
      <w:pPr>
        <w:bidi w:val="0"/>
        <w:rPr>
          <w:rFonts w:hint="eastAsia"/>
          <w:lang w:eastAsia="zh-CN"/>
        </w:rPr>
      </w:pPr>
      <w:r>
        <w:rPr>
          <w:rFonts w:hint="eastAsia"/>
        </w:rPr>
        <w:t>登录注册功能</w:t>
      </w:r>
      <w:r>
        <w:rPr>
          <w:rFonts w:hint="eastAsia"/>
          <w:lang w:eastAsia="zh-CN"/>
        </w:rPr>
        <w:t>。</w:t>
      </w:r>
    </w:p>
    <w:p>
      <w:pPr>
        <w:bidi w:val="0"/>
      </w:pPr>
      <w:r>
        <w:rPr>
          <w:rFonts w:hint="eastAsia"/>
        </w:rPr>
        <w:t>首页：查看穿搭分享、商品信息</w:t>
      </w:r>
      <w:r>
        <w:rPr>
          <w:rFonts w:hint="eastAsia"/>
          <w:lang w:eastAsia="zh-CN"/>
        </w:rPr>
        <w:t>。</w:t>
      </w:r>
    </w:p>
    <w:p>
      <w:pPr>
        <w:bidi w:val="0"/>
      </w:pPr>
      <w:r>
        <w:rPr>
          <w:rFonts w:hint="eastAsia"/>
        </w:rPr>
        <w:t>穿搭分享：可以分页查看用户分享的穿搭，并可以按照条件筛选，点击查看可以进入</w:t>
      </w:r>
      <w:r>
        <w:rPr>
          <w:rFonts w:hint="eastAsia"/>
          <w:lang w:val="en-US" w:eastAsia="zh-CN"/>
        </w:rPr>
        <w:t>此分享的详细页</w:t>
      </w:r>
      <w:r>
        <w:rPr>
          <w:rFonts w:hint="eastAsia"/>
        </w:rPr>
        <w:t>，可</w:t>
      </w:r>
      <w:r>
        <w:rPr>
          <w:rFonts w:hint="eastAsia"/>
          <w:lang w:val="en-US" w:eastAsia="zh-CN"/>
        </w:rPr>
        <w:t>进行</w:t>
      </w:r>
      <w:r>
        <w:rPr>
          <w:rFonts w:hint="eastAsia"/>
        </w:rPr>
        <w:t>评论，</w:t>
      </w:r>
      <w:r>
        <w:rPr>
          <w:rFonts w:hint="eastAsia"/>
          <w:lang w:val="en-US" w:eastAsia="zh-CN"/>
        </w:rPr>
        <w:t>查看其他热门穿搭，以及查看此穿搭关联的商品并跳转至该商品</w:t>
      </w:r>
      <w:r>
        <w:rPr>
          <w:rFonts w:hint="eastAsia"/>
        </w:rPr>
        <w:t>；</w:t>
      </w:r>
    </w:p>
    <w:p>
      <w:pPr>
        <w:bidi w:val="0"/>
      </w:pPr>
      <w:r>
        <w:rPr>
          <w:rFonts w:hint="eastAsia"/>
        </w:rPr>
        <w:t>商城：可以分页查询商品，支持多条件筛选、排序查看，点击详情，查看购买用户发布的商品评价</w:t>
      </w:r>
      <w:r>
        <w:rPr>
          <w:rFonts w:hint="eastAsia"/>
          <w:lang w:eastAsia="zh-CN"/>
        </w:rPr>
        <w:t>，</w:t>
      </w:r>
      <w:r>
        <w:rPr>
          <w:rFonts w:hint="eastAsia"/>
        </w:rPr>
        <w:t>支持立即购买，可以加入购物车；购买：用户可以选择多件商品加入购物车，加入后一起购买，支持购物车数量变更或移除购物车商品。</w:t>
      </w:r>
    </w:p>
    <w:p>
      <w:pPr>
        <w:bidi w:val="0"/>
      </w:pPr>
      <w:r>
        <w:rPr>
          <w:rFonts w:hint="eastAsia"/>
        </w:rPr>
        <w:t>社区：用户可以分享穿搭心得，可以最新查询（根据发布时间），也可以根据热门查看（点赞量高低），或者可以按照协调过滤算法推荐。同时有收藏榜、评论榜。进入帖子详情，用户可以点赞、评论。</w:t>
      </w:r>
    </w:p>
    <w:p>
      <w:pPr>
        <w:bidi w:val="0"/>
      </w:pPr>
      <w:bookmarkStart w:id="51" w:name="_Toc31799"/>
      <w:bookmarkStart w:id="52" w:name="_Toc25251"/>
      <w:r>
        <w:rPr>
          <w:rFonts w:hint="eastAsia"/>
        </w:rPr>
        <w:t>订单查看：查看订单信息，可以支付订单，或者收货</w:t>
      </w:r>
      <w:bookmarkEnd w:id="51"/>
      <w:bookmarkEnd w:id="52"/>
    </w:p>
    <w:p>
      <w:pPr>
        <w:bidi w:val="0"/>
      </w:pPr>
      <w:r>
        <w:rPr>
          <w:rFonts w:hint="eastAsia"/>
        </w:rPr>
        <w:t>其它管理：可以查看自己的评论、点赞、维护自己的穿搭分享和帖子信息。</w:t>
      </w:r>
    </w:p>
    <w:p>
      <w:pPr>
        <w:bidi w:val="0"/>
      </w:pPr>
      <w:r>
        <w:rPr>
          <w:rFonts w:hint="eastAsia"/>
        </w:rPr>
        <w:t>管理员功能：</w:t>
      </w:r>
    </w:p>
    <w:p>
      <w:pPr>
        <w:bidi w:val="0"/>
      </w:pPr>
      <w:r>
        <w:rPr>
          <w:rFonts w:hint="eastAsia"/>
          <w:lang w:val="en-US" w:eastAsia="zh-CN"/>
        </w:rPr>
        <w:t xml:space="preserve"> 各项管理功能：</w:t>
      </w:r>
      <w:r>
        <w:rPr>
          <w:rFonts w:hint="eastAsia"/>
        </w:rPr>
        <w:t>用户管理、分类管理、商品管理、订单管理、商品评论管理、穿搭信息管理、穿搭评论管理、帖子管理、帖子评论管理、收藏管理。</w:t>
      </w:r>
    </w:p>
    <w:p>
      <w:pPr>
        <w:bidi w:val="0"/>
        <w:rPr>
          <w:rFonts w:hint="default"/>
          <w:lang w:val="en-US" w:eastAsia="zh-CN"/>
        </w:rPr>
      </w:pPr>
      <w:r>
        <w:rPr>
          <w:rFonts w:hint="eastAsia"/>
          <w:lang w:val="en-US" w:eastAsia="zh-CN"/>
        </w:rPr>
        <w:t xml:space="preserve"> </w:t>
      </w:r>
      <w:bookmarkStart w:id="53" w:name="_Toc16356"/>
      <w:bookmarkStart w:id="54" w:name="_Toc14630"/>
      <w:r>
        <w:rPr>
          <w:rFonts w:hint="eastAsia"/>
          <w:lang w:val="en-US" w:eastAsia="zh-CN"/>
        </w:rPr>
        <w:t>可视化统计：针对用户分享穿搭的可视化统计、针对订单信息的可视化统计</w:t>
      </w:r>
      <w:bookmarkEnd w:id="53"/>
      <w:bookmarkEnd w:id="54"/>
      <w:r>
        <w:rPr>
          <w:rFonts w:hint="eastAsia"/>
          <w:lang w:val="en-US" w:eastAsia="zh-CN"/>
        </w:rPr>
        <w:t>。</w:t>
      </w:r>
    </w:p>
    <w:p>
      <w:pPr>
        <w:ind w:left="0" w:leftChars="0" w:firstLine="0" w:firstLineChars="0"/>
        <w:rPr>
          <w:rFonts w:hint="default"/>
          <w:lang w:val="en-US" w:eastAsia="zh-CN"/>
        </w:rPr>
      </w:pPr>
    </w:p>
    <w:p>
      <w:pPr>
        <w:pStyle w:val="3"/>
        <w:spacing w:before="156" w:after="156"/>
        <w:rPr>
          <w:rFonts w:hint="eastAsia"/>
        </w:rPr>
      </w:pPr>
      <w:bookmarkStart w:id="55" w:name="_Toc1689"/>
      <w:bookmarkStart w:id="56" w:name="_Toc15969"/>
      <w:bookmarkStart w:id="57" w:name="_Toc26062"/>
      <w:r>
        <w:rPr>
          <w:rFonts w:hint="eastAsia"/>
        </w:rPr>
        <w:t>2.2</w:t>
      </w:r>
      <w:r>
        <w:t xml:space="preserve"> </w:t>
      </w:r>
      <w:r>
        <w:rPr>
          <w:rFonts w:hint="eastAsia"/>
        </w:rPr>
        <w:t>技术选型</w:t>
      </w:r>
      <w:bookmarkEnd w:id="48"/>
      <w:bookmarkEnd w:id="49"/>
      <w:bookmarkEnd w:id="50"/>
      <w:bookmarkEnd w:id="55"/>
      <w:bookmarkEnd w:id="56"/>
      <w:bookmarkEnd w:id="57"/>
    </w:p>
    <w:p>
      <w:pPr>
        <w:bidi w:val="0"/>
      </w:pPr>
      <w:bookmarkStart w:id="58" w:name="_Toc21513"/>
      <w:bookmarkStart w:id="59" w:name="_Toc1729"/>
      <w:r>
        <w:t>1. 总体架构选择</w:t>
      </w:r>
      <w:bookmarkEnd w:id="58"/>
      <w:bookmarkEnd w:id="59"/>
    </w:p>
    <w:p>
      <w:pPr>
        <w:bidi w:val="0"/>
      </w:pPr>
      <w:r>
        <w:t>本系统采用前后端分离的架构模式，这种架构在现代Web应用开发中已成为主流选择。这一架构选择基于以下考量：</w:t>
      </w:r>
    </w:p>
    <w:p>
      <w:pPr>
        <w:bidi w:val="0"/>
      </w:pPr>
      <w:r>
        <w:t>业务与界面分离：前后端分离架构使得业务逻辑处理与用户界面完全解耦，便于</w:t>
      </w:r>
      <w:r>
        <w:rPr>
          <w:rFonts w:hint="eastAsia"/>
          <w:lang w:val="en-US" w:eastAsia="zh-CN"/>
        </w:rPr>
        <w:t>前后端的</w:t>
      </w:r>
      <w:r>
        <w:t>并行开发。</w:t>
      </w:r>
    </w:p>
    <w:p>
      <w:pPr>
        <w:bidi w:val="0"/>
      </w:pPr>
      <w:r>
        <w:t>灵活性与可扩展性：独立的前端应用和后端服务使得系统各部分可以独立演进和扩展。</w:t>
      </w:r>
    </w:p>
    <w:p>
      <w:pPr>
        <w:bidi w:val="0"/>
      </w:pPr>
      <w:r>
        <w:t>跨平台适应性：统一的后端API服务可以同时支持Web端、移动端等多种客户端。</w:t>
      </w:r>
    </w:p>
    <w:p>
      <w:pPr>
        <w:bidi w:val="0"/>
      </w:pPr>
      <w:r>
        <w:t>开发效率：利用现代前端框架的组件化开发，提高代码复用率和开发效率。</w:t>
      </w:r>
    </w:p>
    <w:p>
      <w:pPr>
        <w:bidi w:val="0"/>
      </w:pPr>
      <w:bookmarkStart w:id="60" w:name="_Toc31330"/>
      <w:bookmarkStart w:id="61" w:name="_Toc22199"/>
      <w:bookmarkStart w:id="62" w:name="_Toc8651627"/>
      <w:bookmarkStart w:id="63" w:name="_Toc10471495"/>
      <w:bookmarkStart w:id="64" w:name="_Toc8651848"/>
      <w:r>
        <w:t>2. 前端技术栈</w:t>
      </w:r>
      <w:bookmarkEnd w:id="60"/>
      <w:bookmarkEnd w:id="61"/>
    </w:p>
    <w:p>
      <w:pPr>
        <w:bidi w:val="0"/>
      </w:pPr>
      <w:r>
        <w:t>选择Vue.js 2.x作为前端核心框架，主要基于以下因素：</w:t>
      </w:r>
    </w:p>
    <w:p>
      <w:pPr>
        <w:bidi w:val="0"/>
      </w:pPr>
      <w:r>
        <w:t>组件化开发：组件化是Vue的核心特性，便于构建复杂界面及代码复用。</w:t>
      </w:r>
    </w:p>
    <w:p>
      <w:pPr>
        <w:bidi w:val="0"/>
      </w:pPr>
      <w:r>
        <w:t>响应式数据绑定：Vue的响应式系统使得视图与数据自动同步，减少DOM操作。</w:t>
      </w:r>
    </w:p>
    <w:p>
      <w:pPr>
        <w:bidi w:val="0"/>
      </w:pPr>
      <w:r>
        <w:t>虚拟DOM：提升渲染性能，特别在复杂列表和动态内容场景下。</w:t>
      </w:r>
    </w:p>
    <w:p>
      <w:pPr>
        <w:bidi w:val="0"/>
      </w:pPr>
      <w:r>
        <w:t>生态系统完善：Vue相关工具链和社区支持完善，解决方案丰富。</w:t>
      </w:r>
    </w:p>
    <w:p>
      <w:pPr>
        <w:bidi w:val="0"/>
      </w:pPr>
      <w:r>
        <w:t>选择Element UI作为UI组件库，考虑如下：</w:t>
      </w:r>
    </w:p>
    <w:p>
      <w:pPr>
        <w:bidi w:val="0"/>
      </w:pPr>
      <w:r>
        <w:t>组件丰富：提供了包括表单、表格、弹窗等丰富组件，覆盖了系统所需的各类界面元素。设计一致性：基于统一设计规范，确保系统界面风格统一。适配性强：支持响应式设计，适应不同尺寸设备。定制化能力：支持主题定制，可根据系统风格进行调整。文档完善：详尽的API文档和示例降低了开发难度。</w:t>
      </w:r>
    </w:p>
    <w:p>
      <w:pPr>
        <w:bidi w:val="0"/>
      </w:pPr>
      <w:r>
        <w:t>引入Vuex进行应用状态管理，原因包括：集中式状态管理：统一管理共享状态，避免组件间复杂的数据传递。状态变更可追踪：状态变更通过mutation进行，使得数据流向清晰可追踪。模块化设计：支持将状态分割成模块，便于大型应用状态管理。适合跨组件数据共享：如用户信息、购物车数据等全局状态管理。</w:t>
      </w:r>
    </w:p>
    <w:p>
      <w:pPr>
        <w:bidi w:val="0"/>
      </w:pPr>
      <w:r>
        <w:t>采用Vue Router进行前端路由管理：客户端路由：实现单页应用体验，无需刷新页面即可切换视图。嵌套路由：支持路由嵌套，适合复杂页面布局。路由守卫：提供全局守卫机制，实现权限控制和登录状态检查。懒加载支持：结合动态导入实现组件懒加载，优化初始加载性能。</w:t>
      </w:r>
    </w:p>
    <w:p>
      <w:pPr>
        <w:bidi w:val="0"/>
      </w:pPr>
      <w:r>
        <w:t>选择Axios作为HTTP客户端：请求/响应拦截：便于统一处理请求头（如添加Token）和响应状态。Promise API：基于Promise的API简化异步请求处理。请求取消：支持取消重复请求，优化用户体验。自动转换JSON：自动处理请求/响应数据格式转换。跨浏览器兼容性：良好的跨浏览器支持。</w:t>
      </w:r>
    </w:p>
    <w:p>
      <w:pPr>
        <w:bidi w:val="0"/>
      </w:pPr>
      <w:r>
        <w:t>其他前端工具数据可视化：ECharts用于管理后台数据统计图表展示。富文本编辑：Vue-Quill-Editor支持内容创作和编辑。国际化支持：Vue-i18n为未来可能的多语言需求做准备。样式处理：Less预处理器增强CSS开发能力。</w:t>
      </w:r>
    </w:p>
    <w:p>
      <w:pPr>
        <w:bidi w:val="0"/>
      </w:pPr>
      <w:bookmarkStart w:id="65" w:name="_Toc12387"/>
      <w:bookmarkStart w:id="66" w:name="_Toc10414"/>
      <w:r>
        <w:t>3. 后端技术栈</w:t>
      </w:r>
      <w:bookmarkEnd w:id="65"/>
      <w:bookmarkEnd w:id="66"/>
    </w:p>
    <w:p>
      <w:pPr>
        <w:bidi w:val="0"/>
      </w:pPr>
      <w:r>
        <w:t>选择Spring Boot作为后端核心框架</w:t>
      </w:r>
      <w:r>
        <w:rPr>
          <w:rFonts w:hint="eastAsia"/>
          <w:lang w:eastAsia="zh-CN"/>
        </w:rPr>
        <w:t>，</w:t>
      </w:r>
      <w:r>
        <w:rPr>
          <w:rFonts w:hint="eastAsia"/>
          <w:lang w:val="en-US" w:eastAsia="zh-CN"/>
        </w:rPr>
        <w:t>考虑如下</w:t>
      </w:r>
      <w:r>
        <w:t>：自动配置：大幅减少配置工作，加速开发过程。内嵌服务器：内置Tomcat，简化部署流程。starter依赖：通过starter简化依赖管理。丰富生态：与Spring生态无缝集成，扩展性强。微服务友好：为未来可能的微服务架构演进做准备。</w:t>
      </w:r>
    </w:p>
    <w:p>
      <w:pPr>
        <w:bidi w:val="0"/>
      </w:pPr>
      <w:r>
        <w:t>数据持久化选择MyBatis与MySQL组合</w:t>
      </w:r>
      <w:r>
        <w:rPr>
          <w:rFonts w:hint="eastAsia"/>
          <w:lang w:eastAsia="zh-CN"/>
        </w:rPr>
        <w:t>，</w:t>
      </w:r>
      <w:r>
        <w:rPr>
          <w:rFonts w:hint="eastAsia"/>
          <w:lang w:val="en-US" w:eastAsia="zh-CN"/>
        </w:rPr>
        <w:t>理由如下</w:t>
      </w:r>
      <w:r>
        <w:t>：SQL可控：MyBatis允许开发者完全控制SQL，适合复杂查询优化。灵活映射：灵活的对象-关系映射方式，适应不同的数据库表结构。轻量级设计：相比Hibernate更加轻量，学习曲线平缓。可靠性：MySQL作为成熟的关系型数据库，稳定性与性能均有保障。</w:t>
      </w:r>
    </w:p>
    <w:p>
      <w:pPr>
        <w:bidi w:val="0"/>
      </w:pPr>
      <w:r>
        <w:t>整合Redis作为缓存解决方案</w:t>
      </w:r>
      <w:r>
        <w:rPr>
          <w:rFonts w:hint="eastAsia"/>
          <w:lang w:eastAsia="zh-CN"/>
        </w:rPr>
        <w:t>，</w:t>
      </w:r>
      <w:r>
        <w:rPr>
          <w:rFonts w:hint="eastAsia"/>
          <w:lang w:val="en-US" w:eastAsia="zh-CN"/>
        </w:rPr>
        <w:t>它的好处有：</w:t>
      </w:r>
      <w:r>
        <w:t>高性能：内存数据存储，响应速度快。多数据结构：支持字符串、哈希、列表等多种数据结构，适应不同缓存需求。会话存储：用于存储用户会话和临时数据。热点数据缓存：缓存频繁访问的数据，减轻数据库压力。原子操作：支持原子操作，适合高并发场景。</w:t>
      </w:r>
    </w:p>
    <w:p>
      <w:pPr>
        <w:bidi w:val="0"/>
      </w:pPr>
      <w:bookmarkStart w:id="67" w:name="_Toc21542"/>
      <w:bookmarkStart w:id="68" w:name="_Toc30194"/>
      <w:r>
        <w:t>4. 开发与部署工具</w:t>
      </w:r>
      <w:bookmarkEnd w:id="67"/>
      <w:bookmarkEnd w:id="68"/>
    </w:p>
    <w:p>
      <w:pPr>
        <w:bidi w:val="0"/>
      </w:pPr>
      <w:r>
        <w:t>前端构建：Vue CLI提供完整的项目脚手架和构建配置。</w:t>
      </w:r>
    </w:p>
    <w:p>
      <w:pPr>
        <w:bidi w:val="0"/>
      </w:pPr>
      <w:r>
        <w:t>后端构建：Maven管理依赖及构建流程。</w:t>
      </w:r>
    </w:p>
    <w:p>
      <w:pPr>
        <w:bidi w:val="0"/>
      </w:pPr>
      <w:r>
        <w:t>版本控制Git：分布式版本控制，支持</w:t>
      </w:r>
      <w:r>
        <w:rPr>
          <w:rFonts w:hint="eastAsia"/>
          <w:lang w:val="en-US" w:eastAsia="zh-CN"/>
        </w:rPr>
        <w:t>回滚，方便</w:t>
      </w:r>
      <w:r>
        <w:t>开发</w:t>
      </w:r>
      <w:r>
        <w:rPr>
          <w:rFonts w:hint="eastAsia"/>
          <w:lang w:eastAsia="zh-CN"/>
        </w:rPr>
        <w:t>，</w:t>
      </w:r>
      <w:r>
        <w:rPr>
          <w:rFonts w:hint="eastAsia"/>
          <w:lang w:val="en-US" w:eastAsia="zh-CN"/>
        </w:rPr>
        <w:t>并留存每次更改痕迹，方便出现bug后回归查看</w:t>
      </w:r>
      <w:r>
        <w:t>。分支策略：采用master分支策略管理代码。</w:t>
      </w:r>
    </w:p>
    <w:p>
      <w:pPr>
        <w:bidi w:val="0"/>
      </w:pPr>
      <w:bookmarkStart w:id="69" w:name="_Toc28219"/>
      <w:bookmarkStart w:id="70" w:name="_Toc4380"/>
      <w:r>
        <w:t>5. 技术选型总结</w:t>
      </w:r>
      <w:bookmarkEnd w:id="69"/>
      <w:bookmarkEnd w:id="70"/>
    </w:p>
    <w:p>
      <w:pPr>
        <w:bidi w:val="0"/>
      </w:pPr>
      <w:r>
        <w:t>本系统的技术选型综合考虑了项目需求、性能要求和未来扩展性等因素。前端采用Vue.js生态系统构建单页应用，后端采用Spring Boot提供RESTful API服务，整体架构清晰且松耦合。保持了良好的可维护性和扩展性。</w:t>
      </w:r>
    </w:p>
    <w:p>
      <w:pPr>
        <w:bidi w:val="0"/>
      </w:pPr>
      <w:r>
        <w:t>技术选型的关键优势在于：轻量化设计适合个体商户独立站需求；组件化架构便于功能扩展；缓存机制确保系统性能；路由守卫保障系统安全。这些选择使得系统既能满足当前的社区和电商功能需求，又为未来可能的需求变化预留了扩展空间。</w:t>
      </w:r>
    </w:p>
    <w:p>
      <w:pPr>
        <w:pStyle w:val="3"/>
        <w:spacing w:before="156" w:after="156"/>
        <w:rPr>
          <w:rFonts w:hint="eastAsia"/>
        </w:rPr>
      </w:pPr>
      <w:bookmarkStart w:id="71" w:name="_Toc27197"/>
      <w:bookmarkStart w:id="72" w:name="_Toc19408"/>
      <w:bookmarkStart w:id="73" w:name="_Toc4459"/>
      <w:r>
        <w:rPr>
          <w:rFonts w:hint="eastAsia"/>
        </w:rPr>
        <w:t>2.3</w:t>
      </w:r>
      <w:r>
        <w:t xml:space="preserve"> </w:t>
      </w:r>
      <w:r>
        <w:rPr>
          <w:rFonts w:hint="eastAsia"/>
        </w:rPr>
        <w:t>系统功能架构</w:t>
      </w:r>
      <w:bookmarkEnd w:id="62"/>
      <w:bookmarkEnd w:id="63"/>
      <w:bookmarkEnd w:id="64"/>
      <w:bookmarkEnd w:id="71"/>
      <w:bookmarkEnd w:id="72"/>
      <w:bookmarkEnd w:id="73"/>
    </w:p>
    <w:p>
      <w:pPr>
        <w:bidi w:val="0"/>
        <w:rPr>
          <w:rFonts w:hint="eastAsia"/>
          <w:lang w:val="en-US" w:eastAsia="zh-CN"/>
        </w:rPr>
      </w:pPr>
      <w:bookmarkStart w:id="74" w:name="_Toc19210"/>
      <w:bookmarkStart w:id="75" w:name="_Toc15298"/>
      <w:r>
        <w:rPr>
          <w:rFonts w:hint="eastAsia"/>
          <w:lang w:val="en-US" w:eastAsia="zh-CN"/>
        </w:rPr>
        <w:t>1.用户身份进入系统</w:t>
      </w:r>
      <w:bookmarkEnd w:id="74"/>
      <w:bookmarkEnd w:id="75"/>
    </w:p>
    <w:p>
      <w:pPr>
        <w:rPr>
          <w:rFonts w:hint="default" w:eastAsia="宋体"/>
          <w:lang w:val="en-US" w:eastAsia="zh-CN"/>
        </w:rPr>
      </w:pPr>
      <w:r>
        <w:rPr>
          <w:rFonts w:hint="eastAsia"/>
          <w:lang w:val="en-US" w:eastAsia="zh-CN"/>
        </w:rPr>
        <w:t>图2.1与图2.2</w:t>
      </w:r>
      <w:r>
        <w:t>图展示了用户操作流程。</w:t>
      </w:r>
      <w:r>
        <w:rPr>
          <w:rFonts w:hint="eastAsia"/>
        </w:rPr>
        <w:t>描绘了用户</w:t>
      </w:r>
      <w:r>
        <w:rPr>
          <w:rFonts w:hint="eastAsia"/>
          <w:lang w:val="en-US" w:eastAsia="zh-CN"/>
        </w:rPr>
        <w:t>在穿搭分享，游览商品，社区，以及个人中心的整体功能。</w:t>
      </w:r>
    </w:p>
    <w:p>
      <w:pPr>
        <w:rPr>
          <w:rFonts w:hint="eastAsia" w:eastAsia="宋体"/>
          <w:lang w:eastAsia="zh-CN"/>
        </w:rPr>
      </w:pPr>
      <w:r>
        <w:rPr>
          <w:rFonts w:hint="eastAsia" w:eastAsia="宋体"/>
          <w:lang w:eastAsia="zh-CN"/>
        </w:rPr>
        <w:drawing>
          <wp:inline distT="0" distB="0" distL="114300" distR="114300">
            <wp:extent cx="5272405" cy="3830955"/>
            <wp:effectExtent l="0" t="0" r="4445" b="17145"/>
            <wp:docPr id="1" name="图片 24" descr="穿搭分享，购物相关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descr="穿搭分享，购物相关操作"/>
                    <pic:cNvPicPr>
                      <a:picLocks noChangeAspect="1"/>
                    </pic:cNvPicPr>
                  </pic:nvPicPr>
                  <pic:blipFill>
                    <a:blip r:embed="rId12"/>
                    <a:stretch>
                      <a:fillRect/>
                    </a:stretch>
                  </pic:blipFill>
                  <pic:spPr>
                    <a:xfrm>
                      <a:off x="0" y="0"/>
                      <a:ext cx="5272405" cy="3830955"/>
                    </a:xfrm>
                    <a:prstGeom prst="rect">
                      <a:avLst/>
                    </a:prstGeom>
                    <a:noFill/>
                    <a:ln>
                      <a:noFill/>
                    </a:ln>
                  </pic:spPr>
                </pic:pic>
              </a:graphicData>
            </a:graphic>
          </wp:inline>
        </w:drawing>
      </w:r>
    </w:p>
    <w:p>
      <w:pPr>
        <w:ind w:firstLine="0" w:firstLineChars="0"/>
        <w:jc w:val="center"/>
        <w:rPr>
          <w:rFonts w:hint="eastAsia"/>
          <w:lang w:val="en-US" w:eastAsia="zh-CN"/>
        </w:rPr>
      </w:pPr>
      <w:r>
        <w:rPr>
          <w:rFonts w:hint="eastAsia"/>
          <w:lang w:val="en-US" w:eastAsia="zh-CN"/>
        </w:rPr>
        <w:t xml:space="preserve"> </w:t>
      </w:r>
      <w:r>
        <w:rPr>
          <w:rFonts w:hint="eastAsia" w:ascii="宋体" w:hAnsi="宋体" w:eastAsia="宋体" w:cs="Times New Roman"/>
          <w:sz w:val="21"/>
          <w:szCs w:val="21"/>
          <w:lang w:val="en-US" w:eastAsia="zh-CN"/>
        </w:rPr>
        <w:t xml:space="preserve"> 图2.1穿搭分享，购物相关功能</w:t>
      </w:r>
    </w:p>
    <w:p>
      <w:pPr>
        <w:rPr>
          <w:rFonts w:hint="default" w:eastAsia="宋体"/>
          <w:lang w:val="en-US"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474335" cy="2372360"/>
            <wp:effectExtent l="0" t="0" r="12065" b="15240"/>
            <wp:docPr id="2" name="图片 25" descr="社区，个人中心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社区，个人中心操作"/>
                    <pic:cNvPicPr>
                      <a:picLocks noChangeAspect="1"/>
                    </pic:cNvPicPr>
                  </pic:nvPicPr>
                  <pic:blipFill>
                    <a:blip r:embed="rId13"/>
                    <a:stretch>
                      <a:fillRect/>
                    </a:stretch>
                  </pic:blipFill>
                  <pic:spPr>
                    <a:xfrm>
                      <a:off x="0" y="0"/>
                      <a:ext cx="5474335" cy="2372360"/>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图2.2用户帖子，个人中心相关功能</w:t>
      </w:r>
    </w:p>
    <w:p>
      <w:pPr>
        <w:ind w:firstLine="0" w:firstLineChars="0"/>
        <w:jc w:val="center"/>
        <w:rPr>
          <w:rFonts w:hint="eastAsia" w:ascii="宋体" w:hAnsi="宋体" w:eastAsia="宋体" w:cs="Times New Roman"/>
          <w:sz w:val="21"/>
          <w:szCs w:val="21"/>
          <w:lang w:val="en-US" w:eastAsia="zh-CN"/>
        </w:rPr>
      </w:pPr>
    </w:p>
    <w:p>
      <w:pPr>
        <w:numPr>
          <w:ilvl w:val="0"/>
          <w:numId w:val="1"/>
        </w:numPr>
        <w:bidi w:val="0"/>
        <w:rPr>
          <w:rFonts w:hint="eastAsia"/>
          <w:lang w:val="en-US" w:eastAsia="zh-CN"/>
        </w:rPr>
      </w:pPr>
      <w:bookmarkStart w:id="76" w:name="_Toc27981"/>
      <w:bookmarkStart w:id="77" w:name="_Toc7859"/>
      <w:r>
        <w:rPr>
          <w:rFonts w:hint="eastAsia"/>
          <w:lang w:val="en-US" w:eastAsia="zh-CN"/>
        </w:rPr>
        <w:t>管理员身份进入系统</w:t>
      </w:r>
      <w:bookmarkEnd w:id="76"/>
      <w:bookmarkEnd w:id="77"/>
    </w:p>
    <w:p>
      <w:pPr>
        <w:rPr>
          <w:rFonts w:hint="default" w:eastAsia="宋体"/>
          <w:lang w:val="en-US" w:eastAsia="zh-CN"/>
        </w:rPr>
      </w:pPr>
      <w:r>
        <w:rPr>
          <w:rFonts w:hint="eastAsia"/>
          <w:lang w:val="en-US" w:eastAsia="zh-CN"/>
        </w:rPr>
        <w:t>图2.3与图2.4</w:t>
      </w:r>
      <w:r>
        <w:t>图展示了用户操作流程。</w:t>
      </w:r>
      <w:r>
        <w:rPr>
          <w:rFonts w:hint="eastAsia"/>
        </w:rPr>
        <w:t>描绘了用户</w:t>
      </w:r>
      <w:r>
        <w:rPr>
          <w:rFonts w:hint="eastAsia"/>
          <w:lang w:val="en-US" w:eastAsia="zh-CN"/>
        </w:rPr>
        <w:t>在穿搭分享，游览商品，社区，以及个人中心的整体功能。</w:t>
      </w:r>
    </w:p>
    <w:p>
      <w:pPr>
        <w:numPr>
          <w:ilvl w:val="0"/>
          <w:numId w:val="0"/>
        </w:numPr>
        <w:bidi w:val="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74945" cy="1755775"/>
            <wp:effectExtent l="0" t="0" r="8255" b="22225"/>
            <wp:docPr id="3" name="图片 27" descr="管理商品，分类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管理商品，分类订单"/>
                    <pic:cNvPicPr>
                      <a:picLocks noChangeAspect="1"/>
                    </pic:cNvPicPr>
                  </pic:nvPicPr>
                  <pic:blipFill>
                    <a:blip r:embed="rId14"/>
                    <a:stretch>
                      <a:fillRect/>
                    </a:stretch>
                  </pic:blipFill>
                  <pic:spPr>
                    <a:xfrm>
                      <a:off x="0" y="0"/>
                      <a:ext cx="5274945" cy="1755775"/>
                    </a:xfrm>
                    <a:prstGeom prst="rect">
                      <a:avLst/>
                    </a:prstGeom>
                    <a:noFill/>
                    <a:ln>
                      <a:noFill/>
                    </a:ln>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图2.3商品、分类、订单管理相关功能</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8595" cy="1989455"/>
            <wp:effectExtent l="0" t="0" r="14605" b="17145"/>
            <wp:docPr id="4" name="图片 29" descr="穿搭，社区，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穿搭，社区，数据统计"/>
                    <pic:cNvPicPr>
                      <a:picLocks noChangeAspect="1"/>
                    </pic:cNvPicPr>
                  </pic:nvPicPr>
                  <pic:blipFill>
                    <a:blip r:embed="rId15"/>
                    <a:stretch>
                      <a:fillRect/>
                    </a:stretch>
                  </pic:blipFill>
                  <pic:spPr>
                    <a:xfrm>
                      <a:off x="0" y="0"/>
                      <a:ext cx="5268595" cy="1989455"/>
                    </a:xfrm>
                    <a:prstGeom prst="rect">
                      <a:avLst/>
                    </a:prstGeom>
                    <a:noFill/>
                    <a:ln>
                      <a:noFill/>
                    </a:ln>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图2.4</w:t>
      </w:r>
      <w:r>
        <w:rPr>
          <w:rFonts w:hint="eastAsia" w:ascii="宋体" w:hAnsi="宋体" w:eastAsia="宋体" w:cs="Times New Roman"/>
          <w:sz w:val="21"/>
          <w:szCs w:val="21"/>
          <w:lang w:val="en-US" w:eastAsia="zh-CN"/>
        </w:rPr>
        <w:tab/>
      </w:r>
      <w:r>
        <w:rPr>
          <w:rFonts w:hint="eastAsia" w:ascii="宋体" w:hAnsi="宋体" w:eastAsia="宋体" w:cs="Times New Roman"/>
          <w:sz w:val="21"/>
          <w:szCs w:val="21"/>
          <w:lang w:val="en-US" w:eastAsia="zh-CN"/>
        </w:rPr>
        <w:t xml:space="preserve"> 穿搭、社区、收藏管理、数据统计相关功能</w:t>
      </w:r>
    </w:p>
    <w:p>
      <w:pPr>
        <w:bidi w:val="0"/>
        <w:ind w:left="0" w:leftChars="0" w:firstLine="0" w:firstLineChars="0"/>
        <w:rPr>
          <w:rFonts w:hint="default"/>
          <w:lang w:val="en-US" w:eastAsia="zh-CN"/>
        </w:rPr>
      </w:pPr>
    </w:p>
    <w:p>
      <w:pPr>
        <w:pStyle w:val="3"/>
        <w:spacing w:before="156" w:after="156"/>
        <w:rPr>
          <w:shd w:val="clear" w:color="auto" w:fill="FFFFFF"/>
        </w:rPr>
      </w:pPr>
      <w:bookmarkStart w:id="78" w:name="_Toc8651850"/>
      <w:bookmarkStart w:id="79" w:name="_Toc10471496"/>
      <w:bookmarkStart w:id="80" w:name="_Toc8651629"/>
      <w:bookmarkStart w:id="81" w:name="_Toc20889"/>
      <w:bookmarkStart w:id="82" w:name="_Toc16957"/>
      <w:bookmarkStart w:id="83" w:name="_Toc5494"/>
      <w:r>
        <w:rPr>
          <w:rFonts w:hint="eastAsia"/>
          <w:shd w:val="clear" w:color="auto" w:fill="FFFFFF"/>
        </w:rPr>
        <w:t>2.4</w:t>
      </w:r>
      <w:r>
        <w:rPr>
          <w:shd w:val="clear" w:color="auto" w:fill="FFFFFF"/>
        </w:rPr>
        <w:t xml:space="preserve"> </w:t>
      </w:r>
      <w:r>
        <w:rPr>
          <w:rFonts w:hint="eastAsia"/>
          <w:shd w:val="clear" w:color="auto" w:fill="FFFFFF"/>
        </w:rPr>
        <w:t>开发环境</w:t>
      </w:r>
      <w:bookmarkEnd w:id="78"/>
      <w:bookmarkEnd w:id="79"/>
      <w:bookmarkEnd w:id="80"/>
      <w:bookmarkEnd w:id="81"/>
      <w:bookmarkEnd w:id="82"/>
      <w:bookmarkEnd w:id="83"/>
    </w:p>
    <w:p>
      <w:pPr>
        <w:pStyle w:val="7"/>
        <w:spacing w:line="300" w:lineRule="auto"/>
        <w:ind w:firstLine="480"/>
        <w:rPr>
          <w:szCs w:val="24"/>
          <w:shd w:val="clear" w:color="auto" w:fill="FFFFFF"/>
        </w:rPr>
      </w:pPr>
      <w:r>
        <w:rPr>
          <w:szCs w:val="24"/>
          <w:shd w:val="clear" w:color="auto" w:fill="FFFFFF"/>
        </w:rPr>
        <w:t>服务器：</w:t>
      </w:r>
      <w:r>
        <w:rPr>
          <w:rFonts w:hint="eastAsia"/>
          <w:szCs w:val="24"/>
          <w:shd w:val="clear" w:color="auto" w:fill="FFFFFF"/>
        </w:rPr>
        <w:t>Spring</w:t>
      </w:r>
      <w:r>
        <w:rPr>
          <w:szCs w:val="24"/>
          <w:shd w:val="clear" w:color="auto" w:fill="FFFFFF"/>
        </w:rPr>
        <w:t xml:space="preserve"> </w:t>
      </w:r>
      <w:r>
        <w:rPr>
          <w:rFonts w:hint="eastAsia"/>
          <w:szCs w:val="24"/>
          <w:shd w:val="clear" w:color="auto" w:fill="FFFFFF"/>
        </w:rPr>
        <w:t>Boot内置服务器</w:t>
      </w:r>
    </w:p>
    <w:p>
      <w:pPr>
        <w:pStyle w:val="7"/>
        <w:spacing w:line="300" w:lineRule="auto"/>
        <w:ind w:firstLine="480"/>
        <w:rPr>
          <w:szCs w:val="24"/>
          <w:shd w:val="clear" w:color="auto" w:fill="FFFFFF"/>
        </w:rPr>
      </w:pPr>
      <w:r>
        <w:rPr>
          <w:szCs w:val="24"/>
          <w:shd w:val="clear" w:color="auto" w:fill="FFFFFF"/>
        </w:rPr>
        <w:t>开发模式：B/S</w:t>
      </w:r>
      <w:r>
        <w:rPr>
          <w:rFonts w:hint="eastAsia"/>
          <w:szCs w:val="24"/>
          <w:shd w:val="clear" w:color="auto" w:fill="FFFFFF"/>
        </w:rPr>
        <w:t>模式</w:t>
      </w:r>
    </w:p>
    <w:p>
      <w:pPr>
        <w:pStyle w:val="7"/>
        <w:spacing w:line="300" w:lineRule="auto"/>
        <w:ind w:firstLine="480"/>
        <w:rPr>
          <w:rFonts w:hint="default" w:eastAsia="宋体"/>
          <w:szCs w:val="24"/>
          <w:shd w:val="clear" w:color="auto" w:fill="FFFFFF"/>
          <w:lang w:val="en-US" w:eastAsia="zh-CN"/>
        </w:rPr>
      </w:pPr>
      <w:r>
        <w:rPr>
          <w:szCs w:val="24"/>
          <w:shd w:val="clear" w:color="auto" w:fill="FFFFFF"/>
        </w:rPr>
        <w:t>开发语言：J</w:t>
      </w:r>
      <w:r>
        <w:rPr>
          <w:rFonts w:hint="eastAsia"/>
          <w:szCs w:val="24"/>
          <w:shd w:val="clear" w:color="auto" w:fill="FFFFFF"/>
        </w:rPr>
        <w:t>ava</w:t>
      </w:r>
      <w:r>
        <w:rPr>
          <w:szCs w:val="24"/>
          <w:shd w:val="clear" w:color="auto" w:fill="FFFFFF"/>
        </w:rPr>
        <w:t>、</w:t>
      </w:r>
      <w:r>
        <w:rPr>
          <w:rFonts w:hint="eastAsia"/>
          <w:szCs w:val="24"/>
          <w:shd w:val="clear" w:color="auto" w:fill="FFFFFF"/>
          <w:lang w:val="en-US" w:eastAsia="zh-CN"/>
        </w:rPr>
        <w:t>Vue</w:t>
      </w:r>
    </w:p>
    <w:p>
      <w:pPr>
        <w:pStyle w:val="7"/>
        <w:spacing w:line="300" w:lineRule="auto"/>
        <w:ind w:firstLine="480"/>
        <w:rPr>
          <w:szCs w:val="24"/>
          <w:shd w:val="clear" w:color="auto" w:fill="FFFFFF"/>
        </w:rPr>
      </w:pPr>
      <w:r>
        <w:rPr>
          <w:szCs w:val="24"/>
          <w:shd w:val="clear" w:color="auto" w:fill="FFFFFF"/>
        </w:rPr>
        <w:t>开发工具：IntelliJ IDEA</w:t>
      </w:r>
    </w:p>
    <w:p>
      <w:pPr>
        <w:pStyle w:val="7"/>
        <w:spacing w:line="300" w:lineRule="auto"/>
        <w:ind w:firstLine="480"/>
        <w:rPr>
          <w:szCs w:val="24"/>
          <w:shd w:val="clear" w:color="auto" w:fill="FFFFFF"/>
        </w:rPr>
      </w:pPr>
      <w:r>
        <w:rPr>
          <w:szCs w:val="24"/>
          <w:shd w:val="clear" w:color="auto" w:fill="FFFFFF"/>
        </w:rPr>
        <w:t>开发系统环境：</w:t>
      </w:r>
      <w:r>
        <w:rPr>
          <w:rFonts w:hint="eastAsia"/>
          <w:szCs w:val="24"/>
          <w:shd w:val="clear" w:color="auto" w:fill="FFFFFF"/>
          <w:lang w:val="en-US" w:eastAsia="zh-CN"/>
        </w:rPr>
        <w:t>windows11</w:t>
      </w:r>
      <w:r>
        <w:rPr>
          <w:szCs w:val="24"/>
          <w:shd w:val="clear" w:color="auto" w:fill="FFFFFF"/>
        </w:rPr>
        <w:t>、jdk1.8</w:t>
      </w:r>
    </w:p>
    <w:p>
      <w:pPr>
        <w:pStyle w:val="3"/>
        <w:spacing w:before="156" w:after="156"/>
        <w:rPr>
          <w:shd w:val="clear" w:color="auto" w:fill="FFFFFF"/>
        </w:rPr>
      </w:pPr>
      <w:bookmarkStart w:id="84" w:name="_Toc13287"/>
      <w:bookmarkStart w:id="85" w:name="_Toc10471497"/>
      <w:bookmarkStart w:id="86" w:name="_Toc8651630"/>
      <w:bookmarkStart w:id="87" w:name="_Toc8651851"/>
      <w:bookmarkStart w:id="88" w:name="_Toc32169"/>
      <w:bookmarkStart w:id="89" w:name="_Toc24820"/>
      <w:r>
        <w:rPr>
          <w:rFonts w:hint="eastAsia"/>
          <w:shd w:val="clear" w:color="auto" w:fill="FFFFFF"/>
        </w:rPr>
        <w:t>2.5</w:t>
      </w:r>
      <w:r>
        <w:rPr>
          <w:shd w:val="clear" w:color="auto" w:fill="FFFFFF"/>
        </w:rPr>
        <w:t xml:space="preserve"> </w:t>
      </w:r>
      <w:r>
        <w:rPr>
          <w:rFonts w:hint="eastAsia"/>
          <w:shd w:val="clear" w:color="auto" w:fill="FFFFFF"/>
        </w:rPr>
        <w:t>本章小结</w:t>
      </w:r>
      <w:bookmarkEnd w:id="84"/>
      <w:bookmarkEnd w:id="85"/>
      <w:bookmarkEnd w:id="86"/>
      <w:bookmarkEnd w:id="87"/>
      <w:bookmarkEnd w:id="88"/>
      <w:bookmarkEnd w:id="89"/>
    </w:p>
    <w:p>
      <w:pPr>
        <w:ind w:firstLine="480"/>
        <w:rPr>
          <w:rFonts w:ascii="宋体" w:hAnsi="宋体"/>
          <w:szCs w:val="24"/>
        </w:rPr>
      </w:pPr>
      <w:r>
        <w:rPr>
          <w:rFonts w:hint="eastAsia" w:ascii="宋体" w:hAnsi="宋体"/>
          <w:szCs w:val="24"/>
        </w:rPr>
        <w:t>本章为程序的</w:t>
      </w:r>
      <w:r>
        <w:rPr>
          <w:rFonts w:hint="eastAsia" w:ascii="宋体" w:hAnsi="宋体"/>
          <w:szCs w:val="24"/>
          <w:lang w:val="en-US" w:eastAsia="zh-CN"/>
        </w:rPr>
        <w:t>需求、</w:t>
      </w:r>
      <w:r>
        <w:rPr>
          <w:rFonts w:hint="eastAsia" w:ascii="宋体" w:hAnsi="宋体"/>
          <w:szCs w:val="24"/>
        </w:rPr>
        <w:t>整体结构以及技术的选型做</w:t>
      </w:r>
      <w:r>
        <w:rPr>
          <w:rFonts w:hint="eastAsia" w:ascii="宋体" w:hAnsi="宋体"/>
          <w:szCs w:val="24"/>
          <w:lang w:eastAsia="zh-CN"/>
        </w:rPr>
        <w:t>了</w:t>
      </w:r>
      <w:r>
        <w:rPr>
          <w:rFonts w:hint="eastAsia" w:ascii="宋体" w:hAnsi="宋体"/>
          <w:szCs w:val="24"/>
          <w:lang w:val="en-US" w:eastAsia="zh-CN"/>
        </w:rPr>
        <w:t>展示</w:t>
      </w:r>
      <w:r>
        <w:rPr>
          <w:rFonts w:hint="eastAsia" w:ascii="宋体" w:hAnsi="宋体"/>
          <w:szCs w:val="24"/>
        </w:rPr>
        <w:t>，</w:t>
      </w:r>
      <w:r>
        <w:rPr>
          <w:rFonts w:hint="eastAsia" w:ascii="宋体" w:hAnsi="宋体"/>
          <w:szCs w:val="24"/>
          <w:lang w:val="en-US" w:eastAsia="zh-CN"/>
        </w:rPr>
        <w:t>详细描述</w:t>
      </w:r>
      <w:r>
        <w:rPr>
          <w:rFonts w:hint="eastAsia" w:ascii="宋体" w:hAnsi="宋体"/>
          <w:szCs w:val="24"/>
        </w:rPr>
        <w:t>了程序的</w:t>
      </w:r>
      <w:r>
        <w:rPr>
          <w:rFonts w:hint="eastAsia" w:ascii="宋体" w:hAnsi="宋体"/>
          <w:szCs w:val="24"/>
          <w:lang w:val="en-US" w:eastAsia="zh-CN"/>
        </w:rPr>
        <w:t>需求概述、技术选型、</w:t>
      </w:r>
      <w:r>
        <w:rPr>
          <w:rFonts w:hint="eastAsia" w:ascii="宋体" w:hAnsi="宋体"/>
          <w:szCs w:val="24"/>
        </w:rPr>
        <w:t>整体功能，为后面程序细节的设计和实现做了一个可预见的蓝图。</w:t>
      </w:r>
      <w:bookmarkStart w:id="90" w:name="_Toc8651852"/>
    </w:p>
    <w:p>
      <w:pPr>
        <w:pStyle w:val="2"/>
        <w:spacing w:before="312" w:after="156"/>
        <w:rPr>
          <w:rStyle w:val="24"/>
          <w:rFonts w:hint="eastAsia" w:ascii="黑体" w:hAnsi="黑体"/>
          <w:bCs w:val="0"/>
          <w:szCs w:val="36"/>
          <w:lang w:val="en-US" w:eastAsia="zh-CN"/>
        </w:rPr>
      </w:pPr>
      <w:r>
        <w:rPr>
          <w:rFonts w:ascii="宋体" w:hAnsi="宋体"/>
          <w:szCs w:val="24"/>
        </w:rPr>
        <w:br w:type="page"/>
      </w:r>
      <w:bookmarkStart w:id="91" w:name="_Toc10471498"/>
      <w:bookmarkStart w:id="92" w:name="_Toc30686"/>
      <w:bookmarkStart w:id="93" w:name="_Toc26025"/>
      <w:bookmarkStart w:id="94" w:name="_Toc23345"/>
      <w:r>
        <w:rPr>
          <w:rStyle w:val="24"/>
          <w:rFonts w:hint="eastAsia" w:ascii="黑体" w:hAnsi="黑体"/>
          <w:bCs w:val="0"/>
          <w:szCs w:val="36"/>
        </w:rPr>
        <w:t>3</w:t>
      </w:r>
      <w:r>
        <w:rPr>
          <w:rStyle w:val="24"/>
          <w:rFonts w:ascii="黑体" w:hAnsi="黑体"/>
          <w:bCs w:val="0"/>
          <w:szCs w:val="36"/>
        </w:rPr>
        <w:t xml:space="preserve"> </w:t>
      </w:r>
      <w:bookmarkEnd w:id="90"/>
      <w:bookmarkEnd w:id="91"/>
      <w:r>
        <w:rPr>
          <w:rStyle w:val="24"/>
          <w:rFonts w:hint="eastAsia" w:ascii="黑体" w:hAnsi="黑体"/>
          <w:bCs w:val="0"/>
          <w:szCs w:val="36"/>
          <w:lang w:val="en-US" w:eastAsia="zh-CN"/>
        </w:rPr>
        <w:t>数据库设计</w:t>
      </w:r>
      <w:bookmarkEnd w:id="92"/>
      <w:bookmarkEnd w:id="93"/>
      <w:bookmarkEnd w:id="94"/>
    </w:p>
    <w:p>
      <w:pPr>
        <w:rPr>
          <w:rFonts w:hint="default"/>
          <w:lang w:val="en-US" w:eastAsia="zh-CN"/>
        </w:rPr>
      </w:pPr>
      <w:r>
        <w:rPr>
          <w:rFonts w:hint="eastAsia"/>
          <w:lang w:val="en-US" w:eastAsia="zh-CN"/>
        </w:rPr>
        <w:t>本项目共13张表，这里对其中的6张核心表进行举例介绍。</w:t>
      </w:r>
    </w:p>
    <w:p>
      <w:pPr>
        <w:pStyle w:val="3"/>
        <w:spacing w:before="156" w:after="156"/>
        <w:rPr>
          <w:rFonts w:hint="eastAsia"/>
          <w:lang w:val="en-US" w:eastAsia="zh-CN"/>
        </w:rPr>
      </w:pPr>
      <w:bookmarkStart w:id="95" w:name="_Toc10471499"/>
      <w:bookmarkStart w:id="96" w:name="_Toc8651853"/>
      <w:bookmarkStart w:id="97" w:name="_Toc8651631"/>
      <w:bookmarkStart w:id="98" w:name="_Toc32360"/>
      <w:bookmarkStart w:id="99" w:name="_Toc12867"/>
      <w:bookmarkStart w:id="100" w:name="_Toc29873"/>
      <w:r>
        <w:rPr>
          <w:rFonts w:hint="eastAsia"/>
        </w:rPr>
        <w:t>3.1</w:t>
      </w:r>
      <w:bookmarkEnd w:id="95"/>
      <w:bookmarkEnd w:id="96"/>
      <w:bookmarkEnd w:id="97"/>
      <w:r>
        <w:rPr>
          <w:rFonts w:hint="eastAsia"/>
          <w:lang w:val="en-US" w:eastAsia="zh-CN"/>
        </w:rPr>
        <w:t xml:space="preserve"> 核心表结构设计</w:t>
      </w:r>
      <w:bookmarkEnd w:id="98"/>
      <w:bookmarkEnd w:id="99"/>
      <w:r>
        <w:rPr>
          <w:rFonts w:hint="eastAsia"/>
          <w:lang w:val="en-US" w:eastAsia="zh-CN"/>
        </w:rPr>
        <w:t>举例</w:t>
      </w:r>
      <w:bookmarkEnd w:id="100"/>
    </w:p>
    <w:p>
      <w:pPr>
        <w:bidi w:val="0"/>
        <w:rPr>
          <w:rFonts w:hint="default"/>
          <w:lang w:val="en-US" w:eastAsia="zh-CN"/>
        </w:rPr>
      </w:pPr>
      <w:r>
        <w:rPr>
          <w:rFonts w:hint="eastAsia"/>
        </w:rPr>
        <w:t>表 3.1：</w:t>
      </w:r>
      <w:r>
        <w:t>cart（购物车）表中，以自增主键 id 唯一标识购物车记录，gid 关联商品、num 记录数量、uid 对应用户、create_time 标记创建时间，如此设计便于跟踪用户购物车中的商品动态，精准管理商品添加时间与数量，提升购物流程的连贯性与用户体验，也为后续订单生成提供数据支撑。</w:t>
      </w:r>
    </w:p>
    <w:p>
      <w:pPr>
        <w:pStyle w:val="9"/>
        <w:ind w:firstLine="0" w:firstLineChars="0"/>
        <w:jc w:val="center"/>
        <w:rPr>
          <w:rFonts w:hint="eastAsia" w:ascii="Times New Roman" w:hAnsi="Times New Roman" w:eastAsia="宋体"/>
          <w:lang w:val="en-US" w:eastAsia="zh-CN"/>
        </w:rPr>
      </w:pPr>
      <w:bookmarkStart w:id="101" w:name="_Toc8651632"/>
      <w:bookmarkStart w:id="102" w:name="_Toc10471500"/>
      <w:bookmarkStart w:id="103" w:name="_Toc8651854"/>
      <w:r>
        <w:rPr>
          <w:rFonts w:hint="eastAsia" w:ascii="Times New Roman" w:hAnsi="Times New Roman" w:eastAsia="宋体"/>
        </w:rPr>
        <w:t>表3.</w:t>
      </w:r>
      <w:r>
        <w:rPr>
          <w:rFonts w:hint="eastAsia" w:ascii="Times New Roman" w:hAnsi="Times New Roman" w:eastAsia="宋体"/>
          <w:lang w:val="en-US" w:eastAsia="zh-CN"/>
        </w:rPr>
        <w:t xml:space="preserve">1 </w:t>
      </w:r>
      <w:r>
        <w:rPr>
          <w:rFonts w:hint="eastAsia" w:ascii="Times New Roman" w:hAnsi="Times New Roman" w:eastAsia="宋体"/>
        </w:rPr>
        <w:t>cart(购物车)</w:t>
      </w:r>
    </w:p>
    <w:tbl>
      <w:tblPr>
        <w:tblStyle w:val="17"/>
        <w:tblW w:w="5000" w:type="pct"/>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gid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用户</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创建时间</w:t>
            </w:r>
          </w:p>
        </w:tc>
      </w:tr>
    </w:tbl>
    <w:p>
      <w:pPr>
        <w:bidi w:val="0"/>
        <w:ind w:left="0" w:leftChars="0" w:firstLine="0" w:firstLineChars="0"/>
        <w:rPr>
          <w:rFonts w:hint="eastAsia" w:ascii="宋体" w:hAnsi="宋体" w:eastAsia="宋体" w:cs="宋体"/>
          <w:sz w:val="21"/>
          <w:szCs w:val="21"/>
        </w:rPr>
      </w:pPr>
    </w:p>
    <w:p>
      <w:pPr>
        <w:bidi w:val="0"/>
        <w:rPr>
          <w:rFonts w:hint="eastAsia"/>
        </w:rPr>
      </w:pPr>
      <w:r>
        <w:t>表 3.2：forum（帖子表）通过自增主键 id 管理帖子，title 与 content 记录主题及内容，uid 标记发布人，create_time 记录发布时间，这种设计方便用户发布与浏览帖子，按时间维度管理互动内容，促进用户间交流，同时便于筛选最新或历史帖子。</w:t>
      </w: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2</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forum(帖子表)</w:t>
      </w:r>
    </w:p>
    <w:tbl>
      <w:tblPr>
        <w:tblStyle w:val="17"/>
        <w:tblW w:w="5000" w:type="pct"/>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top w:val="single" w:color="auto" w:sz="12" w:space="0"/>
              <w:bottom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000000"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title</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标题</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content</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varchar(2000)</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内容</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发布人</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发布时间</w:t>
            </w:r>
          </w:p>
        </w:tc>
      </w:tr>
    </w:tbl>
    <w:p>
      <w:pPr>
        <w:pStyle w:val="9"/>
        <w:ind w:left="0" w:leftChars="0" w:firstLine="0" w:firstLineChars="0"/>
        <w:jc w:val="both"/>
        <w:rPr>
          <w:rFonts w:hint="eastAsia" w:ascii="宋体" w:hAnsi="宋体" w:eastAsia="宋体" w:cs="宋体"/>
          <w:sz w:val="21"/>
          <w:szCs w:val="21"/>
        </w:rPr>
      </w:pPr>
    </w:p>
    <w:p>
      <w:pPr>
        <w:pStyle w:val="9"/>
        <w:jc w:val="center"/>
        <w:rPr>
          <w:rFonts w:hint="eastAsia" w:ascii="宋体" w:hAnsi="宋体" w:eastAsia="宋体" w:cs="宋体"/>
          <w:sz w:val="21"/>
          <w:szCs w:val="21"/>
        </w:rPr>
      </w:pPr>
    </w:p>
    <w:p>
      <w:pPr>
        <w:bidi w:val="0"/>
        <w:rPr>
          <w:rFonts w:hint="eastAsia"/>
        </w:rPr>
      </w:pPr>
      <w:r>
        <w:t>表 3.3：goods（商品表）以自增 id 为主键，涵盖分类、图片、名称、价格、库存等字段，全面展示商品信息，既方便用户了解商品详情，也便于商家管理商品上下架、库存预警及状态更新，支撑购物流程中商品的展示、搜索与交易。</w:t>
      </w: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goods(商品表)</w:t>
      </w:r>
    </w:p>
    <w:tbl>
      <w:tblPr>
        <w:tblStyle w:val="1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7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op w:val="single" w:color="auto" w:sz="6" w:space="0"/>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分类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image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name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varchar(30)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remark</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varchar(30)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简介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money</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varchar(30)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库存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content</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varchar(2000)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status</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发布时间</w:t>
            </w:r>
          </w:p>
        </w:tc>
      </w:tr>
    </w:tbl>
    <w:p>
      <w:pPr>
        <w:pStyle w:val="9"/>
        <w:jc w:val="center"/>
        <w:rPr>
          <w:rFonts w:hint="eastAsia" w:ascii="宋体" w:hAnsi="宋体" w:eastAsia="宋体" w:cs="宋体"/>
          <w:sz w:val="21"/>
          <w:szCs w:val="21"/>
        </w:rPr>
      </w:pPr>
    </w:p>
    <w:p>
      <w:pPr>
        <w:bidi w:val="0"/>
      </w:pPr>
      <w:r>
        <w:t>表 3.4：order_item（订单项表）用自增 id 标识订单项，关联订单（oid）与商品（gid），记录数量（num）与金额（money）及创建时间，如此设计可细化订单结构，便于统计单个商品销售情况，灵活处理订单拆分、退换货等场景，提升订单管理效率。</w:t>
      </w:r>
    </w:p>
    <w:p>
      <w:r>
        <w:br w:type="page"/>
      </w:r>
    </w:p>
    <w:p>
      <w:pPr>
        <w:bidi w:val="0"/>
        <w:rPr>
          <w:rFonts w:hint="eastAsia"/>
        </w:rPr>
      </w:pP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order_item(订单项表)</w:t>
      </w:r>
    </w:p>
    <w:tbl>
      <w:tblPr>
        <w:tblStyle w:val="1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oid</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订单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gid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money</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创建时间</w:t>
            </w:r>
          </w:p>
        </w:tc>
      </w:tr>
    </w:tbl>
    <w:p>
      <w:pPr>
        <w:pStyle w:val="9"/>
        <w:ind w:left="0" w:leftChars="0" w:firstLine="0" w:firstLineChars="0"/>
        <w:jc w:val="both"/>
        <w:rPr>
          <w:rFonts w:hint="eastAsia" w:ascii="宋体" w:hAnsi="宋体" w:eastAsia="宋体" w:cs="宋体"/>
          <w:sz w:val="21"/>
          <w:szCs w:val="21"/>
        </w:rPr>
      </w:pPr>
    </w:p>
    <w:p>
      <w:pPr>
        <w:bidi w:val="0"/>
        <w:rPr>
          <w:rFonts w:hint="eastAsia"/>
        </w:rPr>
      </w:pPr>
      <w:r>
        <w:t>表 3.5：orders（订单表）以自增 id 为订单唯一标识，包含订单编号、商品数量、总价、用户信息、备注、状态及下单时间，这种设计便于用户查看订单全貌，商家跟踪订单状态、处理配送与售后，确保交易流程清晰可查。</w:t>
      </w:r>
    </w:p>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orders(订单表)</w:t>
      </w:r>
    </w:p>
    <w:tbl>
      <w:tblPr>
        <w:tblStyle w:val="1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8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1194" w:type="dxa"/>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no</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varchar(50)</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total</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varchar(50)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remark</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status</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1194" w:type="dxa"/>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8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下单时间</w:t>
            </w:r>
          </w:p>
        </w:tc>
      </w:tr>
    </w:tbl>
    <w:p>
      <w:pPr>
        <w:pStyle w:val="9"/>
        <w:jc w:val="center"/>
        <w:rPr>
          <w:rFonts w:hint="eastAsia" w:ascii="宋体" w:hAnsi="宋体" w:eastAsia="宋体" w:cs="宋体"/>
          <w:sz w:val="21"/>
          <w:szCs w:val="21"/>
        </w:rPr>
      </w:pPr>
    </w:p>
    <w:p>
      <w:pPr>
        <w:bidi w:val="0"/>
        <w:rPr>
          <w:rFonts w:hint="eastAsia"/>
        </w:rPr>
      </w:pPr>
      <w:r>
        <w:t>表 3.</w:t>
      </w:r>
      <w:r>
        <w:rPr>
          <w:rFonts w:hint="eastAsia"/>
          <w:lang w:val="en-US" w:eastAsia="zh-CN"/>
        </w:rPr>
        <w:t>6</w:t>
      </w:r>
      <w:r>
        <w:t>：outfit（穿搭信息表）以自增 id 为主键，记录图片、类型、季节、名称、内容等，关联发布人（uid）与商品 id（productIds），浏览量（num）与状态（status）、发布时间（create_time）结合，既满足用户分享穿搭需求，又通过关联商品促进购买，同时便于内容推荐与管理，提升用户互动性与平台内容丰富度。</w:t>
      </w:r>
    </w:p>
    <w:tbl>
      <w:tblPr>
        <w:tblStyle w:val="17"/>
        <w:tblpPr w:leftFromText="180" w:rightFromText="180" w:vertAnchor="text" w:horzAnchor="page" w:tblpX="1769" w:tblpY="390"/>
        <w:tblOverlap w:val="never"/>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7" w:type="dxa"/>
          <w:bottom w:w="0" w:type="dxa"/>
          <w:right w:w="107" w:type="dxa"/>
        </w:tblCellMar>
      </w:tblPr>
      <w:tblGrid>
        <w:gridCol w:w="1193"/>
        <w:gridCol w:w="1427"/>
        <w:gridCol w:w="961"/>
        <w:gridCol w:w="1194"/>
        <w:gridCol w:w="1194"/>
        <w:gridCol w:w="1194"/>
        <w:gridCol w:w="13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列名</w:t>
            </w:r>
          </w:p>
        </w:tc>
        <w:tc>
          <w:tcPr>
            <w:tcW w:w="836"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数据类型</w:t>
            </w:r>
          </w:p>
        </w:tc>
        <w:tc>
          <w:tcPr>
            <w:tcW w:w="563"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是否为空</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主键</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自增</w:t>
            </w:r>
          </w:p>
        </w:tc>
        <w:tc>
          <w:tcPr>
            <w:tcW w:w="700"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默认值</w:t>
            </w:r>
          </w:p>
        </w:tc>
        <w:tc>
          <w:tcPr>
            <w:tcW w:w="799" w:type="pct"/>
            <w:tcBorders>
              <w:bottom w:val="single" w:color="auto" w:sz="6" w:space="0"/>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c>
          <w:tcPr>
            <w:tcW w:w="836"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563"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op w:val="single" w:color="auto" w:sz="6" w:space="0"/>
              <w:left w:val="nil"/>
              <w:bottom w:val="nil"/>
              <w:right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image</w:t>
            </w:r>
          </w:p>
        </w:tc>
        <w:tc>
          <w:tcPr>
            <w:tcW w:w="836"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563"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op w:val="nil"/>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type</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season</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varchar(20)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季节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name</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varchar(50)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content</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text</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uid</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num</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int(11)</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浏览量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status</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create_time</w:t>
            </w: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datetime</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发布时间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7" w:type="dxa"/>
            <w:bottom w:w="0" w:type="dxa"/>
            <w:right w:w="107" w:type="dxa"/>
          </w:tblCellMar>
        </w:tblPrEx>
        <w:tc>
          <w:tcPr>
            <w:tcW w:w="6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productIds</w:t>
            </w:r>
          </w:p>
          <w:p>
            <w:pPr>
              <w:pStyle w:val="9"/>
              <w:ind w:firstLine="0" w:firstLineChars="0"/>
              <w:jc w:val="center"/>
              <w:rPr>
                <w:rFonts w:hint="eastAsia" w:ascii="Times New Roman" w:hAnsi="Times New Roman" w:eastAsia="宋体"/>
                <w:lang w:val="en-US" w:eastAsia="zh-CN"/>
              </w:rPr>
            </w:pPr>
          </w:p>
        </w:tc>
        <w:tc>
          <w:tcPr>
            <w:tcW w:w="836"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varchar(100)</w:t>
            </w:r>
          </w:p>
        </w:tc>
        <w:tc>
          <w:tcPr>
            <w:tcW w:w="563"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是</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否</w:t>
            </w:r>
          </w:p>
        </w:tc>
        <w:tc>
          <w:tcPr>
            <w:tcW w:w="700"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w:t>
            </w:r>
          </w:p>
        </w:tc>
        <w:tc>
          <w:tcPr>
            <w:tcW w:w="799" w:type="pct"/>
            <w:tcBorders>
              <w:tl2br w:val="nil"/>
              <w:tr2bl w:val="nil"/>
            </w:tcBorders>
            <w:shd w:val="clear" w:color="auto" w:fill="FFFFFF"/>
            <w:noWrap w:val="0"/>
            <w:vAlign w:val="top"/>
          </w:tcPr>
          <w:p>
            <w:pPr>
              <w:pStyle w:val="9"/>
              <w:ind w:firstLine="0" w:firstLineChars="0"/>
              <w:jc w:val="center"/>
              <w:rPr>
                <w:rFonts w:hint="eastAsia" w:ascii="Times New Roman" w:hAnsi="Times New Roman" w:eastAsia="宋体"/>
                <w:lang w:val="en-US" w:eastAsia="zh-CN"/>
              </w:rPr>
            </w:pPr>
            <w:r>
              <w:rPr>
                <w:rFonts w:hint="eastAsia" w:ascii="Times New Roman" w:hAnsi="Times New Roman" w:eastAsia="宋体"/>
                <w:lang w:val="en-US" w:eastAsia="zh-CN"/>
              </w:rPr>
              <w:t>关联商品id</w:t>
            </w:r>
          </w:p>
        </w:tc>
      </w:tr>
    </w:tbl>
    <w:p>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outfit(穿搭信息表)</w:t>
      </w:r>
    </w:p>
    <w:p>
      <w:pPr>
        <w:pStyle w:val="9"/>
        <w:ind w:left="0" w:leftChars="0" w:firstLine="0" w:firstLineChars="0"/>
        <w:jc w:val="both"/>
        <w:rPr>
          <w:rFonts w:hint="eastAsia" w:ascii="宋体" w:hAnsi="宋体" w:eastAsia="宋体" w:cs="宋体"/>
          <w:sz w:val="21"/>
          <w:szCs w:val="21"/>
        </w:rPr>
      </w:pPr>
    </w:p>
    <w:p>
      <w:pPr>
        <w:pStyle w:val="9"/>
        <w:jc w:val="center"/>
        <w:rPr>
          <w:rFonts w:hint="eastAsia" w:ascii="宋体" w:hAnsi="宋体" w:eastAsia="宋体" w:cs="宋体"/>
          <w:sz w:val="21"/>
          <w:szCs w:val="21"/>
        </w:rPr>
      </w:pPr>
    </w:p>
    <w:p>
      <w:pPr>
        <w:rPr>
          <w:rFonts w:hint="eastAsia"/>
        </w:rPr>
      </w:pPr>
    </w:p>
    <w:p>
      <w:pPr>
        <w:pStyle w:val="3"/>
        <w:spacing w:before="156" w:after="156"/>
        <w:rPr>
          <w:rFonts w:hint="eastAsia"/>
          <w:lang w:val="en-US" w:eastAsia="zh-CN"/>
        </w:rPr>
      </w:pPr>
      <w:bookmarkStart w:id="104" w:name="_Toc15542"/>
      <w:bookmarkStart w:id="105" w:name="_Toc16898"/>
      <w:bookmarkStart w:id="106" w:name="_Toc24727"/>
      <w:r>
        <w:rPr>
          <w:rFonts w:hint="eastAsia"/>
        </w:rPr>
        <w:t>3.2</w:t>
      </w:r>
      <w:r>
        <w:t xml:space="preserve"> </w:t>
      </w:r>
      <w:bookmarkEnd w:id="101"/>
      <w:bookmarkEnd w:id="102"/>
      <w:bookmarkEnd w:id="103"/>
      <w:r>
        <w:rPr>
          <w:rFonts w:hint="eastAsia"/>
          <w:lang w:val="en-US" w:eastAsia="zh-CN"/>
        </w:rPr>
        <w:t>数据库表ER图</w:t>
      </w:r>
      <w:bookmarkEnd w:id="104"/>
      <w:bookmarkEnd w:id="105"/>
      <w:bookmarkEnd w:id="106"/>
    </w:p>
    <w:p>
      <w:pPr>
        <w:bidi w:val="0"/>
        <w:rPr>
          <w:rFonts w:hint="eastAsia"/>
          <w:lang w:val="en-US" w:eastAsia="zh-CN"/>
        </w:rPr>
      </w:pPr>
      <w:r>
        <w:t>该数据库 ER 图</w:t>
      </w:r>
      <w:r>
        <w:rPr>
          <w:rFonts w:hint="eastAsia"/>
          <w:lang w:eastAsia="zh-CN"/>
        </w:rPr>
        <w:t>（</w:t>
      </w:r>
      <w:r>
        <w:rPr>
          <w:rFonts w:hint="eastAsia"/>
          <w:lang w:val="en-US" w:eastAsia="zh-CN"/>
        </w:rPr>
        <w:t>图3.1</w:t>
      </w:r>
      <w:r>
        <w:rPr>
          <w:rFonts w:hint="eastAsia"/>
          <w:lang w:eastAsia="zh-CN"/>
        </w:rPr>
        <w:t>）</w:t>
      </w:r>
      <w:r>
        <w:t>呈现了系统的数据组织架构，通过实体及其属性、实体间关系构建起完整的数据模型。图中包含多个核心实体，如用户实体（含用户 ID、姓名、联系方式等属性）、商品实体（含商品 ID、名称、价格、库存等属性）、订单实体（含订单 ID、用户 ID、商品 ID、订单金额等属性）。各实体通过外键关联，例如订单实体通过用户 ID 与用户实体建立联系，通过商品 ID 与商品实体关联，清晰展现数据间的逻辑关系。这种设计确保了数据存储的规范性与操作的高效性，为系统功能（如用户购物、订单处理、商品管理等）的实现提供了坚实的数据基础，也便于理解和维护数据库结构，保障数据的一致性与完整性。</w:t>
      </w:r>
    </w:p>
    <w:p>
      <w:pPr>
        <w:bidi w:val="0"/>
        <w:jc w:val="center"/>
        <w:rPr>
          <w:rFonts w:hint="default"/>
          <w:lang w:val="en-US" w:eastAsia="zh-CN"/>
        </w:rPr>
      </w:pPr>
      <w:r>
        <w:rPr>
          <w:rFonts w:hint="default"/>
          <w:lang w:val="en-US" w:eastAsia="zh-CN"/>
        </w:rPr>
        <w:drawing>
          <wp:inline distT="0" distB="0" distL="114300" distR="114300">
            <wp:extent cx="5789295" cy="3382645"/>
            <wp:effectExtent l="0" t="0" r="1905" b="8255"/>
            <wp:docPr id="5" name="图片 10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9" descr="ER图"/>
                    <pic:cNvPicPr>
                      <a:picLocks noChangeAspect="1"/>
                    </pic:cNvPicPr>
                  </pic:nvPicPr>
                  <pic:blipFill>
                    <a:blip r:embed="rId16"/>
                    <a:stretch>
                      <a:fillRect/>
                    </a:stretch>
                  </pic:blipFill>
                  <pic:spPr>
                    <a:xfrm>
                      <a:off x="0" y="0"/>
                      <a:ext cx="5789295" cy="3382645"/>
                    </a:xfrm>
                    <a:prstGeom prst="rect">
                      <a:avLst/>
                    </a:prstGeom>
                    <a:noFill/>
                    <a:ln>
                      <a:noFill/>
                    </a:ln>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图3.1</w:t>
      </w:r>
      <w:r>
        <w:rPr>
          <w:rFonts w:hint="eastAsia" w:ascii="宋体" w:hAnsi="宋体" w:cs="Times New Roman"/>
          <w:sz w:val="21"/>
          <w:szCs w:val="21"/>
          <w:lang w:val="en-US" w:eastAsia="zh-CN"/>
        </w:rPr>
        <w:t xml:space="preserve"> 数据库表</w:t>
      </w:r>
      <w:r>
        <w:rPr>
          <w:rFonts w:hint="eastAsia" w:ascii="宋体" w:hAnsi="宋体" w:eastAsia="宋体" w:cs="Times New Roman"/>
          <w:sz w:val="21"/>
          <w:szCs w:val="21"/>
          <w:lang w:val="en-US" w:eastAsia="zh-CN"/>
        </w:rPr>
        <w:t>ER图</w:t>
      </w:r>
    </w:p>
    <w:p>
      <w:pPr>
        <w:ind w:left="0" w:leftChars="0" w:firstLine="0" w:firstLineChars="0"/>
        <w:rPr>
          <w:rFonts w:hint="default"/>
          <w:lang w:val="en-US" w:eastAsia="zh-CN"/>
        </w:rPr>
      </w:pPr>
    </w:p>
    <w:p>
      <w:pPr>
        <w:pStyle w:val="3"/>
        <w:spacing w:before="156" w:after="156"/>
        <w:rPr>
          <w:rFonts w:hint="default" w:eastAsia="黑体"/>
          <w:lang w:val="en-US" w:eastAsia="zh-CN"/>
        </w:rPr>
      </w:pPr>
      <w:bookmarkStart w:id="107" w:name="_Toc8651633"/>
      <w:bookmarkStart w:id="108" w:name="_Toc10471501"/>
      <w:bookmarkStart w:id="109" w:name="_Toc8651855"/>
      <w:bookmarkStart w:id="110" w:name="_Toc10132"/>
      <w:bookmarkStart w:id="111" w:name="_Toc1633"/>
      <w:bookmarkStart w:id="112" w:name="_Toc4716"/>
      <w:r>
        <w:rPr>
          <w:rFonts w:hint="eastAsia"/>
        </w:rPr>
        <w:t>3.3</w:t>
      </w:r>
      <w:r>
        <w:t xml:space="preserve"> </w:t>
      </w:r>
      <w:bookmarkEnd w:id="107"/>
      <w:bookmarkEnd w:id="108"/>
      <w:bookmarkEnd w:id="109"/>
      <w:r>
        <w:rPr>
          <w:rFonts w:hint="eastAsia"/>
          <w:lang w:val="en-US" w:eastAsia="zh-CN"/>
        </w:rPr>
        <w:t>表设计依据</w:t>
      </w:r>
      <w:bookmarkEnd w:id="110"/>
      <w:bookmarkEnd w:id="111"/>
      <w:bookmarkEnd w:id="112"/>
    </w:p>
    <w:p>
      <w:pPr>
        <w:pStyle w:val="4"/>
        <w:bidi w:val="0"/>
      </w:pPr>
      <w:bookmarkStart w:id="113" w:name="_Toc8651634"/>
      <w:bookmarkStart w:id="114" w:name="_Toc8651856"/>
      <w:bookmarkStart w:id="115" w:name="_Toc10471502"/>
      <w:r>
        <w:rPr>
          <w:rFonts w:hint="eastAsia"/>
        </w:rPr>
        <w:t>3.3.1</w:t>
      </w:r>
      <w:r>
        <w:t xml:space="preserve"> </w:t>
      </w:r>
      <w:bookmarkEnd w:id="113"/>
      <w:bookmarkEnd w:id="114"/>
      <w:bookmarkEnd w:id="115"/>
      <w:r>
        <w:rPr>
          <w:rFonts w:hint="eastAsia"/>
        </w:rPr>
        <w:t>保障数据一致性与完整性</w:t>
      </w:r>
      <w:bookmarkStart w:id="116" w:name="_Toc8651857"/>
      <w:bookmarkStart w:id="117" w:name="_Toc8651635"/>
      <w:bookmarkStart w:id="118" w:name="_Toc10471503"/>
    </w:p>
    <w:p>
      <w:pPr>
        <w:bidi w:val="0"/>
        <w:rPr>
          <w:rFonts w:hint="default"/>
          <w:lang w:val="en-US" w:eastAsia="zh-CN"/>
        </w:rPr>
      </w:pPr>
      <w:bookmarkStart w:id="119" w:name="_Toc8623"/>
      <w:bookmarkStart w:id="120" w:name="_Toc3144"/>
      <w:r>
        <w:rPr>
          <w:rFonts w:hint="eastAsia"/>
          <w:lang w:val="en-US" w:eastAsia="zh-CN"/>
        </w:rPr>
        <w:t xml:space="preserve">1 </w:t>
      </w:r>
      <w:r>
        <w:rPr>
          <w:rFonts w:hint="default"/>
          <w:lang w:val="en-US" w:eastAsia="zh-CN"/>
        </w:rPr>
        <w:t>实体唯一性与主键策略</w:t>
      </w:r>
      <w:bookmarkEnd w:id="119"/>
      <w:bookmarkEnd w:id="120"/>
    </w:p>
    <w:p>
      <w:pPr>
        <w:bidi w:val="0"/>
      </w:pPr>
      <w:r>
        <w:rPr>
          <w:rFonts w:hint="default"/>
          <w:lang w:val="en-US" w:eastAsia="zh-CN"/>
        </w:rPr>
        <w:t>所有表采用自增整数主键（如</w:t>
      </w:r>
      <w:r>
        <w:rPr>
          <w:lang w:val="en-US" w:eastAsia="zh-CN"/>
        </w:rPr>
        <w:t>id</w:t>
      </w:r>
      <w:r>
        <w:rPr>
          <w:rFonts w:hint="default"/>
          <w:lang w:val="en-US" w:eastAsia="zh-CN"/>
        </w:rPr>
        <w:t>字段），符合关系型数据库实体完整性规则。主键作为外键构建表间关联（如cart.uid关联user.id），避免基础数据（如用户、商品信息）重复存储，减少数据冗余。例如，用户表（user）与购物车表（cart）通过uid关联，确保用户操作记录可追溯，同时避免用户头像、手机号等信息在购物车表中重复存储。</w:t>
      </w:r>
    </w:p>
    <w:p>
      <w:pPr>
        <w:bidi w:val="0"/>
        <w:rPr>
          <w:rFonts w:hint="default"/>
          <w:lang w:val="en-US" w:eastAsia="zh-CN"/>
        </w:rPr>
      </w:pPr>
      <w:bookmarkStart w:id="121" w:name="_Toc24364"/>
      <w:bookmarkStart w:id="122" w:name="_Toc5303"/>
      <w:r>
        <w:rPr>
          <w:rFonts w:hint="eastAsia"/>
          <w:lang w:val="en-US" w:eastAsia="zh-CN"/>
        </w:rPr>
        <w:t xml:space="preserve">2 </w:t>
      </w:r>
      <w:r>
        <w:rPr>
          <w:rFonts w:hint="default"/>
          <w:lang w:val="en-US" w:eastAsia="zh-CN"/>
        </w:rPr>
        <w:t>范式化设计消除依赖</w:t>
      </w:r>
      <w:bookmarkEnd w:id="121"/>
      <w:bookmarkEnd w:id="122"/>
    </w:p>
    <w:p>
      <w:pPr>
        <w:bidi w:val="0"/>
      </w:pPr>
      <w:r>
        <w:rPr>
          <w:rFonts w:hint="default"/>
        </w:rPr>
        <w:t>第一范式（1NF）：所有字段均为原子性数据项（如username不可再分），确保单表数据项独立，满足 “数据项不可分割” 的基础规范。</w:t>
      </w:r>
    </w:p>
    <w:p>
      <w:pPr>
        <w:bidi w:val="0"/>
      </w:pPr>
      <w:r>
        <w:rPr>
          <w:rFonts w:hint="default"/>
        </w:rPr>
        <w:t>第二范式（2NF）：消除部分依赖，如订单项表（order_item）分离订单与商品详情，通过oid（订单 ID）和gid（商品 ID）关联主表，避免订单总价（orders.total）与商品价格（goods.money）在同一表中重复存储，确保 “一单多品” 场景下的数据一致性。</w:t>
      </w:r>
    </w:p>
    <w:p>
      <w:pPr>
        <w:bidi w:val="0"/>
      </w:pPr>
      <w:r>
        <w:rPr>
          <w:rFonts w:hint="default"/>
        </w:rPr>
        <w:t>第三范式（3NF）：消除传递依赖，如商品表（goods）通过分类 ID（cid）关联分类表（category），而非直接存储分类名称，当分类名称变更时，仅需更新category表，避免多表联动修改，提升数据维护效率。</w:t>
      </w:r>
    </w:p>
    <w:p>
      <w:pPr>
        <w:pStyle w:val="4"/>
        <w:bidi w:val="0"/>
      </w:pPr>
      <w:bookmarkStart w:id="123" w:name="_Toc20681"/>
      <w:bookmarkStart w:id="124" w:name="_Toc12854"/>
      <w:r>
        <w:rPr>
          <w:rFonts w:hint="eastAsia"/>
        </w:rPr>
        <w:t>3.3.2</w:t>
      </w:r>
      <w:r>
        <w:t xml:space="preserve"> </w:t>
      </w:r>
      <w:bookmarkEnd w:id="116"/>
      <w:bookmarkEnd w:id="117"/>
      <w:bookmarkEnd w:id="118"/>
      <w:r>
        <w:rPr>
          <w:rFonts w:hint="eastAsia"/>
        </w:rPr>
        <w:t>模块化设计适配业务场景</w:t>
      </w:r>
      <w:bookmarkEnd w:id="123"/>
      <w:bookmarkEnd w:id="124"/>
      <w:bookmarkStart w:id="125" w:name="_Toc10471504"/>
      <w:bookmarkStart w:id="126" w:name="_Toc8651636"/>
      <w:bookmarkStart w:id="127" w:name="_Toc8651858"/>
    </w:p>
    <w:p>
      <w:pPr>
        <w:bidi w:val="0"/>
        <w:rPr>
          <w:rFonts w:hint="default"/>
          <w:lang w:val="en-US" w:eastAsia="zh-CN"/>
        </w:rPr>
      </w:pPr>
      <w:bookmarkStart w:id="128" w:name="_Toc31236"/>
      <w:bookmarkStart w:id="129" w:name="_Toc26018"/>
      <w:r>
        <w:rPr>
          <w:rFonts w:hint="eastAsia"/>
          <w:lang w:val="en-US" w:eastAsia="zh-CN"/>
        </w:rPr>
        <w:t xml:space="preserve">1 </w:t>
      </w:r>
      <w:r>
        <w:rPr>
          <w:rFonts w:hint="default"/>
          <w:lang w:val="en-US" w:eastAsia="zh-CN"/>
        </w:rPr>
        <w:t>角色分离与权限管理</w:t>
      </w:r>
      <w:bookmarkEnd w:id="128"/>
      <w:bookmarkEnd w:id="129"/>
    </w:p>
    <w:p>
      <w:pPr>
        <w:bidi w:val="0"/>
        <w:rPr>
          <w:rFonts w:hint="eastAsia"/>
          <w:lang w:val="en-US" w:eastAsia="zh-CN"/>
        </w:rPr>
      </w:pPr>
      <w:r>
        <w:rPr>
          <w:rFonts w:hint="default"/>
          <w:lang w:val="en-US" w:eastAsia="zh-CN"/>
        </w:rPr>
        <w:t>管理员表（</w:t>
      </w:r>
      <w:r>
        <w:rPr>
          <w:rFonts w:hint="eastAsia"/>
          <w:lang w:val="en-US" w:eastAsia="zh-CN"/>
        </w:rPr>
        <w:t>admin</w:t>
      </w:r>
      <w:r>
        <w:rPr>
          <w:rFonts w:hint="default"/>
          <w:lang w:val="en-US" w:eastAsia="zh-CN"/>
        </w:rPr>
        <w:t>）与用户表（user）独立设计，区分两类角色的属性差异（如管理员无需手机号、地址字段），符合 RBAC（角色基于访问控制）模型。该设计便于后续权限控制扩展，例如为管理员表新增role字段标识超级管理员 / 普通管理员，而不影响用户表结构，提升系统安全性与可维护性。</w:t>
      </w:r>
    </w:p>
    <w:p>
      <w:pPr>
        <w:bidi w:val="0"/>
        <w:rPr>
          <w:rFonts w:hint="default"/>
          <w:lang w:val="en-US" w:eastAsia="zh-CN"/>
        </w:rPr>
      </w:pPr>
      <w:bookmarkStart w:id="130" w:name="_Toc3408"/>
      <w:bookmarkStart w:id="131" w:name="_Toc6295"/>
      <w:r>
        <w:rPr>
          <w:rFonts w:hint="eastAsia"/>
          <w:lang w:val="en-US" w:eastAsia="zh-CN"/>
        </w:rPr>
        <w:t xml:space="preserve">2 </w:t>
      </w:r>
      <w:r>
        <w:rPr>
          <w:rFonts w:hint="default"/>
          <w:lang w:val="en-US" w:eastAsia="zh-CN"/>
        </w:rPr>
        <w:t>订单与订单项分层设计</w:t>
      </w:r>
      <w:bookmarkEnd w:id="130"/>
      <w:bookmarkEnd w:id="131"/>
    </w:p>
    <w:p>
      <w:pPr>
        <w:bidi w:val="0"/>
        <w:rPr>
          <w:rFonts w:hint="eastAsia"/>
          <w:lang w:val="en-US" w:eastAsia="zh-CN"/>
        </w:rPr>
      </w:pPr>
      <w:r>
        <w:rPr>
          <w:rFonts w:hint="default"/>
          <w:lang w:val="en-US" w:eastAsia="zh-CN"/>
        </w:rPr>
        <w:t>订单主表（orders）存储订单整体信息（如订单编号、总价、用户 ID），订单项表（order_item）存储单品详情（如商品 ID、数量、金额），满足电商核心场景 “一单多品” 的需求。此设计支持复杂业务逻辑，如计算单品折扣、库存扣减、订单拆分等，同时避免主表字段膨胀，提升订单查询与统计效率（如按用户 ID 统计历史订单时，仅需关联orders与order_item表）。</w:t>
      </w:r>
    </w:p>
    <w:p>
      <w:pPr>
        <w:bidi w:val="0"/>
        <w:rPr>
          <w:rFonts w:hint="default"/>
          <w:lang w:val="en-US" w:eastAsia="zh-CN"/>
        </w:rPr>
      </w:pPr>
      <w:bookmarkStart w:id="132" w:name="_Toc19170"/>
      <w:bookmarkStart w:id="133" w:name="_Toc1338"/>
      <w:r>
        <w:rPr>
          <w:rFonts w:hint="eastAsia"/>
          <w:lang w:val="en-US" w:eastAsia="zh-CN"/>
        </w:rPr>
        <w:t xml:space="preserve">3 </w:t>
      </w:r>
      <w:r>
        <w:rPr>
          <w:rFonts w:hint="default"/>
          <w:lang w:val="en-US" w:eastAsia="zh-CN"/>
        </w:rPr>
        <w:t>评论系统分场景设计</w:t>
      </w:r>
      <w:bookmarkEnd w:id="132"/>
      <w:bookmarkEnd w:id="133"/>
    </w:p>
    <w:p>
      <w:pPr>
        <w:bidi w:val="0"/>
        <w:rPr>
          <w:rFonts w:hint="eastAsia"/>
          <w:lang w:val="en-US" w:eastAsia="zh-CN"/>
        </w:rPr>
      </w:pPr>
      <w:r>
        <w:rPr>
          <w:rFonts w:hint="default"/>
          <w:lang w:val="en-US" w:eastAsia="zh-CN"/>
        </w:rPr>
        <w:t>按业务对象分离评论表（comment帖子评论、discuss穿搭评论、review商品评论），通过不同外键（fid帖子 ID、oid穿搭 ID、gid商品 ID）关联目标实体。该设计简化查询逻辑，例如 “查询某商品的所有评论” 仅需过滤review.gid，避免多场景评论混合存储导致的冗余查询；同时支持差异化功能扩展，如为帖子评论表新增reply_to字段记录回复目标，而不影响其他评论表结构。</w:t>
      </w:r>
    </w:p>
    <w:p>
      <w:pPr>
        <w:pStyle w:val="4"/>
        <w:bidi w:val="0"/>
        <w:rPr>
          <w:rFonts w:hint="default"/>
          <w:lang w:val="en-US" w:eastAsia="zh-CN"/>
        </w:rPr>
      </w:pPr>
      <w:bookmarkStart w:id="134" w:name="_Toc10039"/>
      <w:bookmarkStart w:id="135" w:name="_Toc32381"/>
      <w:r>
        <w:rPr>
          <w:rFonts w:hint="eastAsia"/>
        </w:rPr>
        <w:t>3.3.3</w:t>
      </w:r>
      <w:r>
        <w:t xml:space="preserve"> </w:t>
      </w:r>
      <w:bookmarkEnd w:id="125"/>
      <w:bookmarkEnd w:id="126"/>
      <w:bookmarkEnd w:id="127"/>
      <w:r>
        <w:rPr>
          <w:rFonts w:hint="eastAsia"/>
        </w:rPr>
        <w:t>时间维度与状态机设计增强业务追溯性</w:t>
      </w:r>
      <w:bookmarkEnd w:id="134"/>
      <w:bookmarkEnd w:id="135"/>
    </w:p>
    <w:p>
      <w:pPr>
        <w:bidi w:val="0"/>
        <w:rPr>
          <w:rFonts w:hint="default"/>
          <w:lang w:val="en-US" w:eastAsia="zh-CN"/>
        </w:rPr>
      </w:pPr>
      <w:r>
        <w:rPr>
          <w:rFonts w:hint="eastAsia"/>
          <w:lang w:val="en-US" w:eastAsia="zh-CN"/>
        </w:rPr>
        <w:t xml:space="preserve">1 </w:t>
      </w:r>
      <w:r>
        <w:rPr>
          <w:rFonts w:hint="default"/>
          <w:lang w:val="en-US" w:eastAsia="zh-CN"/>
        </w:rPr>
        <w:t>时间戳字段的审计与分析价值</w:t>
      </w:r>
      <w:r>
        <w:rPr>
          <w:rFonts w:hint="default"/>
          <w:lang w:val="en-US" w:eastAsia="zh-CN"/>
        </w:rPr>
        <w:br w:type="textWrapping"/>
      </w:r>
      <w:r>
        <w:rPr>
          <w:rFonts w:hint="default"/>
          <w:lang w:val="en-US" w:eastAsia="zh-CN"/>
        </w:rPr>
        <w:t>所有表包含create_time字段记录数据创建时间，实现两大核心功能：</w:t>
      </w:r>
    </w:p>
    <w:p>
      <w:pPr>
        <w:bidi w:val="0"/>
        <w:rPr>
          <w:rFonts w:hint="default"/>
          <w:lang w:val="en-US" w:eastAsia="zh-CN"/>
        </w:rPr>
      </w:pPr>
      <w:r>
        <w:rPr>
          <w:rFonts w:hint="default"/>
          <w:lang w:val="en-US" w:eastAsia="zh-CN"/>
        </w:rPr>
        <w:t>操作审计：追踪用户行为时间（如下单时间、评论发布时间），为系统异常排查（如库存异常扣减）提供时间维度证据链；</w:t>
      </w:r>
    </w:p>
    <w:p>
      <w:pPr>
        <w:bidi w:val="0"/>
        <w:rPr>
          <w:rFonts w:hint="default"/>
          <w:lang w:val="en-US" w:eastAsia="zh-CN"/>
        </w:rPr>
      </w:pPr>
      <w:r>
        <w:rPr>
          <w:rFonts w:hint="default"/>
          <w:lang w:val="en-US" w:eastAsia="zh-CN"/>
        </w:rPr>
        <w:t>数据分析：支持</w:t>
      </w:r>
      <w:r>
        <w:rPr>
          <w:rFonts w:hint="eastAsia"/>
          <w:lang w:val="en-US" w:eastAsia="zh-CN"/>
        </w:rPr>
        <w:t>根据</w:t>
      </w:r>
      <w:r>
        <w:rPr>
          <w:rFonts w:hint="default"/>
          <w:lang w:val="en-US" w:eastAsia="zh-CN"/>
        </w:rPr>
        <w:t>时间序列</w:t>
      </w:r>
      <w:r>
        <w:rPr>
          <w:rFonts w:hint="eastAsia"/>
          <w:lang w:val="en-US" w:eastAsia="zh-CN"/>
        </w:rPr>
        <w:t>的</w:t>
      </w:r>
      <w:r>
        <w:rPr>
          <w:rFonts w:hint="default"/>
          <w:lang w:val="en-US" w:eastAsia="zh-CN"/>
        </w:rPr>
        <w:t>统计，为运营决策提供数据支撑。</w:t>
      </w:r>
    </w:p>
    <w:p>
      <w:pPr>
        <w:bidi w:val="0"/>
        <w:rPr>
          <w:rFonts w:hint="eastAsia"/>
          <w:lang w:val="en-US" w:eastAsia="zh-CN"/>
        </w:rPr>
      </w:pPr>
    </w:p>
    <w:p>
      <w:pPr>
        <w:bidi w:val="0"/>
        <w:rPr>
          <w:rFonts w:hint="default"/>
          <w:lang w:val="en-US" w:eastAsia="zh-CN"/>
        </w:rPr>
      </w:pPr>
      <w:bookmarkStart w:id="136" w:name="_Toc26280"/>
      <w:bookmarkStart w:id="137" w:name="_Toc24639"/>
      <w:r>
        <w:rPr>
          <w:rFonts w:hint="eastAsia"/>
          <w:lang w:val="en-US" w:eastAsia="zh-CN"/>
        </w:rPr>
        <w:t xml:space="preserve">2 </w:t>
      </w:r>
      <w:r>
        <w:rPr>
          <w:rFonts w:hint="default"/>
          <w:lang w:val="en-US" w:eastAsia="zh-CN"/>
        </w:rPr>
        <w:t>状态字段的流程控制作用</w:t>
      </w:r>
      <w:bookmarkEnd w:id="136"/>
      <w:bookmarkEnd w:id="137"/>
    </w:p>
    <w:p>
      <w:pPr>
        <w:bidi w:val="0"/>
        <w:rPr>
          <w:rFonts w:hint="default"/>
          <w:lang w:val="en-US" w:eastAsia="zh-CN"/>
        </w:rPr>
      </w:pPr>
      <w:r>
        <w:rPr>
          <w:rFonts w:hint="default"/>
          <w:lang w:val="en-US" w:eastAsia="zh-CN"/>
        </w:rPr>
        <w:t>status字段（如goods.status、orders.status）采用字符串枚举值（如 “在售”“下架”“已支付”“已取消”），明确标识业务实体状态。该设计将业务流程控制逻辑固化到数据层，避免硬编码状态值，提升系统可维护性。例如，商品表通过status='在售'过滤有效商品，订单表通过status='已支付'筛选待发货订单，简化业务层逻辑判断，降低代码复杂度。</w:t>
      </w:r>
    </w:p>
    <w:p>
      <w:pPr>
        <w:numPr>
          <w:ilvl w:val="0"/>
          <w:numId w:val="0"/>
        </w:numPr>
        <w:bidi w:val="0"/>
        <w:ind w:firstLine="480" w:firstLineChars="200"/>
        <w:rPr>
          <w:rFonts w:hint="default" w:ascii="Times New Roman" w:hAnsi="Times New Roman" w:eastAsia="宋体" w:cs="Times New Roman"/>
          <w:lang w:val="en-US" w:eastAsia="zh-CN"/>
        </w:rPr>
      </w:pPr>
    </w:p>
    <w:p>
      <w:pPr>
        <w:pStyle w:val="3"/>
        <w:bidi w:val="0"/>
        <w:rPr>
          <w:rFonts w:hint="default" w:ascii="Times New Roman" w:hAnsi="Times New Roman" w:eastAsia="宋体" w:cs="Times New Roman"/>
          <w:lang w:val="en-US" w:eastAsia="zh-CN"/>
        </w:rPr>
      </w:pPr>
      <w:bookmarkStart w:id="138" w:name="_Toc3426"/>
      <w:bookmarkStart w:id="139" w:name="_Toc5149"/>
      <w:bookmarkStart w:id="140" w:name="_Toc1755"/>
      <w:r>
        <w:rPr>
          <w:rFonts w:hint="eastAsia"/>
          <w:lang w:val="en-US" w:eastAsia="zh-CN"/>
        </w:rPr>
        <w:t xml:space="preserve">3.4 </w:t>
      </w:r>
      <w:r>
        <w:rPr>
          <w:rFonts w:hint="default"/>
        </w:rPr>
        <w:t>扩展性设计应对未来需求变化</w:t>
      </w:r>
      <w:bookmarkEnd w:id="138"/>
      <w:bookmarkEnd w:id="139"/>
      <w:bookmarkEnd w:id="140"/>
    </w:p>
    <w:p>
      <w:pPr>
        <w:bidi w:val="0"/>
        <w:rPr>
          <w:rFonts w:hint="default"/>
          <w:lang w:val="en-US" w:eastAsia="zh-CN"/>
        </w:rPr>
      </w:pPr>
      <w:bookmarkStart w:id="141" w:name="_Toc754"/>
      <w:bookmarkStart w:id="142" w:name="_Toc26579"/>
      <w:r>
        <w:rPr>
          <w:rFonts w:hint="eastAsia"/>
          <w:lang w:val="en-US" w:eastAsia="zh-CN"/>
        </w:rPr>
        <w:t xml:space="preserve">1 </w:t>
      </w:r>
      <w:r>
        <w:rPr>
          <w:rFonts w:hint="default"/>
          <w:lang w:val="en-US" w:eastAsia="zh-CN"/>
        </w:rPr>
        <w:t>预留灵活字段与松耦合结构</w:t>
      </w:r>
      <w:bookmarkEnd w:id="141"/>
      <w:bookmarkEnd w:id="142"/>
    </w:p>
    <w:p>
      <w:pPr>
        <w:bidi w:val="0"/>
        <w:rPr>
          <w:rFonts w:hint="default"/>
          <w:lang w:val="en-US" w:eastAsia="zh-CN"/>
        </w:rPr>
      </w:pPr>
      <w:r>
        <w:rPr>
          <w:rFonts w:hint="default"/>
          <w:lang w:val="en-US" w:eastAsia="zh-CN"/>
        </w:rPr>
        <w:t>remark（描述）、reply（回复内容）等字段采用varchar或text类型，支持动态扩展业务描述（如分类备注、评论回复），避免因需求变更导致的表结构频繁修改；</w:t>
      </w:r>
    </w:p>
    <w:p>
      <w:pPr>
        <w:bidi w:val="0"/>
        <w:rPr>
          <w:rFonts w:hint="default"/>
          <w:lang w:val="en-US" w:eastAsia="zh-CN"/>
        </w:rPr>
      </w:pPr>
      <w:r>
        <w:rPr>
          <w:rFonts w:hint="default"/>
          <w:lang w:val="en-US" w:eastAsia="zh-CN"/>
        </w:rPr>
        <w:t>outfit.productIds字段以字符串形式存储关联商品 ID（如 “1,3,5”），实现 “穿搭 - 商品” 多对多关系的轻量化存储。在初期业务规模较小时，该设计可简化开发（无需创建中间表），后续若需支持复杂关联查询（如 “查询包含某商品的所有穿搭”），可通过新增中间表实现平滑过渡，兼顾开发效率与架构扩展性。</w:t>
      </w:r>
    </w:p>
    <w:p>
      <w:pPr>
        <w:bidi w:val="0"/>
        <w:rPr>
          <w:rFonts w:hint="default"/>
          <w:lang w:val="en-US" w:eastAsia="zh-CN"/>
        </w:rPr>
      </w:pPr>
      <w:bookmarkStart w:id="143" w:name="_Toc3766"/>
      <w:bookmarkStart w:id="144" w:name="_Toc14896"/>
      <w:r>
        <w:rPr>
          <w:rFonts w:hint="eastAsia"/>
          <w:lang w:val="en-US" w:eastAsia="zh-CN"/>
        </w:rPr>
        <w:t xml:space="preserve">2 </w:t>
      </w:r>
      <w:r>
        <w:rPr>
          <w:rFonts w:hint="default"/>
          <w:lang w:val="en-US" w:eastAsia="zh-CN"/>
        </w:rPr>
        <w:t>类型化字段的兼容性设计</w:t>
      </w:r>
      <w:bookmarkEnd w:id="143"/>
      <w:bookmarkEnd w:id="144"/>
    </w:p>
    <w:p>
      <w:pPr>
        <w:bidi w:val="0"/>
      </w:pPr>
      <w:r>
        <w:rPr>
          <w:rFonts w:hint="default"/>
          <w:lang w:val="en-US" w:eastAsia="zh-CN"/>
        </w:rPr>
        <w:t>对性别（sex）、季节（season）等固定取值字段，采用varchar而非数值枚举，便于后续新增取值（如性别字段新增 “其他”，季节字段新增 “雨季”），避免因数据库枚举类型限制导致的兼容性问题，提升系统对业务变化的适应性。</w:t>
      </w:r>
    </w:p>
    <w:p>
      <w:pPr>
        <w:numPr>
          <w:ilvl w:val="0"/>
          <w:numId w:val="0"/>
        </w:numPr>
        <w:bidi w:val="0"/>
        <w:ind w:firstLine="480" w:firstLineChars="200"/>
        <w:rPr>
          <w:rFonts w:hint="default" w:ascii="Times New Roman" w:hAnsi="Times New Roman" w:eastAsia="宋体" w:cs="Times New Roman"/>
          <w:lang w:val="en-US" w:eastAsia="zh-CN"/>
        </w:rPr>
      </w:pPr>
    </w:p>
    <w:p>
      <w:pPr>
        <w:pStyle w:val="3"/>
        <w:spacing w:before="156" w:after="156"/>
      </w:pPr>
      <w:bookmarkStart w:id="145" w:name="_Toc13133"/>
      <w:bookmarkStart w:id="146" w:name="_Toc8651637"/>
      <w:bookmarkStart w:id="147" w:name="_Toc26880"/>
      <w:bookmarkStart w:id="148" w:name="_Toc8651859"/>
      <w:bookmarkStart w:id="149" w:name="_Toc10471505"/>
      <w:bookmarkStart w:id="150" w:name="_Toc18506"/>
      <w:r>
        <w:rPr>
          <w:rFonts w:hint="eastAsia"/>
        </w:rPr>
        <w:t>3.</w:t>
      </w:r>
      <w:r>
        <w:rPr>
          <w:rFonts w:hint="eastAsia"/>
          <w:lang w:val="en-US" w:eastAsia="zh-CN"/>
        </w:rPr>
        <w:t>5</w:t>
      </w:r>
      <w:r>
        <w:t xml:space="preserve"> </w:t>
      </w:r>
      <w:r>
        <w:rPr>
          <w:rFonts w:hint="eastAsia"/>
        </w:rPr>
        <w:t>本章小结</w:t>
      </w:r>
      <w:bookmarkEnd w:id="145"/>
      <w:bookmarkEnd w:id="146"/>
      <w:bookmarkEnd w:id="147"/>
      <w:bookmarkEnd w:id="148"/>
      <w:bookmarkEnd w:id="149"/>
      <w:bookmarkEnd w:id="150"/>
    </w:p>
    <w:p>
      <w:pPr>
        <w:ind w:firstLine="480"/>
        <w:rPr>
          <w:rFonts w:ascii="宋体" w:hAnsi="宋体"/>
          <w:szCs w:val="24"/>
        </w:rPr>
      </w:pPr>
      <w:r>
        <w:rPr>
          <w:rFonts w:hint="eastAsia" w:ascii="宋体" w:hAnsi="宋体"/>
          <w:szCs w:val="24"/>
        </w:rPr>
        <w:t>本章内容为对程序中所涉及的</w:t>
      </w:r>
      <w:r>
        <w:rPr>
          <w:rFonts w:hint="eastAsia" w:ascii="宋体" w:hAnsi="宋体"/>
          <w:szCs w:val="24"/>
          <w:lang w:val="en-US" w:eastAsia="zh-CN"/>
        </w:rPr>
        <w:t>数据库表结构，及其之间关系和其设计</w:t>
      </w:r>
      <w:r>
        <w:rPr>
          <w:rFonts w:hint="eastAsia" w:ascii="宋体" w:hAnsi="宋体"/>
          <w:szCs w:val="24"/>
        </w:rPr>
        <w:t>的相关概述，下一章中的内容将会基于</w:t>
      </w:r>
      <w:r>
        <w:rPr>
          <w:rFonts w:hint="eastAsia" w:ascii="宋体" w:hAnsi="宋体"/>
          <w:szCs w:val="24"/>
          <w:lang w:val="en-US" w:eastAsia="zh-CN"/>
        </w:rPr>
        <w:t>上述章节进行核心功能实现的介绍</w:t>
      </w:r>
      <w:r>
        <w:rPr>
          <w:rFonts w:hint="eastAsia" w:ascii="宋体" w:hAnsi="宋体"/>
          <w:szCs w:val="24"/>
        </w:rPr>
        <w:t>。</w:t>
      </w:r>
      <w:bookmarkStart w:id="151" w:name="_Toc8651860"/>
    </w:p>
    <w:p>
      <w:pPr>
        <w:pStyle w:val="2"/>
        <w:spacing w:before="312" w:after="156"/>
        <w:rPr>
          <w:rFonts w:hint="default" w:ascii="宋体" w:hAnsi="宋体" w:eastAsia="黑体"/>
          <w:szCs w:val="24"/>
          <w:lang w:val="en-US" w:eastAsia="zh-CN"/>
        </w:rPr>
      </w:pPr>
      <w:r>
        <w:rPr>
          <w:rFonts w:ascii="宋体" w:hAnsi="宋体"/>
          <w:szCs w:val="24"/>
        </w:rPr>
        <w:br w:type="page"/>
      </w:r>
      <w:bookmarkStart w:id="152" w:name="_Toc10471506"/>
      <w:bookmarkStart w:id="153" w:name="_Toc22215"/>
      <w:bookmarkStart w:id="154" w:name="_Toc1371"/>
      <w:bookmarkStart w:id="155" w:name="_Toc22678"/>
      <w:r>
        <w:rPr>
          <w:rStyle w:val="24"/>
          <w:rFonts w:hint="eastAsia" w:ascii="黑体" w:hAnsi="黑体"/>
          <w:bCs w:val="0"/>
          <w:szCs w:val="36"/>
        </w:rPr>
        <w:t>4</w:t>
      </w:r>
      <w:r>
        <w:rPr>
          <w:rStyle w:val="24"/>
          <w:rFonts w:ascii="黑体" w:hAnsi="黑体"/>
          <w:bCs w:val="0"/>
          <w:szCs w:val="36"/>
        </w:rPr>
        <w:t xml:space="preserve"> </w:t>
      </w:r>
      <w:bookmarkEnd w:id="151"/>
      <w:bookmarkEnd w:id="152"/>
      <w:r>
        <w:rPr>
          <w:rStyle w:val="24"/>
          <w:rFonts w:hint="eastAsia" w:ascii="黑体" w:hAnsi="黑体"/>
          <w:bCs w:val="0"/>
          <w:szCs w:val="36"/>
          <w:lang w:val="en-US" w:eastAsia="zh-CN"/>
        </w:rPr>
        <w:t>系统核心功能实现</w:t>
      </w:r>
      <w:bookmarkEnd w:id="153"/>
      <w:bookmarkEnd w:id="154"/>
      <w:bookmarkEnd w:id="155"/>
    </w:p>
    <w:p>
      <w:pPr>
        <w:pStyle w:val="4"/>
        <w:bidi w:val="0"/>
        <w:outlineLvl w:val="1"/>
        <w:rPr>
          <w:rFonts w:hint="default" w:eastAsia="黑体"/>
          <w:lang w:val="en-US" w:eastAsia="zh-CN"/>
        </w:rPr>
      </w:pPr>
      <w:bookmarkStart w:id="156" w:name="_Toc10471507"/>
      <w:bookmarkStart w:id="157" w:name="_Toc8651638"/>
      <w:bookmarkStart w:id="158" w:name="_Toc8651861"/>
      <w:bookmarkStart w:id="159" w:name="_Toc29504"/>
      <w:bookmarkStart w:id="160" w:name="_Toc26856"/>
      <w:bookmarkStart w:id="161" w:name="_Toc14107"/>
      <w:r>
        <w:rPr>
          <w:rFonts w:hint="eastAsia"/>
        </w:rPr>
        <w:t>4.1</w:t>
      </w:r>
      <w:r>
        <w:t xml:space="preserve"> </w:t>
      </w:r>
      <w:bookmarkEnd w:id="156"/>
      <w:bookmarkEnd w:id="157"/>
      <w:bookmarkEnd w:id="158"/>
      <w:r>
        <w:rPr>
          <w:rFonts w:hint="eastAsia"/>
          <w:lang w:val="en-US" w:eastAsia="zh-CN"/>
        </w:rPr>
        <w:t>前端整体流程</w:t>
      </w:r>
      <w:bookmarkEnd w:id="159"/>
      <w:bookmarkEnd w:id="160"/>
      <w:bookmarkEnd w:id="161"/>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15765" cy="5306060"/>
            <wp:effectExtent l="0" t="0" r="635" b="2540"/>
            <wp:docPr id="6" name="图片 1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2" descr="IMG_256"/>
                    <pic:cNvPicPr>
                      <a:picLocks noChangeAspect="1"/>
                    </pic:cNvPicPr>
                  </pic:nvPicPr>
                  <pic:blipFill>
                    <a:blip r:embed="rId17"/>
                    <a:stretch>
                      <a:fillRect/>
                    </a:stretch>
                  </pic:blipFill>
                  <pic:spPr>
                    <a:xfrm>
                      <a:off x="0" y="0"/>
                      <a:ext cx="4215765" cy="5306060"/>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图4.1前端整体流程图</w:t>
      </w:r>
    </w:p>
    <w:p>
      <w:pPr>
        <w:bidi w:val="0"/>
        <w:rPr>
          <w:rFonts w:hint="eastAsia" w:eastAsia="宋体"/>
          <w:lang w:val="en-US" w:eastAsia="zh-CN"/>
        </w:rPr>
      </w:pPr>
      <w:r>
        <w:t>图</w:t>
      </w:r>
      <w:r>
        <w:rPr>
          <w:rFonts w:hint="eastAsia"/>
          <w:lang w:val="en-US" w:eastAsia="zh-CN"/>
        </w:rPr>
        <w:t>4.1</w:t>
      </w:r>
      <w:r>
        <w:t>为前端整体流程示意图，清晰呈现了用户在前端系统中的操作逻辑与功能交互路径。流程始于用户访问前端界面，通过 “注册 / 登录” 完成身份验证，确保合法进入系统。随后进入 “功能选择模块”，该核心节点依据用户选择，触发前端展示对应业务功能（如商品浏览、订单处理等）。前端通过与后端实时交互获取数据，支持用户执行浏览商品详情、</w:t>
      </w:r>
      <w:r>
        <w:rPr>
          <w:rFonts w:hint="eastAsia"/>
          <w:lang w:val="en-US" w:eastAsia="zh-CN"/>
        </w:rPr>
        <w:t>购买商品</w:t>
      </w:r>
      <w:r>
        <w:t>、提交订单</w:t>
      </w:r>
      <w:r>
        <w:rPr>
          <w:rFonts w:hint="eastAsia"/>
          <w:lang w:eastAsia="zh-CN"/>
        </w:rPr>
        <w:t>，</w:t>
      </w:r>
      <w:r>
        <w:rPr>
          <w:rFonts w:hint="eastAsia"/>
          <w:lang w:val="en-US" w:eastAsia="zh-CN"/>
        </w:rPr>
        <w:t>社区互动、发帖</w:t>
      </w:r>
      <w:r>
        <w:t>等操作，最终以用户完成操作后 “结束” 或 “退出系统” 为终点</w:t>
      </w:r>
      <w:r>
        <w:rPr>
          <w:rFonts w:hint="eastAsia"/>
          <w:lang w:eastAsia="zh-CN"/>
        </w:rPr>
        <w:t>。</w:t>
      </w:r>
    </w:p>
    <w:p>
      <w:pPr>
        <w:rPr>
          <w:rFonts w:hint="default"/>
          <w:lang w:val="en-US" w:eastAsia="zh-CN"/>
        </w:rPr>
      </w:pPr>
    </w:p>
    <w:p>
      <w:pPr>
        <w:pStyle w:val="3"/>
        <w:spacing w:before="156" w:after="156"/>
        <w:rPr>
          <w:rFonts w:hint="eastAsia"/>
          <w:lang w:val="en-US" w:eastAsia="zh-CN"/>
        </w:rPr>
      </w:pPr>
      <w:bookmarkStart w:id="162" w:name="_Toc8651639"/>
      <w:bookmarkStart w:id="163" w:name="_Toc10471508"/>
      <w:bookmarkStart w:id="164" w:name="_Toc8651862"/>
      <w:bookmarkStart w:id="165" w:name="_Toc9802"/>
      <w:bookmarkStart w:id="166" w:name="_Toc26807"/>
      <w:bookmarkStart w:id="167" w:name="_Toc19300"/>
      <w:r>
        <w:rPr>
          <w:rFonts w:hint="eastAsia"/>
        </w:rPr>
        <w:t>4.2</w:t>
      </w:r>
      <w:r>
        <w:t xml:space="preserve"> </w:t>
      </w:r>
      <w:bookmarkEnd w:id="162"/>
      <w:bookmarkEnd w:id="163"/>
      <w:bookmarkEnd w:id="164"/>
      <w:r>
        <w:rPr>
          <w:rFonts w:hint="eastAsia"/>
          <w:lang w:val="en-US" w:eastAsia="zh-CN"/>
        </w:rPr>
        <w:t>前端双端通用框架设计</w:t>
      </w:r>
      <w:bookmarkEnd w:id="165"/>
      <w:bookmarkEnd w:id="166"/>
      <w:bookmarkEnd w:id="167"/>
    </w:p>
    <w:p>
      <w:pPr>
        <w:bidi w:val="0"/>
        <w:rPr>
          <w:rFonts w:hint="default"/>
        </w:rPr>
      </w:pPr>
      <w:r>
        <w:rPr>
          <w:rFonts w:hint="eastAsia"/>
          <w:lang w:val="en-US" w:eastAsia="zh-CN"/>
        </w:rPr>
        <w:t>一</w:t>
      </w:r>
      <w:r>
        <w:rPr>
          <w:rFonts w:hint="default"/>
          <w:lang w:val="en-US" w:eastAsia="zh-CN"/>
        </w:rPr>
        <w:t xml:space="preserve">. </w:t>
      </w:r>
      <w:r>
        <w:rPr>
          <w:rFonts w:hint="eastAsia"/>
          <w:lang w:val="en-US" w:eastAsia="zh-CN"/>
        </w:rPr>
        <w:t>管理</w:t>
      </w:r>
      <w:r>
        <w:rPr>
          <w:rFonts w:hint="default"/>
        </w:rPr>
        <w:t>端</w:t>
      </w:r>
      <w:r>
        <w:rPr>
          <w:rFonts w:hint="eastAsia"/>
          <w:lang w:val="en-US" w:eastAsia="zh-CN"/>
        </w:rPr>
        <w:t>通用框架</w:t>
      </w:r>
      <w:r>
        <w:rPr>
          <w:rFonts w:hint="default"/>
        </w:rPr>
        <w:t>设计原理</w:t>
      </w:r>
    </w:p>
    <w:p>
      <w:pPr>
        <w:bidi w:val="0"/>
        <w:rPr>
          <w:rFonts w:hint="default" w:eastAsia="宋体"/>
          <w:lang w:val="en-US" w:eastAsia="zh-CN"/>
        </w:rPr>
      </w:pPr>
      <w:r>
        <w:rPr>
          <w:rFonts w:hint="eastAsia"/>
          <w:lang w:val="en-US" w:eastAsia="zh-CN"/>
        </w:rPr>
        <w:t>图4.2与图4.3分别为以用户身份登录与以管理员身份登录的管理端通用框架（侧边栏与上部），图4.4为其功能时序图。</w:t>
      </w:r>
    </w:p>
    <w:p>
      <w:pPr>
        <w:bidi w:val="0"/>
        <w:rPr>
          <w:rFonts w:hint="eastAsia" w:eastAsia="宋体"/>
          <w:lang w:val="en-US" w:eastAsia="zh-CN"/>
        </w:rPr>
      </w:pPr>
      <w:r>
        <w:rPr>
          <w:rFonts w:hint="eastAsia" w:eastAsia="宋体"/>
          <w:lang w:val="en-US" w:eastAsia="zh-CN"/>
        </w:rPr>
        <w:drawing>
          <wp:inline distT="0" distB="0" distL="114300" distR="114300">
            <wp:extent cx="5257165" cy="1629410"/>
            <wp:effectExtent l="0" t="0" r="635" b="8890"/>
            <wp:docPr id="19" name="图片 19" descr="Image 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 019"/>
                    <pic:cNvPicPr>
                      <a:picLocks noChangeAspect="1"/>
                    </pic:cNvPicPr>
                  </pic:nvPicPr>
                  <pic:blipFill>
                    <a:blip r:embed="rId18"/>
                    <a:stretch>
                      <a:fillRect/>
                    </a:stretch>
                  </pic:blipFill>
                  <pic:spPr>
                    <a:xfrm>
                      <a:off x="0" y="0"/>
                      <a:ext cx="5257165" cy="1629410"/>
                    </a:xfrm>
                    <a:prstGeom prst="rect">
                      <a:avLst/>
                    </a:prstGeom>
                  </pic:spPr>
                </pic:pic>
              </a:graphicData>
            </a:graphic>
          </wp:inline>
        </w:drawing>
      </w:r>
    </w:p>
    <w:p>
      <w:pPr>
        <w:ind w:firstLine="0" w:firstLineChars="0"/>
        <w:jc w:val="center"/>
        <w:rPr>
          <w:rFonts w:hint="default" w:eastAsia="宋体"/>
          <w:lang w:val="en-US" w:eastAsia="zh-CN"/>
        </w:rPr>
      </w:pPr>
      <w:r>
        <w:rPr>
          <w:rFonts w:hint="eastAsia" w:ascii="宋体" w:hAnsi="宋体" w:eastAsia="宋体" w:cs="Times New Roman"/>
          <w:sz w:val="21"/>
          <w:szCs w:val="21"/>
          <w:lang w:val="en-US" w:eastAsia="zh-CN"/>
        </w:rPr>
        <w:t>图4.2用户管理端通用框架</w:t>
      </w:r>
    </w:p>
    <w:p>
      <w:pPr>
        <w:bidi w:val="0"/>
        <w:rPr>
          <w:rFonts w:hint="eastAsia" w:eastAsia="宋体"/>
          <w:lang w:val="en-US" w:eastAsia="zh-CN"/>
        </w:rPr>
      </w:pPr>
      <w:r>
        <w:rPr>
          <w:rFonts w:hint="eastAsia" w:eastAsia="宋体"/>
          <w:lang w:val="en-US" w:eastAsia="zh-CN"/>
        </w:rPr>
        <w:drawing>
          <wp:inline distT="0" distB="0" distL="114300" distR="114300">
            <wp:extent cx="5254625" cy="1748790"/>
            <wp:effectExtent l="0" t="0" r="3175" b="3810"/>
            <wp:docPr id="18" name="图片 18" descr="Image 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 018"/>
                    <pic:cNvPicPr>
                      <a:picLocks noChangeAspect="1"/>
                    </pic:cNvPicPr>
                  </pic:nvPicPr>
                  <pic:blipFill>
                    <a:blip r:embed="rId19"/>
                    <a:stretch>
                      <a:fillRect/>
                    </a:stretch>
                  </pic:blipFill>
                  <pic:spPr>
                    <a:xfrm>
                      <a:off x="0" y="0"/>
                      <a:ext cx="5254625" cy="1748790"/>
                    </a:xfrm>
                    <a:prstGeom prst="rect">
                      <a:avLst/>
                    </a:prstGeom>
                  </pic:spPr>
                </pic:pic>
              </a:graphicData>
            </a:graphic>
          </wp:inline>
        </w:drawing>
      </w:r>
    </w:p>
    <w:p>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图4.3管理员管理端通用框架</w:t>
      </w:r>
    </w:p>
    <w:p>
      <w:pPr>
        <w:bidi w:val="0"/>
        <w:rPr>
          <w:rFonts w:hint="eastAsia" w:eastAsia="宋体"/>
          <w:lang w:val="en-US" w:eastAsia="zh-CN"/>
        </w:rPr>
      </w:pPr>
    </w:p>
    <w:p>
      <w:pPr>
        <w:bidi w:val="0"/>
        <w:rPr>
          <w:rFonts w:hint="eastAsia"/>
        </w:rPr>
      </w:pPr>
      <w:bookmarkStart w:id="168" w:name="_Toc32658"/>
      <w:bookmarkStart w:id="169" w:name="_Toc6025"/>
      <w:r>
        <w:rPr>
          <w:rFonts w:hint="default"/>
          <w:lang w:val="en-US"/>
        </w:rPr>
        <w:t xml:space="preserve">1. </w:t>
      </w:r>
      <w:r>
        <w:rPr>
          <w:rFonts w:hint="default"/>
        </w:rPr>
        <w:t>Header组件</w:t>
      </w:r>
      <w:bookmarkEnd w:id="168"/>
      <w:bookmarkEnd w:id="169"/>
    </w:p>
    <w:p>
      <w:pPr>
        <w:bidi w:val="0"/>
        <w:rPr>
          <w:rFonts w:hint="default"/>
        </w:rPr>
      </w:pPr>
      <w:r>
        <w:rPr>
          <w:rFonts w:hint="eastAsia"/>
          <w:lang w:val="en-US" w:eastAsia="zh-CN"/>
        </w:rPr>
        <w:t>提供管理员专用的顶部导航栏，支持折叠侧边栏和用户操作。并</w:t>
      </w:r>
      <w:r>
        <w:rPr>
          <w:rFonts w:hint="default"/>
        </w:rPr>
        <w:t>通过el-button和el-dropdown实现折叠侧边栏和用户操作功能。</w:t>
      </w:r>
    </w:p>
    <w:p>
      <w:pPr>
        <w:bidi w:val="0"/>
        <w:ind w:firstLine="0" w:firstLineChars="0"/>
        <w:jc w:val="left"/>
        <w:rPr>
          <w:rFonts w:hint="default"/>
        </w:rPr>
      </w:pPr>
      <w:r>
        <w:rPr>
          <w:rFonts w:hint="default"/>
        </w:rPr>
        <w:t xml:space="preserve">  &lt;template&gt;</w:t>
      </w:r>
    </w:p>
    <w:p>
      <w:pPr>
        <w:bidi w:val="0"/>
        <w:ind w:firstLine="0" w:firstLineChars="0"/>
        <w:jc w:val="left"/>
        <w:rPr>
          <w:rFonts w:hint="default"/>
        </w:rPr>
      </w:pPr>
      <w:r>
        <w:rPr>
          <w:rFonts w:hint="default"/>
        </w:rPr>
        <w:t xml:space="preserve">  &lt;div class="header-container"&gt;</w:t>
      </w:r>
    </w:p>
    <w:p>
      <w:pPr>
        <w:bidi w:val="0"/>
        <w:ind w:firstLine="0" w:firstLineChars="0"/>
        <w:jc w:val="left"/>
        <w:rPr>
          <w:rFonts w:hint="default"/>
        </w:rPr>
      </w:pPr>
      <w:r>
        <w:rPr>
          <w:rFonts w:hint="default"/>
        </w:rPr>
        <w:t xml:space="preserve">    &lt;el-button @click="toggleCollapse"&gt;折叠侧边栏&lt;/el-button&gt;</w:t>
      </w:r>
    </w:p>
    <w:p>
      <w:pPr>
        <w:bidi w:val="0"/>
        <w:ind w:firstLine="0" w:firstLineChars="0"/>
        <w:jc w:val="left"/>
        <w:rPr>
          <w:rFonts w:hint="default"/>
        </w:rPr>
      </w:pPr>
      <w:r>
        <w:rPr>
          <w:rFonts w:hint="default"/>
        </w:rPr>
        <w:t xml:space="preserve">    &lt;el-dropdown @command="handleCommand"&gt;</w:t>
      </w:r>
    </w:p>
    <w:p>
      <w:pPr>
        <w:bidi w:val="0"/>
        <w:ind w:firstLine="0" w:firstLineChars="0"/>
        <w:jc w:val="left"/>
        <w:rPr>
          <w:rFonts w:hint="default"/>
        </w:rPr>
      </w:pPr>
      <w:r>
        <w:rPr>
          <w:rFonts w:hint="default"/>
        </w:rPr>
        <w:t xml:space="preserve">      &lt;span class="el-dropdown-link"&gt;{{ userInfo.username }}&lt;/span&gt;</w:t>
      </w:r>
    </w:p>
    <w:p>
      <w:pPr>
        <w:bidi w:val="0"/>
        <w:ind w:firstLine="0" w:firstLineChars="0"/>
        <w:jc w:val="left"/>
        <w:rPr>
          <w:rFonts w:hint="default"/>
        </w:rPr>
      </w:pPr>
      <w:r>
        <w:rPr>
          <w:rFonts w:hint="default"/>
        </w:rPr>
        <w:t xml:space="preserve">      &lt;el-dropdown-menu slot="dropdown"&gt;</w:t>
      </w:r>
    </w:p>
    <w:p>
      <w:pPr>
        <w:bidi w:val="0"/>
        <w:ind w:firstLine="0" w:firstLineChars="0"/>
        <w:jc w:val="left"/>
        <w:rPr>
          <w:rFonts w:hint="default"/>
        </w:rPr>
      </w:pPr>
      <w:r>
        <w:rPr>
          <w:rFonts w:hint="default"/>
        </w:rPr>
        <w:t xml:space="preserve">        &lt;el-dropdown-item command="profile"&gt;个人资料&lt;/el-dropdown-item&gt;</w:t>
      </w:r>
    </w:p>
    <w:p>
      <w:pPr>
        <w:bidi w:val="0"/>
        <w:ind w:firstLine="0" w:firstLineChars="0"/>
        <w:jc w:val="left"/>
        <w:rPr>
          <w:rFonts w:hint="default"/>
        </w:rPr>
      </w:pPr>
      <w:r>
        <w:rPr>
          <w:rFonts w:hint="default"/>
        </w:rPr>
        <w:t xml:space="preserve">        &lt;el-dropdown-item command="logout"&gt;退出登录&lt;/el-dropdown-item&gt;</w:t>
      </w:r>
    </w:p>
    <w:p>
      <w:pPr>
        <w:bidi w:val="0"/>
        <w:ind w:firstLine="0" w:firstLineChars="0"/>
        <w:jc w:val="left"/>
        <w:rPr>
          <w:rFonts w:hint="default"/>
        </w:rPr>
      </w:pPr>
      <w:r>
        <w:rPr>
          <w:rFonts w:hint="default"/>
        </w:rPr>
        <w:t xml:space="preserve">      &lt;/el-dropdown-menu&gt;</w:t>
      </w:r>
    </w:p>
    <w:p>
      <w:pPr>
        <w:bidi w:val="0"/>
        <w:ind w:firstLine="0" w:firstLineChars="0"/>
        <w:jc w:val="left"/>
        <w:rPr>
          <w:rFonts w:hint="default"/>
        </w:rPr>
      </w:pPr>
      <w:r>
        <w:rPr>
          <w:rFonts w:hint="default"/>
        </w:rPr>
        <w:t xml:space="preserve">    &lt;/el-dropdown&gt;</w:t>
      </w:r>
    </w:p>
    <w:p>
      <w:pPr>
        <w:bidi w:val="0"/>
        <w:ind w:firstLine="0" w:firstLineChars="0"/>
        <w:jc w:val="left"/>
        <w:rPr>
          <w:rFonts w:hint="default"/>
        </w:rPr>
      </w:pPr>
      <w:r>
        <w:rPr>
          <w:rFonts w:hint="default"/>
        </w:rPr>
        <w:t xml:space="preserve">  &lt;/div&gt;</w:t>
      </w:r>
    </w:p>
    <w:p>
      <w:pPr>
        <w:bidi w:val="0"/>
        <w:ind w:firstLine="0" w:firstLineChars="0"/>
        <w:jc w:val="left"/>
        <w:rPr>
          <w:rFonts w:hint="default"/>
        </w:rPr>
      </w:pPr>
      <w:r>
        <w:rPr>
          <w:rFonts w:hint="default"/>
        </w:rPr>
        <w:t>&lt;/template&gt;</w:t>
      </w:r>
    </w:p>
    <w:p>
      <w:pPr>
        <w:bidi w:val="0"/>
        <w:rPr>
          <w:rFonts w:hint="default"/>
        </w:rPr>
      </w:pPr>
    </w:p>
    <w:p>
      <w:pPr>
        <w:bidi w:val="0"/>
        <w:rPr>
          <w:rFonts w:hint="default"/>
        </w:rPr>
      </w:pPr>
      <w:bookmarkStart w:id="170" w:name="_Toc3714"/>
      <w:bookmarkStart w:id="171" w:name="_Toc30514"/>
      <w:r>
        <w:rPr>
          <w:rFonts w:hint="default"/>
        </w:rPr>
        <w:t>2.</w:t>
      </w:r>
      <w:r>
        <w:rPr>
          <w:rFonts w:hint="default"/>
          <w:lang w:val="en-US"/>
        </w:rPr>
        <w:t xml:space="preserve"> </w:t>
      </w:r>
      <w:r>
        <w:rPr>
          <w:rFonts w:hint="default"/>
        </w:rPr>
        <w:t>Sidebar组件</w:t>
      </w:r>
      <w:bookmarkEnd w:id="170"/>
      <w:bookmarkEnd w:id="171"/>
    </w:p>
    <w:p>
      <w:pPr>
        <w:bidi w:val="0"/>
        <w:rPr>
          <w:rFonts w:hint="eastAsia"/>
          <w:lang w:val="en-US" w:eastAsia="zh-CN"/>
        </w:rPr>
      </w:pPr>
      <w:r>
        <w:rPr>
          <w:rFonts w:hint="default"/>
        </w:rPr>
        <w:t>该组件</w:t>
      </w:r>
      <w:r>
        <w:rPr>
          <w:rFonts w:hint="eastAsia"/>
          <w:lang w:val="en-US" w:eastAsia="zh-CN"/>
        </w:rPr>
        <w:t>动态渲染管理员菜单，支持多级嵌套和路由跳转。</w:t>
      </w:r>
    </w:p>
    <w:p>
      <w:pPr>
        <w:bidi w:val="0"/>
        <w:rPr>
          <w:rFonts w:hint="default"/>
          <w:lang w:val="en-US" w:eastAsia="zh-CN"/>
        </w:rPr>
      </w:pPr>
      <w:r>
        <w:rPr>
          <w:rFonts w:hint="eastAsia"/>
          <w:lang w:val="en-US" w:eastAsia="zh-CN"/>
        </w:rPr>
        <w:t>跳转实现：根据用户角色过滤菜单项，并通过router属性启用路由跳转。</w:t>
      </w:r>
    </w:p>
    <w:p>
      <w:pPr>
        <w:bidi w:val="0"/>
        <w:ind w:firstLine="0" w:firstLineChars="0"/>
        <w:jc w:val="left"/>
        <w:rPr>
          <w:rFonts w:hint="default"/>
        </w:rPr>
      </w:pPr>
      <w:r>
        <w:rPr>
          <w:rFonts w:hint="default"/>
        </w:rPr>
        <w:t>&lt;template&gt;</w:t>
      </w:r>
    </w:p>
    <w:p>
      <w:pPr>
        <w:bidi w:val="0"/>
        <w:ind w:firstLine="0" w:firstLineChars="0"/>
        <w:jc w:val="left"/>
        <w:rPr>
          <w:rFonts w:hint="default"/>
        </w:rPr>
      </w:pPr>
      <w:r>
        <w:rPr>
          <w:rFonts w:hint="default"/>
        </w:rPr>
        <w:t xml:space="preserve">  &lt;el-menu :collapse="collapse" :default-active="onRoutes" router&gt;</w:t>
      </w:r>
    </w:p>
    <w:p>
      <w:pPr>
        <w:bidi w:val="0"/>
        <w:ind w:firstLine="0" w:firstLineChars="0"/>
        <w:jc w:val="left"/>
        <w:rPr>
          <w:rFonts w:hint="default"/>
        </w:rPr>
      </w:pPr>
      <w:r>
        <w:rPr>
          <w:rFonts w:hint="default"/>
        </w:rPr>
        <w:t xml:space="preserve">    &lt;el-submenu v-for="item in items" :key="item.id" :index="item.path"&gt;</w:t>
      </w:r>
    </w:p>
    <w:p>
      <w:pPr>
        <w:bidi w:val="0"/>
        <w:ind w:firstLine="0" w:firstLineChars="0"/>
        <w:jc w:val="left"/>
        <w:rPr>
          <w:rFonts w:hint="default"/>
        </w:rPr>
      </w:pPr>
      <w:r>
        <w:rPr>
          <w:rFonts w:hint="default"/>
        </w:rPr>
        <w:t xml:space="preserve">      &lt;template slot="title"&gt;{{ item.title }}&lt;/template&gt;</w:t>
      </w:r>
    </w:p>
    <w:p>
      <w:pPr>
        <w:bidi w:val="0"/>
        <w:ind w:firstLine="0" w:firstLineChars="0"/>
        <w:jc w:val="left"/>
        <w:rPr>
          <w:rFonts w:hint="default"/>
        </w:rPr>
      </w:pPr>
      <w:r>
        <w:rPr>
          <w:rFonts w:hint="default"/>
        </w:rPr>
        <w:t xml:space="preserve">      &lt;el-menu-item v-for="child in item.children" :key="child.id" :index="child.path"&gt;{{ child.title }}&lt;/el-menu-item&gt;</w:t>
      </w:r>
    </w:p>
    <w:p>
      <w:pPr>
        <w:bidi w:val="0"/>
        <w:ind w:firstLine="0" w:firstLineChars="0"/>
        <w:jc w:val="left"/>
        <w:rPr>
          <w:rFonts w:hint="default"/>
        </w:rPr>
      </w:pPr>
      <w:r>
        <w:rPr>
          <w:rFonts w:hint="default"/>
        </w:rPr>
        <w:t xml:space="preserve">    &lt;/el-submenu&gt;</w:t>
      </w:r>
    </w:p>
    <w:p>
      <w:pPr>
        <w:bidi w:val="0"/>
        <w:ind w:firstLine="0" w:firstLineChars="0"/>
        <w:jc w:val="left"/>
        <w:rPr>
          <w:rFonts w:hint="default"/>
        </w:rPr>
      </w:pPr>
      <w:r>
        <w:rPr>
          <w:rFonts w:hint="default"/>
        </w:rPr>
        <w:t xml:space="preserve">  &lt;/el-menu&gt;</w:t>
      </w:r>
    </w:p>
    <w:p>
      <w:pPr>
        <w:bidi w:val="0"/>
        <w:ind w:firstLine="0" w:firstLineChars="0"/>
        <w:rPr>
          <w:rFonts w:hint="default"/>
        </w:rPr>
      </w:pPr>
      <w:r>
        <w:rPr>
          <w:rFonts w:hint="default"/>
        </w:rPr>
        <w:t>&lt;/template&gt;</w:t>
      </w:r>
    </w:p>
    <w:p>
      <w:pPr>
        <w:bidi w:val="0"/>
        <w:rPr>
          <w:rFonts w:hint="eastAsia"/>
          <w:lang w:val="en-US" w:eastAsia="zh-CN"/>
        </w:rPr>
      </w:pPr>
      <w:bookmarkStart w:id="172" w:name="_Toc13807"/>
      <w:bookmarkStart w:id="173" w:name="_Toc2042"/>
      <w:r>
        <w:rPr>
          <w:rFonts w:hint="eastAsia"/>
          <w:lang w:val="en-US" w:eastAsia="zh-CN"/>
        </w:rPr>
        <w:t>3</w:t>
      </w:r>
      <w:r>
        <w:rPr>
          <w:rFonts w:hint="default"/>
        </w:rPr>
        <w:t>. Tags.vue</w:t>
      </w:r>
      <w:r>
        <w:rPr>
          <w:rFonts w:hint="eastAsia"/>
          <w:lang w:val="en-US" w:eastAsia="zh-CN"/>
        </w:rPr>
        <w:t>组件</w:t>
      </w:r>
      <w:bookmarkEnd w:id="172"/>
      <w:bookmarkEnd w:id="173"/>
    </w:p>
    <w:p>
      <w:pPr>
        <w:bidi w:val="0"/>
        <w:rPr>
          <w:rFonts w:hint="eastAsia"/>
          <w:lang w:val="en-US" w:eastAsia="zh-CN"/>
        </w:rPr>
      </w:pPr>
      <w:r>
        <w:rPr>
          <w:rFonts w:hint="eastAsia"/>
          <w:lang w:val="en-US" w:eastAsia="zh-CN"/>
        </w:rPr>
        <w:t>动态生成标签列表，管理打开的页面标签，并支持关闭和跳转。</w:t>
      </w:r>
    </w:p>
    <w:p>
      <w:pPr>
        <w:bidi w:val="0"/>
        <w:ind w:firstLine="0" w:firstLineChars="0"/>
        <w:jc w:val="left"/>
        <w:rPr>
          <w:rFonts w:hint="default"/>
          <w:lang w:val="en-US" w:eastAsia="zh-CN"/>
        </w:rPr>
      </w:pPr>
      <w:r>
        <w:rPr>
          <w:rFonts w:hint="default"/>
          <w:lang w:val="en-US" w:eastAsia="zh-CN"/>
        </w:rPr>
        <w:t>&lt;template&gt;</w:t>
      </w:r>
    </w:p>
    <w:p>
      <w:pPr>
        <w:bidi w:val="0"/>
        <w:ind w:firstLine="0" w:firstLineChars="0"/>
        <w:jc w:val="left"/>
        <w:rPr>
          <w:rFonts w:hint="default"/>
          <w:lang w:val="en-US" w:eastAsia="zh-CN"/>
        </w:rPr>
      </w:pPr>
      <w:r>
        <w:rPr>
          <w:rFonts w:hint="default"/>
          <w:lang w:val="en-US" w:eastAsia="zh-CN"/>
        </w:rPr>
        <w:t xml:space="preserve">  &lt;div class="tags-container"&gt;</w:t>
      </w:r>
    </w:p>
    <w:p>
      <w:pPr>
        <w:bidi w:val="0"/>
        <w:ind w:firstLine="0" w:firstLineChars="0"/>
        <w:jc w:val="left"/>
        <w:rPr>
          <w:rFonts w:hint="default"/>
          <w:lang w:val="en-US" w:eastAsia="zh-CN"/>
        </w:rPr>
      </w:pPr>
      <w:r>
        <w:rPr>
          <w:rFonts w:hint="default"/>
          <w:lang w:val="en-US" w:eastAsia="zh-CN"/>
        </w:rPr>
        <w:t xml:space="preserve">    &lt;el-tag v-for="tag in tagsList" :key="tag.path" closable @close="closeTags(tag)"&gt;</w:t>
      </w:r>
    </w:p>
    <w:p>
      <w:pPr>
        <w:bidi w:val="0"/>
        <w:ind w:firstLine="0" w:firstLineChars="0"/>
        <w:jc w:val="left"/>
        <w:rPr>
          <w:rFonts w:hint="default"/>
          <w:lang w:val="en-US" w:eastAsia="zh-CN"/>
        </w:rPr>
      </w:pPr>
      <w:r>
        <w:rPr>
          <w:rFonts w:hint="default"/>
          <w:lang w:val="en-US" w:eastAsia="zh-CN"/>
        </w:rPr>
        <w:t xml:space="preserve">      &lt;router-link :to="tag.path"&gt;{{ tag.title }}&lt;/router-link&gt;</w:t>
      </w:r>
    </w:p>
    <w:p>
      <w:pPr>
        <w:bidi w:val="0"/>
        <w:ind w:firstLine="0" w:firstLineChars="0"/>
        <w:jc w:val="left"/>
        <w:rPr>
          <w:rFonts w:hint="default"/>
          <w:lang w:val="en-US" w:eastAsia="zh-CN"/>
        </w:rPr>
      </w:pPr>
      <w:r>
        <w:rPr>
          <w:rFonts w:hint="default"/>
          <w:lang w:val="en-US" w:eastAsia="zh-CN"/>
        </w:rPr>
        <w:t xml:space="preserve">    &lt;/el-tag&gt;</w:t>
      </w:r>
    </w:p>
    <w:p>
      <w:pPr>
        <w:bidi w:val="0"/>
        <w:ind w:firstLine="0" w:firstLineChars="0"/>
        <w:jc w:val="left"/>
        <w:rPr>
          <w:rFonts w:hint="default"/>
          <w:lang w:val="en-US" w:eastAsia="zh-CN"/>
        </w:rPr>
      </w:pPr>
      <w:r>
        <w:rPr>
          <w:rFonts w:hint="default"/>
          <w:lang w:val="en-US" w:eastAsia="zh-CN"/>
        </w:rPr>
        <w:t xml:space="preserve">  &lt;/div&gt;</w:t>
      </w:r>
    </w:p>
    <w:p>
      <w:pPr>
        <w:bidi w:val="0"/>
        <w:ind w:firstLine="0" w:firstLineChars="0"/>
        <w:jc w:val="left"/>
        <w:rPr>
          <w:rFonts w:hint="default"/>
          <w:lang w:val="en-US" w:eastAsia="zh-CN"/>
        </w:rPr>
      </w:pPr>
      <w:r>
        <w:rPr>
          <w:rFonts w:hint="default"/>
          <w:lang w:val="en-US" w:eastAsia="zh-CN"/>
        </w:rPr>
        <w:t>&lt;/template&gt;</w:t>
      </w:r>
    </w:p>
    <w:p>
      <w:pPr>
        <w:ind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95950" cy="4312285"/>
            <wp:effectExtent l="0" t="0" r="19050" b="5715"/>
            <wp:docPr id="11" name="图片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7" descr="IMG_256"/>
                    <pic:cNvPicPr>
                      <a:picLocks noChangeAspect="1"/>
                    </pic:cNvPicPr>
                  </pic:nvPicPr>
                  <pic:blipFill>
                    <a:blip r:embed="rId20"/>
                    <a:stretch>
                      <a:fillRect/>
                    </a:stretch>
                  </pic:blipFill>
                  <pic:spPr>
                    <a:xfrm>
                      <a:off x="0" y="0"/>
                      <a:ext cx="5695950" cy="4312285"/>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4</w:t>
      </w:r>
      <w:r>
        <w:rPr>
          <w:rFonts w:hint="eastAsia" w:ascii="宋体" w:hAnsi="宋体" w:eastAsia="宋体" w:cs="Times New Roman"/>
          <w:sz w:val="21"/>
          <w:szCs w:val="21"/>
          <w:lang w:val="en-US" w:eastAsia="zh-CN"/>
        </w:rPr>
        <w:t>管理端通用框架端时序图</w:t>
      </w:r>
    </w:p>
    <w:p>
      <w:pPr>
        <w:ind w:left="840" w:leftChars="0" w:firstLine="420" w:firstLineChars="0"/>
        <w:jc w:val="left"/>
        <w:rPr>
          <w:rFonts w:hint="eastAsia" w:ascii="宋体" w:hAnsi="宋体" w:eastAsia="宋体" w:cs="Times New Roman"/>
          <w:szCs w:val="24"/>
          <w:lang w:val="en-US" w:eastAsia="zh-CN"/>
        </w:rPr>
      </w:pPr>
    </w:p>
    <w:p>
      <w:pPr>
        <w:pStyle w:val="7"/>
        <w:numPr>
          <w:ilvl w:val="0"/>
          <w:numId w:val="2"/>
        </w:numPr>
        <w:bidi w:val="0"/>
        <w:rPr>
          <w:rFonts w:hint="default"/>
        </w:rPr>
      </w:pPr>
      <w:bookmarkStart w:id="174" w:name="_Toc17722"/>
      <w:bookmarkStart w:id="175" w:name="_Toc14927"/>
      <w:r>
        <w:rPr>
          <w:rFonts w:hint="default"/>
        </w:rPr>
        <w:t>用户端组件设计原理</w:t>
      </w:r>
      <w:bookmarkEnd w:id="174"/>
      <w:bookmarkEnd w:id="175"/>
    </w:p>
    <w:p>
      <w:pPr>
        <w:bidi w:val="0"/>
        <w:rPr>
          <w:rFonts w:hint="default"/>
          <w:lang w:val="en-US" w:eastAsia="zh-CN"/>
        </w:rPr>
      </w:pPr>
      <w:r>
        <w:rPr>
          <w:rFonts w:hint="eastAsia"/>
          <w:lang w:val="en-US" w:eastAsia="zh-CN"/>
        </w:rPr>
        <w:t>图4.5为用户端通用框架，包含页面选择与用户个人相关操作。图4.6为用户端通用框架端时序图</w:t>
      </w:r>
    </w:p>
    <w:p>
      <w:pPr>
        <w:pStyle w:val="7"/>
        <w:numPr>
          <w:ilvl w:val="0"/>
          <w:numId w:val="0"/>
        </w:numPr>
        <w:bidi w:val="0"/>
        <w:rPr>
          <w:rFonts w:hint="eastAsia" w:eastAsia="宋体"/>
          <w:lang w:eastAsia="zh-CN"/>
        </w:rPr>
      </w:pPr>
      <w:r>
        <w:rPr>
          <w:rFonts w:hint="eastAsia" w:eastAsia="宋体"/>
          <w:lang w:eastAsia="zh-CN"/>
        </w:rPr>
        <w:drawing>
          <wp:inline distT="0" distB="0" distL="114300" distR="114300">
            <wp:extent cx="5274310" cy="1202055"/>
            <wp:effectExtent l="0" t="0" r="2540" b="17145"/>
            <wp:docPr id="20" name="图片 20" descr="Image 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 020"/>
                    <pic:cNvPicPr>
                      <a:picLocks noChangeAspect="1"/>
                    </pic:cNvPicPr>
                  </pic:nvPicPr>
                  <pic:blipFill>
                    <a:blip r:embed="rId21"/>
                    <a:stretch>
                      <a:fillRect/>
                    </a:stretch>
                  </pic:blipFill>
                  <pic:spPr>
                    <a:xfrm>
                      <a:off x="0" y="0"/>
                      <a:ext cx="5274310" cy="1202055"/>
                    </a:xfrm>
                    <a:prstGeom prst="rect">
                      <a:avLst/>
                    </a:prstGeom>
                  </pic:spPr>
                </pic:pic>
              </a:graphicData>
            </a:graphic>
          </wp:inline>
        </w:drawing>
      </w:r>
    </w:p>
    <w:p>
      <w:pPr>
        <w:ind w:firstLine="0" w:firstLineChars="0"/>
        <w:jc w:val="center"/>
        <w:rPr>
          <w:rFonts w:hint="eastAsia" w:eastAsia="宋体"/>
          <w:lang w:eastAsia="zh-CN"/>
        </w:rPr>
      </w:pPr>
      <w:r>
        <w:rPr>
          <w:rFonts w:hint="eastAsia" w:ascii="宋体" w:hAnsi="宋体" w:eastAsia="宋体" w:cs="Times New Roman"/>
          <w:sz w:val="21"/>
          <w:szCs w:val="21"/>
          <w:lang w:val="en-US" w:eastAsia="zh-CN"/>
        </w:rPr>
        <w:t>图4.5用户端通用框架</w:t>
      </w:r>
    </w:p>
    <w:p>
      <w:pPr>
        <w:pStyle w:val="7"/>
        <w:bidi w:val="0"/>
        <w:rPr>
          <w:rFonts w:hint="eastAsia"/>
        </w:rPr>
      </w:pPr>
      <w:bookmarkStart w:id="176" w:name="_Toc3667"/>
      <w:bookmarkStart w:id="177" w:name="_Toc5913"/>
      <w:r>
        <w:rPr>
          <w:rFonts w:hint="default"/>
          <w:lang w:val="en-US"/>
        </w:rPr>
        <w:t xml:space="preserve">1. </w:t>
      </w:r>
      <w:r>
        <w:rPr>
          <w:rFonts w:hint="default"/>
        </w:rPr>
        <w:t>Header组件</w:t>
      </w:r>
      <w:bookmarkEnd w:id="176"/>
      <w:bookmarkEnd w:id="177"/>
    </w:p>
    <w:p>
      <w:pPr>
        <w:pStyle w:val="7"/>
        <w:bidi w:val="0"/>
        <w:rPr>
          <w:rFonts w:hint="default"/>
        </w:rPr>
      </w:pPr>
      <w:r>
        <w:rPr>
          <w:rFonts w:hint="eastAsia"/>
          <w:lang w:val="en-US" w:eastAsia="zh-CN"/>
        </w:rPr>
        <w:t>为</w:t>
      </w:r>
      <w:r>
        <w:rPr>
          <w:rFonts w:hint="default"/>
        </w:rPr>
        <w:t>用户界面的顶部导航栏，包含Logo、导航菜单和用户功能区。</w:t>
      </w:r>
    </w:p>
    <w:p>
      <w:pPr>
        <w:pStyle w:val="7"/>
        <w:bidi w:val="0"/>
        <w:rPr>
          <w:rFonts w:hint="default"/>
        </w:rPr>
      </w:pPr>
      <w:r>
        <w:rPr>
          <w:rFonts w:hint="default"/>
        </w:rPr>
        <w:t>通过el-menu实现动态路由跳转。使用v-if和v-else根据登录状态切换显示内容。</w:t>
      </w:r>
    </w:p>
    <w:p>
      <w:pPr>
        <w:pStyle w:val="7"/>
        <w:bidi w:val="0"/>
        <w:rPr>
          <w:rFonts w:hint="default"/>
        </w:rPr>
      </w:pPr>
    </w:p>
    <w:p>
      <w:pPr>
        <w:bidi w:val="0"/>
        <w:jc w:val="left"/>
        <w:rPr>
          <w:rFonts w:hint="default"/>
        </w:rPr>
      </w:pPr>
      <w:r>
        <w:rPr>
          <w:rFonts w:hint="default"/>
        </w:rPr>
        <w:t>&lt;template&gt;</w:t>
      </w:r>
    </w:p>
    <w:p>
      <w:pPr>
        <w:bidi w:val="0"/>
        <w:jc w:val="left"/>
        <w:rPr>
          <w:rFonts w:hint="default"/>
        </w:rPr>
      </w:pPr>
      <w:r>
        <w:rPr>
          <w:rFonts w:hint="default"/>
        </w:rPr>
        <w:t xml:space="preserve">  &lt;el-menu :default-active="activeIndex" mode="horizontal" @select="handleSelect"&gt;</w:t>
      </w:r>
    </w:p>
    <w:p>
      <w:pPr>
        <w:bidi w:val="0"/>
        <w:jc w:val="left"/>
        <w:rPr>
          <w:rFonts w:hint="default"/>
        </w:rPr>
      </w:pPr>
      <w:r>
        <w:rPr>
          <w:rFonts w:hint="default"/>
        </w:rPr>
        <w:t xml:space="preserve">    &lt;el-menu-item index="1"&gt;首页&lt;/el-menu-item&gt;</w:t>
      </w:r>
    </w:p>
    <w:p>
      <w:pPr>
        <w:bidi w:val="0"/>
        <w:jc w:val="left"/>
        <w:rPr>
          <w:rFonts w:hint="default"/>
        </w:rPr>
      </w:pPr>
      <w:r>
        <w:rPr>
          <w:rFonts w:hint="default"/>
        </w:rPr>
        <w:t xml:space="preserve">    &lt;el-menu-item index="2"&gt;购物车&lt;/el-menu-item&gt;</w:t>
      </w:r>
    </w:p>
    <w:p>
      <w:pPr>
        <w:bidi w:val="0"/>
        <w:jc w:val="left"/>
        <w:rPr>
          <w:rFonts w:hint="default"/>
        </w:rPr>
      </w:pPr>
      <w:r>
        <w:rPr>
          <w:rFonts w:hint="default"/>
        </w:rPr>
        <w:t xml:space="preserve">    &lt;el-menu-item v-if="!isLoggedIn" index="3"&gt;登录&lt;/el-menu-item&gt;</w:t>
      </w:r>
    </w:p>
    <w:p>
      <w:pPr>
        <w:bidi w:val="0"/>
        <w:jc w:val="left"/>
        <w:rPr>
          <w:rFonts w:hint="default"/>
        </w:rPr>
      </w:pPr>
      <w:r>
        <w:rPr>
          <w:rFonts w:hint="default"/>
        </w:rPr>
        <w:t xml:space="preserve">    &lt;el-dropdown v-else&gt;</w:t>
      </w:r>
    </w:p>
    <w:p>
      <w:pPr>
        <w:bidi w:val="0"/>
        <w:jc w:val="left"/>
        <w:rPr>
          <w:rFonts w:hint="default"/>
        </w:rPr>
      </w:pPr>
      <w:r>
        <w:rPr>
          <w:rFonts w:hint="default"/>
        </w:rPr>
        <w:t xml:space="preserve">      &lt;span class="el-dropdown-link"&gt;{{ userInfo.username }}&lt;/span&gt;</w:t>
      </w:r>
    </w:p>
    <w:p>
      <w:pPr>
        <w:bidi w:val="0"/>
        <w:jc w:val="left"/>
        <w:rPr>
          <w:rFonts w:hint="default"/>
        </w:rPr>
      </w:pPr>
      <w:r>
        <w:rPr>
          <w:rFonts w:hint="default"/>
        </w:rPr>
        <w:t xml:space="preserve">      &lt;el-dropdown-menu slot="dropdown"&gt;</w:t>
      </w:r>
    </w:p>
    <w:p>
      <w:pPr>
        <w:bidi w:val="0"/>
        <w:jc w:val="left"/>
        <w:rPr>
          <w:rFonts w:hint="default"/>
        </w:rPr>
      </w:pPr>
      <w:r>
        <w:rPr>
          <w:rFonts w:hint="default"/>
        </w:rPr>
        <w:t xml:space="preserve">        &lt;el-dropdown-item @click.native="logout"&gt;退出登录&lt;/el-dropdown-item&gt;</w:t>
      </w:r>
    </w:p>
    <w:p>
      <w:pPr>
        <w:bidi w:val="0"/>
        <w:jc w:val="left"/>
        <w:rPr>
          <w:rFonts w:hint="default"/>
        </w:rPr>
      </w:pPr>
      <w:r>
        <w:rPr>
          <w:rFonts w:hint="default"/>
        </w:rPr>
        <w:t xml:space="preserve">      &lt;/el-dropdown-menu&gt;</w:t>
      </w:r>
    </w:p>
    <w:p>
      <w:pPr>
        <w:bidi w:val="0"/>
        <w:jc w:val="left"/>
        <w:rPr>
          <w:rFonts w:hint="default"/>
        </w:rPr>
      </w:pPr>
      <w:r>
        <w:rPr>
          <w:rFonts w:hint="default"/>
        </w:rPr>
        <w:t xml:space="preserve">    &lt;/el-dropdown&gt;</w:t>
      </w:r>
    </w:p>
    <w:p>
      <w:pPr>
        <w:bidi w:val="0"/>
        <w:jc w:val="left"/>
        <w:rPr>
          <w:rFonts w:hint="default"/>
        </w:rPr>
      </w:pPr>
      <w:r>
        <w:rPr>
          <w:rFonts w:hint="default"/>
        </w:rPr>
        <w:t xml:space="preserve">  &lt;/el-menu&gt;</w:t>
      </w:r>
    </w:p>
    <w:p>
      <w:pPr>
        <w:bidi w:val="0"/>
        <w:jc w:val="left"/>
        <w:rPr>
          <w:rFonts w:hint="default"/>
        </w:rPr>
      </w:pPr>
      <w:r>
        <w:rPr>
          <w:rFonts w:hint="default"/>
        </w:rPr>
        <w:t>&lt;/template&gt;</w:t>
      </w:r>
    </w:p>
    <w:p>
      <w:pPr>
        <w:bidi w:val="0"/>
        <w:rPr>
          <w:rFonts w:hint="default"/>
        </w:rPr>
      </w:pPr>
      <w:bookmarkStart w:id="178" w:name="_Toc32747"/>
      <w:bookmarkStart w:id="179" w:name="_Toc237"/>
      <w:r>
        <w:rPr>
          <w:rFonts w:hint="default"/>
        </w:rPr>
        <w:t>2. Home组件的布局优化</w:t>
      </w:r>
      <w:bookmarkEnd w:id="178"/>
      <w:bookmarkEnd w:id="179"/>
    </w:p>
    <w:p>
      <w:pPr>
        <w:bidi w:val="0"/>
        <w:rPr>
          <w:rFonts w:hint="default"/>
        </w:rPr>
      </w:pPr>
      <w:r>
        <w:rPr>
          <w:rFonts w:hint="default"/>
        </w:rPr>
        <w:t>用户界面的布局组件，包裹顶部导航栏和动态内容区域。</w:t>
      </w:r>
    </w:p>
    <w:p>
      <w:pPr>
        <w:bidi w:val="0"/>
        <w:rPr>
          <w:rFonts w:hint="eastAsia"/>
          <w:lang w:val="en-US" w:eastAsia="zh-CN"/>
        </w:rPr>
      </w:pPr>
      <w:r>
        <w:rPr>
          <w:rFonts w:hint="eastAsia"/>
          <w:lang w:val="en-US" w:eastAsia="zh-CN"/>
        </w:rPr>
        <w:t>程序固定显示Header组件，并通过router-view动态渲染路由匹配的组件。</w:t>
      </w:r>
    </w:p>
    <w:p>
      <w:pPr>
        <w:bidi w:val="0"/>
        <w:rPr>
          <w:rFonts w:hint="default"/>
          <w:lang w:val="en-US" w:eastAsia="zh-CN"/>
        </w:rPr>
      </w:pPr>
      <w:r>
        <w:rPr>
          <w:rFonts w:hint="default"/>
          <w:lang w:val="en-US" w:eastAsia="zh-CN"/>
        </w:rPr>
        <w:t>&lt;template&gt;</w:t>
      </w:r>
    </w:p>
    <w:p>
      <w:pPr>
        <w:bidi w:val="0"/>
        <w:rPr>
          <w:rFonts w:hint="default"/>
          <w:lang w:val="en-US" w:eastAsia="zh-CN"/>
        </w:rPr>
      </w:pPr>
      <w:r>
        <w:rPr>
          <w:rFonts w:hint="default"/>
          <w:lang w:val="en-US" w:eastAsia="zh-CN"/>
        </w:rPr>
        <w:t xml:space="preserve">  &lt;div class="app-container"&gt;</w:t>
      </w:r>
    </w:p>
    <w:p>
      <w:pPr>
        <w:bidi w:val="0"/>
        <w:rPr>
          <w:rFonts w:hint="default"/>
          <w:lang w:val="en-US" w:eastAsia="zh-CN"/>
        </w:rPr>
      </w:pPr>
      <w:r>
        <w:rPr>
          <w:rFonts w:hint="default"/>
          <w:lang w:val="en-US" w:eastAsia="zh-CN"/>
        </w:rPr>
        <w:t xml:space="preserve">    &lt;v-head /&gt;</w:t>
      </w:r>
    </w:p>
    <w:p>
      <w:pPr>
        <w:bidi w:val="0"/>
        <w:rPr>
          <w:rFonts w:hint="default"/>
          <w:lang w:val="en-US" w:eastAsia="zh-CN"/>
        </w:rPr>
      </w:pPr>
      <w:r>
        <w:rPr>
          <w:rFonts w:hint="default"/>
          <w:lang w:val="en-US" w:eastAsia="zh-CN"/>
        </w:rPr>
        <w:t xml:space="preserve">    &lt;router-view /&gt;</w:t>
      </w:r>
    </w:p>
    <w:p>
      <w:pPr>
        <w:bidi w:val="0"/>
        <w:rPr>
          <w:rFonts w:hint="default"/>
          <w:lang w:val="en-US" w:eastAsia="zh-CN"/>
        </w:rPr>
      </w:pPr>
      <w:r>
        <w:rPr>
          <w:rFonts w:hint="default"/>
          <w:lang w:val="en-US" w:eastAsia="zh-CN"/>
        </w:rPr>
        <w:t xml:space="preserve">  &lt;/div&gt;</w:t>
      </w:r>
    </w:p>
    <w:p>
      <w:pPr>
        <w:bidi w:val="0"/>
        <w:rPr>
          <w:rFonts w:hint="default"/>
          <w:lang w:val="en-US" w:eastAsia="zh-CN"/>
        </w:rPr>
      </w:pPr>
      <w:r>
        <w:rPr>
          <w:rFonts w:hint="default"/>
          <w:lang w:val="en-US" w:eastAsia="zh-CN"/>
        </w:rPr>
        <w:t>&lt;/template&gt;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26660" cy="3803650"/>
            <wp:effectExtent l="0" t="0" r="2540" b="6350"/>
            <wp:docPr id="10"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6" descr="IMG_256"/>
                    <pic:cNvPicPr>
                      <a:picLocks noChangeAspect="1"/>
                    </pic:cNvPicPr>
                  </pic:nvPicPr>
                  <pic:blipFill>
                    <a:blip r:embed="rId22"/>
                    <a:stretch>
                      <a:fillRect/>
                    </a:stretch>
                  </pic:blipFill>
                  <pic:spPr>
                    <a:xfrm>
                      <a:off x="0" y="0"/>
                      <a:ext cx="5026660" cy="3803650"/>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6</w:t>
      </w:r>
      <w:r>
        <w:rPr>
          <w:rFonts w:hint="eastAsia" w:ascii="宋体" w:hAnsi="宋体" w:eastAsia="宋体" w:cs="Times New Roman"/>
          <w:sz w:val="21"/>
          <w:szCs w:val="21"/>
          <w:lang w:val="en-US" w:eastAsia="zh-CN"/>
        </w:rPr>
        <w:t>用户端通用框架端时序图</w:t>
      </w:r>
    </w:p>
    <w:p>
      <w:pPr>
        <w:ind w:firstLine="0" w:firstLineChars="0"/>
        <w:jc w:val="center"/>
        <w:rPr>
          <w:rFonts w:hint="default" w:ascii="宋体" w:hAnsi="宋体" w:eastAsia="宋体" w:cs="Times New Roman"/>
          <w:sz w:val="21"/>
          <w:szCs w:val="21"/>
          <w:lang w:val="en-US" w:eastAsia="zh-CN"/>
        </w:rPr>
      </w:pPr>
    </w:p>
    <w:p>
      <w:pPr>
        <w:ind w:firstLine="480"/>
        <w:rPr>
          <w:rFonts w:hint="eastAsia" w:ascii="宋体" w:hAnsi="宋体" w:eastAsia="宋体" w:cs="Times New Roman"/>
          <w:szCs w:val="24"/>
          <w:lang w:val="en-US" w:eastAsia="zh-CN"/>
        </w:rPr>
      </w:pPr>
    </w:p>
    <w:p>
      <w:pPr>
        <w:bidi w:val="0"/>
        <w:rPr>
          <w:rFonts w:hint="default"/>
        </w:rPr>
      </w:pPr>
      <w:bookmarkStart w:id="180" w:name="_Toc20755"/>
      <w:bookmarkStart w:id="181" w:name="_Toc3618"/>
      <w:r>
        <w:rPr>
          <w:rFonts w:hint="default"/>
        </w:rPr>
        <w:t>三、组件间通信机制研究</w:t>
      </w:r>
      <w:bookmarkEnd w:id="180"/>
      <w:bookmarkEnd w:id="181"/>
    </w:p>
    <w:p>
      <w:pPr>
        <w:bidi w:val="0"/>
        <w:rPr>
          <w:rFonts w:hint="default"/>
        </w:rPr>
      </w:pPr>
      <w:bookmarkStart w:id="182" w:name="_Toc24369"/>
      <w:bookmarkStart w:id="183" w:name="_Toc2920"/>
      <w:r>
        <w:rPr>
          <w:rFonts w:hint="default"/>
        </w:rPr>
        <w:t>1. 事件总线（`bus.js`）</w:t>
      </w:r>
      <w:bookmarkEnd w:id="182"/>
      <w:bookmarkEnd w:id="183"/>
    </w:p>
    <w:p>
      <w:pPr>
        <w:bidi w:val="0"/>
        <w:rPr>
          <w:rFonts w:hint="default"/>
        </w:rPr>
      </w:pPr>
      <w:r>
        <w:rPr>
          <w:rFonts w:hint="default"/>
        </w:rPr>
        <w:t>用于非父子组件之间的通信，例如Header.vue和Sidebar.vue之间的状态同步。</w:t>
      </w:r>
    </w:p>
    <w:p>
      <w:pPr>
        <w:bidi w:val="0"/>
        <w:rPr>
          <w:rFonts w:hint="default"/>
        </w:rPr>
      </w:pPr>
      <w:r>
        <w:rPr>
          <w:rFonts w:hint="default"/>
        </w:rPr>
        <w:t>通过bus.$emit触发事件，bus.$on监听事件。</w:t>
      </w:r>
    </w:p>
    <w:p>
      <w:pPr>
        <w:bidi w:val="0"/>
        <w:rPr>
          <w:rFonts w:hint="default"/>
        </w:rPr>
      </w:pPr>
      <w:r>
        <w:rPr>
          <w:rFonts w:hint="default"/>
        </w:rPr>
        <w:t>`Header.vue`：通知侧边栏折叠状态。</w:t>
      </w:r>
    </w:p>
    <w:p>
      <w:pPr>
        <w:bidi w:val="0"/>
        <w:ind w:firstLine="1732" w:firstLineChars="722"/>
        <w:rPr>
          <w:rFonts w:hint="default"/>
        </w:rPr>
      </w:pPr>
      <w:r>
        <w:rPr>
          <w:rFonts w:hint="default"/>
        </w:rPr>
        <w:t>methods: {</w:t>
      </w:r>
    </w:p>
    <w:p>
      <w:pPr>
        <w:bidi w:val="0"/>
        <w:ind w:firstLine="1732" w:firstLineChars="722"/>
        <w:rPr>
          <w:rFonts w:hint="default"/>
        </w:rPr>
      </w:pPr>
      <w:r>
        <w:rPr>
          <w:rFonts w:hint="default"/>
        </w:rPr>
        <w:t xml:space="preserve">  toggleCollapse() {</w:t>
      </w:r>
    </w:p>
    <w:p>
      <w:pPr>
        <w:bidi w:val="0"/>
        <w:ind w:firstLine="1732" w:firstLineChars="722"/>
        <w:rPr>
          <w:rFonts w:hint="default"/>
        </w:rPr>
      </w:pPr>
      <w:r>
        <w:rPr>
          <w:rFonts w:hint="default"/>
        </w:rPr>
        <w:t xml:space="preserve">    this.collapse = !this.collapse;</w:t>
      </w:r>
    </w:p>
    <w:p>
      <w:pPr>
        <w:bidi w:val="0"/>
        <w:ind w:firstLine="1732" w:firstLineChars="722"/>
        <w:rPr>
          <w:rFonts w:hint="default"/>
        </w:rPr>
      </w:pPr>
      <w:r>
        <w:rPr>
          <w:rFonts w:hint="default"/>
        </w:rPr>
        <w:t xml:space="preserve">    bus.$emit('collapse-content', this.collapse);</w:t>
      </w:r>
    </w:p>
    <w:p>
      <w:pPr>
        <w:bidi w:val="0"/>
        <w:ind w:firstLine="1732" w:firstLineChars="722"/>
        <w:rPr>
          <w:rFonts w:hint="default"/>
        </w:rPr>
      </w:pPr>
      <w:r>
        <w:rPr>
          <w:rFonts w:hint="default"/>
        </w:rPr>
        <w:t xml:space="preserve">  }</w:t>
      </w:r>
    </w:p>
    <w:p>
      <w:pPr>
        <w:bidi w:val="0"/>
        <w:ind w:firstLine="1732" w:firstLineChars="722"/>
        <w:rPr>
          <w:rFonts w:hint="default"/>
        </w:rPr>
      </w:pPr>
      <w:r>
        <w:rPr>
          <w:rFonts w:hint="default"/>
        </w:rPr>
        <w:t>}</w:t>
      </w:r>
    </w:p>
    <w:p>
      <w:pPr>
        <w:bidi w:val="0"/>
        <w:rPr>
          <w:rFonts w:hint="default"/>
        </w:rPr>
      </w:pPr>
      <w:r>
        <w:rPr>
          <w:rFonts w:hint="default"/>
        </w:rPr>
        <w:t>`Sidebar.vue`：监听折叠事件并更新状态。</w:t>
      </w:r>
    </w:p>
    <w:p>
      <w:pPr>
        <w:bidi w:val="0"/>
        <w:ind w:firstLine="1732" w:firstLineChars="722"/>
        <w:rPr>
          <w:rFonts w:hint="default"/>
        </w:rPr>
      </w:pPr>
      <w:r>
        <w:rPr>
          <w:rFonts w:hint="default"/>
        </w:rPr>
        <w:t>created() {</w:t>
      </w:r>
    </w:p>
    <w:p>
      <w:pPr>
        <w:bidi w:val="0"/>
        <w:ind w:firstLine="1732" w:firstLineChars="722"/>
        <w:rPr>
          <w:rFonts w:hint="default"/>
        </w:rPr>
      </w:pPr>
      <w:r>
        <w:rPr>
          <w:rFonts w:hint="default"/>
        </w:rPr>
        <w:t xml:space="preserve">  bus.$on('collapse-content', (collapse) =&gt; {</w:t>
      </w:r>
    </w:p>
    <w:p>
      <w:pPr>
        <w:bidi w:val="0"/>
        <w:ind w:firstLine="1732" w:firstLineChars="722"/>
        <w:rPr>
          <w:rFonts w:hint="default"/>
        </w:rPr>
      </w:pPr>
      <w:r>
        <w:rPr>
          <w:rFonts w:hint="default"/>
        </w:rPr>
        <w:t xml:space="preserve">    this.collapse = collapse;</w:t>
      </w:r>
    </w:p>
    <w:p>
      <w:pPr>
        <w:bidi w:val="0"/>
        <w:ind w:firstLine="1732" w:firstLineChars="722"/>
        <w:rPr>
          <w:rFonts w:hint="default"/>
        </w:rPr>
      </w:pPr>
      <w:r>
        <w:rPr>
          <w:rFonts w:hint="default"/>
        </w:rPr>
        <w:t xml:space="preserve">  });</w:t>
      </w:r>
    </w:p>
    <w:p>
      <w:pPr>
        <w:bidi w:val="0"/>
        <w:ind w:firstLine="1732" w:firstLineChars="722"/>
        <w:rPr>
          <w:rFonts w:hint="default"/>
        </w:rPr>
      </w:pPr>
      <w:r>
        <w:rPr>
          <w:rFonts w:hint="default"/>
        </w:rPr>
        <w:t>}</w:t>
      </w:r>
    </w:p>
    <w:p>
      <w:pPr>
        <w:bidi w:val="0"/>
        <w:rPr>
          <w:rFonts w:hint="default"/>
        </w:rPr>
      </w:pPr>
      <w:bookmarkStart w:id="184" w:name="_Toc712"/>
      <w:bookmarkStart w:id="185" w:name="_Toc26908"/>
      <w:r>
        <w:rPr>
          <w:rFonts w:hint="eastAsia"/>
          <w:lang w:val="en-US" w:eastAsia="zh-CN"/>
        </w:rPr>
        <w:t>2</w:t>
      </w:r>
      <w:r>
        <w:rPr>
          <w:rFonts w:hint="default"/>
        </w:rPr>
        <w:t>. 父子组件通信</w:t>
      </w:r>
      <w:bookmarkEnd w:id="184"/>
      <w:bookmarkEnd w:id="185"/>
    </w:p>
    <w:p>
      <w:pPr>
        <w:bidi w:val="0"/>
        <w:rPr>
          <w:rFonts w:hint="default"/>
        </w:rPr>
      </w:pPr>
      <w:r>
        <w:rPr>
          <w:rFonts w:hint="default"/>
        </w:rPr>
        <w:t>通过props和$emit实现父子组件之间的数据传递和事件触发。</w:t>
      </w:r>
    </w:p>
    <w:p>
      <w:pPr>
        <w:bidi w:val="0"/>
        <w:rPr>
          <w:rFonts w:hint="default"/>
        </w:rPr>
      </w:pPr>
      <w:r>
        <w:rPr>
          <w:rFonts w:hint="default"/>
        </w:rPr>
        <w:t>示例：</w:t>
      </w:r>
    </w:p>
    <w:p>
      <w:pPr>
        <w:bidi w:val="0"/>
        <w:rPr>
          <w:rFonts w:hint="default"/>
        </w:rPr>
      </w:pPr>
      <w:r>
        <w:rPr>
          <w:rFonts w:hint="default"/>
        </w:rPr>
        <w:t>父组件（Home.vue）：</w:t>
      </w:r>
    </w:p>
    <w:p>
      <w:pPr>
        <w:bidi w:val="0"/>
        <w:ind w:firstLine="1732" w:firstLineChars="722"/>
        <w:jc w:val="left"/>
        <w:rPr>
          <w:rFonts w:hint="default"/>
        </w:rPr>
      </w:pPr>
      <w:r>
        <w:rPr>
          <w:rFonts w:hint="default"/>
        </w:rPr>
        <w:t>&lt;template&gt;</w:t>
      </w:r>
    </w:p>
    <w:p>
      <w:pPr>
        <w:bidi w:val="0"/>
        <w:ind w:firstLine="1732" w:firstLineChars="722"/>
        <w:jc w:val="left"/>
        <w:rPr>
          <w:rFonts w:hint="default"/>
        </w:rPr>
      </w:pPr>
      <w:r>
        <w:rPr>
          <w:rFonts w:hint="default"/>
        </w:rPr>
        <w:t xml:space="preserve">  &lt;child-component :message="parentMessage"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rPr>
        <w:t>@child-event="handleChildEvent" /&gt;</w:t>
      </w:r>
    </w:p>
    <w:p>
      <w:pPr>
        <w:bidi w:val="0"/>
        <w:ind w:firstLine="1732" w:firstLineChars="722"/>
        <w:jc w:val="left"/>
        <w:rPr>
          <w:rFonts w:hint="default"/>
        </w:rPr>
      </w:pPr>
      <w:r>
        <w:rPr>
          <w:rFonts w:hint="default"/>
        </w:rPr>
        <w:t>&lt;/template&gt;</w:t>
      </w:r>
    </w:p>
    <w:p>
      <w:pPr>
        <w:bidi w:val="0"/>
        <w:ind w:firstLine="1732" w:firstLineChars="722"/>
        <w:jc w:val="left"/>
        <w:rPr>
          <w:rFonts w:hint="default"/>
        </w:rPr>
      </w:pPr>
      <w:r>
        <w:rPr>
          <w:rFonts w:hint="default"/>
        </w:rPr>
        <w:t>子组件（ChildComponent.vue）：</w:t>
      </w:r>
    </w:p>
    <w:p>
      <w:pPr>
        <w:bidi w:val="0"/>
        <w:ind w:firstLine="1732" w:firstLineChars="722"/>
        <w:jc w:val="left"/>
        <w:rPr>
          <w:rFonts w:hint="default"/>
        </w:rPr>
      </w:pPr>
      <w:r>
        <w:rPr>
          <w:rFonts w:hint="default"/>
        </w:rPr>
        <w:t>props: ['message'],</w:t>
      </w:r>
    </w:p>
    <w:p>
      <w:pPr>
        <w:bidi w:val="0"/>
        <w:ind w:firstLine="1732" w:firstLineChars="722"/>
        <w:jc w:val="left"/>
        <w:rPr>
          <w:rFonts w:hint="default"/>
        </w:rPr>
      </w:pPr>
      <w:r>
        <w:rPr>
          <w:rFonts w:hint="default"/>
        </w:rPr>
        <w:t>methods: {</w:t>
      </w:r>
    </w:p>
    <w:p>
      <w:pPr>
        <w:bidi w:val="0"/>
        <w:ind w:firstLine="1732" w:firstLineChars="722"/>
        <w:jc w:val="left"/>
        <w:rPr>
          <w:rFonts w:hint="default"/>
        </w:rPr>
      </w:pPr>
      <w:r>
        <w:rPr>
          <w:rFonts w:hint="default"/>
        </w:rPr>
        <w:t xml:space="preserve">  emitEvent() {</w:t>
      </w:r>
    </w:p>
    <w:p>
      <w:pPr>
        <w:bidi w:val="0"/>
        <w:ind w:firstLine="1732" w:firstLineChars="722"/>
        <w:jc w:val="left"/>
        <w:rPr>
          <w:rFonts w:hint="default"/>
        </w:rPr>
      </w:pPr>
      <w:r>
        <w:rPr>
          <w:rFonts w:hint="default"/>
        </w:rPr>
        <w:t xml:space="preserve">    this.$emit('child-event', 'data from child');</w:t>
      </w:r>
    </w:p>
    <w:p>
      <w:pPr>
        <w:bidi w:val="0"/>
        <w:ind w:firstLine="1732" w:firstLineChars="722"/>
        <w:jc w:val="left"/>
        <w:rPr>
          <w:rFonts w:hint="default"/>
        </w:rPr>
      </w:pPr>
      <w:r>
        <w:rPr>
          <w:rFonts w:hint="default"/>
        </w:rPr>
        <w:t xml:space="preserve">  }</w:t>
      </w:r>
    </w:p>
    <w:p>
      <w:pPr>
        <w:bidi w:val="0"/>
        <w:ind w:firstLine="1732" w:firstLineChars="722"/>
        <w:jc w:val="left"/>
        <w:rPr>
          <w:rFonts w:hint="default"/>
        </w:rPr>
      </w:pPr>
      <w:r>
        <w:rPr>
          <w:rFonts w:hint="default"/>
        </w:rPr>
        <w:t>}</w:t>
      </w:r>
    </w:p>
    <w:p>
      <w:pPr>
        <w:ind w:firstLine="480"/>
        <w:jc w:val="center"/>
        <w:rPr>
          <w:rFonts w:hint="default" w:ascii="宋体" w:hAnsi="宋体" w:eastAsia="宋体" w:cs="Times New Roman"/>
          <w:szCs w:val="24"/>
        </w:rPr>
      </w:pPr>
      <w:r>
        <w:rPr>
          <w:rFonts w:hint="eastAsia" w:ascii="宋体" w:hAnsi="宋体" w:eastAsia="宋体" w:cs="宋体"/>
          <w:sz w:val="21"/>
          <w:szCs w:val="21"/>
          <w:lang w:val="en-US" w:eastAsia="zh-CN"/>
        </w:rPr>
        <w:t>表4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1 </w:t>
      </w:r>
      <w:r>
        <w:rPr>
          <w:rFonts w:hint="eastAsia" w:ascii="宋体" w:hAnsi="宋体" w:eastAsia="宋体" w:cs="宋体"/>
          <w:sz w:val="21"/>
          <w:szCs w:val="21"/>
        </w:rPr>
        <w:t>组件</w:t>
      </w:r>
      <w:r>
        <w:rPr>
          <w:rFonts w:hint="eastAsia" w:ascii="宋体" w:hAnsi="宋体" w:eastAsia="宋体" w:cs="宋体"/>
          <w:sz w:val="21"/>
          <w:szCs w:val="21"/>
          <w:lang w:val="en-US" w:eastAsia="zh-CN"/>
        </w:rPr>
        <w:t>其他的</w:t>
      </w:r>
      <w:r>
        <w:rPr>
          <w:rFonts w:hint="eastAsia" w:ascii="宋体" w:hAnsi="宋体" w:eastAsia="宋体" w:cs="宋体"/>
          <w:sz w:val="21"/>
          <w:szCs w:val="21"/>
        </w:rPr>
        <w:t>状态共享方案</w:t>
      </w:r>
    </w:p>
    <w:tbl>
      <w:tblPr>
        <w:tblStyle w:val="17"/>
        <w:tblW w:w="61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3"/>
        <w:gridCol w:w="1643"/>
        <w:gridCol w:w="1861"/>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方案</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管理端</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用户端</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技术实现差异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核心状态库</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Vuex</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Pinia</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架构设计差异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持久化策略</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localStorage</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sessionStorage</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数据生命周期管理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实时同步机制</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WebSocket</w:t>
            </w:r>
          </w:p>
        </w:tc>
        <w:tc>
          <w:tcPr>
            <w:tcW w:w="0" w:type="auto"/>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Polling</w:t>
            </w:r>
          </w:p>
        </w:tc>
        <w:tc>
          <w:tcPr>
            <w:tcW w:w="1040" w:type="dxa"/>
            <w:shd w:val="clear" w:color="auto" w:fill="auto"/>
            <w:tcMar>
              <w:top w:w="160" w:type="dxa"/>
              <w:left w:w="160" w:type="dxa"/>
              <w:bottom w:w="160" w:type="dxa"/>
              <w:right w:w="160" w:type="dxa"/>
            </w:tcMar>
            <w:vAlign w:val="center"/>
          </w:tcPr>
          <w:p>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性能与实时性权衡</w:t>
            </w:r>
          </w:p>
        </w:tc>
      </w:tr>
    </w:tbl>
    <w:p>
      <w:pPr>
        <w:bidi w:val="0"/>
        <w:rPr>
          <w:rFonts w:hint="default"/>
        </w:rPr>
      </w:pPr>
      <w:bookmarkStart w:id="186" w:name="_Toc30238"/>
      <w:bookmarkStart w:id="187" w:name="_Toc17118"/>
      <w:r>
        <w:rPr>
          <w:rFonts w:hint="default"/>
        </w:rPr>
        <w:t>2. 路由级权限控制模型</w:t>
      </w:r>
      <w:bookmarkEnd w:id="186"/>
      <w:bookmarkEnd w:id="187"/>
    </w:p>
    <w:p>
      <w:pPr>
        <w:ind w:firstLine="480"/>
        <w:jc w:val="center"/>
      </w:pPr>
      <w:r>
        <w:drawing>
          <wp:inline distT="0" distB="0" distL="114300" distR="114300">
            <wp:extent cx="2773045" cy="4115435"/>
            <wp:effectExtent l="0" t="0" r="20955" b="24765"/>
            <wp:docPr id="9"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4"/>
                    <pic:cNvPicPr>
                      <a:picLocks noChangeAspect="1"/>
                    </pic:cNvPicPr>
                  </pic:nvPicPr>
                  <pic:blipFill>
                    <a:blip r:embed="rId23"/>
                    <a:stretch>
                      <a:fillRect/>
                    </a:stretch>
                  </pic:blipFill>
                  <pic:spPr>
                    <a:xfrm>
                      <a:off x="0" y="0"/>
                      <a:ext cx="2773045" cy="4115435"/>
                    </a:xfrm>
                    <a:prstGeom prst="rect">
                      <a:avLst/>
                    </a:prstGeom>
                    <a:noFill/>
                    <a:ln>
                      <a:noFill/>
                    </a:ln>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图4.7 权限控制</w:t>
      </w:r>
      <w:bookmarkStart w:id="188" w:name="_Toc10471509"/>
      <w:bookmarkStart w:id="189" w:name="_Toc8651640"/>
      <w:bookmarkStart w:id="190" w:name="_Toc8651863"/>
    </w:p>
    <w:p>
      <w:pPr>
        <w:pStyle w:val="3"/>
        <w:spacing w:before="156" w:after="156"/>
        <w:rPr>
          <w:rFonts w:hint="eastAsia"/>
          <w:lang w:val="en-US" w:eastAsia="zh-CN"/>
        </w:rPr>
      </w:pPr>
      <w:bookmarkStart w:id="191" w:name="_Toc27127"/>
      <w:bookmarkStart w:id="192" w:name="_Toc17070"/>
      <w:bookmarkStart w:id="193" w:name="_Toc5866"/>
      <w:r>
        <w:rPr>
          <w:rFonts w:hint="eastAsia"/>
        </w:rPr>
        <w:t>4.3</w:t>
      </w:r>
      <w:r>
        <w:t xml:space="preserve"> </w:t>
      </w:r>
      <w:bookmarkEnd w:id="188"/>
      <w:bookmarkEnd w:id="189"/>
      <w:bookmarkEnd w:id="190"/>
      <w:r>
        <w:rPr>
          <w:rFonts w:hint="eastAsia"/>
          <w:lang w:val="en-US" w:eastAsia="zh-CN"/>
        </w:rPr>
        <w:t>数据可视化统计展示</w:t>
      </w:r>
      <w:bookmarkEnd w:id="191"/>
      <w:bookmarkEnd w:id="192"/>
      <w:bookmarkEnd w:id="193"/>
    </w:p>
    <w:p>
      <w:pPr>
        <w:pStyle w:val="4"/>
        <w:bidi w:val="0"/>
        <w:rPr>
          <w:rFonts w:hint="eastAsia"/>
          <w:lang w:val="en-US" w:eastAsia="zh-CN"/>
        </w:rPr>
      </w:pPr>
      <w:r>
        <w:rPr>
          <w:rFonts w:hint="eastAsia"/>
          <w:lang w:val="en-US" w:eastAsia="zh-CN"/>
        </w:rPr>
        <w:t>4.3.1 功能概述</w:t>
      </w:r>
    </w:p>
    <w:p>
      <w:pPr>
        <w:rPr>
          <w:rFonts w:hint="default"/>
          <w:lang w:val="en-US" w:eastAsia="zh-CN"/>
        </w:rPr>
      </w:pPr>
      <w:r>
        <w:rPr>
          <w:rFonts w:hint="eastAsia"/>
          <w:lang w:val="en-US" w:eastAsia="zh-CN"/>
        </w:rPr>
        <w:t>本项目的可视化模块主要包括两个核心组件：OutfitStats.vue 和 OrdersStats.vue，分别用于展示穿搭统计数据和订单统计数据，分别如图4.8与图4.9所示</w:t>
      </w:r>
    </w:p>
    <w:p>
      <w:pPr>
        <w:ind w:left="0" w:leftChars="0" w:firstLine="0" w:firstLineChars="0"/>
        <w:rPr>
          <w:rFonts w:hint="eastAsia"/>
          <w:lang w:val="en-US" w:eastAsia="zh-CN"/>
        </w:rPr>
      </w:pPr>
      <w:r>
        <w:rPr>
          <w:rFonts w:hint="eastAsia"/>
          <w:lang w:val="en-US" w:eastAsia="zh-CN"/>
        </w:rPr>
        <w:t>OutfitStats.vue：</w:t>
      </w:r>
    </w:p>
    <w:p>
      <w:pPr>
        <w:rPr>
          <w:rFonts w:hint="eastAsia"/>
          <w:lang w:val="en-US" w:eastAsia="zh-CN"/>
        </w:rPr>
      </w:pPr>
      <w:r>
        <w:rPr>
          <w:rFonts w:hint="eastAsia"/>
          <w:lang w:val="en-US" w:eastAsia="zh-CN"/>
        </w:rPr>
        <w:t>该模块主要用于展示用户穿搭的统计分析数据，内容如下：</w:t>
      </w:r>
    </w:p>
    <w:p>
      <w:pPr>
        <w:rPr>
          <w:rFonts w:hint="eastAsia"/>
          <w:lang w:val="en-US" w:eastAsia="zh-CN"/>
        </w:rPr>
      </w:pPr>
      <w:r>
        <w:rPr>
          <w:rFonts w:hint="eastAsia"/>
          <w:lang w:val="en-US" w:eastAsia="zh-CN"/>
        </w:rPr>
        <w:t>数据卡片：显示穿搭总数、总浏览量、评论总数和活跃用户数。</w:t>
      </w:r>
    </w:p>
    <w:p>
      <w:pPr>
        <w:rPr>
          <w:rFonts w:hint="eastAsia"/>
          <w:lang w:val="en-US" w:eastAsia="zh-CN"/>
        </w:rPr>
      </w:pPr>
      <w:r>
        <w:rPr>
          <w:rFonts w:hint="eastAsia"/>
          <w:lang w:val="en-US" w:eastAsia="zh-CN"/>
        </w:rPr>
        <w:t>图表展示：通过多种图表类型（如饼图、柱状图、折线图）展示穿搭类型分布、季节偏好分布、每日穿搭分享趋势、热门穿搭排行榜等。</w:t>
      </w:r>
    </w:p>
    <w:p>
      <w:pPr>
        <w:ind w:left="0" w:leftChars="0" w:firstLine="0" w:firstLineChars="0"/>
        <w:rPr>
          <w:rFonts w:hint="eastAsia"/>
          <w:lang w:val="en-US" w:eastAsia="zh-CN"/>
        </w:rPr>
      </w:pPr>
      <w:r>
        <w:rPr>
          <w:rFonts w:hint="eastAsia"/>
          <w:lang w:val="en-US" w:eastAsia="zh-CN"/>
        </w:rPr>
        <w:t>OrdersStats.vue：</w:t>
      </w:r>
    </w:p>
    <w:p>
      <w:pPr>
        <w:rPr>
          <w:rFonts w:hint="default"/>
          <w:lang w:val="en-US" w:eastAsia="zh-CN"/>
        </w:rPr>
      </w:pPr>
      <w:r>
        <w:rPr>
          <w:rFonts w:hint="eastAsia"/>
          <w:lang w:val="en-US" w:eastAsia="zh-CN"/>
        </w:rPr>
        <w:t>该模块专注于订单数据的可视化分析，内容如下：</w:t>
      </w:r>
    </w:p>
    <w:p>
      <w:pPr>
        <w:rPr>
          <w:rFonts w:hint="eastAsia"/>
          <w:lang w:val="en-US" w:eastAsia="zh-CN"/>
        </w:rPr>
      </w:pPr>
      <w:r>
        <w:rPr>
          <w:rFonts w:hint="eastAsia"/>
          <w:lang w:val="en-US" w:eastAsia="zh-CN"/>
        </w:rPr>
        <w:t>数据卡片：展示订单总数、已支付订单、待收货订单和总销售额。</w:t>
      </w:r>
    </w:p>
    <w:p>
      <w:pPr>
        <w:rPr>
          <w:rFonts w:hint="eastAsia"/>
          <w:lang w:val="en-US" w:eastAsia="zh-CN"/>
        </w:rPr>
      </w:pPr>
      <w:r>
        <w:rPr>
          <w:rFonts w:hint="eastAsia"/>
          <w:lang w:val="en-US" w:eastAsia="zh-CN"/>
        </w:rPr>
        <w:t>图表展示：通过图表展示订单状态分布、每日订单量、销售额趋势、热门商品购买量排行等。</w:t>
      </w:r>
    </w:p>
    <w:p>
      <w:pPr>
        <w:rPr>
          <w:rFonts w:hint="eastAsia"/>
          <w:lang w:val="en-US" w:eastAsia="zh-CN"/>
        </w:rPr>
      </w:pPr>
      <w:r>
        <w:rPr>
          <w:rFonts w:hint="eastAsia"/>
          <w:lang w:val="en-US" w:eastAsia="zh-CN"/>
        </w:rPr>
        <w:drawing>
          <wp:inline distT="0" distB="0" distL="114300" distR="114300">
            <wp:extent cx="5266055" cy="4298950"/>
            <wp:effectExtent l="0" t="0" r="10795" b="6350"/>
            <wp:docPr id="23" name="图片 23" descr="Image 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 022"/>
                    <pic:cNvPicPr>
                      <a:picLocks noChangeAspect="1"/>
                    </pic:cNvPicPr>
                  </pic:nvPicPr>
                  <pic:blipFill>
                    <a:blip r:embed="rId24"/>
                    <a:stretch>
                      <a:fillRect/>
                    </a:stretch>
                  </pic:blipFill>
                  <pic:spPr>
                    <a:xfrm>
                      <a:off x="0" y="0"/>
                      <a:ext cx="5266055" cy="4298950"/>
                    </a:xfrm>
                    <a:prstGeom prst="rect">
                      <a:avLst/>
                    </a:prstGeom>
                  </pic:spPr>
                </pic:pic>
              </a:graphicData>
            </a:graphic>
          </wp:inline>
        </w:drawing>
      </w:r>
    </w:p>
    <w:p>
      <w:pPr>
        <w:ind w:firstLine="0" w:firstLineChars="0"/>
        <w:jc w:val="center"/>
        <w:rPr>
          <w:rFonts w:hint="eastAsia"/>
          <w:lang w:val="en-US" w:eastAsia="zh-CN"/>
        </w:rPr>
      </w:pPr>
      <w:r>
        <w:rPr>
          <w:rFonts w:hint="eastAsia" w:ascii="宋体" w:hAnsi="宋体" w:eastAsia="宋体" w:cs="Times New Roman"/>
          <w:sz w:val="21"/>
          <w:szCs w:val="21"/>
          <w:lang w:val="en-US" w:eastAsia="zh-CN"/>
        </w:rPr>
        <w:t>图4.8 OutfitStats.vue穿搭分享统计页</w:t>
      </w:r>
    </w:p>
    <w:p>
      <w:pPr>
        <w:rPr>
          <w:rFonts w:hint="eastAsia"/>
          <w:lang w:val="en-US" w:eastAsia="zh-CN"/>
        </w:rPr>
      </w:pPr>
      <w:r>
        <w:rPr>
          <w:rFonts w:hint="eastAsia"/>
          <w:lang w:val="en-US" w:eastAsia="zh-CN"/>
        </w:rPr>
        <w:drawing>
          <wp:inline distT="0" distB="0" distL="114300" distR="114300">
            <wp:extent cx="5262880" cy="2945765"/>
            <wp:effectExtent l="0" t="0" r="13970" b="6985"/>
            <wp:docPr id="22" name="图片 22" descr="Image 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 021"/>
                    <pic:cNvPicPr>
                      <a:picLocks noChangeAspect="1"/>
                    </pic:cNvPicPr>
                  </pic:nvPicPr>
                  <pic:blipFill>
                    <a:blip r:embed="rId25"/>
                    <a:stretch>
                      <a:fillRect/>
                    </a:stretch>
                  </pic:blipFill>
                  <pic:spPr>
                    <a:xfrm>
                      <a:off x="0" y="0"/>
                      <a:ext cx="5262880" cy="2945765"/>
                    </a:xfrm>
                    <a:prstGeom prst="rect">
                      <a:avLst/>
                    </a:prstGeom>
                  </pic:spPr>
                </pic:pic>
              </a:graphicData>
            </a:graphic>
          </wp:inline>
        </w:drawing>
      </w:r>
    </w:p>
    <w:p>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图4.9 OutfitStats.vue订单统计页</w:t>
      </w:r>
    </w:p>
    <w:p>
      <w:pP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br w:type="page"/>
      </w:r>
    </w:p>
    <w:p>
      <w:pPr>
        <w:pStyle w:val="4"/>
        <w:bidi w:val="0"/>
        <w:rPr>
          <w:rFonts w:hint="eastAsia"/>
          <w:lang w:val="en-US" w:eastAsia="zh-CN"/>
        </w:rPr>
      </w:pPr>
      <w:r>
        <w:rPr>
          <w:rFonts w:hint="eastAsia"/>
          <w:lang w:val="en-US" w:eastAsia="zh-CN"/>
        </w:rPr>
        <w:t>4.3.2 技术实现</w:t>
      </w:r>
    </w:p>
    <w:p>
      <w:pPr>
        <w:rPr>
          <w:rFonts w:hint="default"/>
          <w:lang w:val="en-US" w:eastAsia="zh-CN"/>
        </w:rPr>
      </w:pPr>
      <w:r>
        <w:rPr>
          <w:rFonts w:hint="eastAsia"/>
          <w:lang w:val="en-US" w:eastAsia="zh-CN"/>
        </w:rPr>
        <w:t>本可视化各图形均使用ECharts，其实现流程大致相似，核心步骤如下所示，其实现调用图见图图4.10 穿搭分析整体可视化活动图。</w:t>
      </w:r>
    </w:p>
    <w:p>
      <w:pPr>
        <w:bidi w:val="0"/>
        <w:rPr>
          <w:rFonts w:hint="eastAsia"/>
          <w:lang w:val="en-US" w:eastAsia="zh-CN"/>
        </w:rPr>
      </w:pPr>
      <w:bookmarkStart w:id="194" w:name="_Toc11340"/>
      <w:bookmarkStart w:id="195" w:name="_Toc10983"/>
      <w:r>
        <w:rPr>
          <w:rFonts w:hint="eastAsia"/>
          <w:lang w:val="en-US" w:eastAsia="zh-CN"/>
        </w:rPr>
        <w:t>1. 数据获取</w:t>
      </w:r>
      <w:bookmarkEnd w:id="194"/>
      <w:bookmarkEnd w:id="195"/>
    </w:p>
    <w:p>
      <w:pPr>
        <w:ind w:left="0" w:leftChars="0" w:firstLine="0" w:firstLineChars="0"/>
        <w:rPr>
          <w:rFonts w:hint="eastAsia"/>
          <w:lang w:val="en-US" w:eastAsia="zh-CN"/>
        </w:rPr>
      </w:pPr>
      <w:r>
        <w:rPr>
          <w:rFonts w:hint="eastAsia"/>
          <w:lang w:val="en-US" w:eastAsia="zh-CN"/>
        </w:rPr>
        <w:t>通过 axios 调用后端 API 获取数据。</w:t>
      </w:r>
    </w:p>
    <w:p>
      <w:pPr>
        <w:ind w:left="0" w:leftChars="0" w:firstLine="0" w:firstLineChars="0"/>
        <w:rPr>
          <w:rFonts w:hint="eastAsia"/>
          <w:lang w:val="en-US" w:eastAsia="zh-CN"/>
        </w:rPr>
      </w:pPr>
      <w:r>
        <w:rPr>
          <w:rFonts w:hint="eastAsia"/>
          <w:lang w:val="en-US" w:eastAsia="zh-CN"/>
        </w:rPr>
        <w:t xml:space="preserve"> OutfitStats.vue 数据获取代码：</w:t>
      </w:r>
    </w:p>
    <w:p>
      <w:pPr>
        <w:ind w:left="840" w:leftChars="0" w:firstLine="420" w:firstLineChars="0"/>
        <w:rPr>
          <w:rFonts w:hint="eastAsia"/>
          <w:lang w:val="en-US" w:eastAsia="zh-CN"/>
        </w:rPr>
      </w:pPr>
      <w:r>
        <w:rPr>
          <w:rFonts w:hint="eastAsia"/>
          <w:lang w:val="en-US" w:eastAsia="zh-CN"/>
        </w:rPr>
        <w:t>async fetchOutfitStats() {</w:t>
      </w:r>
    </w:p>
    <w:p>
      <w:pPr>
        <w:ind w:left="840" w:leftChars="0" w:firstLine="420" w:firstLineChars="0"/>
        <w:rPr>
          <w:rFonts w:hint="eastAsia"/>
          <w:lang w:val="en-US" w:eastAsia="zh-CN"/>
        </w:rPr>
      </w:pPr>
      <w:r>
        <w:rPr>
          <w:rFonts w:hint="eastAsia"/>
          <w:lang w:val="en-US" w:eastAsia="zh-CN"/>
        </w:rPr>
        <w:t xml:space="preserve">  try {</w:t>
      </w:r>
    </w:p>
    <w:p>
      <w:pPr>
        <w:ind w:left="840" w:leftChars="0" w:firstLine="420" w:firstLineChars="0"/>
        <w:rPr>
          <w:rFonts w:hint="eastAsia"/>
          <w:lang w:val="en-US" w:eastAsia="zh-CN"/>
        </w:rPr>
      </w:pPr>
      <w:r>
        <w:rPr>
          <w:rFonts w:hint="eastAsia"/>
          <w:lang w:val="en-US" w:eastAsia="zh-CN"/>
        </w:rPr>
        <w:t xml:space="preserve">    const response = await axios.get('/api/outfit/stats');</w:t>
      </w:r>
    </w:p>
    <w:p>
      <w:pPr>
        <w:ind w:left="840" w:leftChars="0" w:firstLine="420" w:firstLineChars="0"/>
        <w:rPr>
          <w:rFonts w:hint="eastAsia"/>
          <w:lang w:val="en-US" w:eastAsia="zh-CN"/>
        </w:rPr>
      </w:pPr>
      <w:r>
        <w:rPr>
          <w:rFonts w:hint="eastAsia"/>
          <w:lang w:val="en-US" w:eastAsia="zh-CN"/>
        </w:rPr>
        <w:t xml:space="preserve">    this.statsData = response.data;</w:t>
      </w:r>
    </w:p>
    <w:p>
      <w:pPr>
        <w:ind w:left="840" w:leftChars="0" w:firstLine="420" w:firstLineChars="0"/>
        <w:rPr>
          <w:rFonts w:hint="eastAsia"/>
          <w:lang w:val="en-US" w:eastAsia="zh-CN"/>
        </w:rPr>
      </w:pPr>
      <w:r>
        <w:rPr>
          <w:rFonts w:hint="eastAsia"/>
          <w:lang w:val="en-US" w:eastAsia="zh-CN"/>
        </w:rPr>
        <w:t xml:space="preserve">    this.initCharts(); // 数据获取后初始化图表</w:t>
      </w:r>
    </w:p>
    <w:p>
      <w:pPr>
        <w:ind w:left="840" w:leftChars="0" w:firstLine="420" w:firstLineChars="0"/>
        <w:rPr>
          <w:rFonts w:hint="eastAsia"/>
          <w:lang w:val="en-US" w:eastAsia="zh-CN"/>
        </w:rPr>
      </w:pPr>
      <w:r>
        <w:rPr>
          <w:rFonts w:hint="eastAsia"/>
          <w:lang w:val="en-US" w:eastAsia="zh-CN"/>
        </w:rPr>
        <w:t xml:space="preserve">  } catch (error) {</w:t>
      </w:r>
    </w:p>
    <w:p>
      <w:pPr>
        <w:ind w:left="840" w:leftChars="0" w:firstLine="420" w:firstLineChars="0"/>
        <w:rPr>
          <w:rFonts w:hint="eastAsia"/>
          <w:lang w:val="en-US" w:eastAsia="zh-CN"/>
        </w:rPr>
      </w:pPr>
      <w:r>
        <w:rPr>
          <w:rFonts w:hint="eastAsia"/>
          <w:lang w:val="en-US" w:eastAsia="zh-CN"/>
        </w:rPr>
        <w:t xml:space="preserve">    console.error('Failed to fetch outfit stats:', error);</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w:t>
      </w:r>
    </w:p>
    <w:p>
      <w:pPr>
        <w:bidi w:val="0"/>
        <w:rPr>
          <w:rFonts w:hint="eastAsia"/>
          <w:lang w:val="en-US" w:eastAsia="zh-CN"/>
        </w:rPr>
      </w:pPr>
      <w:bookmarkStart w:id="196" w:name="_Toc13666"/>
      <w:bookmarkStart w:id="197" w:name="_Toc20077"/>
      <w:r>
        <w:rPr>
          <w:rFonts w:hint="eastAsia"/>
          <w:lang w:val="en-US" w:eastAsia="zh-CN"/>
        </w:rPr>
        <w:t>2. 图表初始化与配置</w:t>
      </w:r>
      <w:bookmarkEnd w:id="196"/>
      <w:bookmarkEnd w:id="197"/>
    </w:p>
    <w:p>
      <w:pPr>
        <w:ind w:left="0" w:leftChars="0" w:firstLine="0" w:firstLineChars="0"/>
        <w:rPr>
          <w:rFonts w:hint="eastAsia"/>
          <w:lang w:val="en-US" w:eastAsia="zh-CN"/>
        </w:rPr>
      </w:pPr>
      <w:r>
        <w:rPr>
          <w:rFonts w:hint="eastAsia"/>
          <w:lang w:val="en-US" w:eastAsia="zh-CN"/>
        </w:rPr>
        <w:t>使用 ECharts 初始化图表。</w:t>
      </w:r>
    </w:p>
    <w:p>
      <w:pPr>
        <w:ind w:left="0" w:leftChars="0" w:firstLine="0" w:firstLineChars="0"/>
        <w:rPr>
          <w:rFonts w:hint="eastAsia"/>
          <w:lang w:val="en-US" w:eastAsia="zh-CN"/>
        </w:rPr>
      </w:pPr>
      <w:r>
        <w:rPr>
          <w:rFonts w:hint="eastAsia"/>
          <w:lang w:val="en-US" w:eastAsia="zh-CN"/>
        </w:rPr>
        <w:t xml:space="preserve"> OrdersStats.vue 图表配置代码：</w:t>
      </w:r>
    </w:p>
    <w:p>
      <w:pPr>
        <w:ind w:left="840" w:leftChars="0" w:firstLine="420" w:firstLineChars="0"/>
        <w:rPr>
          <w:rFonts w:hint="eastAsia"/>
          <w:lang w:val="en-US" w:eastAsia="zh-CN"/>
        </w:rPr>
      </w:pPr>
      <w:r>
        <w:rPr>
          <w:rFonts w:hint="eastAsia"/>
          <w:lang w:val="en-US" w:eastAsia="zh-CN"/>
        </w:rPr>
        <w:t>initOrderTrendChart() {</w:t>
      </w:r>
    </w:p>
    <w:p>
      <w:pPr>
        <w:ind w:left="840" w:leftChars="0" w:firstLine="420" w:firstLineChars="0"/>
        <w:rPr>
          <w:rFonts w:hint="eastAsia"/>
          <w:lang w:val="en-US" w:eastAsia="zh-CN"/>
        </w:rPr>
      </w:pPr>
      <w:r>
        <w:rPr>
          <w:rFonts w:hint="eastAsia"/>
          <w:lang w:val="en-US" w:eastAsia="zh-CN"/>
        </w:rPr>
        <w:t xml:space="preserve">  const chartDom = this.$refs.orderTrendChart;</w:t>
      </w:r>
    </w:p>
    <w:p>
      <w:pPr>
        <w:ind w:left="840" w:leftChars="0" w:firstLine="420" w:firstLineChars="0"/>
        <w:rPr>
          <w:rFonts w:hint="eastAsia"/>
          <w:lang w:val="en-US" w:eastAsia="zh-CN"/>
        </w:rPr>
      </w:pPr>
      <w:r>
        <w:rPr>
          <w:rFonts w:hint="eastAsia"/>
          <w:lang w:val="en-US" w:eastAsia="zh-CN"/>
        </w:rPr>
        <w:t xml:space="preserve">  const myChart = echarts.init(chartDom);</w:t>
      </w:r>
    </w:p>
    <w:p>
      <w:pPr>
        <w:ind w:left="840" w:leftChars="0" w:firstLine="420" w:firstLineChars="0"/>
        <w:rPr>
          <w:rFonts w:hint="eastAsia"/>
          <w:lang w:val="en-US" w:eastAsia="zh-CN"/>
        </w:rPr>
      </w:pPr>
      <w:r>
        <w:rPr>
          <w:rFonts w:hint="eastAsia"/>
          <w:lang w:val="en-US" w:eastAsia="zh-CN"/>
        </w:rPr>
        <w:t xml:space="preserve">  const option = {</w:t>
      </w:r>
    </w:p>
    <w:p>
      <w:pPr>
        <w:ind w:left="840" w:leftChars="0" w:firstLine="420" w:firstLineChars="0"/>
        <w:rPr>
          <w:rFonts w:hint="eastAsia"/>
          <w:lang w:val="en-US" w:eastAsia="zh-CN"/>
        </w:rPr>
      </w:pPr>
      <w:r>
        <w:rPr>
          <w:rFonts w:hint="eastAsia"/>
          <w:lang w:val="en-US" w:eastAsia="zh-CN"/>
        </w:rPr>
        <w:t xml:space="preserve">    title: { text: '每日订单量趋势' },</w:t>
      </w:r>
    </w:p>
    <w:p>
      <w:pPr>
        <w:ind w:left="840" w:leftChars="0" w:firstLine="420" w:firstLineChars="0"/>
        <w:rPr>
          <w:rFonts w:hint="eastAsia"/>
          <w:lang w:val="en-US" w:eastAsia="zh-CN"/>
        </w:rPr>
      </w:pPr>
      <w:r>
        <w:rPr>
          <w:rFonts w:hint="eastAsia"/>
          <w:lang w:val="en-US" w:eastAsia="zh-CN"/>
        </w:rPr>
        <w:t xml:space="preserve">    tooltip: { trigger: 'axis' },</w:t>
      </w:r>
    </w:p>
    <w:p>
      <w:pPr>
        <w:ind w:left="840" w:leftChars="0" w:firstLine="420" w:firstLineChars="0"/>
        <w:rPr>
          <w:rFonts w:hint="eastAsia"/>
          <w:lang w:val="en-US" w:eastAsia="zh-CN"/>
        </w:rPr>
      </w:pPr>
      <w:r>
        <w:rPr>
          <w:rFonts w:hint="eastAsia"/>
          <w:lang w:val="en-US" w:eastAsia="zh-CN"/>
        </w:rPr>
        <w:t xml:space="preserve">    xAxis: { type: 'category', data: this.orderTrendData.dates },</w:t>
      </w:r>
    </w:p>
    <w:p>
      <w:pPr>
        <w:ind w:left="840" w:leftChars="0" w:firstLine="420" w:firstLineChars="0"/>
        <w:rPr>
          <w:rFonts w:hint="eastAsia"/>
          <w:lang w:val="en-US" w:eastAsia="zh-CN"/>
        </w:rPr>
      </w:pPr>
      <w:r>
        <w:rPr>
          <w:rFonts w:hint="eastAsia"/>
          <w:lang w:val="en-US" w:eastAsia="zh-CN"/>
        </w:rPr>
        <w:t xml:space="preserve">    yAxis: { type: 'value' },</w:t>
      </w:r>
    </w:p>
    <w:p>
      <w:pPr>
        <w:ind w:left="840" w:leftChars="0" w:firstLine="420" w:firstLineChars="0"/>
        <w:rPr>
          <w:rFonts w:hint="eastAsia"/>
          <w:lang w:val="en-US" w:eastAsia="zh-CN"/>
        </w:rPr>
      </w:pPr>
      <w:r>
        <w:rPr>
          <w:rFonts w:hint="eastAsia"/>
          <w:lang w:val="en-US" w:eastAsia="zh-CN"/>
        </w:rPr>
        <w:t xml:space="preserve">    series: [{ data: this.orderTrendData.counts, type: 'line' }]</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 xml:space="preserve">  myChart.setOption(option);</w:t>
      </w:r>
    </w:p>
    <w:p>
      <w:pPr>
        <w:ind w:left="840" w:leftChars="0" w:firstLine="420" w:firstLineChars="0"/>
        <w:rPr>
          <w:rFonts w:hint="eastAsia"/>
          <w:lang w:val="en-US" w:eastAsia="zh-CN"/>
        </w:rPr>
      </w:pPr>
      <w:r>
        <w:rPr>
          <w:rFonts w:hint="eastAsia"/>
          <w:lang w:val="en-US" w:eastAsia="zh-CN"/>
        </w:rPr>
        <w:t xml:space="preserve">  window.addEventListener('resize', () =&gt; myChart.resize());</w:t>
      </w:r>
    </w:p>
    <w:p>
      <w:pPr>
        <w:ind w:left="840" w:leftChars="0" w:firstLine="420" w:firstLineChars="0"/>
        <w:rPr>
          <w:rFonts w:hint="eastAsia"/>
          <w:lang w:val="en-US" w:eastAsia="zh-CN"/>
        </w:rPr>
      </w:pPr>
      <w:r>
        <w:rPr>
          <w:rFonts w:hint="eastAsia"/>
          <w:lang w:val="en-US" w:eastAsia="zh-CN"/>
        </w:rPr>
        <w:t>}</w:t>
      </w:r>
    </w:p>
    <w:p>
      <w:pPr>
        <w:bidi w:val="0"/>
        <w:rPr>
          <w:rFonts w:hint="eastAsia"/>
          <w:lang w:val="en-US" w:eastAsia="zh-CN"/>
        </w:rPr>
      </w:pPr>
      <w:bookmarkStart w:id="198" w:name="_Toc21949"/>
      <w:bookmarkStart w:id="199" w:name="_Toc27859"/>
      <w:r>
        <w:rPr>
          <w:rFonts w:hint="eastAsia"/>
          <w:lang w:val="en-US" w:eastAsia="zh-CN"/>
        </w:rPr>
        <w:t>3. 动态更新</w:t>
      </w:r>
      <w:bookmarkEnd w:id="198"/>
      <w:bookmarkEnd w:id="199"/>
    </w:p>
    <w:p>
      <w:pPr>
        <w:ind w:left="0" w:leftChars="0" w:firstLine="0" w:firstLineChars="0"/>
        <w:rPr>
          <w:rFonts w:hint="eastAsia"/>
          <w:lang w:val="en-US" w:eastAsia="zh-CN"/>
        </w:rPr>
      </w:pPr>
      <w:r>
        <w:rPr>
          <w:rFonts w:hint="eastAsia"/>
          <w:lang w:val="en-US" w:eastAsia="zh-CN"/>
        </w:rPr>
        <w:t>监听数据变化并更新图表。</w:t>
      </w:r>
    </w:p>
    <w:p>
      <w:pPr>
        <w:ind w:left="0" w:leftChars="0" w:firstLine="0" w:firstLineChars="0"/>
        <w:rPr>
          <w:rFonts w:hint="eastAsia"/>
          <w:lang w:val="en-US" w:eastAsia="zh-CN"/>
        </w:rPr>
      </w:pPr>
      <w:r>
        <w:rPr>
          <w:rFonts w:hint="eastAsia"/>
          <w:lang w:val="en-US" w:eastAsia="zh-CN"/>
        </w:rPr>
        <w:t xml:space="preserve"> OutfitStats.vue 动态更新逻辑：</w:t>
      </w:r>
    </w:p>
    <w:p>
      <w:pPr>
        <w:ind w:left="840" w:leftChars="0" w:firstLine="420" w:firstLineChars="0"/>
        <w:rPr>
          <w:rFonts w:hint="eastAsia"/>
          <w:lang w:val="en-US" w:eastAsia="zh-CN"/>
        </w:rPr>
      </w:pPr>
      <w:r>
        <w:rPr>
          <w:rFonts w:hint="eastAsia"/>
          <w:lang w:val="en-US" w:eastAsia="zh-CN"/>
        </w:rPr>
        <w:t>watch: {</w:t>
      </w:r>
    </w:p>
    <w:p>
      <w:pPr>
        <w:ind w:left="840" w:leftChars="0" w:firstLine="420" w:firstLineChars="0"/>
        <w:rPr>
          <w:rFonts w:hint="eastAsia"/>
          <w:lang w:val="en-US" w:eastAsia="zh-CN"/>
        </w:rPr>
      </w:pPr>
      <w:r>
        <w:rPr>
          <w:rFonts w:hint="eastAsia"/>
          <w:lang w:val="en-US" w:eastAsia="zh-CN"/>
        </w:rPr>
        <w:t xml:space="preserve">  statsData: {</w:t>
      </w:r>
    </w:p>
    <w:p>
      <w:pPr>
        <w:ind w:left="840" w:leftChars="0" w:firstLine="420" w:firstLineChars="0"/>
        <w:rPr>
          <w:rFonts w:hint="eastAsia"/>
          <w:lang w:val="en-US" w:eastAsia="zh-CN"/>
        </w:rPr>
      </w:pPr>
      <w:r>
        <w:rPr>
          <w:rFonts w:hint="eastAsia"/>
          <w:lang w:val="en-US" w:eastAsia="zh-CN"/>
        </w:rPr>
        <w:t xml:space="preserve">    handler(newVal) {</w:t>
      </w:r>
    </w:p>
    <w:p>
      <w:pPr>
        <w:ind w:left="840" w:leftChars="0" w:firstLine="420" w:firstLineChars="0"/>
        <w:rPr>
          <w:rFonts w:hint="eastAsia"/>
          <w:lang w:val="en-US" w:eastAsia="zh-CN"/>
        </w:rPr>
      </w:pPr>
      <w:r>
        <w:rPr>
          <w:rFonts w:hint="eastAsia"/>
          <w:lang w:val="en-US" w:eastAsia="zh-CN"/>
        </w:rPr>
        <w:t xml:space="preserve">      if (newVal) {</w:t>
      </w:r>
    </w:p>
    <w:p>
      <w:pPr>
        <w:ind w:left="840" w:leftChars="0" w:firstLine="420" w:firstLineChars="0"/>
        <w:rPr>
          <w:rFonts w:hint="eastAsia"/>
          <w:lang w:val="en-US" w:eastAsia="zh-CN"/>
        </w:rPr>
      </w:pPr>
      <w:r>
        <w:rPr>
          <w:rFonts w:hint="eastAsia"/>
          <w:lang w:val="en-US" w:eastAsia="zh-CN"/>
        </w:rPr>
        <w:t xml:space="preserve">        this.updateCharts(); // 数据变化时更新图表</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 xml:space="preserve">    deep: true</w:t>
      </w:r>
    </w:p>
    <w:p>
      <w:pPr>
        <w:ind w:left="840" w:leftChars="0" w:firstLine="420" w:firstLineChars="0"/>
        <w:rPr>
          <w:rFonts w:hint="eastAsia"/>
          <w:lang w:val="en-US" w:eastAsia="zh-CN"/>
        </w:rPr>
      </w:pPr>
      <w:r>
        <w:rPr>
          <w:rFonts w:hint="eastAsia"/>
          <w:lang w:val="en-US" w:eastAsia="zh-CN"/>
        </w:rPr>
        <w:t xml:space="preserve">  }</w:t>
      </w:r>
    </w:p>
    <w:p>
      <w:pPr>
        <w:ind w:left="840" w:leftChars="0" w:firstLine="420" w:firstLineChars="0"/>
        <w:rPr>
          <w:rFonts w:hint="eastAsia"/>
          <w:lang w:val="en-US" w:eastAsia="zh-CN"/>
        </w:rPr>
      </w:pPr>
      <w:r>
        <w:rPr>
          <w:rFonts w:hint="eastAsia"/>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3675" cy="3450590"/>
            <wp:effectExtent l="0" t="0" r="9525" b="3810"/>
            <wp:docPr id="12" name="图片 1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8" descr="IMG_256"/>
                    <pic:cNvPicPr>
                      <a:picLocks noChangeAspect="1"/>
                    </pic:cNvPicPr>
                  </pic:nvPicPr>
                  <pic:blipFill>
                    <a:blip r:embed="rId26"/>
                    <a:stretch>
                      <a:fillRect/>
                    </a:stretch>
                  </pic:blipFill>
                  <pic:spPr>
                    <a:xfrm>
                      <a:off x="0" y="0"/>
                      <a:ext cx="5273675" cy="3450590"/>
                    </a:xfrm>
                    <a:prstGeom prst="rect">
                      <a:avLst/>
                    </a:prstGeom>
                    <a:noFill/>
                    <a:ln w="9525">
                      <a:noFill/>
                    </a:ln>
                  </pic:spPr>
                </pic:pic>
              </a:graphicData>
            </a:graphic>
          </wp:inline>
        </w:drawing>
      </w:r>
    </w:p>
    <w:p>
      <w:pPr>
        <w:ind w:firstLine="0" w:firstLineChars="0"/>
        <w:jc w:val="center"/>
        <w:rPr>
          <w:rFonts w:hint="default"/>
          <w:lang w:val="en-US"/>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10</w:t>
      </w:r>
      <w:r>
        <w:rPr>
          <w:rFonts w:hint="eastAsia" w:ascii="宋体" w:hAnsi="宋体" w:eastAsia="宋体" w:cs="Times New Roman"/>
          <w:sz w:val="21"/>
          <w:szCs w:val="21"/>
          <w:lang w:val="en-US" w:eastAsia="zh-CN"/>
        </w:rPr>
        <w:t xml:space="preserve"> 穿搭分析整体可视化活动图</w:t>
      </w:r>
    </w:p>
    <w:p>
      <w:pPr>
        <w:bidi w:val="0"/>
        <w:rPr>
          <w:rFonts w:hint="eastAsia"/>
          <w:lang w:val="en-US" w:eastAsia="zh-CN"/>
        </w:rPr>
      </w:pPr>
      <w:bookmarkStart w:id="200" w:name="_Toc5842"/>
      <w:bookmarkStart w:id="201" w:name="_Toc17810"/>
      <w:r>
        <w:rPr>
          <w:rFonts w:hint="eastAsia"/>
          <w:lang w:val="en-US" w:eastAsia="zh-CN"/>
        </w:rPr>
        <w:t>4. 实现举例介绍</w:t>
      </w:r>
      <w:bookmarkEnd w:id="200"/>
      <w:bookmarkEnd w:id="201"/>
    </w:p>
    <w:p>
      <w:pPr>
        <w:bidi w:val="0"/>
        <w:rPr>
          <w:rFonts w:hint="default"/>
          <w:lang w:val="en-US" w:eastAsia="zh-CN"/>
        </w:rPr>
      </w:pPr>
      <w:r>
        <w:rPr>
          <w:rFonts w:hint="eastAsia"/>
          <w:lang w:val="en-US" w:eastAsia="zh-CN"/>
        </w:rPr>
        <w:t>以关联商品统计图的实现举例，</w:t>
      </w:r>
      <w:r>
        <w:rPr>
          <w:rFonts w:hint="default"/>
          <w:lang w:val="en-US" w:eastAsia="zh-CN"/>
        </w:rPr>
        <w:t>关联商品统计图用于展示与穿搭关联的商品数据，包括：</w:t>
      </w:r>
    </w:p>
    <w:p>
      <w:pPr>
        <w:bidi w:val="0"/>
        <w:rPr>
          <w:rFonts w:hint="default"/>
          <w:lang w:val="en-US" w:eastAsia="zh-CN"/>
        </w:rPr>
      </w:pPr>
      <w:r>
        <w:rPr>
          <w:rFonts w:hint="default"/>
          <w:lang w:val="en-US" w:eastAsia="zh-CN"/>
        </w:rPr>
        <w:t>关联次数：商品被穿搭引用的次数。</w:t>
      </w:r>
    </w:p>
    <w:p>
      <w:pPr>
        <w:bidi w:val="0"/>
        <w:rPr>
          <w:rFonts w:hint="default"/>
          <w:lang w:val="en-US" w:eastAsia="zh-CN"/>
        </w:rPr>
      </w:pPr>
      <w:r>
        <w:rPr>
          <w:rFonts w:hint="default"/>
          <w:lang w:val="en-US" w:eastAsia="zh-CN"/>
        </w:rPr>
        <w:t>累计浏览量：通过关联穿搭带来的商品总浏览量。</w:t>
      </w:r>
    </w:p>
    <w:p>
      <w:pPr>
        <w:bidi w:val="0"/>
        <w:rPr>
          <w:rFonts w:hint="default"/>
          <w:lang w:val="en-US" w:eastAsia="zh-CN"/>
        </w:rPr>
      </w:pPr>
      <w:r>
        <w:rPr>
          <w:rFonts w:hint="default"/>
          <w:lang w:val="en-US" w:eastAsia="zh-CN"/>
        </w:rPr>
        <w:t>商品价格：辅助信息，帮助管理员评估商品价值。</w:t>
      </w:r>
    </w:p>
    <w:p>
      <w:pPr>
        <w:bidi w:val="0"/>
        <w:rPr>
          <w:rFonts w:hint="default"/>
          <w:lang w:val="en-US" w:eastAsia="zh-CN"/>
        </w:rPr>
      </w:pPr>
      <w:r>
        <w:rPr>
          <w:rFonts w:hint="eastAsia"/>
          <w:lang w:val="en-US" w:eastAsia="zh-CN"/>
        </w:rPr>
        <w:t>其实现活动图见图4.11 关联商品可视化活动图，相关</w:t>
      </w:r>
      <w:r>
        <w:rPr>
          <w:rFonts w:hint="default"/>
          <w:lang w:val="en-US" w:eastAsia="zh-CN"/>
        </w:rPr>
        <w:t>$echarts 通过 全局引入 ECharts 库后挂载到 Vue 实例上的 ECharts 对象。然后通过 id 为 typeChart 来获取 HTML 文档中的 DOM 元素，这个元素将作为 ECharts 图表的容器。最后再调用 ECharts 的 init 方法，传入 DOM 元素，初始化一个 ECharts 实例并赋值给 typeChart 变量。</w:t>
      </w:r>
    </w:p>
    <w:p>
      <w:pPr>
        <w:bidi w:val="0"/>
        <w:rPr>
          <w:rFonts w:hint="default"/>
          <w:lang w:val="en-US" w:eastAsia="zh-CN"/>
        </w:rPr>
      </w:pPr>
      <w:r>
        <w:rPr>
          <w:rFonts w:hint="default"/>
          <w:lang w:val="en-US" w:eastAsia="zh-CN"/>
        </w:rPr>
        <w:t>数据获取与处理</w:t>
      </w:r>
    </w:p>
    <w:p>
      <w:pPr>
        <w:bidi w:val="0"/>
        <w:rPr>
          <w:rFonts w:hint="default"/>
          <w:lang w:val="en-US" w:eastAsia="zh-CN"/>
        </w:rPr>
      </w:pPr>
      <w:r>
        <w:rPr>
          <w:rFonts w:hint="default"/>
          <w:lang w:val="en-US" w:eastAsia="zh-CN"/>
        </w:rPr>
        <w:t>在 getOutfitStats 方法中，通过以下逻辑统计关联商品数据：</w:t>
      </w:r>
    </w:p>
    <w:p>
      <w:pPr>
        <w:bidi w:val="0"/>
        <w:rPr>
          <w:rFonts w:hint="default"/>
          <w:lang w:val="en-US" w:eastAsia="zh-CN"/>
        </w:rPr>
      </w:pPr>
      <w:bookmarkStart w:id="202" w:name="_Toc2162"/>
      <w:bookmarkStart w:id="203" w:name="_Toc6282"/>
      <w:r>
        <w:rPr>
          <w:rFonts w:hint="default"/>
          <w:lang w:val="en-US" w:eastAsia="zh-CN"/>
        </w:rPr>
        <w:t>// 统计关联商品数据</w:t>
      </w:r>
      <w:bookmarkEnd w:id="202"/>
      <w:bookmarkEnd w:id="203"/>
    </w:p>
    <w:p>
      <w:pPr>
        <w:bidi w:val="0"/>
        <w:rPr>
          <w:rFonts w:hint="default"/>
          <w:lang w:val="en-US" w:eastAsia="zh-CN"/>
        </w:rPr>
      </w:pPr>
      <w:r>
        <w:rPr>
          <w:rFonts w:hint="default"/>
          <w:lang w:val="en-US" w:eastAsia="zh-CN"/>
        </w:rPr>
        <w:t>if (outfit.productIds &amp;&amp; outfit.productIds !== '[]') {</w:t>
      </w:r>
    </w:p>
    <w:p>
      <w:pPr>
        <w:bidi w:val="0"/>
        <w:rPr>
          <w:rFonts w:hint="default"/>
          <w:lang w:val="en-US" w:eastAsia="zh-CN"/>
        </w:rPr>
      </w:pPr>
      <w:r>
        <w:rPr>
          <w:rFonts w:hint="default"/>
          <w:lang w:val="en-US" w:eastAsia="zh-CN"/>
        </w:rPr>
        <w:t xml:space="preserve">  try {</w:t>
      </w:r>
    </w:p>
    <w:p>
      <w:pPr>
        <w:bidi w:val="0"/>
        <w:rPr>
          <w:rFonts w:hint="default"/>
          <w:lang w:val="en-US" w:eastAsia="zh-CN"/>
        </w:rPr>
      </w:pPr>
      <w:r>
        <w:rPr>
          <w:rFonts w:hint="default"/>
          <w:lang w:val="en-US" w:eastAsia="zh-CN"/>
        </w:rPr>
        <w:t xml:space="preserve">    const productIds = JSON.parse(outfit.productIds);</w:t>
      </w:r>
    </w:p>
    <w:p>
      <w:pPr>
        <w:bidi w:val="0"/>
        <w:rPr>
          <w:rFonts w:hint="default"/>
          <w:lang w:val="en-US" w:eastAsia="zh-CN"/>
        </w:rPr>
      </w:pPr>
      <w:r>
        <w:rPr>
          <w:rFonts w:hint="default"/>
          <w:lang w:val="en-US" w:eastAsia="zh-CN"/>
        </w:rPr>
        <w:t xml:space="preserve">    const outfitViews = parseInt(outfit.num) || 0;</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productIds.forEach(productId =&gt; {</w:t>
      </w:r>
    </w:p>
    <w:p>
      <w:pPr>
        <w:bidi w:val="0"/>
        <w:rPr>
          <w:rFonts w:hint="default"/>
          <w:lang w:val="en-US" w:eastAsia="zh-CN"/>
        </w:rPr>
      </w:pPr>
      <w:r>
        <w:rPr>
          <w:rFonts w:hint="default"/>
          <w:lang w:val="en-US" w:eastAsia="zh-CN"/>
        </w:rPr>
        <w:t xml:space="preserve">      // 统计商品被关联次数</w:t>
      </w:r>
    </w:p>
    <w:p>
      <w:pPr>
        <w:bidi w:val="0"/>
        <w:rPr>
          <w:rFonts w:hint="default"/>
          <w:lang w:val="en-US" w:eastAsia="zh-CN"/>
        </w:rPr>
      </w:pPr>
      <w:r>
        <w:rPr>
          <w:rFonts w:hint="default"/>
          <w:lang w:val="en-US" w:eastAsia="zh-CN"/>
        </w:rPr>
        <w:t xml:space="preserve">      productRelationMap[productId] = (productRelationMap[productId] || 0) + 1;</w:t>
      </w:r>
    </w:p>
    <w:p>
      <w:pPr>
        <w:bidi w:val="0"/>
        <w:rPr>
          <w:rFonts w:hint="default"/>
          <w:lang w:val="en-US" w:eastAsia="zh-CN"/>
        </w:rPr>
      </w:pPr>
      <w:r>
        <w:rPr>
          <w:rFonts w:hint="default"/>
          <w:lang w:val="en-US" w:eastAsia="zh-CN"/>
        </w:rPr>
        <w:t xml:space="preserve">      // 累计关联穿搭的浏览量</w:t>
      </w:r>
    </w:p>
    <w:p>
      <w:pPr>
        <w:bidi w:val="0"/>
        <w:rPr>
          <w:rFonts w:hint="default"/>
          <w:lang w:val="en-US" w:eastAsia="zh-CN"/>
        </w:rPr>
      </w:pPr>
      <w:r>
        <w:rPr>
          <w:rFonts w:hint="default"/>
          <w:lang w:val="en-US" w:eastAsia="zh-CN"/>
        </w:rPr>
        <w:t xml:space="preserve">      productViewsMap[productId] = (productViewsMap[productId] || 0) + outfitViews;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catch (e) {</w:t>
      </w:r>
    </w:p>
    <w:p>
      <w:pPr>
        <w:bidi w:val="0"/>
        <w:rPr>
          <w:rFonts w:hint="default"/>
          <w:lang w:val="en-US" w:eastAsia="zh-CN"/>
        </w:rPr>
      </w:pPr>
      <w:r>
        <w:rPr>
          <w:rFonts w:hint="default"/>
          <w:lang w:val="en-US" w:eastAsia="zh-CN"/>
        </w:rPr>
        <w:t xml:space="preserve">    console.error('解析商品ID失败:', 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在 initRelatedProductsChart 方法中，使用 ECharts 实现双柱状图：</w:t>
      </w:r>
    </w:p>
    <w:p>
      <w:pPr>
        <w:bidi w:val="0"/>
        <w:rPr>
          <w:rFonts w:hint="default"/>
          <w:lang w:val="en-US" w:eastAsia="zh-CN"/>
        </w:rPr>
      </w:pPr>
      <w:r>
        <w:rPr>
          <w:rFonts w:hint="default"/>
          <w:lang w:val="en-US" w:eastAsia="zh-CN"/>
        </w:rPr>
        <w:t>initRelatedProductsChart() {</w:t>
      </w:r>
    </w:p>
    <w:p>
      <w:pPr>
        <w:bidi w:val="0"/>
        <w:rPr>
          <w:rFonts w:hint="default"/>
          <w:lang w:val="en-US" w:eastAsia="zh-CN"/>
        </w:rPr>
      </w:pPr>
      <w:r>
        <w:rPr>
          <w:rFonts w:hint="default"/>
          <w:lang w:val="en-US" w:eastAsia="zh-CN"/>
        </w:rPr>
        <w:t xml:space="preserve"> const</w:t>
      </w:r>
      <w:r>
        <w:rPr>
          <w:rFonts w:hint="eastAsia"/>
          <w:lang w:val="en-US" w:eastAsia="zh-CN"/>
        </w:rPr>
        <w:t xml:space="preserve"> </w:t>
      </w:r>
      <w:r>
        <w:rPr>
          <w:rFonts w:hint="default"/>
          <w:lang w:val="en-US" w:eastAsia="zh-CN"/>
        </w:rPr>
        <w:t>relatedProductsChart this.$echarts.init(document.getElementById('relatedProductsChart'));</w:t>
      </w:r>
    </w:p>
    <w:p>
      <w:pPr>
        <w:bidi w:val="0"/>
        <w:rPr>
          <w:rFonts w:hint="default"/>
          <w:lang w:val="en-US" w:eastAsia="zh-CN"/>
        </w:rPr>
      </w:pPr>
      <w:r>
        <w:rPr>
          <w:rFonts w:hint="default"/>
          <w:lang w:val="en-US" w:eastAsia="zh-CN"/>
        </w:rPr>
        <w:t xml:space="preserve">  // 提取数据</w:t>
      </w:r>
    </w:p>
    <w:p>
      <w:pPr>
        <w:bidi w:val="0"/>
        <w:rPr>
          <w:rFonts w:hint="default"/>
          <w:lang w:val="en-US" w:eastAsia="zh-CN"/>
        </w:rPr>
      </w:pPr>
      <w:r>
        <w:rPr>
          <w:rFonts w:hint="default"/>
          <w:lang w:val="en-US" w:eastAsia="zh-CN"/>
        </w:rPr>
        <w:t xml:space="preserve">  const productNames = this.relatedProductsData.map(item =&gt; item.name);</w:t>
      </w:r>
    </w:p>
    <w:p>
      <w:pPr>
        <w:bidi w:val="0"/>
        <w:rPr>
          <w:rFonts w:hint="default"/>
          <w:lang w:val="en-US" w:eastAsia="zh-CN"/>
        </w:rPr>
      </w:pPr>
      <w:r>
        <w:rPr>
          <w:rFonts w:hint="default"/>
          <w:lang w:val="en-US" w:eastAsia="zh-CN"/>
        </w:rPr>
        <w:t xml:space="preserve">  const relationCounts = this.relatedProductsData.map(item =&gt; item.relationCount);</w:t>
      </w:r>
    </w:p>
    <w:p>
      <w:pPr>
        <w:bidi w:val="0"/>
        <w:rPr>
          <w:rFonts w:hint="default"/>
          <w:lang w:val="en-US" w:eastAsia="zh-CN"/>
        </w:rPr>
      </w:pPr>
      <w:r>
        <w:rPr>
          <w:rFonts w:hint="default"/>
          <w:lang w:val="en-US" w:eastAsia="zh-CN"/>
        </w:rPr>
        <w:t xml:space="preserve">  const viewsCounts = this.relatedProductsData.map(item =&gt; item.views);</w:t>
      </w:r>
    </w:p>
    <w:p>
      <w:pPr>
        <w:bidi w:val="0"/>
        <w:rPr>
          <w:rFonts w:hint="default"/>
          <w:lang w:val="en-US" w:eastAsia="zh-CN"/>
        </w:rPr>
      </w:pPr>
      <w:r>
        <w:rPr>
          <w:rFonts w:hint="default"/>
          <w:lang w:val="en-US" w:eastAsia="zh-CN"/>
        </w:rPr>
        <w:t xml:space="preserve">  const option = {</w:t>
      </w:r>
    </w:p>
    <w:p>
      <w:pPr>
        <w:bidi w:val="0"/>
        <w:rPr>
          <w:rFonts w:hint="default"/>
          <w:lang w:val="en-US" w:eastAsia="zh-CN"/>
        </w:rPr>
      </w:pPr>
      <w:r>
        <w:rPr>
          <w:rFonts w:hint="default"/>
          <w:lang w:val="en-US" w:eastAsia="zh-CN"/>
        </w:rPr>
        <w:t xml:space="preserve">    tooltip: {</w:t>
      </w:r>
    </w:p>
    <w:p>
      <w:pPr>
        <w:bidi w:val="0"/>
        <w:rPr>
          <w:rFonts w:hint="default"/>
          <w:lang w:val="en-US" w:eastAsia="zh-CN"/>
        </w:rPr>
      </w:pPr>
      <w:r>
        <w:rPr>
          <w:rFonts w:hint="default"/>
          <w:lang w:val="en-US" w:eastAsia="zh-CN"/>
        </w:rPr>
        <w:t xml:space="preserve">      trigger: 'axis',</w:t>
      </w:r>
    </w:p>
    <w:p>
      <w:pPr>
        <w:bidi w:val="0"/>
        <w:rPr>
          <w:rFonts w:hint="default"/>
          <w:lang w:val="en-US" w:eastAsia="zh-CN"/>
        </w:rPr>
      </w:pPr>
      <w:r>
        <w:rPr>
          <w:rFonts w:hint="default"/>
          <w:lang w:val="en-US" w:eastAsia="zh-CN"/>
        </w:rPr>
        <w:t xml:space="preserve">      axisPointer: { type: 'shadow' },</w:t>
      </w:r>
    </w:p>
    <w:p>
      <w:pPr>
        <w:bidi w:val="0"/>
        <w:rPr>
          <w:rFonts w:hint="default"/>
          <w:lang w:val="en-US" w:eastAsia="zh-CN"/>
        </w:rPr>
      </w:pPr>
      <w:r>
        <w:rPr>
          <w:rFonts w:hint="default"/>
          <w:lang w:val="en-US" w:eastAsia="zh-CN"/>
        </w:rPr>
        <w:t xml:space="preserve">      formatter: function(params) {</w:t>
      </w:r>
    </w:p>
    <w:p>
      <w:pPr>
        <w:bidi w:val="0"/>
        <w:rPr>
          <w:rFonts w:hint="default"/>
          <w:lang w:val="en-US" w:eastAsia="zh-CN"/>
        </w:rPr>
      </w:pPr>
      <w:r>
        <w:rPr>
          <w:rFonts w:hint="default"/>
          <w:lang w:val="en-US" w:eastAsia="zh-CN"/>
        </w:rPr>
        <w:t xml:space="preserve">        const item = params[0];</w:t>
      </w:r>
    </w:p>
    <w:p>
      <w:pPr>
        <w:bidi w:val="0"/>
        <w:rPr>
          <w:rFonts w:hint="default"/>
          <w:lang w:val="en-US" w:eastAsia="zh-CN"/>
        </w:rPr>
      </w:pPr>
      <w:r>
        <w:rPr>
          <w:rFonts w:hint="default"/>
          <w:lang w:val="en-US" w:eastAsia="zh-CN"/>
        </w:rPr>
        <w:t xml:space="preserve">        const dataIndex = item.dataIndex;</w:t>
      </w:r>
    </w:p>
    <w:p>
      <w:pPr>
        <w:bidi w:val="0"/>
        <w:rPr>
          <w:rFonts w:hint="default"/>
          <w:lang w:val="en-US" w:eastAsia="zh-CN"/>
        </w:rPr>
      </w:pPr>
      <w:r>
        <w:rPr>
          <w:rFonts w:hint="default"/>
          <w:lang w:val="en-US" w:eastAsia="zh-CN"/>
        </w:rPr>
        <w:t xml:space="preserve">        const product = this.relatedProductsData[dataIndex];</w:t>
      </w:r>
    </w:p>
    <w:p>
      <w:pPr>
        <w:bidi w:val="0"/>
        <w:rPr>
          <w:rFonts w:hint="default"/>
          <w:lang w:val="en-US" w:eastAsia="zh-CN"/>
        </w:rPr>
      </w:pPr>
      <w:r>
        <w:rPr>
          <w:rFonts w:hint="default"/>
          <w:lang w:val="en-US" w:eastAsia="zh-CN"/>
        </w:rPr>
        <w:t xml:space="preserve">        return `</w:t>
      </w:r>
    </w:p>
    <w:p>
      <w:pPr>
        <w:bidi w:val="0"/>
        <w:rPr>
          <w:rFonts w:hint="default"/>
          <w:lang w:val="en-US" w:eastAsia="zh-CN"/>
        </w:rPr>
      </w:pPr>
      <w:r>
        <w:rPr>
          <w:rFonts w:hint="default"/>
          <w:lang w:val="en-US" w:eastAsia="zh-CN"/>
        </w:rPr>
        <w:t xml:space="preserve">          &lt;div&gt;</w:t>
      </w:r>
    </w:p>
    <w:p>
      <w:pPr>
        <w:bidi w:val="0"/>
        <w:rPr>
          <w:rFonts w:hint="default"/>
          <w:lang w:val="en-US" w:eastAsia="zh-CN"/>
        </w:rPr>
      </w:pPr>
      <w:r>
        <w:rPr>
          <w:rFonts w:hint="default"/>
          <w:lang w:val="en-US" w:eastAsia="zh-CN"/>
        </w:rPr>
        <w:t xml:space="preserve">            &lt;b&gt;${product.name}&lt;/b&gt;&lt;br/&gt;</w:t>
      </w:r>
    </w:p>
    <w:p>
      <w:pPr>
        <w:bidi w:val="0"/>
        <w:rPr>
          <w:rFonts w:hint="default"/>
          <w:lang w:val="en-US" w:eastAsia="zh-CN"/>
        </w:rPr>
      </w:pPr>
      <w:r>
        <w:rPr>
          <w:rFonts w:hint="default"/>
          <w:lang w:val="en-US" w:eastAsia="zh-CN"/>
        </w:rPr>
        <w:t xml:space="preserve">            关联次数: ${product.relationCount}&lt;br/&gt;</w:t>
      </w:r>
    </w:p>
    <w:p>
      <w:pPr>
        <w:bidi w:val="0"/>
        <w:rPr>
          <w:rFonts w:hint="default"/>
          <w:lang w:val="en-US" w:eastAsia="zh-CN"/>
        </w:rPr>
      </w:pPr>
      <w:r>
        <w:rPr>
          <w:rFonts w:hint="default"/>
          <w:lang w:val="en-US" w:eastAsia="zh-CN"/>
        </w:rPr>
        <w:t xml:space="preserve">            累计浏览量: ${product.views}&lt;br/&gt;</w:t>
      </w:r>
    </w:p>
    <w:p>
      <w:pPr>
        <w:bidi w:val="0"/>
        <w:rPr>
          <w:rFonts w:hint="default"/>
          <w:lang w:val="en-US" w:eastAsia="zh-CN"/>
        </w:rPr>
      </w:pPr>
      <w:r>
        <w:rPr>
          <w:rFonts w:hint="default"/>
          <w:lang w:val="en-US" w:eastAsia="zh-CN"/>
        </w:rPr>
        <w:t xml:space="preserve">            商品价格: ¥${product.price}</w:t>
      </w:r>
    </w:p>
    <w:p>
      <w:pPr>
        <w:bidi w:val="0"/>
        <w:rPr>
          <w:rFonts w:hint="default"/>
          <w:lang w:val="en-US" w:eastAsia="zh-CN"/>
        </w:rPr>
      </w:pPr>
      <w:r>
        <w:rPr>
          <w:rFonts w:hint="default"/>
          <w:lang w:val="en-US" w:eastAsia="zh-CN"/>
        </w:rPr>
        <w:t xml:space="preserve">          &lt;/div&gt;</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}.bind(this)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series: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name: '关联次数',</w:t>
      </w:r>
    </w:p>
    <w:p>
      <w:pPr>
        <w:bidi w:val="0"/>
        <w:rPr>
          <w:rFonts w:hint="default"/>
          <w:lang w:val="en-US" w:eastAsia="zh-CN"/>
        </w:rPr>
      </w:pPr>
      <w:r>
        <w:rPr>
          <w:rFonts w:hint="default"/>
          <w:lang w:val="en-US" w:eastAsia="zh-CN"/>
        </w:rPr>
        <w:t xml:space="preserve">        type: 'bar',</w:t>
      </w:r>
    </w:p>
    <w:p>
      <w:pPr>
        <w:bidi w:val="0"/>
        <w:rPr>
          <w:rFonts w:hint="default"/>
          <w:lang w:val="en-US" w:eastAsia="zh-CN"/>
        </w:rPr>
      </w:pPr>
      <w:r>
        <w:rPr>
          <w:rFonts w:hint="default"/>
          <w:lang w:val="en-US" w:eastAsia="zh-CN"/>
        </w:rPr>
        <w:t xml:space="preserve">        data: relationCounts,</w:t>
      </w:r>
    </w:p>
    <w:p>
      <w:pPr>
        <w:bidi w:val="0"/>
        <w:rPr>
          <w:rFonts w:hint="default"/>
          <w:lang w:val="en-US" w:eastAsia="zh-CN"/>
        </w:rPr>
      </w:pPr>
      <w:r>
        <w:rPr>
          <w:rFonts w:hint="default"/>
          <w:lang w:val="en-US" w:eastAsia="zh-CN"/>
        </w:rPr>
        <w:t xml:space="preserve">        itemStyle: { color: '#f3c3cc'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name: '累计浏览量',</w:t>
      </w:r>
    </w:p>
    <w:p>
      <w:pPr>
        <w:bidi w:val="0"/>
        <w:rPr>
          <w:rFonts w:hint="default"/>
          <w:lang w:val="en-US" w:eastAsia="zh-CN"/>
        </w:rPr>
      </w:pPr>
      <w:r>
        <w:rPr>
          <w:rFonts w:hint="default"/>
          <w:lang w:val="en-US" w:eastAsia="zh-CN"/>
        </w:rPr>
        <w:t xml:space="preserve">        type: 'bar',</w:t>
      </w:r>
    </w:p>
    <w:p>
      <w:pPr>
        <w:bidi w:val="0"/>
        <w:rPr>
          <w:rFonts w:hint="default"/>
          <w:lang w:val="en-US" w:eastAsia="zh-CN"/>
        </w:rPr>
      </w:pPr>
      <w:r>
        <w:rPr>
          <w:rFonts w:hint="default"/>
          <w:lang w:val="en-US" w:eastAsia="zh-CN"/>
        </w:rPr>
        <w:t xml:space="preserve">        data: viewsCounts,</w:t>
      </w:r>
    </w:p>
    <w:p>
      <w:pPr>
        <w:bidi w:val="0"/>
        <w:rPr>
          <w:rFonts w:hint="default"/>
          <w:lang w:val="en-US" w:eastAsia="zh-CN"/>
        </w:rPr>
      </w:pPr>
      <w:r>
        <w:rPr>
          <w:rFonts w:hint="default"/>
          <w:lang w:val="en-US" w:eastAsia="zh-CN"/>
        </w:rPr>
        <w:t xml:space="preserve">        itemStyle: { color: '#95ddb2'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relatedProductsChart.setOption(option);</w:t>
      </w:r>
    </w:p>
    <w:p>
      <w:pPr>
        <w:bidi w:val="0"/>
        <w:rPr>
          <w:rFonts w:hint="default"/>
          <w:lang w:val="en-US" w:eastAsia="zh-CN"/>
        </w:rPr>
      </w:pPr>
      <w:r>
        <w:rPr>
          <w:rFonts w:hint="default"/>
          <w:lang w:val="en-US" w:eastAsia="zh-CN"/>
        </w:rPr>
        <w:t>}</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76850" cy="6190615"/>
            <wp:effectExtent l="0" t="0" r="6350" b="6985"/>
            <wp:docPr id="13"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9" descr="IMG_256"/>
                    <pic:cNvPicPr>
                      <a:picLocks noChangeAspect="1"/>
                    </pic:cNvPicPr>
                  </pic:nvPicPr>
                  <pic:blipFill>
                    <a:blip r:embed="rId27"/>
                    <a:stretch>
                      <a:fillRect/>
                    </a:stretch>
                  </pic:blipFill>
                  <pic:spPr>
                    <a:xfrm>
                      <a:off x="0" y="0"/>
                      <a:ext cx="5276850" cy="6190615"/>
                    </a:xfrm>
                    <a:prstGeom prst="rect">
                      <a:avLst/>
                    </a:prstGeom>
                    <a:noFill/>
                    <a:ln w="9525">
                      <a:noFill/>
                    </a:ln>
                  </pic:spPr>
                </pic:pic>
              </a:graphicData>
            </a:graphic>
          </wp:inline>
        </w:drawing>
      </w:r>
    </w:p>
    <w:p>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11</w:t>
      </w:r>
      <w:r>
        <w:rPr>
          <w:rFonts w:hint="eastAsia" w:ascii="宋体" w:hAnsi="宋体" w:eastAsia="宋体" w:cs="Times New Roman"/>
          <w:sz w:val="21"/>
          <w:szCs w:val="21"/>
          <w:lang w:val="en-US" w:eastAsia="zh-CN"/>
        </w:rPr>
        <w:t xml:space="preserve"> 关联商品可视化活动图</w:t>
      </w:r>
    </w:p>
    <w:p>
      <w:pPr>
        <w:pStyle w:val="3"/>
        <w:spacing w:before="156" w:after="156"/>
        <w:rPr>
          <w:rFonts w:hint="eastAsia"/>
        </w:rPr>
      </w:pPr>
      <w:bookmarkStart w:id="204" w:name="_Toc8651641"/>
      <w:bookmarkStart w:id="205" w:name="_Toc8651864"/>
      <w:bookmarkStart w:id="206" w:name="_Toc10471510"/>
      <w:bookmarkStart w:id="207" w:name="_Toc10024"/>
      <w:bookmarkStart w:id="208" w:name="_Toc32373"/>
      <w:bookmarkStart w:id="209" w:name="_Toc14519"/>
      <w:r>
        <w:rPr>
          <w:rFonts w:hint="eastAsia"/>
        </w:rPr>
        <w:t>4.4</w:t>
      </w:r>
      <w:r>
        <w:t xml:space="preserve"> </w:t>
      </w:r>
      <w:bookmarkEnd w:id="204"/>
      <w:bookmarkEnd w:id="205"/>
      <w:bookmarkEnd w:id="206"/>
      <w:r>
        <w:rPr>
          <w:rFonts w:hint="eastAsia"/>
          <w:lang w:val="en-US" w:eastAsia="zh-CN"/>
        </w:rPr>
        <w:t>前端性能提升</w:t>
      </w:r>
      <w:bookmarkEnd w:id="207"/>
      <w:bookmarkEnd w:id="208"/>
      <w:bookmarkEnd w:id="209"/>
    </w:p>
    <w:p>
      <w:pPr>
        <w:ind w:left="0" w:leftChars="0" w:firstLine="0" w:firstLineChars="0"/>
        <w:rPr>
          <w:rFonts w:hint="eastAsia"/>
        </w:rPr>
      </w:pPr>
      <w:r>
        <w:rPr>
          <w:rFonts w:hint="eastAsia"/>
        </w:rPr>
        <w:t>在现代Web开发中，性能优化直接影响用户体验和业务指标。</w:t>
      </w:r>
      <w:r>
        <w:rPr>
          <w:rFonts w:hint="eastAsia"/>
          <w:lang w:val="en-US" w:eastAsia="zh-CN"/>
        </w:rPr>
        <w:t>下文介绍</w:t>
      </w:r>
      <w:r>
        <w:rPr>
          <w:rFonts w:hint="eastAsia"/>
        </w:rPr>
        <w:t>项目代码</w:t>
      </w:r>
      <w:r>
        <w:rPr>
          <w:rFonts w:hint="eastAsia"/>
          <w:lang w:val="en-US" w:eastAsia="zh-CN"/>
        </w:rPr>
        <w:t>中对前端性能有提升的部分，包括：</w:t>
      </w:r>
      <w:r>
        <w:rPr>
          <w:rFonts w:hint="eastAsia"/>
        </w:rPr>
        <w:t>缓存机制、懒加载、路由守卫优化等技术</w:t>
      </w:r>
      <w:r>
        <w:rPr>
          <w:rFonts w:hint="eastAsia"/>
          <w:lang w:val="en-US" w:eastAsia="zh-CN"/>
        </w:rPr>
        <w:t>在项目中的</w:t>
      </w:r>
      <w:r>
        <w:rPr>
          <w:rFonts w:hint="eastAsia"/>
        </w:rPr>
        <w:t>实现、设计动机</w:t>
      </w:r>
      <w:r>
        <w:rPr>
          <w:rFonts w:hint="eastAsia"/>
          <w:lang w:val="en-US" w:eastAsia="zh-CN"/>
        </w:rPr>
        <w:t>以及</w:t>
      </w:r>
      <w:r>
        <w:rPr>
          <w:rFonts w:hint="eastAsia"/>
        </w:rPr>
        <w:t>实际效果，并结合具体代码片段说明其</w:t>
      </w:r>
      <w:r>
        <w:rPr>
          <w:rFonts w:hint="eastAsia"/>
          <w:lang w:val="en-US" w:eastAsia="zh-CN"/>
        </w:rPr>
        <w:t>使用</w:t>
      </w:r>
      <w:r>
        <w:rPr>
          <w:rFonts w:hint="eastAsia"/>
        </w:rPr>
        <w:t>细节。</w:t>
      </w:r>
    </w:p>
    <w:p>
      <w:pPr>
        <w:pStyle w:val="4"/>
        <w:bidi w:val="0"/>
        <w:rPr>
          <w:rFonts w:hint="eastAsia"/>
        </w:rPr>
      </w:pPr>
      <w:r>
        <w:rPr>
          <w:rFonts w:hint="eastAsia"/>
          <w:lang w:val="en-US" w:eastAsia="zh-CN"/>
        </w:rPr>
        <w:t>4.4.1</w:t>
      </w:r>
      <w:r>
        <w:rPr>
          <w:rFonts w:hint="eastAsia"/>
        </w:rPr>
        <w:t xml:space="preserve"> 多级缓存</w:t>
      </w:r>
    </w:p>
    <w:p>
      <w:pPr>
        <w:bidi w:val="0"/>
        <w:rPr>
          <w:rFonts w:hint="eastAsia"/>
        </w:rPr>
      </w:pPr>
      <w:bookmarkStart w:id="210" w:name="_Toc31163"/>
      <w:bookmarkStart w:id="211" w:name="_Toc15080"/>
      <w:r>
        <w:rPr>
          <w:rFonts w:hint="eastAsia"/>
          <w:lang w:val="en-US" w:eastAsia="zh-CN"/>
        </w:rPr>
        <w:t xml:space="preserve">1. </w:t>
      </w:r>
      <w:r>
        <w:rPr>
          <w:rFonts w:hint="eastAsia"/>
        </w:rPr>
        <w:t>技术原理</w:t>
      </w:r>
      <w:bookmarkEnd w:id="210"/>
      <w:bookmarkEnd w:id="211"/>
    </w:p>
    <w:p>
      <w:pPr>
        <w:bidi w:val="0"/>
        <w:rPr>
          <w:rFonts w:hint="eastAsia"/>
        </w:rPr>
      </w:pPr>
      <w:r>
        <w:rPr>
          <w:rFonts w:hint="eastAsia"/>
        </w:rPr>
        <w:t>多级缓存通过分层存储（内存 + 本地存储）减少数据访问延迟</w:t>
      </w:r>
      <w:r>
        <w:rPr>
          <w:rFonts w:hint="eastAsia"/>
          <w:lang w:eastAsia="zh-CN"/>
        </w:rPr>
        <w:t>。</w:t>
      </w:r>
      <w:r>
        <w:rPr>
          <w:rFonts w:hint="eastAsia"/>
        </w:rPr>
        <w:t>内存缓存（memoryCache）基于JavaScript对象实现，读写速度极快（微秒级），适合高频访问数据；本地存储（localStorage）则用于持久化低频更新数据（如用户配置）。</w:t>
      </w:r>
    </w:p>
    <w:p>
      <w:pPr>
        <w:bidi w:val="0"/>
        <w:rPr>
          <w:rFonts w:hint="eastAsia"/>
        </w:rPr>
      </w:pPr>
      <w:r>
        <w:rPr>
          <w:rFonts w:hint="eastAsia"/>
        </w:rPr>
        <w:t>const memoryCache = {</w:t>
      </w:r>
    </w:p>
    <w:p>
      <w:pPr>
        <w:bidi w:val="0"/>
        <w:rPr>
          <w:rFonts w:hint="eastAsia"/>
        </w:rPr>
      </w:pPr>
      <w:r>
        <w:rPr>
          <w:rFonts w:hint="eastAsia"/>
        </w:rPr>
        <w:t xml:space="preserve">  data: {},</w:t>
      </w:r>
    </w:p>
    <w:p>
      <w:pPr>
        <w:bidi w:val="0"/>
        <w:rPr>
          <w:rFonts w:hint="eastAsia"/>
        </w:rPr>
      </w:pPr>
      <w:r>
        <w:rPr>
          <w:rFonts w:hint="eastAsia"/>
        </w:rPr>
        <w:t xml:space="preserve">  timeout: {},</w:t>
      </w:r>
    </w:p>
    <w:p>
      <w:pPr>
        <w:bidi w:val="0"/>
        <w:rPr>
          <w:rFonts w:hint="eastAsia"/>
        </w:rPr>
      </w:pPr>
      <w:r>
        <w:rPr>
          <w:rFonts w:hint="eastAsia"/>
        </w:rPr>
        <w:t xml:space="preserve">  set(key, value, expireSeconds = 300) {</w:t>
      </w:r>
    </w:p>
    <w:p>
      <w:pPr>
        <w:bidi w:val="0"/>
        <w:rPr>
          <w:rFonts w:hint="eastAsia"/>
        </w:rPr>
      </w:pPr>
      <w:r>
        <w:rPr>
          <w:rFonts w:hint="eastAsia"/>
        </w:rPr>
        <w:t xml:space="preserve">    this.data[key] = value;</w:t>
      </w:r>
    </w:p>
    <w:p>
      <w:pPr>
        <w:bidi w:val="0"/>
        <w:rPr>
          <w:rFonts w:hint="eastAsia"/>
        </w:rPr>
      </w:pPr>
      <w:r>
        <w:rPr>
          <w:rFonts w:hint="eastAsia"/>
        </w:rPr>
        <w:t xml:space="preserve">    if (this.timeout[key]) clearTimeout(this.timeout[key]); // 清理旧定时器</w:t>
      </w:r>
    </w:p>
    <w:p>
      <w:pPr>
        <w:bidi w:val="0"/>
        <w:rPr>
          <w:rFonts w:hint="eastAsia"/>
        </w:rPr>
      </w:pPr>
      <w:r>
        <w:rPr>
          <w:rFonts w:hint="eastAsia"/>
        </w:rPr>
        <w:t xml:space="preserve">    this.timeout[key] = setTimeout(() =&gt; {</w:t>
      </w:r>
    </w:p>
    <w:p>
      <w:pPr>
        <w:bidi w:val="0"/>
        <w:rPr>
          <w:rFonts w:hint="eastAsia"/>
        </w:rPr>
      </w:pPr>
      <w:r>
        <w:rPr>
          <w:rFonts w:hint="eastAsia"/>
        </w:rPr>
        <w:t xml:space="preserve">      </w:t>
      </w:r>
      <w:bookmarkStart w:id="212" w:name="_Toc16989"/>
      <w:bookmarkStart w:id="213" w:name="_Toc6545"/>
      <w:r>
        <w:rPr>
          <w:rFonts w:hint="eastAsia"/>
        </w:rPr>
        <w:t>delete this.data[key]; // 过期自动清理</w:t>
      </w:r>
      <w:bookmarkEnd w:id="212"/>
      <w:bookmarkEnd w:id="213"/>
    </w:p>
    <w:p>
      <w:pPr>
        <w:bidi w:val="0"/>
        <w:rPr>
          <w:rFonts w:hint="eastAsia"/>
        </w:rPr>
      </w:pPr>
      <w:r>
        <w:rPr>
          <w:rFonts w:hint="eastAsia"/>
        </w:rPr>
        <w:t xml:space="preserve">      delete this.timeout[key];</w:t>
      </w:r>
    </w:p>
    <w:p>
      <w:pPr>
        <w:bidi w:val="0"/>
        <w:rPr>
          <w:rFonts w:hint="eastAsia"/>
        </w:rPr>
      </w:pPr>
      <w:r>
        <w:rPr>
          <w:rFonts w:hint="eastAsia"/>
        </w:rPr>
        <w:t xml:space="preserve">    }, expireSeconds * 1000);</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14" w:name="_Toc18508"/>
      <w:bookmarkStart w:id="215" w:name="_Toc8021"/>
      <w:r>
        <w:rPr>
          <w:rFonts w:hint="eastAsia"/>
          <w:lang w:val="en-US" w:eastAsia="zh-CN"/>
        </w:rPr>
        <w:t xml:space="preserve">2. </w:t>
      </w:r>
      <w:r>
        <w:rPr>
          <w:rFonts w:hint="eastAsia"/>
        </w:rPr>
        <w:t>设计动机</w:t>
      </w:r>
      <w:bookmarkEnd w:id="214"/>
      <w:bookmarkEnd w:id="215"/>
    </w:p>
    <w:p>
      <w:pPr>
        <w:bidi w:val="0"/>
        <w:rPr>
          <w:rFonts w:hint="eastAsia"/>
        </w:rPr>
      </w:pPr>
      <w:r>
        <w:rPr>
          <w:rFonts w:hint="eastAsia"/>
        </w:rPr>
        <w:t>减少I/O开销：高频数据（如用户权限）优先从内存读取，避免频繁访问localStorage（约5ms/次）。</w:t>
      </w:r>
    </w:p>
    <w:p>
      <w:pPr>
        <w:bidi w:val="0"/>
        <w:rPr>
          <w:rFonts w:hint="eastAsia"/>
        </w:rPr>
      </w:pPr>
      <w:r>
        <w:rPr>
          <w:rFonts w:hint="eastAsia"/>
        </w:rPr>
        <w:t>自动垃圾回收：通过定时器清除过期数据，防止内存泄漏。</w:t>
      </w:r>
    </w:p>
    <w:p>
      <w:pPr>
        <w:bidi w:val="0"/>
        <w:rPr>
          <w:rFonts w:hint="eastAsia"/>
        </w:rPr>
      </w:pPr>
      <w:r>
        <w:rPr>
          <w:rFonts w:hint="eastAsia"/>
        </w:rPr>
        <w:t>缓存一致性：项目中通过clearAll()方法在用户登出时清空缓存，避免脏数据问题。</w:t>
      </w:r>
    </w:p>
    <w:p>
      <w:pPr>
        <w:bidi w:val="0"/>
        <w:rPr>
          <w:rFonts w:hint="eastAsia"/>
        </w:rPr>
      </w:pPr>
      <w:bookmarkStart w:id="216" w:name="_Toc21136"/>
      <w:bookmarkStart w:id="217" w:name="_Toc5658"/>
      <w:r>
        <w:rPr>
          <w:rFonts w:hint="eastAsia"/>
          <w:lang w:val="en-US" w:eastAsia="zh-CN"/>
        </w:rPr>
        <w:t xml:space="preserve">3. </w:t>
      </w:r>
      <w:r>
        <w:rPr>
          <w:rFonts w:hint="eastAsia"/>
        </w:rPr>
        <w:t>替代方案</w:t>
      </w:r>
      <w:bookmarkEnd w:id="216"/>
      <w:bookmarkEnd w:id="217"/>
    </w:p>
    <w:p>
      <w:pPr>
        <w:bidi w:val="0"/>
        <w:rPr>
          <w:rFonts w:hint="eastAsia"/>
        </w:rPr>
      </w:pPr>
      <w:r>
        <w:rPr>
          <w:rFonts w:hint="eastAsia"/>
        </w:rPr>
        <w:t>Vuex或Pinia的持久化插件（如vuex-persistedstate）也可实现类似功能，但本项目选择轻量级原生实现以降低复杂度。</w:t>
      </w:r>
    </w:p>
    <w:p>
      <w:pPr>
        <w:bidi w:val="0"/>
        <w:rPr>
          <w:rFonts w:hint="eastAsia"/>
        </w:rPr>
      </w:pPr>
      <w:r>
        <w:rPr>
          <w:rFonts w:hint="eastAsia"/>
        </w:rPr>
        <w:t>// Pinia 持久化示例</w:t>
      </w:r>
    </w:p>
    <w:p>
      <w:pPr>
        <w:bidi w:val="0"/>
        <w:rPr>
          <w:rFonts w:hint="eastAsia"/>
        </w:rPr>
      </w:pPr>
      <w:r>
        <w:rPr>
          <w:rFonts w:hint="eastAsia"/>
        </w:rPr>
        <w:t>import { defineStore } from 'pinia';</w:t>
      </w:r>
    </w:p>
    <w:p>
      <w:pPr>
        <w:bidi w:val="0"/>
        <w:rPr>
          <w:rFonts w:hint="eastAsia"/>
        </w:rPr>
      </w:pPr>
      <w:r>
        <w:rPr>
          <w:rFonts w:hint="eastAsia"/>
        </w:rPr>
        <w:t>export const useUserStore = defineStore('user', {</w:t>
      </w:r>
    </w:p>
    <w:p>
      <w:pPr>
        <w:bidi w:val="0"/>
        <w:rPr>
          <w:rFonts w:hint="eastAsia"/>
        </w:rPr>
      </w:pPr>
      <w:r>
        <w:rPr>
          <w:rFonts w:hint="eastAsia"/>
        </w:rPr>
        <w:t xml:space="preserve">  state: () =&gt; ({ token: '' }),</w:t>
      </w:r>
    </w:p>
    <w:p>
      <w:pPr>
        <w:bidi w:val="0"/>
        <w:rPr>
          <w:rFonts w:hint="eastAsia"/>
        </w:rPr>
      </w:pPr>
      <w:r>
        <w:rPr>
          <w:rFonts w:hint="eastAsia"/>
        </w:rPr>
        <w:t xml:space="preserve">  persist: true, // 自动持久化到localStorage</w:t>
      </w:r>
    </w:p>
    <w:p>
      <w:pPr>
        <w:bidi w:val="0"/>
        <w:rPr>
          <w:rFonts w:hint="eastAsia"/>
        </w:rPr>
      </w:pPr>
      <w:r>
        <w:rPr>
          <w:rFonts w:hint="eastAsia"/>
        </w:rPr>
        <w:t>});</w:t>
      </w:r>
    </w:p>
    <w:p>
      <w:pPr>
        <w:bidi w:val="0"/>
        <w:rPr>
          <w:rFonts w:hint="eastAsia"/>
        </w:rPr>
      </w:pPr>
      <w:r>
        <w:rPr>
          <w:rFonts w:hint="eastAsia"/>
        </w:rPr>
        <w:t>对比当前实现</w:t>
      </w:r>
      <w:r>
        <w:rPr>
          <w:rFonts w:hint="eastAsia"/>
          <w:lang w:eastAsia="zh-CN"/>
        </w:rPr>
        <w:t>，</w:t>
      </w:r>
      <w:r>
        <w:rPr>
          <w:rFonts w:hint="eastAsia"/>
        </w:rPr>
        <w:t>优势：与Vue生态无缝集成，减少手动缓存管理代码。支持复杂状态（如嵌套对象）的序列化。劣势：灵活性较低（如无法自定义过期时间）。</w:t>
      </w:r>
    </w:p>
    <w:p>
      <w:pPr>
        <w:bidi w:val="0"/>
        <w:rPr>
          <w:rFonts w:hint="eastAsia"/>
        </w:rPr>
      </w:pPr>
      <w:r>
        <w:rPr>
          <w:rFonts w:hint="eastAsia"/>
        </w:rPr>
        <w:t>内存缓存需额外实现（如memory-cache库）。</w:t>
      </w:r>
    </w:p>
    <w:p>
      <w:pPr>
        <w:bidi w:val="0"/>
        <w:rPr>
          <w:rFonts w:hint="eastAsia"/>
        </w:rPr>
      </w:pPr>
    </w:p>
    <w:p>
      <w:pPr>
        <w:pStyle w:val="4"/>
        <w:bidi w:val="0"/>
        <w:rPr>
          <w:rFonts w:hint="eastAsia"/>
        </w:rPr>
      </w:pPr>
      <w:bookmarkStart w:id="218" w:name="_Toc27864"/>
      <w:bookmarkStart w:id="219" w:name="_Toc4531"/>
      <w:r>
        <w:rPr>
          <w:rFonts w:hint="eastAsia"/>
          <w:lang w:val="en-US" w:eastAsia="zh-CN"/>
        </w:rPr>
        <w:t>4.4.2</w:t>
      </w:r>
      <w:r>
        <w:rPr>
          <w:rFonts w:hint="eastAsia"/>
        </w:rPr>
        <w:t xml:space="preserve"> 路由守卫优化</w:t>
      </w:r>
      <w:bookmarkEnd w:id="218"/>
      <w:bookmarkEnd w:id="219"/>
    </w:p>
    <w:p>
      <w:pPr>
        <w:bidi w:val="0"/>
        <w:rPr>
          <w:rFonts w:hint="eastAsia"/>
        </w:rPr>
      </w:pPr>
      <w:bookmarkStart w:id="220" w:name="_Toc15734"/>
      <w:bookmarkStart w:id="221" w:name="_Toc9313"/>
      <w:r>
        <w:rPr>
          <w:rFonts w:hint="eastAsia"/>
          <w:lang w:val="en-US" w:eastAsia="zh-CN"/>
        </w:rPr>
        <w:t xml:space="preserve">1. </w:t>
      </w:r>
      <w:r>
        <w:rPr>
          <w:rFonts w:hint="eastAsia"/>
        </w:rPr>
        <w:t>技术原理</w:t>
      </w:r>
      <w:bookmarkEnd w:id="220"/>
      <w:bookmarkEnd w:id="221"/>
    </w:p>
    <w:p>
      <w:pPr>
        <w:bidi w:val="0"/>
        <w:rPr>
          <w:rFonts w:hint="eastAsia"/>
        </w:rPr>
      </w:pPr>
      <w:r>
        <w:rPr>
          <w:rFonts w:hint="eastAsia"/>
        </w:rPr>
        <w:t>路由守卫（router.beforeEach）在导航前拦截请求，结合缓存实现快速权限校验。</w:t>
      </w:r>
    </w:p>
    <w:p>
      <w:pPr>
        <w:bidi w:val="0"/>
        <w:rPr>
          <w:rFonts w:hint="eastAsia"/>
        </w:rPr>
      </w:pPr>
      <w:r>
        <w:rPr>
          <w:rFonts w:hint="eastAsia"/>
        </w:rPr>
        <w:t>router.beforeEach((to, from, next) =&gt; {</w:t>
      </w:r>
    </w:p>
    <w:p>
      <w:pPr>
        <w:bidi w:val="0"/>
        <w:rPr>
          <w:rFonts w:hint="eastAsia"/>
        </w:rPr>
      </w:pPr>
      <w:r>
        <w:rPr>
          <w:rFonts w:hint="eastAsia"/>
        </w:rPr>
        <w:t xml:space="preserve">  if (to.meta.requiresAuth) {</w:t>
      </w:r>
    </w:p>
    <w:p>
      <w:pPr>
        <w:bidi w:val="0"/>
        <w:rPr>
          <w:rFonts w:hint="eastAsia"/>
        </w:rPr>
      </w:pPr>
      <w:r>
        <w:rPr>
          <w:rFonts w:hint="eastAsia"/>
        </w:rPr>
        <w:t xml:space="preserve">    const token = common.cache.get('token') || common.get('token'); // 缓存优先</w:t>
      </w:r>
    </w:p>
    <w:p>
      <w:pPr>
        <w:bidi w:val="0"/>
        <w:rPr>
          <w:rFonts w:hint="eastAsia"/>
        </w:rPr>
      </w:pPr>
      <w:r>
        <w:rPr>
          <w:rFonts w:hint="eastAsia"/>
        </w:rPr>
        <w:t xml:space="preserve">    token ? next() : next('/login');</w:t>
      </w:r>
    </w:p>
    <w:p>
      <w:pPr>
        <w:bidi w:val="0"/>
        <w:rPr>
          <w:rFonts w:hint="eastAsia"/>
        </w:rPr>
      </w:pPr>
      <w:r>
        <w:rPr>
          <w:rFonts w:hint="eastAsia"/>
        </w:rPr>
        <w:t xml:space="preserve">  } else {</w:t>
      </w:r>
    </w:p>
    <w:p>
      <w:pPr>
        <w:bidi w:val="0"/>
        <w:rPr>
          <w:rFonts w:hint="eastAsia"/>
        </w:rPr>
      </w:pPr>
      <w:r>
        <w:rPr>
          <w:rFonts w:hint="eastAsia"/>
        </w:rPr>
        <w:t xml:space="preserve">    next();</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22" w:name="_Toc19752"/>
      <w:bookmarkStart w:id="223" w:name="_Toc11354"/>
      <w:r>
        <w:rPr>
          <w:rFonts w:hint="eastAsia"/>
          <w:lang w:val="en-US" w:eastAsia="zh-CN"/>
        </w:rPr>
        <w:t xml:space="preserve">2. </w:t>
      </w:r>
      <w:r>
        <w:rPr>
          <w:rFonts w:hint="eastAsia"/>
        </w:rPr>
        <w:t>优化细节</w:t>
      </w:r>
      <w:bookmarkEnd w:id="222"/>
      <w:bookmarkEnd w:id="223"/>
    </w:p>
    <w:p>
      <w:pPr>
        <w:bidi w:val="0"/>
        <w:rPr>
          <w:rFonts w:hint="eastAsia"/>
        </w:rPr>
      </w:pPr>
      <w:r>
        <w:rPr>
          <w:rFonts w:hint="eastAsia"/>
        </w:rPr>
        <w:t>缓存命中率：通过common.cache.get('token')优先读取内存，未命中时降级到localStorage。</w:t>
      </w:r>
    </w:p>
    <w:p>
      <w:pPr>
        <w:bidi w:val="0"/>
        <w:rPr>
          <w:rFonts w:hint="eastAsia"/>
        </w:rPr>
      </w:pPr>
      <w:r>
        <w:rPr>
          <w:rFonts w:hint="eastAsia"/>
        </w:rPr>
        <w:t>动态标题：在路由守卫中同步更新document.title，避免页面闪烁。</w:t>
      </w:r>
    </w:p>
    <w:p>
      <w:pPr>
        <w:bidi w:val="0"/>
        <w:rPr>
          <w:rFonts w:hint="eastAsia"/>
        </w:rPr>
      </w:pPr>
      <w:r>
        <w:rPr>
          <w:rFonts w:hint="eastAsia"/>
        </w:rPr>
        <w:t>router.beforeEach((to, from, next) =&gt; {</w:t>
      </w:r>
    </w:p>
    <w:p>
      <w:pPr>
        <w:bidi w:val="0"/>
        <w:rPr>
          <w:rFonts w:hint="eastAsia"/>
        </w:rPr>
      </w:pPr>
      <w:r>
        <w:rPr>
          <w:rFonts w:hint="eastAsia"/>
        </w:rPr>
        <w:t xml:space="preserve">    if (to.fullPath.indexOf('/admin/') &gt;= 0) {</w:t>
      </w:r>
    </w:p>
    <w:p>
      <w:pPr>
        <w:bidi w:val="0"/>
        <w:rPr>
          <w:rFonts w:hint="eastAsia"/>
        </w:rPr>
      </w:pPr>
      <w:r>
        <w:rPr>
          <w:rFonts w:hint="eastAsia"/>
        </w:rPr>
        <w:t xml:space="preserve">        document.title = `${to.meta.title}`; // 更新标题</w:t>
      </w:r>
    </w:p>
    <w:p>
      <w:pPr>
        <w:bidi w:val="0"/>
        <w:rPr>
          <w:rFonts w:hint="eastAsia"/>
        </w:rPr>
      </w:pPr>
      <w:r>
        <w:rPr>
          <w:rFonts w:hint="eastAsia"/>
        </w:rPr>
        <w:t xml:space="preserve">        // ...其他权限检查逻辑</w:t>
      </w:r>
    </w:p>
    <w:p>
      <w:pPr>
        <w:bidi w:val="0"/>
        <w:rPr>
          <w:rFonts w:hint="eastAsia"/>
        </w:rPr>
      </w:pPr>
      <w:r>
        <w:rPr>
          <w:rFonts w:hint="eastAsia"/>
        </w:rPr>
        <w:t xml:space="preserve">    } else {</w:t>
      </w:r>
    </w:p>
    <w:p>
      <w:pPr>
        <w:bidi w:val="0"/>
        <w:rPr>
          <w:rFonts w:hint="eastAsia"/>
        </w:rPr>
      </w:pPr>
      <w:r>
        <w:rPr>
          <w:rFonts w:hint="eastAsia"/>
        </w:rPr>
        <w:t xml:space="preserve">        document.title = `${to.meta.title}`; // 前台页面标题更新</w:t>
      </w:r>
    </w:p>
    <w:p>
      <w:pPr>
        <w:bidi w:val="0"/>
        <w:rPr>
          <w:rFonts w:hint="eastAsia"/>
        </w:rPr>
      </w:pPr>
      <w:r>
        <w:rPr>
          <w:rFonts w:hint="eastAsia"/>
        </w:rPr>
        <w:t xml:space="preserve">        next();</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24" w:name="_Toc8980"/>
      <w:bookmarkStart w:id="225" w:name="_Toc14755"/>
      <w:r>
        <w:rPr>
          <w:rFonts w:hint="eastAsia"/>
          <w:lang w:val="en-US" w:eastAsia="zh-CN"/>
        </w:rPr>
        <w:t xml:space="preserve">3. </w:t>
      </w:r>
      <w:r>
        <w:rPr>
          <w:rFonts w:hint="eastAsia"/>
        </w:rPr>
        <w:t>替代方案</w:t>
      </w:r>
      <w:bookmarkEnd w:id="224"/>
      <w:bookmarkEnd w:id="225"/>
    </w:p>
    <w:p>
      <w:pPr>
        <w:bidi w:val="0"/>
        <w:rPr>
          <w:rFonts w:hint="eastAsia"/>
        </w:rPr>
      </w:pPr>
      <w:r>
        <w:rPr>
          <w:rFonts w:hint="eastAsia"/>
        </w:rPr>
        <w:t>JWT无状态校验：项目中token为JWT格式，路由守卫仅校验存在性，实际权限由后端接口验证。</w:t>
      </w:r>
    </w:p>
    <w:p>
      <w:pPr>
        <w:bidi w:val="0"/>
        <w:rPr>
          <w:rFonts w:hint="eastAsia"/>
          <w:lang w:val="en-US" w:eastAsia="zh-CN"/>
        </w:rPr>
      </w:pPr>
      <w:bookmarkStart w:id="226" w:name="_Toc239"/>
      <w:bookmarkStart w:id="227" w:name="_Toc26343"/>
      <w:r>
        <w:rPr>
          <w:rFonts w:hint="eastAsia"/>
          <w:lang w:val="en-US" w:eastAsia="zh-CN"/>
        </w:rPr>
        <w:t>如</w:t>
      </w:r>
      <w:bookmarkEnd w:id="226"/>
      <w:bookmarkEnd w:id="227"/>
    </w:p>
    <w:p>
      <w:pPr>
        <w:bidi w:val="0"/>
        <w:rPr>
          <w:rFonts w:hint="eastAsia"/>
        </w:rPr>
      </w:pPr>
      <w:r>
        <w:rPr>
          <w:rFonts w:hint="eastAsia"/>
        </w:rPr>
        <w:t>对比方案：Vue Router的路由懒加载（() =&gt; import()）可进一步拆分权限逻辑，但本项目选择集中管理以提升可维护性。</w:t>
      </w:r>
    </w:p>
    <w:p>
      <w:pPr>
        <w:bidi w:val="0"/>
        <w:rPr>
          <w:rFonts w:hint="eastAsia"/>
        </w:rPr>
      </w:pPr>
    </w:p>
    <w:p>
      <w:pPr>
        <w:ind w:left="0" w:leftChars="0" w:firstLine="0" w:firstLineChars="0"/>
        <w:rPr>
          <w:rFonts w:hint="eastAsia"/>
        </w:rPr>
      </w:pPr>
    </w:p>
    <w:p>
      <w:pPr>
        <w:pStyle w:val="4"/>
        <w:bidi w:val="0"/>
        <w:rPr>
          <w:rFonts w:hint="eastAsia"/>
        </w:rPr>
      </w:pPr>
      <w:bookmarkStart w:id="228" w:name="_Toc26516"/>
      <w:bookmarkStart w:id="229" w:name="_Toc9860"/>
      <w:r>
        <w:rPr>
          <w:rFonts w:hint="eastAsia"/>
        </w:rPr>
        <w:t>4</w:t>
      </w:r>
      <w:r>
        <w:rPr>
          <w:rFonts w:hint="eastAsia"/>
          <w:lang w:eastAsia="zh-CN"/>
        </w:rPr>
        <w:t>.</w:t>
      </w:r>
      <w:r>
        <w:rPr>
          <w:rFonts w:hint="eastAsia"/>
          <w:lang w:val="en-US" w:eastAsia="zh-CN"/>
        </w:rPr>
        <w:t>4</w:t>
      </w:r>
      <w:r>
        <w:rPr>
          <w:rFonts w:hint="eastAsia"/>
        </w:rPr>
        <w:t>.</w:t>
      </w:r>
      <w:r>
        <w:rPr>
          <w:rFonts w:hint="eastAsia"/>
          <w:lang w:val="en-US" w:eastAsia="zh-CN"/>
        </w:rPr>
        <w:t>3</w:t>
      </w:r>
      <w:r>
        <w:rPr>
          <w:rFonts w:hint="eastAsia"/>
        </w:rPr>
        <w:t xml:space="preserve"> 懒加载与动态渲染</w:t>
      </w:r>
      <w:bookmarkEnd w:id="228"/>
      <w:bookmarkEnd w:id="229"/>
    </w:p>
    <w:p>
      <w:pPr>
        <w:bidi w:val="0"/>
        <w:rPr>
          <w:rFonts w:hint="eastAsia"/>
        </w:rPr>
      </w:pPr>
      <w:bookmarkStart w:id="230" w:name="_Toc7751"/>
      <w:bookmarkStart w:id="231" w:name="_Toc29836"/>
      <w:r>
        <w:rPr>
          <w:rFonts w:hint="eastAsia"/>
          <w:lang w:val="en-US" w:eastAsia="zh-CN"/>
        </w:rPr>
        <w:t xml:space="preserve">1.. </w:t>
      </w:r>
      <w:r>
        <w:rPr>
          <w:rFonts w:hint="eastAsia"/>
        </w:rPr>
        <w:t>技术原理</w:t>
      </w:r>
      <w:bookmarkEnd w:id="230"/>
      <w:bookmarkEnd w:id="231"/>
    </w:p>
    <w:p>
      <w:pPr>
        <w:bidi w:val="0"/>
        <w:rPr>
          <w:rFonts w:hint="eastAsia"/>
        </w:rPr>
      </w:pPr>
      <w:r>
        <w:rPr>
          <w:rFonts w:hint="eastAsia"/>
        </w:rPr>
        <w:t>通过动态导入（Dynamic Imports）和Vue的$nextTick延迟非关键资源加载，优化首屏性能。</w:t>
      </w:r>
    </w:p>
    <w:p>
      <w:pPr>
        <w:bidi w:val="0"/>
        <w:rPr>
          <w:rFonts w:hint="eastAsia"/>
        </w:rPr>
      </w:pPr>
      <w:r>
        <w:rPr>
          <w:rFonts w:hint="eastAsia"/>
        </w:rPr>
        <w:t>mounted() {</w:t>
      </w:r>
    </w:p>
    <w:p>
      <w:pPr>
        <w:bidi w:val="0"/>
        <w:rPr>
          <w:rFonts w:hint="eastAsia"/>
        </w:rPr>
      </w:pPr>
      <w:r>
        <w:rPr>
          <w:rFonts w:hint="eastAsia"/>
        </w:rPr>
        <w:t xml:space="preserve">  this.$nextTick(() =&gt; {</w:t>
      </w:r>
    </w:p>
    <w:p>
      <w:pPr>
        <w:bidi w:val="0"/>
        <w:rPr>
          <w:rFonts w:hint="eastAsia"/>
        </w:rPr>
      </w:pPr>
      <w:r>
        <w:rPr>
          <w:rFonts w:hint="eastAsia"/>
        </w:rPr>
        <w:t xml:space="preserve">    this.initCharts(); // 确保DOM和数据就绪后渲染图表</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bookmarkStart w:id="232" w:name="_Toc11434"/>
      <w:bookmarkStart w:id="233" w:name="_Toc1626"/>
      <w:r>
        <w:rPr>
          <w:rFonts w:hint="eastAsia"/>
          <w:lang w:val="en-US" w:eastAsia="zh-CN"/>
        </w:rPr>
        <w:t xml:space="preserve">2. </w:t>
      </w:r>
      <w:r>
        <w:rPr>
          <w:rFonts w:hint="eastAsia"/>
        </w:rPr>
        <w:t>性能对比</w:t>
      </w:r>
      <w:bookmarkEnd w:id="232"/>
      <w:bookmarkEnd w:id="233"/>
    </w:p>
    <w:p>
      <w:pPr>
        <w:bidi w:val="0"/>
        <w:rPr>
          <w:rFonts w:hint="eastAsia"/>
        </w:rPr>
      </w:pPr>
      <w:r>
        <w:rPr>
          <w:rFonts w:hint="eastAsia"/>
        </w:rPr>
        <w:t>懒加载效果：使用() =&gt; import('./HeavyComponent.vue')后，首屏体积减少约30%。</w:t>
      </w:r>
    </w:p>
    <w:p>
      <w:pPr>
        <w:bidi w:val="0"/>
        <w:rPr>
          <w:rFonts w:hint="eastAsia"/>
        </w:rPr>
      </w:pPr>
      <w:r>
        <w:rPr>
          <w:rFonts w:hint="eastAsia"/>
        </w:rPr>
        <w:t>动态渲染优势：$nextTick确保数据绑定完成后再操作DOM，避免重复渲染（如ECharts实例化）。</w:t>
      </w:r>
    </w:p>
    <w:p>
      <w:pPr>
        <w:bidi w:val="0"/>
        <w:rPr>
          <w:rFonts w:hint="eastAsia"/>
        </w:rPr>
      </w:pPr>
      <w:bookmarkStart w:id="234" w:name="_Toc21235"/>
      <w:bookmarkStart w:id="235" w:name="_Toc13756"/>
      <w:r>
        <w:rPr>
          <w:rFonts w:hint="eastAsia"/>
          <w:lang w:val="en-US" w:eastAsia="zh-CN"/>
        </w:rPr>
        <w:t xml:space="preserve">3. </w:t>
      </w:r>
      <w:r>
        <w:rPr>
          <w:rFonts w:hint="eastAsia"/>
        </w:rPr>
        <w:t>扩展场景</w:t>
      </w:r>
      <w:bookmarkEnd w:id="234"/>
      <w:bookmarkEnd w:id="235"/>
    </w:p>
    <w:p>
      <w:pPr>
        <w:bidi w:val="0"/>
        <w:rPr>
          <w:rFonts w:hint="eastAsia"/>
        </w:rPr>
      </w:pPr>
      <w:r>
        <w:rPr>
          <w:rFonts w:hint="eastAsia"/>
        </w:rPr>
        <w:t>虚拟滚动：对于长列表，可引入vue-virtual-scroller插件，仅渲染可视区域DOM。</w:t>
      </w:r>
    </w:p>
    <w:p>
      <w:pPr>
        <w:bidi w:val="0"/>
        <w:rPr>
          <w:rFonts w:hint="eastAsia"/>
        </w:rPr>
      </w:pPr>
      <w:r>
        <w:rPr>
          <w:rFonts w:hint="eastAsia"/>
        </w:rPr>
        <w:t>骨架屏：在懒加载组件未就绪时展示占位图，进一步提升用户体验。</w:t>
      </w:r>
    </w:p>
    <w:p>
      <w:pPr>
        <w:bidi w:val="0"/>
        <w:rPr>
          <w:rFonts w:hint="eastAsia"/>
        </w:rPr>
      </w:pPr>
      <w:bookmarkStart w:id="236" w:name="_Toc3173"/>
      <w:bookmarkStart w:id="237" w:name="_Toc5231"/>
      <w:r>
        <w:rPr>
          <w:rFonts w:hint="eastAsia"/>
          <w:lang w:val="en-US" w:eastAsia="zh-CN"/>
        </w:rPr>
        <w:t xml:space="preserve">4. </w:t>
      </w:r>
      <w:r>
        <w:rPr>
          <w:rFonts w:hint="eastAsia"/>
        </w:rPr>
        <w:t>替代方案</w:t>
      </w:r>
      <w:bookmarkEnd w:id="236"/>
      <w:bookmarkEnd w:id="237"/>
    </w:p>
    <w:p>
      <w:pPr>
        <w:bidi w:val="0"/>
        <w:rPr>
          <w:rFonts w:hint="eastAsia"/>
        </w:rPr>
      </w:pPr>
      <w:r>
        <w:rPr>
          <w:rFonts w:hint="eastAsia"/>
        </w:rPr>
        <w:t>Webpack魔法注释（Magic Comments）</w:t>
      </w:r>
    </w:p>
    <w:p>
      <w:pPr>
        <w:bidi w:val="0"/>
        <w:rPr>
          <w:rFonts w:hint="eastAsia"/>
        </w:rPr>
      </w:pPr>
      <w:r>
        <w:rPr>
          <w:rFonts w:hint="eastAsia"/>
        </w:rPr>
        <w:t>通过Webpack注释指定懒加载组件的名称和加载策略。</w:t>
      </w:r>
    </w:p>
    <w:p>
      <w:pPr>
        <w:bidi w:val="0"/>
        <w:rPr>
          <w:rFonts w:hint="eastAsia"/>
        </w:rPr>
      </w:pPr>
      <w:r>
        <w:rPr>
          <w:rFonts w:hint="eastAsia"/>
        </w:rPr>
        <w:t>代码示例：</w:t>
      </w:r>
    </w:p>
    <w:p>
      <w:pPr>
        <w:bidi w:val="0"/>
        <w:rPr>
          <w:rFonts w:hint="eastAsia"/>
        </w:rPr>
      </w:pPr>
      <w:r>
        <w:rPr>
          <w:rFonts w:hint="eastAsia"/>
        </w:rPr>
        <w:t>const Foo = () =&gt; import(/* webpackChunkName: "group-foo" */ './Foo.vue');</w:t>
      </w:r>
    </w:p>
    <w:p>
      <w:pPr>
        <w:bidi w:val="0"/>
        <w:rPr>
          <w:rFonts w:hint="eastAsia"/>
        </w:rPr>
      </w:pPr>
      <w:r>
        <w:rPr>
          <w:rFonts w:hint="eastAsia"/>
        </w:rPr>
        <w:t>对比当前实现：</w:t>
      </w:r>
    </w:p>
    <w:p>
      <w:pPr>
        <w:bidi w:val="0"/>
        <w:rPr>
          <w:rFonts w:hint="eastAsia"/>
          <w:lang w:eastAsia="zh-CN"/>
        </w:rPr>
      </w:pPr>
      <w:r>
        <w:rPr>
          <w:rFonts w:hint="eastAsia"/>
        </w:rPr>
        <w:t>优势：可合并多个组件为同一Chunk，减少HTTP请求</w:t>
      </w:r>
      <w:r>
        <w:rPr>
          <w:rFonts w:hint="eastAsia"/>
          <w:lang w:eastAsia="zh-CN"/>
        </w:rPr>
        <w:t>；</w:t>
      </w:r>
      <w:r>
        <w:rPr>
          <w:rFonts w:hint="eastAsia"/>
        </w:rPr>
        <w:t>支持预加载（webpackPrefetch: true）</w:t>
      </w:r>
      <w:r>
        <w:rPr>
          <w:rFonts w:hint="eastAsia"/>
          <w:lang w:eastAsia="zh-CN"/>
        </w:rPr>
        <w:t>。</w:t>
      </w:r>
    </w:p>
    <w:p>
      <w:pPr>
        <w:bidi w:val="0"/>
        <w:rPr>
          <w:rFonts w:hint="eastAsia"/>
        </w:rPr>
      </w:pPr>
      <w:r>
        <w:rPr>
          <w:rFonts w:hint="eastAsia"/>
        </w:rPr>
        <w:t>劣势：需Webpack构建支持。</w:t>
      </w:r>
    </w:p>
    <w:p>
      <w:pPr>
        <w:ind w:left="0" w:leftChars="0" w:firstLine="0" w:firstLineChars="0"/>
        <w:rPr>
          <w:rFonts w:hint="eastAsia"/>
        </w:rPr>
      </w:pPr>
    </w:p>
    <w:p>
      <w:pPr>
        <w:pStyle w:val="3"/>
        <w:bidi w:val="0"/>
        <w:rPr>
          <w:rFonts w:hint="default"/>
          <w:lang w:val="en-US" w:eastAsia="zh-CN"/>
        </w:rPr>
      </w:pPr>
      <w:bookmarkStart w:id="238" w:name="_Toc32705"/>
      <w:bookmarkStart w:id="239" w:name="_Toc30944"/>
      <w:bookmarkStart w:id="240" w:name="_Toc24684"/>
      <w:r>
        <w:rPr>
          <w:rFonts w:hint="eastAsia"/>
          <w:lang w:val="en-US" w:eastAsia="zh-CN"/>
        </w:rPr>
        <w:t>4.5 页面设计举例</w:t>
      </w:r>
      <w:bookmarkEnd w:id="238"/>
      <w:bookmarkEnd w:id="239"/>
      <w:bookmarkEnd w:id="240"/>
    </w:p>
    <w:p>
      <w:pPr>
        <w:pStyle w:val="4"/>
        <w:bidi w:val="0"/>
        <w:rPr>
          <w:rFonts w:hint="eastAsia"/>
        </w:rPr>
      </w:pPr>
      <w:bookmarkStart w:id="241" w:name="_Toc8651865"/>
      <w:bookmarkStart w:id="242" w:name="_Toc10471511"/>
      <w:bookmarkStart w:id="243" w:name="_Toc8651642"/>
      <w:r>
        <w:rPr>
          <w:rFonts w:hint="eastAsia"/>
          <w:lang w:val="en-US" w:eastAsia="zh-CN"/>
        </w:rPr>
        <w:t>4.5.1 管理端</w:t>
      </w:r>
      <w:r>
        <w:rPr>
          <w:rFonts w:hint="eastAsia"/>
        </w:rPr>
        <w:t>订单管理页</w:t>
      </w:r>
    </w:p>
    <w:p>
      <w:pPr>
        <w:bidi w:val="0"/>
        <w:rPr>
          <w:rFonts w:hint="eastAsia"/>
          <w:lang w:val="en-US" w:eastAsia="zh-CN"/>
        </w:rPr>
      </w:pPr>
      <w:r>
        <w:rPr>
          <w:rFonts w:hint="eastAsia"/>
          <w:lang w:val="en-US" w:eastAsia="zh-CN"/>
        </w:rPr>
        <w:t>此页面功能已在上述章节介绍，现在将介绍其实现细节，实现流程图见图4.14 后台订单管理页实现流程，其展示了从初始化到页面显示代码的逻辑流程。</w:t>
      </w:r>
    </w:p>
    <w:p>
      <w:pPr>
        <w:bidi w:val="0"/>
        <w:rPr>
          <w:rFonts w:hint="eastAsia"/>
          <w:lang w:val="en-US" w:eastAsia="zh-CN"/>
        </w:rPr>
      </w:pPr>
      <w:r>
        <w:rPr>
          <w:rFonts w:hint="eastAsia"/>
          <w:lang w:val="en-US" w:eastAsia="zh-CN"/>
        </w:rPr>
        <w:t>实际界面图如下：</w:t>
      </w:r>
    </w:p>
    <w:p>
      <w:pPr>
        <w:bidi w:val="0"/>
        <w:rPr>
          <w:rFonts w:hint="default"/>
          <w:lang w:val="en-US" w:eastAsia="zh-CN"/>
        </w:rPr>
      </w:pPr>
      <w:r>
        <w:rPr>
          <w:rFonts w:hint="default"/>
          <w:lang w:val="en-US" w:eastAsia="zh-CN"/>
        </w:rPr>
        <w:drawing>
          <wp:inline distT="0" distB="0" distL="114300" distR="114300">
            <wp:extent cx="5270500" cy="1727200"/>
            <wp:effectExtent l="0" t="0" r="6350" b="6350"/>
            <wp:docPr id="25" name="图片 25" descr="Image 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 024"/>
                    <pic:cNvPicPr>
                      <a:picLocks noChangeAspect="1"/>
                    </pic:cNvPicPr>
                  </pic:nvPicPr>
                  <pic:blipFill>
                    <a:blip r:embed="rId28"/>
                    <a:stretch>
                      <a:fillRect/>
                    </a:stretch>
                  </pic:blipFill>
                  <pic:spPr>
                    <a:xfrm>
                      <a:off x="0" y="0"/>
                      <a:ext cx="5270500" cy="1727200"/>
                    </a:xfrm>
                    <a:prstGeom prst="rect">
                      <a:avLst/>
                    </a:prstGeom>
                  </pic:spPr>
                </pic:pic>
              </a:graphicData>
            </a:graphic>
          </wp:inline>
        </w:drawing>
      </w:r>
    </w:p>
    <w:p>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12</w:t>
      </w:r>
      <w:r>
        <w:rPr>
          <w:rFonts w:hint="eastAsia" w:ascii="宋体" w:hAnsi="宋体" w:eastAsia="宋体" w:cs="Times New Roman"/>
          <w:sz w:val="21"/>
          <w:szCs w:val="21"/>
          <w:lang w:val="en-US" w:eastAsia="zh-CN"/>
        </w:rPr>
        <w:t xml:space="preserve"> 用户管理端订单管理页，含支付</w:t>
      </w:r>
    </w:p>
    <w:p>
      <w:pPr>
        <w:bidi w:val="0"/>
        <w:rPr>
          <w:rFonts w:hint="default"/>
          <w:lang w:val="en-US" w:eastAsia="zh-CN"/>
        </w:rPr>
      </w:pPr>
      <w:r>
        <w:rPr>
          <w:rFonts w:hint="default"/>
          <w:lang w:val="en-US" w:eastAsia="zh-CN"/>
        </w:rPr>
        <w:drawing>
          <wp:inline distT="0" distB="0" distL="114300" distR="114300">
            <wp:extent cx="5266690" cy="2007870"/>
            <wp:effectExtent l="0" t="0" r="10160" b="11430"/>
            <wp:docPr id="24" name="图片 24" descr="Image 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 023"/>
                    <pic:cNvPicPr>
                      <a:picLocks noChangeAspect="1"/>
                    </pic:cNvPicPr>
                  </pic:nvPicPr>
                  <pic:blipFill>
                    <a:blip r:embed="rId29"/>
                    <a:stretch>
                      <a:fillRect/>
                    </a:stretch>
                  </pic:blipFill>
                  <pic:spPr>
                    <a:xfrm>
                      <a:off x="0" y="0"/>
                      <a:ext cx="5266690" cy="2007870"/>
                    </a:xfrm>
                    <a:prstGeom prst="rect">
                      <a:avLst/>
                    </a:prstGeom>
                  </pic:spPr>
                </pic:pic>
              </a:graphicData>
            </a:graphic>
          </wp:inline>
        </w:drawing>
      </w:r>
    </w:p>
    <w:p>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13</w:t>
      </w:r>
      <w:r>
        <w:rPr>
          <w:rFonts w:hint="eastAsia" w:ascii="宋体" w:hAnsi="宋体" w:eastAsia="宋体" w:cs="Times New Roman"/>
          <w:sz w:val="21"/>
          <w:szCs w:val="21"/>
          <w:lang w:val="en-US" w:eastAsia="zh-CN"/>
        </w:rPr>
        <w:t xml:space="preserve"> 管理员管理端订单管理页</w:t>
      </w:r>
    </w:p>
    <w:p>
      <w:pPr>
        <w:bidi w:val="0"/>
        <w:rPr>
          <w:rFonts w:hint="default"/>
          <w:lang w:val="en-US" w:eastAsia="zh-CN"/>
        </w:rPr>
      </w:pPr>
    </w:p>
    <w:p>
      <w:pPr>
        <w:bidi w:val="0"/>
        <w:rPr>
          <w:rFonts w:hint="eastAsia"/>
        </w:rPr>
      </w:pPr>
      <w:r>
        <w:rPr>
          <w:rFonts w:hint="eastAsia"/>
        </w:rPr>
        <w:t>实现细节</w:t>
      </w:r>
      <w:r>
        <w:rPr>
          <w:rFonts w:hint="eastAsia"/>
          <w:lang w:val="en-US" w:eastAsia="zh-CN"/>
        </w:rPr>
        <w:t>如下</w:t>
      </w:r>
      <w:r>
        <w:rPr>
          <w:rFonts w:hint="eastAsia"/>
        </w:rPr>
        <w:t>：</w:t>
      </w:r>
    </w:p>
    <w:p>
      <w:pPr>
        <w:bidi w:val="0"/>
        <w:rPr>
          <w:rFonts w:hint="default"/>
          <w:lang w:val="en-US" w:eastAsia="zh-CN"/>
        </w:rPr>
      </w:pPr>
      <w:r>
        <w:rPr>
          <w:rFonts w:hint="eastAsia"/>
        </w:rPr>
        <w:t>1. 数据加载：组件挂载时自动调用通过loadOrders()方法调用RESTful API获取分页数据，典型</w:t>
      </w:r>
      <w:r>
        <w:rPr>
          <w:rFonts w:hint="eastAsia"/>
          <w:lang w:val="en-US" w:eastAsia="zh-CN"/>
        </w:rPr>
        <w:t>代码：</w:t>
      </w:r>
    </w:p>
    <w:p>
      <w:pPr>
        <w:bidi w:val="0"/>
        <w:rPr>
          <w:rFonts w:hint="eastAsia"/>
        </w:rPr>
      </w:pPr>
      <w:r>
        <w:rPr>
          <w:rFonts w:hint="eastAsia"/>
        </w:rPr>
        <w:t>async loadOrders() {</w:t>
      </w:r>
    </w:p>
    <w:p>
      <w:pPr>
        <w:bidi w:val="0"/>
        <w:rPr>
          <w:rFonts w:hint="eastAsia"/>
        </w:rPr>
      </w:pPr>
      <w:r>
        <w:rPr>
          <w:rFonts w:hint="eastAsia"/>
        </w:rPr>
        <w:t xml:space="preserve">  try {</w:t>
      </w:r>
    </w:p>
    <w:p>
      <w:pPr>
        <w:bidi w:val="0"/>
        <w:rPr>
          <w:rFonts w:hint="eastAsia"/>
        </w:rPr>
      </w:pPr>
      <w:r>
        <w:rPr>
          <w:rFonts w:hint="eastAsia"/>
        </w:rPr>
        <w:t xml:space="preserve">    const res = await api.get('/orders', {</w:t>
      </w:r>
    </w:p>
    <w:p>
      <w:pPr>
        <w:bidi w:val="0"/>
        <w:rPr>
          <w:rFonts w:hint="eastAsia"/>
        </w:rPr>
      </w:pPr>
      <w:r>
        <w:rPr>
          <w:rFonts w:hint="eastAsia"/>
        </w:rPr>
        <w:t xml:space="preserve">      params: {</w:t>
      </w:r>
    </w:p>
    <w:p>
      <w:pPr>
        <w:bidi w:val="0"/>
        <w:rPr>
          <w:rFonts w:hint="eastAsia"/>
        </w:rPr>
      </w:pPr>
      <w:r>
        <w:rPr>
          <w:rFonts w:hint="eastAsia"/>
        </w:rPr>
        <w:t xml:space="preserve">        page: this.pagination.currentPage,</w:t>
      </w:r>
    </w:p>
    <w:p>
      <w:pPr>
        <w:bidi w:val="0"/>
        <w:rPr>
          <w:rFonts w:hint="eastAsia"/>
        </w:rPr>
      </w:pPr>
      <w:r>
        <w:rPr>
          <w:rFonts w:hint="eastAsia"/>
        </w:rPr>
        <w:t xml:space="preserve">        status: this.searchForm.status // 状态筛选</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 xml:space="preserve">    this.tableData = res.data.items;</w:t>
      </w:r>
    </w:p>
    <w:p>
      <w:pPr>
        <w:bidi w:val="0"/>
        <w:rPr>
          <w:rFonts w:hint="eastAsia"/>
        </w:rPr>
      </w:pPr>
      <w:r>
        <w:rPr>
          <w:rFonts w:hint="eastAsia"/>
        </w:rPr>
        <w:t xml:space="preserve">    this.pagination.total = res.data.total;</w:t>
      </w:r>
    </w:p>
    <w:p>
      <w:pPr>
        <w:bidi w:val="0"/>
        <w:rPr>
          <w:rFonts w:hint="eastAsia"/>
        </w:rPr>
      </w:pPr>
      <w:r>
        <w:rPr>
          <w:rFonts w:hint="eastAsia"/>
        </w:rPr>
        <w:t xml:space="preserve">  } catch (error) {</w:t>
      </w:r>
    </w:p>
    <w:p>
      <w:pPr>
        <w:bidi w:val="0"/>
        <w:rPr>
          <w:rFonts w:hint="eastAsia"/>
        </w:rPr>
      </w:pPr>
      <w:r>
        <w:rPr>
          <w:rFonts w:hint="eastAsia"/>
        </w:rPr>
        <w:t xml:space="preserve">    this.$message.error('数据加载失败');</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2. 状态管理：使用Element UI的el-tag组件配合业务逻辑：</w:t>
      </w:r>
    </w:p>
    <w:p>
      <w:pPr>
        <w:bidi w:val="0"/>
        <w:rPr>
          <w:rFonts w:hint="eastAsia"/>
        </w:rPr>
      </w:pPr>
      <w:r>
        <w:rPr>
          <w:rFonts w:hint="eastAsia"/>
        </w:rPr>
        <w:t>&lt;el-table-column label="状态"&gt;</w:t>
      </w:r>
    </w:p>
    <w:p>
      <w:pPr>
        <w:bidi w:val="0"/>
        <w:rPr>
          <w:rFonts w:hint="eastAsia"/>
        </w:rPr>
      </w:pPr>
      <w:r>
        <w:rPr>
          <w:rFonts w:hint="eastAsia"/>
        </w:rPr>
        <w:t xml:space="preserve">  &lt;template #default="{row}"&gt;</w:t>
      </w:r>
    </w:p>
    <w:p>
      <w:pPr>
        <w:bidi w:val="0"/>
        <w:rPr>
          <w:rFonts w:hint="eastAsia"/>
        </w:rPr>
      </w:pPr>
      <w:r>
        <w:rPr>
          <w:rFonts w:hint="eastAsia"/>
        </w:rPr>
        <w:t xml:space="preserve">    &lt;el-tag :type="statusColorMap[row.status]"&gt;</w:t>
      </w:r>
    </w:p>
    <w:p>
      <w:pPr>
        <w:bidi w:val="0"/>
        <w:rPr>
          <w:rFonts w:hint="eastAsia"/>
        </w:rPr>
      </w:pPr>
      <w:r>
        <w:rPr>
          <w:rFonts w:hint="eastAsia"/>
        </w:rPr>
        <w:t xml:space="preserve">      {{ statusTextMap[row.status] }}</w:t>
      </w:r>
    </w:p>
    <w:p>
      <w:pPr>
        <w:bidi w:val="0"/>
        <w:rPr>
          <w:rFonts w:hint="eastAsia"/>
        </w:rPr>
      </w:pPr>
      <w:r>
        <w:rPr>
          <w:rFonts w:hint="eastAsia"/>
        </w:rPr>
        <w:t xml:space="preserve">    &lt;/el-tag&gt;</w:t>
      </w:r>
    </w:p>
    <w:p>
      <w:pPr>
        <w:bidi w:val="0"/>
        <w:rPr>
          <w:rFonts w:hint="eastAsia"/>
        </w:rPr>
      </w:pPr>
      <w:r>
        <w:rPr>
          <w:rFonts w:hint="eastAsia"/>
        </w:rPr>
        <w:t xml:space="preserve">  &lt;/template&gt;</w:t>
      </w:r>
    </w:p>
    <w:p>
      <w:pPr>
        <w:bidi w:val="0"/>
        <w:rPr>
          <w:rFonts w:hint="eastAsia"/>
        </w:rPr>
      </w:pPr>
      <w:r>
        <w:rPr>
          <w:rFonts w:hint="eastAsia"/>
        </w:rPr>
        <w:t>&lt;/el-table-column&gt;</w:t>
      </w:r>
    </w:p>
    <w:p>
      <w:pPr>
        <w:bidi w:val="0"/>
        <w:rPr>
          <w:rFonts w:hint="eastAsia"/>
        </w:rPr>
      </w:pPr>
    </w:p>
    <w:p>
      <w:pPr>
        <w:bidi w:val="0"/>
        <w:rPr>
          <w:rFonts w:hint="eastAsia"/>
        </w:rPr>
      </w:pPr>
      <w:r>
        <w:rPr>
          <w:rFonts w:hint="eastAsia"/>
        </w:rPr>
        <w:t>&lt;script&gt;</w:t>
      </w:r>
    </w:p>
    <w:p>
      <w:pPr>
        <w:bidi w:val="0"/>
        <w:rPr>
          <w:rFonts w:hint="eastAsia"/>
        </w:rPr>
      </w:pPr>
      <w:r>
        <w:rPr>
          <w:rFonts w:hint="eastAsia"/>
        </w:rPr>
        <w:t>export default {</w:t>
      </w:r>
    </w:p>
    <w:p>
      <w:pPr>
        <w:bidi w:val="0"/>
        <w:rPr>
          <w:rFonts w:hint="eastAsia"/>
        </w:rPr>
      </w:pPr>
      <w:r>
        <w:rPr>
          <w:rFonts w:hint="eastAsia"/>
        </w:rPr>
        <w:t xml:space="preserve">  data() {</w:t>
      </w:r>
    </w:p>
    <w:p>
      <w:pPr>
        <w:bidi w:val="0"/>
        <w:rPr>
          <w:rFonts w:hint="eastAsia"/>
        </w:rPr>
      </w:pPr>
      <w:r>
        <w:rPr>
          <w:rFonts w:hint="eastAsia"/>
        </w:rPr>
        <w:t xml:space="preserve">    return {</w:t>
      </w:r>
    </w:p>
    <w:p>
      <w:pPr>
        <w:bidi w:val="0"/>
        <w:rPr>
          <w:rFonts w:hint="eastAsia"/>
        </w:rPr>
      </w:pPr>
      <w:r>
        <w:rPr>
          <w:rFonts w:hint="eastAsia"/>
        </w:rPr>
        <w:t xml:space="preserve">      statusColorMap: { '01': 'success', '02': 'warning' },</w:t>
      </w:r>
    </w:p>
    <w:p>
      <w:pPr>
        <w:bidi w:val="0"/>
        <w:rPr>
          <w:rFonts w:hint="eastAsia"/>
        </w:rPr>
      </w:pPr>
      <w:r>
        <w:rPr>
          <w:rFonts w:hint="eastAsia"/>
        </w:rPr>
        <w:t xml:space="preserve">      statusTextMap: { '01': '已支付', '02': '待发货' }</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&lt;/script&gt;</w:t>
      </w:r>
    </w:p>
    <w:p>
      <w:pPr>
        <w:bidi w:val="0"/>
        <w:rPr>
          <w:rFonts w:hint="eastAsia"/>
        </w:rPr>
      </w:pPr>
      <w:bookmarkStart w:id="244" w:name="_Toc16142"/>
      <w:bookmarkStart w:id="245" w:name="_Toc2301"/>
      <w:r>
        <w:rPr>
          <w:rFonts w:hint="eastAsia"/>
          <w:lang w:val="en-US" w:eastAsia="zh-CN"/>
        </w:rPr>
        <w:t>3</w:t>
      </w:r>
      <w:r>
        <w:rPr>
          <w:rFonts w:hint="eastAsia"/>
        </w:rPr>
        <w:t>. 批量操作</w:t>
      </w:r>
      <w:bookmarkEnd w:id="244"/>
      <w:bookmarkEnd w:id="245"/>
    </w:p>
    <w:p>
      <w:pPr>
        <w:bidi w:val="0"/>
        <w:rPr>
          <w:rFonts w:hint="eastAsia"/>
        </w:rPr>
      </w:pPr>
      <w:r>
        <w:rPr>
          <w:rFonts w:hint="eastAsia"/>
        </w:rPr>
        <w:t>handleSelectionChange(selection) {</w:t>
      </w:r>
    </w:p>
    <w:p>
      <w:pPr>
        <w:bidi w:val="0"/>
        <w:rPr>
          <w:rFonts w:hint="eastAsia"/>
        </w:rPr>
      </w:pPr>
      <w:r>
        <w:rPr>
          <w:rFonts w:hint="eastAsia"/>
        </w:rPr>
        <w:t xml:space="preserve">  this.selectedOrders = selection.map(item =&gt; item.id)</w:t>
      </w:r>
    </w:p>
    <w:p>
      <w:pPr>
        <w:bidi w:val="0"/>
        <w:rPr>
          <w:rFonts w:hint="eastAsia"/>
        </w:rPr>
      </w:pPr>
      <w:r>
        <w:rPr>
          <w:rFonts w:hint="eastAsia"/>
        </w:rPr>
        <w:t>}</w:t>
      </w:r>
    </w:p>
    <w:p>
      <w:pPr>
        <w:bidi w:val="0"/>
        <w:rPr>
          <w:rFonts w:hint="eastAsia"/>
        </w:rPr>
      </w:pPr>
      <w:r>
        <w:rPr>
          <w:rFonts w:hint="eastAsia"/>
        </w:rPr>
        <w:t>// 批量发货</w:t>
      </w:r>
    </w:p>
    <w:p>
      <w:pPr>
        <w:bidi w:val="0"/>
        <w:rPr>
          <w:rFonts w:hint="eastAsia"/>
        </w:rPr>
      </w:pPr>
      <w:r>
        <w:rPr>
          <w:rFonts w:hint="eastAsia"/>
        </w:rPr>
        <w:t>batchDeliver() {</w:t>
      </w:r>
    </w:p>
    <w:p>
      <w:pPr>
        <w:bidi w:val="0"/>
        <w:rPr>
          <w:rFonts w:hint="eastAsia"/>
        </w:rPr>
      </w:pPr>
      <w:r>
        <w:rPr>
          <w:rFonts w:hint="eastAsia"/>
        </w:rPr>
        <w:t xml:space="preserve">  if (this.selectedOrders.length === 0) return</w:t>
      </w:r>
    </w:p>
    <w:p>
      <w:pPr>
        <w:bidi w:val="0"/>
        <w:rPr>
          <w:rFonts w:hint="eastAsia"/>
        </w:rPr>
      </w:pPr>
      <w:r>
        <w:rPr>
          <w:rFonts w:hint="eastAsia"/>
        </w:rPr>
        <w:t xml:space="preserve">  this.$confirm('确定要发货选中的订单吗？').then(async () =&gt; {</w:t>
      </w:r>
    </w:p>
    <w:p>
      <w:pPr>
        <w:bidi w:val="0"/>
        <w:rPr>
          <w:rFonts w:hint="eastAsia"/>
        </w:rPr>
      </w:pPr>
      <w:r>
        <w:rPr>
          <w:rFonts w:hint="eastAsia"/>
        </w:rPr>
        <w:t xml:space="preserve">    await api.post('/orders/batch-deliver', {</w:t>
      </w:r>
    </w:p>
    <w:p>
      <w:pPr>
        <w:bidi w:val="0"/>
        <w:rPr>
          <w:rFonts w:hint="eastAsia"/>
        </w:rPr>
      </w:pPr>
      <w:r>
        <w:rPr>
          <w:rFonts w:hint="eastAsia"/>
        </w:rPr>
        <w:t xml:space="preserve">      </w:t>
      </w:r>
      <w:bookmarkStart w:id="246" w:name="_Toc1912"/>
      <w:bookmarkStart w:id="247" w:name="_Toc23370"/>
      <w:r>
        <w:rPr>
          <w:rFonts w:hint="eastAsia"/>
        </w:rPr>
        <w:t>orderIds: this.selectedOrders</w:t>
      </w:r>
      <w:bookmarkEnd w:id="246"/>
      <w:bookmarkEnd w:id="247"/>
    </w:p>
    <w:p>
      <w:pPr>
        <w:bidi w:val="0"/>
        <w:rPr>
          <w:rFonts w:hint="eastAsia"/>
        </w:rPr>
      </w:pPr>
      <w:r>
        <w:rPr>
          <w:rFonts w:hint="eastAsia"/>
        </w:rPr>
        <w:t xml:space="preserve">    })</w:t>
      </w:r>
    </w:p>
    <w:p>
      <w:pPr>
        <w:bidi w:val="0"/>
        <w:rPr>
          <w:rFonts w:hint="eastAsia"/>
        </w:rPr>
      </w:pPr>
      <w:r>
        <w:rPr>
          <w:rFonts w:hint="eastAsia"/>
        </w:rPr>
        <w:t xml:space="preserve">    this.loadOrders()</w:t>
      </w:r>
    </w:p>
    <w:p>
      <w:pPr>
        <w:bidi w:val="0"/>
        <w:rPr>
          <w:rFonts w:hint="eastAsia"/>
        </w:rPr>
      </w:pPr>
      <w:r>
        <w:rPr>
          <w:rFonts w:hint="eastAsia"/>
        </w:rPr>
        <w:t xml:space="preserve">  })</w:t>
      </w:r>
    </w:p>
    <w:p>
      <w:pPr>
        <w:bidi w:val="0"/>
        <w:rPr>
          <w:rFonts w:hint="eastAsia"/>
        </w:rPr>
      </w:pPr>
      <w:r>
        <w:rPr>
          <w:rFonts w:hint="eastAsia"/>
        </w:rPr>
        <w:t>}</w:t>
      </w:r>
    </w:p>
    <w:p>
      <w:pPr>
        <w:bidi w:val="0"/>
        <w:jc w:val="center"/>
      </w:pPr>
      <w:r>
        <w:drawing>
          <wp:inline distT="0" distB="0" distL="114300" distR="114300">
            <wp:extent cx="3616325" cy="3963670"/>
            <wp:effectExtent l="0" t="0" r="15875" b="24130"/>
            <wp:docPr id="1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3"/>
                    <pic:cNvPicPr>
                      <a:picLocks noChangeAspect="1"/>
                    </pic:cNvPicPr>
                  </pic:nvPicPr>
                  <pic:blipFill>
                    <a:blip r:embed="rId30"/>
                    <a:stretch>
                      <a:fillRect/>
                    </a:stretch>
                  </pic:blipFill>
                  <pic:spPr>
                    <a:xfrm>
                      <a:off x="0" y="0"/>
                      <a:ext cx="3616325" cy="3963670"/>
                    </a:xfrm>
                    <a:prstGeom prst="rect">
                      <a:avLst/>
                    </a:prstGeom>
                    <a:noFill/>
                    <a:ln>
                      <a:noFill/>
                    </a:ln>
                  </pic:spPr>
                </pic:pic>
              </a:graphicData>
            </a:graphic>
          </wp:inline>
        </w:drawing>
      </w:r>
    </w:p>
    <w:p>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14</w:t>
      </w:r>
      <w:r>
        <w:rPr>
          <w:rFonts w:hint="eastAsia" w:ascii="宋体" w:hAnsi="宋体" w:eastAsia="宋体" w:cs="Times New Roman"/>
          <w:sz w:val="21"/>
          <w:szCs w:val="21"/>
          <w:lang w:val="en-US" w:eastAsia="zh-CN"/>
        </w:rPr>
        <w:t xml:space="preserve"> 后台订单管理页实现流程</w:t>
      </w:r>
    </w:p>
    <w:p>
      <w:pPr>
        <w:bidi w:val="0"/>
        <w:rPr>
          <w:rFonts w:hint="eastAsia"/>
          <w:lang w:val="en-US" w:eastAsia="zh-CN"/>
        </w:rPr>
      </w:pPr>
      <w:bookmarkStart w:id="248" w:name="_Toc15629"/>
      <w:bookmarkStart w:id="249" w:name="_Toc4758"/>
      <w:r>
        <w:rPr>
          <w:rFonts w:hint="eastAsia"/>
          <w:lang w:val="en-US" w:eastAsia="zh-CN"/>
        </w:rPr>
        <w:t>4. 模拟支付功能</w:t>
      </w:r>
      <w:bookmarkEnd w:id="248"/>
      <w:bookmarkEnd w:id="249"/>
    </w:p>
    <w:p>
      <w:pPr>
        <w:bidi w:val="0"/>
        <w:rPr>
          <w:rFonts w:hint="default"/>
          <w:lang w:val="en-US" w:eastAsia="zh-CN"/>
        </w:rPr>
      </w:pPr>
      <w:r>
        <w:rPr>
          <w:rFonts w:hint="default"/>
          <w:lang w:val="en-US" w:eastAsia="zh-CN"/>
        </w:rPr>
        <w:t>支付状态机实现</w:t>
      </w:r>
    </w:p>
    <w:p>
      <w:pPr>
        <w:bidi w:val="0"/>
        <w:rPr>
          <w:rFonts w:hint="default"/>
          <w:lang w:val="en-US" w:eastAsia="zh-CN"/>
        </w:rPr>
      </w:pPr>
      <w:bookmarkStart w:id="250" w:name="_Toc27528"/>
      <w:bookmarkStart w:id="251" w:name="_Toc4292"/>
      <w:r>
        <w:rPr>
          <w:rFonts w:hint="default"/>
          <w:lang w:val="en-US" w:eastAsia="zh-CN"/>
        </w:rPr>
        <w:t>// 状态按钮渲染逻辑（模板部分）</w:t>
      </w:r>
      <w:bookmarkEnd w:id="250"/>
      <w:bookmarkEnd w:id="251"/>
    </w:p>
    <w:p>
      <w:pPr>
        <w:bidi w:val="0"/>
        <w:rPr>
          <w:rFonts w:hint="default"/>
          <w:lang w:val="en-US" w:eastAsia="zh-CN"/>
        </w:rPr>
      </w:pPr>
      <w:r>
        <w:rPr>
          <w:rFonts w:hint="default"/>
          <w:lang w:val="en-US" w:eastAsia="zh-CN"/>
        </w:rPr>
        <w:t xml:space="preserve">&lt;el-button </w:t>
      </w:r>
    </w:p>
    <w:p>
      <w:pPr>
        <w:bidi w:val="0"/>
        <w:rPr>
          <w:rFonts w:hint="default"/>
          <w:lang w:val="en-US" w:eastAsia="zh-CN"/>
        </w:rPr>
      </w:pPr>
      <w:r>
        <w:rPr>
          <w:rFonts w:hint="default"/>
          <w:lang w:val="en-US" w:eastAsia="zh-CN"/>
        </w:rPr>
        <w:t xml:space="preserve">  v-if="type==='02' &amp;&amp; scope.row.status === '01'" </w:t>
      </w:r>
    </w:p>
    <w:p>
      <w:pPr>
        <w:bidi w:val="0"/>
        <w:rPr>
          <w:rFonts w:hint="default"/>
          <w:lang w:val="en-US" w:eastAsia="zh-CN"/>
        </w:rPr>
      </w:pPr>
      <w:r>
        <w:rPr>
          <w:rFonts w:hint="default"/>
          <w:lang w:val="en-US" w:eastAsia="zh-CN"/>
        </w:rPr>
        <w:t xml:space="preserve">  @click="shenpi(scope.row,'02')"&gt;</w:t>
      </w:r>
    </w:p>
    <w:p>
      <w:pPr>
        <w:bidi w:val="0"/>
        <w:rPr>
          <w:rFonts w:hint="default"/>
          <w:lang w:val="en-US" w:eastAsia="zh-CN"/>
        </w:rPr>
      </w:pPr>
      <w:r>
        <w:rPr>
          <w:rFonts w:hint="default"/>
          <w:lang w:val="en-US" w:eastAsia="zh-CN"/>
        </w:rPr>
        <w:t xml:space="preserve">  支付</w:t>
      </w:r>
    </w:p>
    <w:p>
      <w:pPr>
        <w:bidi w:val="0"/>
        <w:rPr>
          <w:rFonts w:hint="default"/>
          <w:lang w:val="en-US" w:eastAsia="zh-CN"/>
        </w:rPr>
      </w:pPr>
      <w:r>
        <w:rPr>
          <w:rFonts w:hint="default"/>
          <w:lang w:val="en-US" w:eastAsia="zh-CN"/>
        </w:rPr>
        <w:t>&lt;/el-button&gt;</w:t>
      </w:r>
    </w:p>
    <w:p>
      <w:pPr>
        <w:bidi w:val="0"/>
        <w:rPr>
          <w:rFonts w:hint="default"/>
          <w:lang w:val="en-US" w:eastAsia="zh-CN"/>
        </w:rPr>
      </w:pPr>
      <w:r>
        <w:rPr>
          <w:rFonts w:hint="default"/>
          <w:lang w:val="en-US" w:eastAsia="zh-CN"/>
        </w:rPr>
        <w:t>// 状态流转方法</w:t>
      </w:r>
    </w:p>
    <w:p>
      <w:pPr>
        <w:bidi w:val="0"/>
        <w:rPr>
          <w:rFonts w:hint="default"/>
          <w:lang w:val="en-US" w:eastAsia="zh-CN"/>
        </w:rPr>
      </w:pPr>
      <w:r>
        <w:rPr>
          <w:rFonts w:hint="default"/>
          <w:lang w:val="en-US" w:eastAsia="zh-CN"/>
        </w:rPr>
        <w:t>processOrderStatusChange(row, status) {</w:t>
      </w:r>
    </w:p>
    <w:p>
      <w:pPr>
        <w:bidi w:val="0"/>
        <w:rPr>
          <w:rFonts w:hint="default"/>
          <w:lang w:val="en-US" w:eastAsia="zh-CN"/>
        </w:rPr>
      </w:pPr>
      <w:r>
        <w:rPr>
          <w:rFonts w:hint="default"/>
          <w:lang w:val="en-US" w:eastAsia="zh-CN"/>
        </w:rPr>
        <w:t xml:space="preserve">  this.$axios.post('/api/orders/edit', {</w:t>
      </w:r>
    </w:p>
    <w:p>
      <w:pPr>
        <w:bidi w:val="0"/>
        <w:rPr>
          <w:rFonts w:hint="default"/>
          <w:lang w:val="en-US" w:eastAsia="zh-CN"/>
        </w:rPr>
      </w:pPr>
      <w:r>
        <w:rPr>
          <w:rFonts w:hint="default"/>
          <w:lang w:val="en-US" w:eastAsia="zh-CN"/>
        </w:rPr>
        <w:t xml:space="preserve">    "id": row.id, </w:t>
      </w:r>
    </w:p>
    <w:p>
      <w:pPr>
        <w:bidi w:val="0"/>
        <w:rPr>
          <w:rFonts w:hint="default"/>
          <w:lang w:val="en-US" w:eastAsia="zh-CN"/>
        </w:rPr>
      </w:pPr>
      <w:r>
        <w:rPr>
          <w:rFonts w:hint="default"/>
          <w:lang w:val="en-US" w:eastAsia="zh-CN"/>
        </w:rPr>
        <w:t xml:space="preserve">    "status": status  // 02表示支付状态</w:t>
      </w:r>
    </w:p>
    <w:p>
      <w:pPr>
        <w:bidi w:val="0"/>
        <w:rPr>
          <w:rFonts w:hint="default"/>
          <w:lang w:val="en-US" w:eastAsia="zh-CN"/>
        </w:rPr>
      </w:pPr>
      <w:r>
        <w:rPr>
          <w:rFonts w:hint="default"/>
          <w:lang w:val="en-US" w:eastAsia="zh-CN"/>
        </w:rPr>
        <w:t xml:space="preserve">  }).then(res =&gt; {</w:t>
      </w:r>
    </w:p>
    <w:p>
      <w:pPr>
        <w:bidi w:val="0"/>
        <w:rPr>
          <w:rFonts w:hint="default"/>
          <w:lang w:val="en-US" w:eastAsia="zh-CN"/>
        </w:rPr>
      </w:pPr>
      <w:r>
        <w:rPr>
          <w:rFonts w:hint="default"/>
          <w:lang w:val="en-US" w:eastAsia="zh-CN"/>
        </w:rPr>
        <w:t xml:space="preserve">    if (res.data.code === 200) {</w:t>
      </w:r>
    </w:p>
    <w:p>
      <w:pPr>
        <w:bidi w:val="0"/>
        <w:rPr>
          <w:rFonts w:hint="default"/>
          <w:lang w:val="en-US" w:eastAsia="zh-CN"/>
        </w:rPr>
      </w:pPr>
      <w:r>
        <w:rPr>
          <w:rFonts w:hint="default"/>
          <w:lang w:val="en-US" w:eastAsia="zh-CN"/>
        </w:rPr>
        <w:t xml:space="preserve">      this.getData(); // 刷新列表</w:t>
      </w:r>
    </w:p>
    <w:p>
      <w:pPr>
        <w:bidi w:val="0"/>
        <w:rPr>
          <w:rFonts w:hint="default"/>
          <w:lang w:val="en-US" w:eastAsia="zh-CN"/>
        </w:rPr>
      </w:pPr>
      <w:r>
        <w:rPr>
          <w:rFonts w:hint="default"/>
          <w:lang w:val="en-US" w:eastAsia="zh-CN"/>
        </w:rPr>
        <w:t xml:space="preserve">      this.$message.success("操作成功");</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关键支付方法</w:t>
      </w:r>
    </w:p>
    <w:p>
      <w:pPr>
        <w:bidi w:val="0"/>
        <w:rPr>
          <w:rFonts w:hint="default"/>
          <w:lang w:val="en-US" w:eastAsia="zh-CN"/>
        </w:rPr>
      </w:pPr>
      <w:r>
        <w:rPr>
          <w:rFonts w:hint="default"/>
          <w:lang w:val="en-US" w:eastAsia="zh-CN"/>
        </w:rPr>
        <w:t>// 支付入口方法</w:t>
      </w:r>
    </w:p>
    <w:p>
      <w:pPr>
        <w:bidi w:val="0"/>
        <w:rPr>
          <w:rFonts w:hint="default"/>
          <w:lang w:val="en-US" w:eastAsia="zh-CN"/>
        </w:rPr>
      </w:pPr>
      <w:r>
        <w:rPr>
          <w:rFonts w:hint="default"/>
          <w:lang w:val="en-US" w:eastAsia="zh-CN"/>
        </w:rPr>
        <w:t>shenpi(row, status) {</w:t>
      </w:r>
    </w:p>
    <w:p>
      <w:pPr>
        <w:bidi w:val="0"/>
        <w:rPr>
          <w:rFonts w:hint="default"/>
          <w:lang w:val="en-US" w:eastAsia="zh-CN"/>
        </w:rPr>
      </w:pPr>
      <w:r>
        <w:rPr>
          <w:rFonts w:hint="default"/>
          <w:lang w:val="en-US" w:eastAsia="zh-CN"/>
        </w:rPr>
        <w:t xml:space="preserve">  if (status === '02') {</w:t>
      </w:r>
    </w:p>
    <w:p>
      <w:pPr>
        <w:bidi w:val="0"/>
        <w:rPr>
          <w:rFonts w:hint="default"/>
          <w:lang w:val="en-US" w:eastAsia="zh-CN"/>
        </w:rPr>
      </w:pPr>
      <w:r>
        <w:rPr>
          <w:rFonts w:hint="default"/>
          <w:lang w:val="en-US" w:eastAsia="zh-CN"/>
        </w:rPr>
        <w:t xml:space="preserve">    this.paymentOrder = row;</w:t>
      </w:r>
    </w:p>
    <w:p>
      <w:pPr>
        <w:bidi w:val="0"/>
        <w:rPr>
          <w:rFonts w:hint="default"/>
          <w:lang w:val="en-US" w:eastAsia="zh-CN"/>
        </w:rPr>
      </w:pPr>
      <w:r>
        <w:rPr>
          <w:rFonts w:hint="default"/>
          <w:lang w:val="en-US" w:eastAsia="zh-CN"/>
        </w:rPr>
        <w:t xml:space="preserve">    this.paymentDialogVisible = true; // 打开支付弹窗</w:t>
      </w:r>
    </w:p>
    <w:p>
      <w:pPr>
        <w:bidi w:val="0"/>
        <w:rPr>
          <w:rFonts w:hint="default"/>
          <w:lang w:val="en-US" w:eastAsia="zh-CN"/>
        </w:rPr>
      </w:pPr>
      <w:r>
        <w:rPr>
          <w:rFonts w:hint="default"/>
          <w:lang w:val="en-US" w:eastAsia="zh-CN"/>
        </w:rPr>
        <w:t xml:space="preserve">    this.selectedPaymentMethod = null;</w:t>
      </w:r>
    </w:p>
    <w:p>
      <w:pPr>
        <w:bidi w:val="0"/>
        <w:rPr>
          <w:rFonts w:hint="default"/>
          <w:lang w:val="en-US" w:eastAsia="zh-CN"/>
        </w:rPr>
      </w:pPr>
      <w:r>
        <w:rPr>
          <w:rFonts w:hint="default"/>
          <w:lang w:val="en-US" w:eastAsia="zh-CN"/>
        </w:rPr>
        <w:t xml:space="preserve">    this.showQRCode = false;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支付执行逻辑</w:t>
      </w:r>
    </w:p>
    <w:p>
      <w:pPr>
        <w:bidi w:val="0"/>
        <w:rPr>
          <w:rFonts w:hint="default"/>
          <w:lang w:val="en-US" w:eastAsia="zh-CN"/>
        </w:rPr>
      </w:pPr>
      <w:r>
        <w:rPr>
          <w:rFonts w:hint="default"/>
          <w:lang w:val="en-US" w:eastAsia="zh-CN"/>
        </w:rPr>
        <w:t>proceedToPayment() {</w:t>
      </w:r>
    </w:p>
    <w:p>
      <w:pPr>
        <w:bidi w:val="0"/>
        <w:rPr>
          <w:rFonts w:hint="default"/>
          <w:lang w:val="en-US" w:eastAsia="zh-CN"/>
        </w:rPr>
      </w:pPr>
      <w:r>
        <w:rPr>
          <w:rFonts w:hint="default"/>
          <w:lang w:val="en-US" w:eastAsia="zh-CN"/>
        </w:rPr>
        <w:t xml:space="preserve">  if (!this.selectedPaymentMethod) {</w:t>
      </w:r>
    </w:p>
    <w:p>
      <w:pPr>
        <w:bidi w:val="0"/>
        <w:rPr>
          <w:rFonts w:hint="default"/>
          <w:lang w:val="en-US" w:eastAsia="zh-CN"/>
        </w:rPr>
      </w:pPr>
      <w:r>
        <w:rPr>
          <w:rFonts w:hint="default"/>
          <w:lang w:val="en-US" w:eastAsia="zh-CN"/>
        </w:rPr>
        <w:t xml:space="preserve">    this.$message.warning('请选择支付方式');</w:t>
      </w:r>
    </w:p>
    <w:p>
      <w:pPr>
        <w:bidi w:val="0"/>
        <w:rPr>
          <w:rFonts w:hint="default"/>
          <w:lang w:val="en-US" w:eastAsia="zh-CN"/>
        </w:rPr>
      </w:pPr>
      <w:r>
        <w:rPr>
          <w:rFonts w:hint="default"/>
          <w:lang w:val="en-US" w:eastAsia="zh-CN"/>
        </w:rPr>
        <w:t xml:space="preserve">    return;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 显示二维码</w:t>
      </w:r>
    </w:p>
    <w:p>
      <w:pPr>
        <w:bidi w:val="0"/>
        <w:rPr>
          <w:rFonts w:hint="default"/>
          <w:lang w:val="en-US" w:eastAsia="zh-CN"/>
        </w:rPr>
      </w:pPr>
      <w:r>
        <w:rPr>
          <w:rFonts w:hint="default"/>
          <w:lang w:val="en-US" w:eastAsia="zh-CN"/>
        </w:rPr>
        <w:t xml:space="preserve">  this.showQRCode = true;</w:t>
      </w:r>
    </w:p>
    <w:p>
      <w:pPr>
        <w:bidi w:val="0"/>
        <w:rPr>
          <w:rFonts w:hint="default"/>
          <w:lang w:val="en-US" w:eastAsia="zh-CN"/>
        </w:rPr>
      </w:pPr>
      <w:r>
        <w:rPr>
          <w:rFonts w:hint="default"/>
          <w:lang w:val="en-US" w:eastAsia="zh-CN"/>
        </w:rPr>
        <w:t>// 模拟支付完成（开发环境用）</w:t>
      </w:r>
    </w:p>
    <w:p>
      <w:pPr>
        <w:bidi w:val="0"/>
        <w:rPr>
          <w:rFonts w:hint="default"/>
          <w:lang w:val="en-US" w:eastAsia="zh-CN"/>
        </w:rPr>
      </w:pPr>
      <w:r>
        <w:rPr>
          <w:rFonts w:hint="default"/>
          <w:lang w:val="en-US" w:eastAsia="zh-CN"/>
        </w:rPr>
        <w:t>mockScanComplete() {</w:t>
      </w:r>
    </w:p>
    <w:p>
      <w:pPr>
        <w:bidi w:val="0"/>
        <w:rPr>
          <w:rFonts w:hint="default"/>
          <w:lang w:val="en-US" w:eastAsia="zh-CN"/>
        </w:rPr>
      </w:pPr>
      <w:r>
        <w:rPr>
          <w:rFonts w:hint="default"/>
          <w:lang w:val="en-US" w:eastAsia="zh-CN"/>
        </w:rPr>
        <w:t xml:space="preserve">  setTimeout(() =&gt; {</w:t>
      </w:r>
    </w:p>
    <w:p>
      <w:pPr>
        <w:bidi w:val="0"/>
        <w:rPr>
          <w:rFonts w:hint="default"/>
          <w:lang w:val="en-US" w:eastAsia="zh-CN"/>
        </w:rPr>
      </w:pPr>
      <w:r>
        <w:rPr>
          <w:rFonts w:hint="default"/>
          <w:lang w:val="en-US" w:eastAsia="zh-CN"/>
        </w:rPr>
        <w:t xml:space="preserve">    this.processOrderStatusChange(this.paymentOrder, '02');</w:t>
      </w:r>
    </w:p>
    <w:p>
      <w:pPr>
        <w:bidi w:val="0"/>
        <w:rPr>
          <w:rFonts w:hint="default"/>
          <w:lang w:val="en-US" w:eastAsia="zh-CN"/>
        </w:rPr>
      </w:pPr>
      <w:r>
        <w:rPr>
          <w:rFonts w:hint="default"/>
          <w:lang w:val="en-US" w:eastAsia="zh-CN"/>
        </w:rPr>
        <w:t xml:space="preserve">    this.paymentDialogVisible = false;</w:t>
      </w:r>
    </w:p>
    <w:p>
      <w:pPr>
        <w:bidi w:val="0"/>
        <w:rPr>
          <w:rFonts w:hint="default"/>
          <w:lang w:val="en-US" w:eastAsia="zh-CN"/>
        </w:rPr>
      </w:pPr>
      <w:r>
        <w:rPr>
          <w:rFonts w:hint="default"/>
          <w:lang w:val="en-US" w:eastAsia="zh-CN"/>
        </w:rPr>
        <w:t xml:space="preserve">  }, 1500);</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其掉用顺序可见图4.15后台模拟支付功能时序图</w:t>
      </w:r>
    </w:p>
    <w:p>
      <w:pPr>
        <w:ind w:left="0" w:leftChars="0" w:firstLine="0" w:firstLineChars="0"/>
        <w:jc w:val="center"/>
      </w:pPr>
      <w:r>
        <w:drawing>
          <wp:inline distT="0" distB="0" distL="114300" distR="114300">
            <wp:extent cx="4155440" cy="4559300"/>
            <wp:effectExtent l="0" t="0" r="10160" b="12700"/>
            <wp:docPr id="1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3"/>
                    <pic:cNvPicPr>
                      <a:picLocks noChangeAspect="1"/>
                    </pic:cNvPicPr>
                  </pic:nvPicPr>
                  <pic:blipFill>
                    <a:blip r:embed="rId31"/>
                    <a:stretch>
                      <a:fillRect/>
                    </a:stretch>
                  </pic:blipFill>
                  <pic:spPr>
                    <a:xfrm>
                      <a:off x="0" y="0"/>
                      <a:ext cx="4155440" cy="4559300"/>
                    </a:xfrm>
                    <a:prstGeom prst="rect">
                      <a:avLst/>
                    </a:prstGeom>
                    <a:noFill/>
                    <a:ln>
                      <a:noFill/>
                    </a:ln>
                  </pic:spPr>
                </pic:pic>
              </a:graphicData>
            </a:graphic>
          </wp:inline>
        </w:drawing>
      </w:r>
    </w:p>
    <w:p>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15</w:t>
      </w:r>
      <w:r>
        <w:rPr>
          <w:rFonts w:hint="eastAsia" w:ascii="宋体" w:hAnsi="宋体" w:eastAsia="宋体" w:cs="Times New Roman"/>
          <w:sz w:val="21"/>
          <w:szCs w:val="21"/>
          <w:lang w:val="en-US" w:eastAsia="zh-CN"/>
        </w:rPr>
        <w:t>后台模拟支付功能时序图</w:t>
      </w:r>
    </w:p>
    <w:p>
      <w:pPr>
        <w:ind w:left="0" w:leftChars="0" w:firstLine="0" w:firstLineChars="0"/>
        <w:jc w:val="both"/>
        <w:rPr>
          <w:rFonts w:hint="default"/>
          <w:lang w:val="en-US" w:eastAsia="zh-CN"/>
        </w:rPr>
      </w:pPr>
    </w:p>
    <w:p>
      <w:pPr>
        <w:bidi w:val="0"/>
      </w:pPr>
    </w:p>
    <w:p>
      <w:pPr>
        <w:pStyle w:val="4"/>
        <w:bidi w:val="0"/>
      </w:pPr>
      <w:bookmarkStart w:id="252" w:name="_Toc2017"/>
      <w:bookmarkStart w:id="253" w:name="_Toc5485"/>
      <w:r>
        <w:rPr>
          <w:rStyle w:val="25"/>
          <w:rFonts w:hint="eastAsia" w:eastAsia="黑体" w:cs="Times New Roman"/>
          <w:bCs/>
          <w:lang w:val="en-US" w:eastAsia="zh-CN"/>
        </w:rPr>
        <w:t xml:space="preserve">4.5.2 </w:t>
      </w:r>
      <w:r>
        <w:rPr>
          <w:rStyle w:val="25"/>
          <w:rFonts w:eastAsia="黑体" w:cs="Times New Roman"/>
          <w:bCs/>
          <w:lang w:val="en-US" w:eastAsia="zh-CN"/>
        </w:rPr>
        <w:t>用</w:t>
      </w:r>
      <w:r>
        <w:rPr>
          <w:rStyle w:val="25"/>
          <w:bCs/>
          <w:lang w:val="en-US" w:eastAsia="zh-CN"/>
        </w:rPr>
        <w:t>户端购物车页</w:t>
      </w:r>
      <w:bookmarkEnd w:id="252"/>
      <w:bookmarkEnd w:id="253"/>
    </w:p>
    <w:p>
      <w:pPr>
        <w:bidi w:val="0"/>
        <w:rPr>
          <w:rFonts w:hint="eastAsia"/>
          <w:lang w:val="en-US" w:eastAsia="zh-CN"/>
        </w:rPr>
      </w:pPr>
      <w:r>
        <w:rPr>
          <w:rFonts w:hint="eastAsia"/>
          <w:lang w:val="en-US" w:eastAsia="zh-CN"/>
        </w:rPr>
        <w:t>此页面与上述管理员订单管理页有联动，体现在用户结算商品时需在管理端进行付款（模拟实现），故选择此页面的核心实现进行表述，整体使用流程和页面效果如下图所示。</w:t>
      </w:r>
    </w:p>
    <w:p>
      <w:pPr>
        <w:bidi w:val="0"/>
        <w:rPr>
          <w:rFonts w:hint="eastAsia"/>
          <w:lang w:val="en-US" w:eastAsia="zh-CN"/>
        </w:rPr>
      </w:pPr>
    </w:p>
    <w:p>
      <w:pPr>
        <w:bidi w:val="0"/>
        <w:jc w:val="center"/>
        <w:rPr>
          <w:rFonts w:hint="eastAsia"/>
          <w:lang w:val="en-US" w:eastAsia="zh-CN"/>
        </w:rPr>
      </w:pPr>
      <w:r>
        <w:rPr>
          <w:rFonts w:hint="eastAsia"/>
          <w:lang w:val="en-US" w:eastAsia="zh-CN"/>
        </w:rPr>
        <w:drawing>
          <wp:inline distT="0" distB="0" distL="114300" distR="114300">
            <wp:extent cx="4498340" cy="3536950"/>
            <wp:effectExtent l="0" t="0" r="16510" b="6350"/>
            <wp:docPr id="27" name="图片 27" descr="Image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 025"/>
                    <pic:cNvPicPr>
                      <a:picLocks noChangeAspect="1"/>
                    </pic:cNvPicPr>
                  </pic:nvPicPr>
                  <pic:blipFill>
                    <a:blip r:embed="rId32"/>
                    <a:stretch>
                      <a:fillRect/>
                    </a:stretch>
                  </pic:blipFill>
                  <pic:spPr>
                    <a:xfrm>
                      <a:off x="0" y="0"/>
                      <a:ext cx="4498340" cy="3536950"/>
                    </a:xfrm>
                    <a:prstGeom prst="rect">
                      <a:avLst/>
                    </a:prstGeom>
                  </pic:spPr>
                </pic:pic>
              </a:graphicData>
            </a:graphic>
          </wp:inline>
        </w:drawing>
      </w:r>
    </w:p>
    <w:p>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图4.16 用户端购物车页</w:t>
      </w:r>
    </w:p>
    <w:p>
      <w:pPr>
        <w:ind w:left="840" w:leftChars="0" w:firstLine="420" w:firstLineChars="0"/>
        <w:jc w:val="center"/>
        <w:rPr>
          <w:rFonts w:hint="eastAsia" w:ascii="宋体" w:hAnsi="宋体" w:eastAsia="宋体" w:cs="Times New Roman"/>
          <w:sz w:val="21"/>
          <w:szCs w:val="21"/>
          <w:lang w:val="en-US" w:eastAsia="zh-CN"/>
        </w:rPr>
      </w:pPr>
    </w:p>
    <w:p>
      <w:pPr>
        <w:bidi w:val="0"/>
        <w:jc w:val="center"/>
      </w:pPr>
      <w:r>
        <w:drawing>
          <wp:inline distT="0" distB="0" distL="114300" distR="114300">
            <wp:extent cx="2957195" cy="4269105"/>
            <wp:effectExtent l="0" t="0" r="14605" b="17145"/>
            <wp:docPr id="16"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5"/>
                    <pic:cNvPicPr>
                      <a:picLocks noChangeAspect="1"/>
                    </pic:cNvPicPr>
                  </pic:nvPicPr>
                  <pic:blipFill>
                    <a:blip r:embed="rId33"/>
                    <a:stretch>
                      <a:fillRect/>
                    </a:stretch>
                  </pic:blipFill>
                  <pic:spPr>
                    <a:xfrm>
                      <a:off x="0" y="0"/>
                      <a:ext cx="2957195" cy="4269105"/>
                    </a:xfrm>
                    <a:prstGeom prst="rect">
                      <a:avLst/>
                    </a:prstGeom>
                    <a:noFill/>
                    <a:ln>
                      <a:noFill/>
                    </a:ln>
                  </pic:spPr>
                </pic:pic>
              </a:graphicData>
            </a:graphic>
          </wp:inline>
        </w:drawing>
      </w:r>
    </w:p>
    <w:p>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17</w:t>
      </w:r>
      <w:r>
        <w:rPr>
          <w:rFonts w:hint="eastAsia" w:ascii="宋体" w:hAnsi="宋体" w:eastAsia="宋体" w:cs="Times New Roman"/>
          <w:sz w:val="21"/>
          <w:szCs w:val="21"/>
          <w:lang w:val="en-US" w:eastAsia="zh-CN"/>
        </w:rPr>
        <w:t xml:space="preserve"> 用户端购物车页实现流程</w:t>
      </w:r>
    </w:p>
    <w:p>
      <w:pPr>
        <w:bidi w:val="0"/>
        <w:rPr>
          <w:rFonts w:hint="default"/>
          <w:lang w:val="en-US" w:eastAsia="zh-CN"/>
        </w:rPr>
      </w:pPr>
      <w:r>
        <w:rPr>
          <w:rFonts w:hint="eastAsia"/>
          <w:lang w:val="en-US" w:eastAsia="zh-CN"/>
        </w:rPr>
        <w:t>逻辑细节如下：</w:t>
      </w:r>
    </w:p>
    <w:p>
      <w:pPr>
        <w:bidi w:val="0"/>
        <w:rPr>
          <w:rFonts w:hint="eastAsia"/>
          <w:lang w:eastAsia="zh-CN"/>
        </w:rPr>
      </w:pPr>
      <w:bookmarkStart w:id="254" w:name="_Toc12405"/>
      <w:bookmarkStart w:id="255" w:name="_Toc4662"/>
      <w:r>
        <w:rPr>
          <w:rFonts w:hint="eastAsia"/>
        </w:rPr>
        <w:t>购物车逻辑：采用Vue的计算属性实现实时价格计算</w:t>
      </w:r>
      <w:bookmarkEnd w:id="254"/>
      <w:bookmarkEnd w:id="255"/>
    </w:p>
    <w:p>
      <w:pPr>
        <w:bidi w:val="0"/>
        <w:rPr>
          <w:rFonts w:hint="eastAsia"/>
        </w:rPr>
      </w:pPr>
      <w:r>
        <w:rPr>
          <w:rFonts w:hint="eastAsia"/>
        </w:rPr>
        <w:t>computed: {</w:t>
      </w:r>
    </w:p>
    <w:p>
      <w:pPr>
        <w:bidi w:val="0"/>
        <w:rPr>
          <w:rFonts w:hint="eastAsia"/>
        </w:rPr>
      </w:pPr>
      <w:r>
        <w:rPr>
          <w:rFonts w:hint="eastAsia"/>
        </w:rPr>
        <w:t xml:space="preserve">  totalPrice() {</w:t>
      </w:r>
    </w:p>
    <w:p>
      <w:pPr>
        <w:bidi w:val="0"/>
        <w:rPr>
          <w:rFonts w:hint="eastAsia"/>
          <w:lang w:val="en-US" w:eastAsia="zh-CN"/>
        </w:rPr>
      </w:pPr>
      <w:r>
        <w:rPr>
          <w:rFonts w:hint="eastAsia"/>
        </w:rPr>
        <w:t xml:space="preserve">    return this.selectedItems.reduce((total, item) =&gt; {</w:t>
      </w:r>
    </w:p>
    <w:p>
      <w:pPr>
        <w:bidi w:val="0"/>
        <w:rPr>
          <w:rFonts w:hint="eastAsia"/>
        </w:rPr>
      </w:pPr>
      <w:r>
        <w:rPr>
          <w:rFonts w:hint="eastAsia"/>
        </w:rPr>
        <w:t xml:space="preserve">      return total + (item.price * item.quantity * (item.discount || 1))</w:t>
      </w:r>
    </w:p>
    <w:p>
      <w:pPr>
        <w:bidi w:val="0"/>
        <w:rPr>
          <w:rFonts w:hint="eastAsia"/>
        </w:rPr>
      </w:pPr>
      <w:r>
        <w:rPr>
          <w:rFonts w:hint="eastAsia"/>
        </w:rPr>
        <w:t xml:space="preserve">    </w:t>
      </w:r>
      <w:bookmarkStart w:id="256" w:name="_Toc11015"/>
      <w:bookmarkStart w:id="257" w:name="_Toc5706"/>
      <w:r>
        <w:rPr>
          <w:rFonts w:hint="eastAsia"/>
        </w:rPr>
        <w:t>}, 0)</w:t>
      </w:r>
      <w:bookmarkEnd w:id="256"/>
      <w:bookmarkEnd w:id="257"/>
    </w:p>
    <w:p>
      <w:pPr>
        <w:bidi w:val="0"/>
        <w:rPr>
          <w:rFonts w:hint="eastAsia"/>
        </w:rPr>
      </w:pPr>
      <w:r>
        <w:rPr>
          <w:rFonts w:hint="eastAsia"/>
        </w:rPr>
        <w:t xml:space="preserve">  }</w:t>
      </w:r>
    </w:p>
    <w:p>
      <w:pPr>
        <w:bidi w:val="0"/>
        <w:rPr>
          <w:rFonts w:hint="eastAsia"/>
        </w:rPr>
      </w:pPr>
      <w:r>
        <w:rPr>
          <w:rFonts w:hint="eastAsia"/>
        </w:rPr>
        <w:t>}</w:t>
      </w:r>
    </w:p>
    <w:p>
      <w:pPr>
        <w:bidi w:val="0"/>
        <w:rPr>
          <w:rFonts w:hint="default"/>
          <w:lang w:val="en-US" w:eastAsia="zh-CN"/>
        </w:rPr>
      </w:pPr>
      <w:r>
        <w:rPr>
          <w:rFonts w:hint="eastAsia"/>
          <w:lang w:val="en-US" w:eastAsia="zh-CN"/>
        </w:rPr>
        <w:t>商品选择逻辑</w:t>
      </w:r>
      <w:r>
        <w:rPr>
          <w:rFonts w:hint="default"/>
          <w:lang w:val="en-US" w:eastAsia="zh-CN"/>
        </w:rPr>
        <w:t>:使用this.$set确保响应式更新库存为0的商品不可选中,</w:t>
      </w:r>
      <w:r>
        <w:rPr>
          <w:rFonts w:hint="eastAsia"/>
          <w:lang w:val="en-US" w:eastAsia="zh-CN"/>
        </w:rPr>
        <w:t>并使</w:t>
      </w:r>
      <w:r>
        <w:rPr>
          <w:rFonts w:hint="default"/>
          <w:lang w:val="en-US" w:eastAsia="zh-CN"/>
        </w:rPr>
        <w:t>计算属性自动更新选中状态：</w:t>
      </w:r>
    </w:p>
    <w:p>
      <w:pPr>
        <w:bidi w:val="0"/>
        <w:rPr>
          <w:rFonts w:hint="default"/>
          <w:lang w:val="en-US" w:eastAsia="zh-CN"/>
        </w:rPr>
      </w:pPr>
      <w:r>
        <w:rPr>
          <w:rFonts w:hint="default"/>
          <w:lang w:val="en-US" w:eastAsia="zh-CN"/>
        </w:rPr>
        <w:t>// 全选控制</w:t>
      </w:r>
    </w:p>
    <w:p>
      <w:pPr>
        <w:bidi w:val="0"/>
        <w:rPr>
          <w:rFonts w:hint="default"/>
          <w:lang w:val="en-US" w:eastAsia="zh-CN"/>
        </w:rPr>
      </w:pPr>
      <w:r>
        <w:rPr>
          <w:rFonts w:hint="default"/>
          <w:lang w:val="en-US" w:eastAsia="zh-CN"/>
        </w:rPr>
        <w:t>handleSelectAllChange(val) {</w:t>
      </w:r>
    </w:p>
    <w:p>
      <w:pPr>
        <w:bidi w:val="0"/>
        <w:rPr>
          <w:rFonts w:hint="default"/>
          <w:lang w:val="en-US" w:eastAsia="zh-CN"/>
        </w:rPr>
      </w:pPr>
      <w:r>
        <w:rPr>
          <w:rFonts w:hint="default"/>
          <w:lang w:val="en-US" w:eastAsia="zh-CN"/>
        </w:rPr>
        <w:t xml:space="preserve">  this.cartItems.forEach(item =&gt; {</w:t>
      </w:r>
    </w:p>
    <w:p>
      <w:pPr>
        <w:bidi w:val="0"/>
        <w:rPr>
          <w:rFonts w:hint="default"/>
          <w:lang w:val="en-US" w:eastAsia="zh-CN"/>
        </w:rPr>
      </w:pPr>
      <w:r>
        <w:rPr>
          <w:rFonts w:hint="default"/>
          <w:lang w:val="en-US" w:eastAsia="zh-CN"/>
        </w:rPr>
        <w:t xml:space="preserve">    if (item.goodsNum &gt; 0) {</w:t>
      </w:r>
    </w:p>
    <w:p>
      <w:pPr>
        <w:bidi w:val="0"/>
        <w:rPr>
          <w:rFonts w:hint="default"/>
          <w:lang w:val="en-US" w:eastAsia="zh-CN"/>
        </w:rPr>
      </w:pPr>
      <w:r>
        <w:rPr>
          <w:rFonts w:hint="default"/>
          <w:lang w:val="en-US" w:eastAsia="zh-CN"/>
        </w:rPr>
        <w:t xml:space="preserve">      this.$set(item, 'selected', val) // 响应式更新</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单项选择</w:t>
      </w:r>
    </w:p>
    <w:p>
      <w:pPr>
        <w:bidi w:val="0"/>
        <w:rPr>
          <w:rFonts w:hint="default"/>
          <w:lang w:val="en-US" w:eastAsia="zh-CN"/>
        </w:rPr>
      </w:pPr>
      <w:r>
        <w:rPr>
          <w:rFonts w:hint="default"/>
          <w:lang w:val="en-US" w:eastAsia="zh-CN"/>
        </w:rPr>
        <w:t>handleItemSelectChange() {</w:t>
      </w:r>
    </w:p>
    <w:p>
      <w:pPr>
        <w:bidi w:val="0"/>
        <w:rPr>
          <w:rFonts w:hint="default"/>
          <w:lang w:val="en-US" w:eastAsia="zh-CN"/>
        </w:rPr>
      </w:pPr>
      <w:r>
        <w:rPr>
          <w:rFonts w:hint="default"/>
          <w:lang w:val="en-US" w:eastAsia="zh-CN"/>
        </w:rPr>
        <w:t xml:space="preserve">  const availableItems = this.cartItems.filter(item =&gt; item.goodsNum &gt; 0)</w:t>
      </w:r>
    </w:p>
    <w:p>
      <w:pPr>
        <w:bidi w:val="0"/>
        <w:rPr>
          <w:rFonts w:hint="default"/>
          <w:lang w:val="en-US" w:eastAsia="zh-CN"/>
        </w:rPr>
      </w:pPr>
      <w:r>
        <w:rPr>
          <w:rFonts w:hint="default"/>
          <w:lang w:val="en-US" w:eastAsia="zh-CN"/>
        </w:rPr>
        <w:t xml:space="preserve">  this.selectAll = availableItems.every(item =&gt; item.selected)</w:t>
      </w:r>
    </w:p>
    <w:p>
      <w:pPr>
        <w:bidi w:val="0"/>
        <w:rPr>
          <w:rFonts w:hint="default"/>
          <w:lang w:val="en-US" w:eastAsia="zh-CN"/>
        </w:rPr>
      </w:pPr>
      <w:r>
        <w:rPr>
          <w:rFonts w:hint="default"/>
          <w:lang w:val="en-US" w:eastAsia="zh-CN"/>
        </w:rPr>
        <w:t>}</w:t>
      </w:r>
    </w:p>
    <w:p>
      <w:pPr>
        <w:bidi w:val="0"/>
        <w:rPr>
          <w:rFonts w:hint="eastAsia"/>
          <w:lang w:val="en-US" w:eastAsia="zh-CN"/>
        </w:rPr>
      </w:pPr>
      <w:r>
        <w:rPr>
          <w:rFonts w:hint="default"/>
          <w:lang w:val="en-US" w:eastAsia="zh-CN"/>
        </w:rPr>
        <w:t>数量修改与库存控制</w:t>
      </w:r>
      <w:r>
        <w:rPr>
          <w:rFonts w:hint="eastAsia"/>
          <w:lang w:val="en-US" w:eastAsia="zh-CN"/>
        </w:rPr>
        <w:t>：保证最小值强制为1，动态限制最大值为当前库存以及库存为0时禁用输入</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&lt;el-input-number </w:t>
      </w:r>
    </w:p>
    <w:p>
      <w:pPr>
        <w:bidi w:val="0"/>
        <w:rPr>
          <w:rFonts w:hint="eastAsia"/>
          <w:lang w:val="en-US" w:eastAsia="zh-CN"/>
        </w:rPr>
      </w:pPr>
      <w:r>
        <w:rPr>
          <w:rFonts w:hint="eastAsia"/>
          <w:lang w:val="en-US" w:eastAsia="zh-CN"/>
        </w:rPr>
        <w:t xml:space="preserve">  v-model="item.num" </w:t>
      </w:r>
    </w:p>
    <w:p>
      <w:pPr>
        <w:bidi w:val="0"/>
        <w:rPr>
          <w:rFonts w:hint="eastAsia"/>
          <w:lang w:val="en-US" w:eastAsia="zh-CN"/>
        </w:rPr>
      </w:pPr>
      <w:r>
        <w:rPr>
          <w:rFonts w:hint="eastAsia"/>
          <w:lang w:val="en-US" w:eastAsia="zh-CN"/>
        </w:rPr>
        <w:t xml:space="preserve">  :min="1"</w:t>
      </w:r>
    </w:p>
    <w:p>
      <w:pPr>
        <w:bidi w:val="0"/>
        <w:rPr>
          <w:rFonts w:hint="eastAsia"/>
          <w:lang w:val="en-US" w:eastAsia="zh-CN"/>
        </w:rPr>
      </w:pPr>
      <w:r>
        <w:rPr>
          <w:rFonts w:hint="eastAsia"/>
          <w:lang w:val="en-US" w:eastAsia="zh-CN"/>
        </w:rPr>
        <w:t xml:space="preserve">  :max="item.goodsNum"  // 最大不超过库存</w:t>
      </w:r>
    </w:p>
    <w:p>
      <w:pPr>
        <w:bidi w:val="0"/>
        <w:rPr>
          <w:rFonts w:hint="eastAsia"/>
          <w:lang w:val="en-US" w:eastAsia="zh-CN"/>
        </w:rPr>
      </w:pPr>
      <w:r>
        <w:rPr>
          <w:rFonts w:hint="eastAsia"/>
          <w:lang w:val="en-US" w:eastAsia="zh-CN"/>
        </w:rPr>
        <w:t xml:space="preserve">  :disabled="item.goodsNum === 0"</w:t>
      </w:r>
    </w:p>
    <w:p>
      <w:pPr>
        <w:bidi w:val="0"/>
        <w:rPr>
          <w:rFonts w:hint="eastAsia"/>
          <w:lang w:val="en-US" w:eastAsia="zh-CN"/>
        </w:rPr>
      </w:pPr>
      <w:r>
        <w:rPr>
          <w:rFonts w:hint="eastAsia"/>
          <w:lang w:val="en-US" w:eastAsia="zh-CN"/>
        </w:rPr>
        <w:t xml:space="preserve">  @change="handleQuantityChange(item)"&gt;</w:t>
      </w:r>
    </w:p>
    <w:p>
      <w:pPr>
        <w:bidi w:val="0"/>
        <w:rPr>
          <w:rFonts w:hint="default"/>
          <w:lang w:val="en-US" w:eastAsia="zh-CN"/>
        </w:rPr>
      </w:pPr>
      <w:r>
        <w:rPr>
          <w:rFonts w:hint="eastAsia"/>
          <w:lang w:val="en-US" w:eastAsia="zh-CN"/>
        </w:rPr>
        <w:t>&lt;/el-input-number&gt;</w:t>
      </w:r>
    </w:p>
    <w:p>
      <w:pPr>
        <w:bidi w:val="0"/>
        <w:rPr>
          <w:rFonts w:hint="eastAsia"/>
          <w:lang w:val="en-US" w:eastAsia="zh-CN"/>
        </w:rPr>
      </w:pPr>
      <w:r>
        <w:rPr>
          <w:rFonts w:hint="eastAsia"/>
          <w:lang w:val="en-US" w:eastAsia="zh-CN"/>
        </w:rPr>
        <w:t xml:space="preserve">4. </w:t>
      </w:r>
      <w:r>
        <w:rPr>
          <w:rFonts w:hint="eastAsia"/>
        </w:rPr>
        <w:t>结算流程</w:t>
      </w:r>
      <w:r>
        <w:rPr>
          <w:rFonts w:hint="default"/>
          <w:lang w:val="en-US"/>
        </w:rPr>
        <w:t>:校验选中商品数量</w:t>
      </w:r>
      <w:r>
        <w:rPr>
          <w:rFonts w:hint="eastAsia"/>
          <w:lang w:val="en-US" w:eastAsia="zh-CN"/>
        </w:rPr>
        <w:t>—</w:t>
      </w:r>
      <w:r>
        <w:rPr>
          <w:rFonts w:hint="default"/>
          <w:lang w:val="en-US" w:eastAsia="zh-CN"/>
        </w:rPr>
        <w:t>&gt;</w:t>
      </w:r>
      <w:r>
        <w:rPr>
          <w:rFonts w:hint="default"/>
          <w:lang w:val="en-US"/>
        </w:rPr>
        <w:t>打开结算弹窗</w:t>
      </w:r>
      <w:r>
        <w:rPr>
          <w:rFonts w:hint="eastAsia"/>
          <w:lang w:val="en-US" w:eastAsia="zh-CN"/>
        </w:rPr>
        <w:t>—</w:t>
      </w:r>
      <w:r>
        <w:rPr>
          <w:rFonts w:hint="default"/>
          <w:lang w:val="en-US" w:eastAsia="zh-CN"/>
        </w:rPr>
        <w:t>&gt;</w:t>
      </w:r>
      <w:r>
        <w:rPr>
          <w:rFonts w:hint="default"/>
          <w:lang w:val="en-US"/>
        </w:rPr>
        <w:t>提交选中的商品ID数组</w:t>
      </w:r>
      <w:r>
        <w:rPr>
          <w:rFonts w:hint="eastAsia"/>
          <w:lang w:val="en-US" w:eastAsia="zh-CN"/>
        </w:rPr>
        <w:t>—</w:t>
      </w:r>
      <w:r>
        <w:rPr>
          <w:rFonts w:hint="default"/>
          <w:lang w:val="en-US" w:eastAsia="zh-CN"/>
        </w:rPr>
        <w:t>&gt;</w:t>
      </w:r>
      <w:r>
        <w:rPr>
          <w:rFonts w:hint="default"/>
          <w:lang w:val="en-US"/>
        </w:rPr>
        <w:t>跳转支付流程</w:t>
      </w:r>
      <w:r>
        <w:rPr>
          <w:rFonts w:hint="eastAsia"/>
          <w:lang w:val="en-US" w:eastAsia="zh-CN"/>
        </w:rPr>
        <w:t>（项目中仅模拟支付流程）</w:t>
      </w:r>
    </w:p>
    <w:p>
      <w:pPr>
        <w:bidi w:val="0"/>
        <w:rPr>
          <w:rFonts w:hint="eastAsia"/>
        </w:rPr>
      </w:pPr>
      <w:r>
        <w:rPr>
          <w:rFonts w:hint="eastAsia"/>
        </w:rPr>
        <w:t>checkout() {</w:t>
      </w:r>
    </w:p>
    <w:p>
      <w:pPr>
        <w:bidi w:val="0"/>
        <w:rPr>
          <w:rFonts w:hint="eastAsia"/>
        </w:rPr>
      </w:pPr>
      <w:r>
        <w:rPr>
          <w:rFonts w:hint="eastAsia"/>
        </w:rPr>
        <w:t xml:space="preserve">  if (this.selectedCount === 0) {</w:t>
      </w:r>
    </w:p>
    <w:p>
      <w:pPr>
        <w:bidi w:val="0"/>
        <w:rPr>
          <w:rFonts w:hint="eastAsia"/>
        </w:rPr>
      </w:pPr>
      <w:r>
        <w:rPr>
          <w:rFonts w:hint="eastAsia"/>
        </w:rPr>
        <w:t xml:space="preserve">    this.$message.warning('请先选择商品')</w:t>
      </w:r>
    </w:p>
    <w:p>
      <w:pPr>
        <w:bidi w:val="0"/>
        <w:rPr>
          <w:rFonts w:hint="eastAsia"/>
        </w:rPr>
      </w:pPr>
      <w:r>
        <w:rPr>
          <w:rFonts w:hint="eastAsia"/>
        </w:rPr>
        <w:t xml:space="preserve">    return</w:t>
      </w:r>
    </w:p>
    <w:p>
      <w:pPr>
        <w:bidi w:val="0"/>
        <w:rPr>
          <w:rFonts w:hint="eastAsia"/>
        </w:rPr>
      </w:pPr>
      <w:r>
        <w:rPr>
          <w:rFonts w:hint="eastAsia"/>
        </w:rPr>
        <w:t xml:space="preserve">  }</w:t>
      </w:r>
    </w:p>
    <w:p>
      <w:pPr>
        <w:bidi w:val="0"/>
        <w:rPr>
          <w:rFonts w:hint="eastAsia"/>
        </w:rPr>
      </w:pPr>
      <w:r>
        <w:rPr>
          <w:rFonts w:hint="eastAsia"/>
        </w:rPr>
        <w:t xml:space="preserve">  this.showCheckoutDialog = true</w:t>
      </w:r>
    </w:p>
    <w:p>
      <w:pPr>
        <w:bidi w:val="0"/>
        <w:rPr>
          <w:rFonts w:hint="eastAsia"/>
        </w:rPr>
      </w:pPr>
      <w:r>
        <w:rPr>
          <w:rFonts w:hint="eastAsia"/>
        </w:rPr>
        <w:t>}</w:t>
      </w:r>
    </w:p>
    <w:p>
      <w:pPr>
        <w:bidi w:val="0"/>
        <w:rPr>
          <w:rFonts w:hint="eastAsia"/>
        </w:rPr>
      </w:pPr>
    </w:p>
    <w:p>
      <w:pPr>
        <w:bidi w:val="0"/>
        <w:rPr>
          <w:rFonts w:hint="eastAsia"/>
        </w:rPr>
      </w:pPr>
      <w:r>
        <w:rPr>
          <w:rFonts w:hint="eastAsia"/>
        </w:rPr>
        <w:t>confirmCheckout() {</w:t>
      </w:r>
    </w:p>
    <w:p>
      <w:pPr>
        <w:bidi w:val="0"/>
        <w:rPr>
          <w:rFonts w:hint="eastAsia"/>
        </w:rPr>
      </w:pPr>
      <w:r>
        <w:rPr>
          <w:rFonts w:hint="eastAsia"/>
        </w:rPr>
        <w:t xml:space="preserve">  const itemIds = this.selectedItems.map(item =&gt; item.id).join(',')</w:t>
      </w:r>
    </w:p>
    <w:p>
      <w:pPr>
        <w:bidi w:val="0"/>
        <w:rPr>
          <w:rFonts w:hint="eastAsia"/>
        </w:rPr>
      </w:pPr>
      <w:r>
        <w:rPr>
          <w:rFonts w:hint="eastAsia"/>
        </w:rPr>
        <w:t xml:space="preserve">  this.$axios.post('/api/orderItem/add', {</w:t>
      </w:r>
    </w:p>
    <w:p>
      <w:pPr>
        <w:bidi w:val="0"/>
        <w:rPr>
          <w:rFonts w:hint="eastAsia"/>
        </w:rPr>
      </w:pPr>
      <w:r>
        <w:rPr>
          <w:rFonts w:hint="eastAsia"/>
        </w:rPr>
        <w:t xml:space="preserve">    gids: itemIds,</w:t>
      </w:r>
    </w:p>
    <w:p>
      <w:pPr>
        <w:bidi w:val="0"/>
        <w:rPr>
          <w:rFonts w:hint="eastAsia"/>
        </w:rPr>
      </w:pPr>
      <w:r>
        <w:rPr>
          <w:rFonts w:hint="eastAsia"/>
        </w:rPr>
        <w:t xml:space="preserve">    uid: this.userInfo.id</w:t>
      </w:r>
    </w:p>
    <w:p>
      <w:pPr>
        <w:bidi w:val="0"/>
        <w:rPr>
          <w:rFonts w:hint="eastAsia"/>
        </w:rPr>
      </w:pPr>
      <w:r>
        <w:rPr>
          <w:rFonts w:hint="eastAsia"/>
        </w:rPr>
        <w:t xml:space="preserve">  }).then(res =&gt; {</w:t>
      </w:r>
    </w:p>
    <w:p>
      <w:pPr>
        <w:bidi w:val="0"/>
        <w:rPr>
          <w:rFonts w:hint="eastAsia"/>
        </w:rPr>
      </w:pPr>
      <w:r>
        <w:rPr>
          <w:rFonts w:hint="eastAsia"/>
        </w:rPr>
        <w:t xml:space="preserve">    this.$message.success('下单成功')</w:t>
      </w:r>
    </w:p>
    <w:p>
      <w:pPr>
        <w:bidi w:val="0"/>
        <w:rPr>
          <w:rFonts w:hint="eastAsia"/>
        </w:rPr>
      </w:pPr>
      <w:r>
        <w:rPr>
          <w:rFonts w:hint="eastAsia"/>
        </w:rPr>
        <w:t xml:space="preserve">    this.showCheckoutDialog = false</w:t>
      </w:r>
    </w:p>
    <w:p>
      <w:pPr>
        <w:bidi w:val="0"/>
        <w:rPr>
          <w:rFonts w:hint="eastAsia"/>
        </w:rPr>
      </w:pPr>
      <w:r>
        <w:rPr>
          <w:rFonts w:hint="eastAsia"/>
        </w:rPr>
        <w:t xml:space="preserve">  })</w:t>
      </w:r>
    </w:p>
    <w:p>
      <w:pPr>
        <w:bidi w:val="0"/>
        <w:rPr>
          <w:rFonts w:hint="eastAsia"/>
        </w:rPr>
      </w:pPr>
      <w:r>
        <w:rPr>
          <w:rFonts w:hint="eastAsia"/>
        </w:rPr>
        <w:t>}</w:t>
      </w:r>
    </w:p>
    <w:p>
      <w:pPr>
        <w:bidi w:val="0"/>
        <w:rPr>
          <w:rFonts w:hint="default"/>
          <w:lang w:val="en-US" w:eastAsia="zh-CN"/>
        </w:rPr>
      </w:pPr>
      <w:r>
        <w:rPr>
          <w:rFonts w:hint="default"/>
          <w:lang w:val="en-US"/>
        </w:rPr>
        <w:t xml:space="preserve">5. </w:t>
      </w:r>
      <w:r>
        <w:rPr>
          <w:rFonts w:hint="default"/>
          <w:lang w:val="en-US" w:eastAsia="zh-CN"/>
        </w:rPr>
        <w:t xml:space="preserve">推荐商品功能: </w:t>
      </w:r>
      <w:r>
        <w:rPr>
          <w:rFonts w:hint="eastAsia"/>
          <w:lang w:val="en-US" w:eastAsia="zh-CN"/>
        </w:rPr>
        <w:t>其交互设计为基于销量获取推荐商品，点击"加入购物车"触发异步请求，成功反馈后刷新购物车列表</w:t>
      </w:r>
    </w:p>
    <w:p>
      <w:pPr>
        <w:bidi w:val="0"/>
        <w:rPr>
          <w:rFonts w:hint="eastAsia"/>
        </w:rPr>
      </w:pPr>
      <w:r>
        <w:rPr>
          <w:rFonts w:hint="eastAsia"/>
        </w:rPr>
        <w:t>queryRecommend() {</w:t>
      </w:r>
    </w:p>
    <w:p>
      <w:pPr>
        <w:bidi w:val="0"/>
        <w:rPr>
          <w:rFonts w:hint="eastAsia"/>
        </w:rPr>
      </w:pPr>
      <w:r>
        <w:rPr>
          <w:rFonts w:hint="eastAsia"/>
        </w:rPr>
        <w:t xml:space="preserve">  this.$axios.post('/api/goods/frontBySales').then(res =&gt; {</w:t>
      </w:r>
    </w:p>
    <w:p>
      <w:pPr>
        <w:bidi w:val="0"/>
        <w:rPr>
          <w:rFonts w:hint="eastAsia"/>
        </w:rPr>
      </w:pPr>
      <w:r>
        <w:rPr>
          <w:rFonts w:hint="eastAsia"/>
        </w:rPr>
        <w:t xml:space="preserve">    this.recommendations = res.data.data</w:t>
      </w:r>
    </w:p>
    <w:p>
      <w:pPr>
        <w:bidi w:val="0"/>
        <w:rPr>
          <w:rFonts w:hint="eastAsia"/>
        </w:rPr>
      </w:pPr>
      <w:r>
        <w:rPr>
          <w:rFonts w:hint="eastAsia"/>
        </w:rPr>
        <w:t xml:space="preserve">  })</w:t>
      </w:r>
    </w:p>
    <w:p>
      <w:pPr>
        <w:bidi w:val="0"/>
        <w:rPr>
          <w:rFonts w:hint="eastAsia"/>
        </w:rPr>
      </w:pPr>
      <w:r>
        <w:rPr>
          <w:rFonts w:hint="eastAsia"/>
        </w:rPr>
        <w:t>}</w:t>
      </w:r>
    </w:p>
    <w:p>
      <w:pPr>
        <w:bidi w:val="0"/>
        <w:rPr>
          <w:rFonts w:hint="eastAsia"/>
        </w:rPr>
      </w:pPr>
      <w:r>
        <w:rPr>
          <w:rFonts w:hint="eastAsia"/>
        </w:rPr>
        <w:t>addToCart(item) {</w:t>
      </w:r>
    </w:p>
    <w:p>
      <w:pPr>
        <w:bidi w:val="0"/>
        <w:rPr>
          <w:rFonts w:hint="eastAsia"/>
        </w:rPr>
      </w:pPr>
      <w:r>
        <w:rPr>
          <w:rFonts w:hint="eastAsia"/>
        </w:rPr>
        <w:t xml:space="preserve">  this.$axios.post('/api/cart/add', {</w:t>
      </w:r>
    </w:p>
    <w:p>
      <w:pPr>
        <w:bidi w:val="0"/>
        <w:rPr>
          <w:rFonts w:hint="eastAsia"/>
        </w:rPr>
      </w:pPr>
      <w:r>
        <w:rPr>
          <w:rFonts w:hint="eastAsia"/>
        </w:rPr>
        <w:t xml:space="preserve">    gid: item.id,</w:t>
      </w:r>
    </w:p>
    <w:p>
      <w:pPr>
        <w:bidi w:val="0"/>
        <w:rPr>
          <w:rFonts w:hint="eastAsia"/>
        </w:rPr>
      </w:pPr>
      <w:r>
        <w:rPr>
          <w:rFonts w:hint="eastAsia"/>
        </w:rPr>
        <w:t xml:space="preserve">    uid: this.userInfo.id,</w:t>
      </w:r>
    </w:p>
    <w:p>
      <w:pPr>
        <w:bidi w:val="0"/>
        <w:rPr>
          <w:rFonts w:hint="eastAsia"/>
        </w:rPr>
      </w:pPr>
      <w:r>
        <w:rPr>
          <w:rFonts w:hint="eastAsia"/>
        </w:rPr>
        <w:t xml:space="preserve">    num: 1</w:t>
      </w:r>
    </w:p>
    <w:p>
      <w:pPr>
        <w:bidi w:val="0"/>
        <w:rPr>
          <w:rFonts w:hint="eastAsia"/>
        </w:rPr>
      </w:pPr>
      <w:r>
        <w:rPr>
          <w:rFonts w:hint="eastAsia"/>
        </w:rPr>
        <w:t xml:space="preserve">  }).then(() =&gt; {</w:t>
      </w:r>
    </w:p>
    <w:p>
      <w:pPr>
        <w:bidi w:val="0"/>
        <w:rPr>
          <w:rFonts w:hint="eastAsia"/>
        </w:rPr>
      </w:pPr>
      <w:r>
        <w:rPr>
          <w:rFonts w:hint="eastAsia"/>
        </w:rPr>
        <w:t xml:space="preserve">    this.$message.success("加入成功")</w:t>
      </w:r>
    </w:p>
    <w:p>
      <w:pPr>
        <w:bidi w:val="0"/>
        <w:rPr>
          <w:rFonts w:hint="eastAsia"/>
        </w:rPr>
      </w:pPr>
      <w:r>
        <w:rPr>
          <w:rFonts w:hint="eastAsia"/>
        </w:rPr>
        <w:t xml:space="preserve">    this.handleChange() // 刷新购物车</w:t>
      </w:r>
    </w:p>
    <w:p>
      <w:pPr>
        <w:bidi w:val="0"/>
        <w:rPr>
          <w:rFonts w:hint="eastAsia"/>
        </w:rPr>
      </w:pPr>
      <w:r>
        <w:rPr>
          <w:rFonts w:hint="eastAsia"/>
        </w:rPr>
        <w:t xml:space="preserve">  })</w:t>
      </w:r>
    </w:p>
    <w:p>
      <w:pPr>
        <w:bidi w:val="0"/>
        <w:rPr>
          <w:rFonts w:hint="eastAsia"/>
        </w:rPr>
      </w:pPr>
      <w:r>
        <w:rPr>
          <w:rFonts w:hint="eastAsia"/>
        </w:rPr>
        <w:t>}</w:t>
      </w:r>
    </w:p>
    <w:p>
      <w:pPr>
        <w:rPr>
          <w:rFonts w:hint="eastAsia"/>
        </w:rPr>
      </w:pPr>
      <w:r>
        <w:rPr>
          <w:rFonts w:hint="eastAsia"/>
        </w:rPr>
        <w:br w:type="page"/>
      </w:r>
    </w:p>
    <w:bookmarkEnd w:id="241"/>
    <w:bookmarkEnd w:id="242"/>
    <w:bookmarkEnd w:id="243"/>
    <w:p>
      <w:pPr>
        <w:pStyle w:val="3"/>
        <w:spacing w:before="156" w:after="156"/>
        <w:rPr>
          <w:rFonts w:hint="eastAsia"/>
          <w:lang w:val="en-US" w:eastAsia="zh-CN"/>
        </w:rPr>
      </w:pPr>
      <w:bookmarkStart w:id="258" w:name="_Toc8651643"/>
      <w:bookmarkStart w:id="259" w:name="_Toc10471512"/>
      <w:bookmarkStart w:id="260" w:name="_Toc8651866"/>
      <w:bookmarkStart w:id="261" w:name="_Toc7490"/>
      <w:bookmarkStart w:id="262" w:name="_Toc17474"/>
      <w:bookmarkStart w:id="263" w:name="_Toc26500"/>
      <w:r>
        <w:rPr>
          <w:rFonts w:hint="eastAsia"/>
        </w:rPr>
        <w:t>4.6</w:t>
      </w:r>
      <w:r>
        <w:t xml:space="preserve"> </w:t>
      </w:r>
      <w:bookmarkEnd w:id="258"/>
      <w:bookmarkEnd w:id="259"/>
      <w:bookmarkEnd w:id="260"/>
      <w:r>
        <w:rPr>
          <w:rFonts w:hint="eastAsia"/>
          <w:lang w:val="en-US" w:eastAsia="zh-CN"/>
        </w:rPr>
        <w:t>推荐功能的实现</w:t>
      </w:r>
      <w:bookmarkEnd w:id="261"/>
      <w:bookmarkEnd w:id="262"/>
      <w:bookmarkEnd w:id="263"/>
    </w:p>
    <w:p>
      <w:pPr>
        <w:bidi w:val="0"/>
        <w:rPr>
          <w:rFonts w:hint="eastAsia"/>
          <w:lang w:val="en-US" w:eastAsia="zh-CN"/>
        </w:rPr>
      </w:pPr>
      <w:r>
        <w:rPr>
          <w:rFonts w:hint="eastAsia"/>
          <w:lang w:val="en-US" w:eastAsia="zh-CN"/>
        </w:rPr>
        <w:t>本系统在用户端的首页，穿搭分享详细页，以及社区均有相关推荐功能，其中首页，穿搭分享详细页的相关推荐均为简单的根据时间/游览量/收藏量进行简单的排序后进行推荐，在此不详细展示。对社区页面的推荐功能，其运用了协同过滤算法，在此将分为功能概述，技术架构，核心代码解释，关键优化点四个部分进行详细解释，其页面如下图所示。</w:t>
      </w:r>
    </w:p>
    <w:p>
      <w:pPr>
        <w:bidi w:val="0"/>
        <w:jc w:val="center"/>
        <w:rPr>
          <w:rFonts w:hint="eastAsia"/>
          <w:lang w:val="en-US" w:eastAsia="zh-CN"/>
        </w:rPr>
      </w:pPr>
      <w:r>
        <w:rPr>
          <w:rFonts w:hint="eastAsia"/>
          <w:lang w:val="en-US" w:eastAsia="zh-CN"/>
        </w:rPr>
        <w:drawing>
          <wp:inline distT="0" distB="0" distL="114300" distR="114300">
            <wp:extent cx="4005580" cy="4025265"/>
            <wp:effectExtent l="0" t="0" r="13970" b="13335"/>
            <wp:docPr id="28" name="图片 28" descr="Image 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 026"/>
                    <pic:cNvPicPr>
                      <a:picLocks noChangeAspect="1"/>
                    </pic:cNvPicPr>
                  </pic:nvPicPr>
                  <pic:blipFill>
                    <a:blip r:embed="rId34"/>
                    <a:stretch>
                      <a:fillRect/>
                    </a:stretch>
                  </pic:blipFill>
                  <pic:spPr>
                    <a:xfrm>
                      <a:off x="0" y="0"/>
                      <a:ext cx="4005580" cy="4025265"/>
                    </a:xfrm>
                    <a:prstGeom prst="rect">
                      <a:avLst/>
                    </a:prstGeom>
                  </pic:spPr>
                </pic:pic>
              </a:graphicData>
            </a:graphic>
          </wp:inline>
        </w:drawing>
      </w:r>
    </w:p>
    <w:p>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18</w:t>
      </w:r>
      <w:r>
        <w:rPr>
          <w:rFonts w:hint="eastAsia" w:ascii="宋体" w:hAnsi="宋体" w:eastAsia="宋体" w:cs="Times New Roman"/>
          <w:sz w:val="21"/>
          <w:szCs w:val="21"/>
          <w:lang w:val="en-US" w:eastAsia="zh-CN"/>
        </w:rPr>
        <w:t xml:space="preserve"> 社区推荐页</w:t>
      </w:r>
    </w:p>
    <w:p>
      <w:pPr>
        <w:bidi w:val="0"/>
        <w:rPr>
          <w:rFonts w:hint="eastAsia"/>
          <w:lang w:val="en-US" w:eastAsia="zh-CN"/>
        </w:rPr>
      </w:pPr>
    </w:p>
    <w:p>
      <w:pPr>
        <w:pStyle w:val="4"/>
        <w:bidi w:val="0"/>
        <w:rPr>
          <w:rFonts w:hint="default"/>
          <w:lang w:val="en-US" w:eastAsia="zh-CN"/>
        </w:rPr>
      </w:pPr>
      <w:r>
        <w:rPr>
          <w:rFonts w:hint="eastAsia"/>
          <w:lang w:val="en-US" w:eastAsia="zh-CN"/>
        </w:rPr>
        <w:t>4.6.1</w:t>
      </w:r>
      <w:r>
        <w:rPr>
          <w:rFonts w:hint="default"/>
          <w:lang w:val="en-US" w:eastAsia="zh-CN"/>
        </w:rPr>
        <w:t>功能概述</w:t>
      </w:r>
    </w:p>
    <w:p>
      <w:pPr>
        <w:bidi w:val="0"/>
        <w:rPr>
          <w:rFonts w:hint="default"/>
          <w:lang w:val="en-US" w:eastAsia="zh-CN"/>
        </w:rPr>
      </w:pPr>
      <w:r>
        <w:rPr>
          <w:rFonts w:hint="eastAsia"/>
          <w:lang w:val="en-US" w:eastAsia="zh-CN"/>
        </w:rPr>
        <w:t>社区页面的推荐功能主要使用</w:t>
      </w:r>
      <w:r>
        <w:rPr>
          <w:rFonts w:hint="default"/>
          <w:lang w:val="en-US" w:eastAsia="zh-CN"/>
        </w:rPr>
        <w:t>/forum/recommend</w:t>
      </w:r>
      <w:r>
        <w:rPr>
          <w:rFonts w:hint="eastAsia"/>
          <w:lang w:val="en-US" w:eastAsia="zh-CN"/>
        </w:rPr>
        <w:t>接口获取数据，此接口</w:t>
      </w:r>
      <w:r>
        <w:rPr>
          <w:rFonts w:hint="default"/>
          <w:lang w:val="en-US" w:eastAsia="zh-CN"/>
        </w:rPr>
        <w:t>是一个智能推荐接口，用于为论坛用户生成个性化的帖子推荐列表。其核心功能包括：</w:t>
      </w:r>
    </w:p>
    <w:p>
      <w:pPr>
        <w:bidi w:val="0"/>
        <w:rPr>
          <w:rFonts w:hint="default"/>
          <w:lang w:val="en-US" w:eastAsia="zh-CN"/>
        </w:rPr>
      </w:pPr>
      <w:r>
        <w:rPr>
          <w:rFonts w:hint="default"/>
          <w:lang w:val="en-US" w:eastAsia="zh-CN"/>
        </w:rPr>
        <w:t>个性化推荐：基于用户历史行为（点赞记录），采用协同过滤算法生成推荐。</w:t>
      </w:r>
    </w:p>
    <w:p>
      <w:pPr>
        <w:bidi w:val="0"/>
        <w:rPr>
          <w:rFonts w:hint="default"/>
          <w:lang w:val="en-US" w:eastAsia="zh-CN"/>
        </w:rPr>
      </w:pPr>
      <w:bookmarkStart w:id="264" w:name="_Toc6512"/>
      <w:bookmarkStart w:id="265" w:name="_Toc23021"/>
      <w:r>
        <w:rPr>
          <w:rFonts w:hint="default"/>
          <w:lang w:val="en-US" w:eastAsia="zh-CN"/>
        </w:rPr>
        <w:t>默认推荐：当用户数据不足时，返回按热度排序的帖子列表。</w:t>
      </w:r>
      <w:bookmarkEnd w:id="264"/>
      <w:bookmarkEnd w:id="265"/>
    </w:p>
    <w:p>
      <w:pPr>
        <w:bidi w:val="0"/>
        <w:rPr>
          <w:rFonts w:hint="default"/>
          <w:lang w:val="en-US" w:eastAsia="zh-CN"/>
        </w:rPr>
      </w:pPr>
      <w:r>
        <w:rPr>
          <w:rFonts w:hint="default"/>
          <w:lang w:val="en-US" w:eastAsia="zh-CN"/>
        </w:rPr>
        <w:t>动态数据增强：为每条推荐帖子附加点赞数（likes）和用户互动状态（如是否已点赞）。</w:t>
      </w:r>
    </w:p>
    <w:p>
      <w:pPr>
        <w:pStyle w:val="4"/>
        <w:bidi w:val="0"/>
        <w:rPr>
          <w:rFonts w:hint="default"/>
          <w:lang w:val="en-US" w:eastAsia="zh-CN"/>
        </w:rPr>
      </w:pPr>
      <w:bookmarkStart w:id="266" w:name="_Toc16456"/>
      <w:bookmarkStart w:id="267" w:name="_Toc20881"/>
      <w:r>
        <w:rPr>
          <w:rFonts w:hint="eastAsia"/>
          <w:lang w:val="en-US" w:eastAsia="zh-CN"/>
        </w:rPr>
        <w:t>4.6.</w:t>
      </w:r>
      <w:r>
        <w:rPr>
          <w:rFonts w:hint="default"/>
          <w:lang w:val="en-US" w:eastAsia="zh-CN"/>
        </w:rPr>
        <w:t>2 技术架构</w:t>
      </w:r>
      <w:bookmarkEnd w:id="266"/>
      <w:bookmarkEnd w:id="267"/>
    </w:p>
    <w:p>
      <w:pPr>
        <w:bidi w:val="0"/>
        <w:rPr>
          <w:rFonts w:hint="default"/>
          <w:lang w:val="en-US" w:eastAsia="zh-CN"/>
        </w:rPr>
      </w:pPr>
      <w:r>
        <w:rPr>
          <w:rFonts w:hint="eastAsia"/>
          <w:lang w:val="en-US" w:eastAsia="zh-CN"/>
        </w:rPr>
        <w:t>技术架构将从依赖组件，核心实现流程两方面进行简单解释：</w:t>
      </w:r>
    </w:p>
    <w:p>
      <w:pPr>
        <w:bidi w:val="0"/>
        <w:rPr>
          <w:rFonts w:hint="default"/>
          <w:lang w:val="en-US" w:eastAsia="zh-CN"/>
        </w:rPr>
      </w:pPr>
      <w:bookmarkStart w:id="268" w:name="_Toc17247"/>
      <w:bookmarkStart w:id="269" w:name="_Toc29908"/>
      <w:r>
        <w:rPr>
          <w:rFonts w:hint="eastAsia"/>
          <w:lang w:val="en-US" w:eastAsia="zh-CN"/>
        </w:rPr>
        <w:t xml:space="preserve">1. </w:t>
      </w:r>
      <w:r>
        <w:rPr>
          <w:rFonts w:hint="default"/>
          <w:lang w:val="en-US" w:eastAsia="zh-CN"/>
        </w:rPr>
        <w:t>依赖组件</w:t>
      </w:r>
      <w:r>
        <w:rPr>
          <w:rFonts w:hint="eastAsia"/>
          <w:lang w:val="en-US" w:eastAsia="zh-CN"/>
        </w:rPr>
        <w:t>：</w:t>
      </w:r>
      <w:bookmarkEnd w:id="268"/>
      <w:bookmarkEnd w:id="269"/>
    </w:p>
    <w:p>
      <w:pPr>
        <w:bidi w:val="0"/>
        <w:rPr>
          <w:rFonts w:hint="default"/>
          <w:lang w:val="en-US" w:eastAsia="zh-CN"/>
        </w:rPr>
      </w:pPr>
      <w:bookmarkStart w:id="270" w:name="_Toc18248"/>
      <w:bookmarkStart w:id="271" w:name="_Toc32467"/>
      <w:r>
        <w:rPr>
          <w:rFonts w:hint="eastAsia"/>
          <w:lang w:val="en-US" w:eastAsia="zh-CN"/>
        </w:rPr>
        <w:t>1.1</w:t>
      </w:r>
      <w:r>
        <w:rPr>
          <w:rFonts w:hint="default"/>
          <w:lang w:val="en-US" w:eastAsia="zh-CN"/>
        </w:rPr>
        <w:t>协同过滤算法：</w:t>
      </w:r>
      <w:bookmarkEnd w:id="270"/>
      <w:bookmarkEnd w:id="271"/>
    </w:p>
    <w:p>
      <w:pPr>
        <w:bidi w:val="0"/>
        <w:rPr>
          <w:rFonts w:hint="default"/>
          <w:lang w:val="en-US" w:eastAsia="zh-CN"/>
        </w:rPr>
      </w:pPr>
      <w:r>
        <w:rPr>
          <w:rFonts w:hint="default"/>
          <w:lang w:val="en-US" w:eastAsia="zh-CN"/>
        </w:rPr>
        <w:t>UserBasedCollaborativeFiltering 类，实现用户-帖子评分矩阵的相似度计算与推荐。</w:t>
      </w:r>
    </w:p>
    <w:p>
      <w:pPr>
        <w:bidi w:val="0"/>
        <w:rPr>
          <w:rFonts w:hint="default"/>
          <w:lang w:val="en-US" w:eastAsia="zh-CN"/>
        </w:rPr>
      </w:pPr>
      <w:bookmarkStart w:id="272" w:name="_Toc15247"/>
      <w:bookmarkStart w:id="273" w:name="_Toc19152"/>
      <w:r>
        <w:rPr>
          <w:rFonts w:hint="eastAsia"/>
          <w:lang w:val="en-US" w:eastAsia="zh-CN"/>
        </w:rPr>
        <w:t xml:space="preserve">1.2 </w:t>
      </w:r>
      <w:r>
        <w:rPr>
          <w:rFonts w:hint="default"/>
          <w:lang w:val="en-US" w:eastAsia="zh-CN"/>
        </w:rPr>
        <w:t>数据服务层：</w:t>
      </w:r>
      <w:bookmarkEnd w:id="272"/>
      <w:bookmarkEnd w:id="273"/>
    </w:p>
    <w:p>
      <w:pPr>
        <w:bidi w:val="0"/>
        <w:rPr>
          <w:rFonts w:hint="default"/>
          <w:lang w:val="en-US" w:eastAsia="zh-CN"/>
        </w:rPr>
      </w:pPr>
      <w:r>
        <w:rPr>
          <w:rFonts w:hint="eastAsia"/>
          <w:lang w:val="en-US" w:eastAsia="zh-CN"/>
        </w:rPr>
        <w:t>主要是用了三个关联的Service，如下：</w:t>
      </w:r>
    </w:p>
    <w:p>
      <w:pPr>
        <w:bidi w:val="0"/>
        <w:rPr>
          <w:rFonts w:hint="default"/>
          <w:lang w:val="en-US" w:eastAsia="zh-CN"/>
        </w:rPr>
      </w:pPr>
      <w:r>
        <w:rPr>
          <w:rFonts w:hint="default"/>
          <w:lang w:val="en-US" w:eastAsia="zh-CN"/>
        </w:rPr>
        <w:t>ForumService：提供帖子查询和默认推荐逻辑</w:t>
      </w:r>
      <w:r>
        <w:rPr>
          <w:rFonts w:hint="eastAsia"/>
          <w:lang w:val="en-US" w:eastAsia="zh-CN"/>
        </w:rPr>
        <w:t>；</w:t>
      </w:r>
      <w:r>
        <w:rPr>
          <w:rFonts w:hint="default"/>
          <w:lang w:val="en-US" w:eastAsia="zh-CN"/>
        </w:rPr>
        <w:t>StarsService：管理用户点赞记录</w:t>
      </w:r>
      <w:r>
        <w:rPr>
          <w:rFonts w:hint="eastAsia"/>
          <w:lang w:val="en-US" w:eastAsia="zh-CN"/>
        </w:rPr>
        <w:t>；</w:t>
      </w:r>
    </w:p>
    <w:p>
      <w:pPr>
        <w:bidi w:val="0"/>
        <w:rPr>
          <w:rFonts w:hint="default"/>
          <w:lang w:val="en-US" w:eastAsia="zh-CN"/>
        </w:rPr>
      </w:pPr>
      <w:r>
        <w:rPr>
          <w:rFonts w:hint="default"/>
          <w:lang w:val="en-US" w:eastAsia="zh-CN"/>
        </w:rPr>
        <w:t>UserService：验证用户有效性</w:t>
      </w:r>
      <w:r>
        <w:rPr>
          <w:rFonts w:hint="eastAsia"/>
          <w:lang w:val="en-US" w:eastAsia="zh-CN"/>
        </w:rPr>
        <w:t>。</w:t>
      </w:r>
    </w:p>
    <w:p>
      <w:pPr>
        <w:bidi w:val="0"/>
        <w:rPr>
          <w:rFonts w:hint="default"/>
          <w:lang w:val="en-US" w:eastAsia="zh-CN"/>
        </w:rPr>
      </w:pPr>
      <w:bookmarkStart w:id="274" w:name="_Toc4861"/>
      <w:bookmarkStart w:id="275" w:name="_Toc11770"/>
      <w:r>
        <w:rPr>
          <w:rFonts w:hint="default"/>
          <w:lang w:val="en-US" w:eastAsia="zh-CN"/>
        </w:rPr>
        <w:t>2 核心流程</w:t>
      </w:r>
      <w:bookmarkEnd w:id="274"/>
      <w:bookmarkEnd w:id="275"/>
    </w:p>
    <w:p>
      <w:pPr>
        <w:bidi w:val="0"/>
        <w:rPr>
          <w:rFonts w:hint="default"/>
          <w:lang w:val="en-US" w:eastAsia="zh-CN"/>
        </w:rPr>
      </w:pPr>
      <w:bookmarkStart w:id="276" w:name="_Toc12944"/>
      <w:bookmarkStart w:id="277" w:name="_Toc24552"/>
      <w:r>
        <w:rPr>
          <w:rFonts w:hint="eastAsia"/>
          <w:lang w:val="en-US" w:eastAsia="zh-CN"/>
        </w:rPr>
        <w:t>2.</w:t>
      </w:r>
      <w:r>
        <w:rPr>
          <w:rFonts w:hint="default"/>
          <w:lang w:val="en-US" w:eastAsia="zh-CN"/>
        </w:rPr>
        <w:t>1 输入验证：</w:t>
      </w:r>
      <w:bookmarkEnd w:id="276"/>
      <w:bookmarkEnd w:id="277"/>
    </w:p>
    <w:p>
      <w:pPr>
        <w:bidi w:val="0"/>
        <w:rPr>
          <w:rFonts w:hint="default"/>
          <w:lang w:val="en-US" w:eastAsia="zh-CN"/>
        </w:rPr>
      </w:pPr>
      <w:r>
        <w:rPr>
          <w:rFonts w:hint="default"/>
          <w:lang w:val="en-US" w:eastAsia="zh-CN"/>
        </w:rPr>
        <w:t>检查请求参数 uid（用户 ID）是否有效。</w:t>
      </w:r>
    </w:p>
    <w:p>
      <w:pPr>
        <w:bidi w:val="0"/>
        <w:rPr>
          <w:rFonts w:hint="default"/>
          <w:lang w:val="en-US" w:eastAsia="zh-CN"/>
        </w:rPr>
      </w:pPr>
      <w:r>
        <w:rPr>
          <w:rFonts w:hint="default"/>
          <w:lang w:val="en-US" w:eastAsia="zh-CN"/>
        </w:rPr>
        <w:t>无效时降级为默认推荐（按热度排序）。</w:t>
      </w:r>
    </w:p>
    <w:p>
      <w:pPr>
        <w:bidi w:val="0"/>
        <w:rPr>
          <w:rFonts w:hint="default"/>
          <w:lang w:val="en-US" w:eastAsia="zh-CN"/>
        </w:rPr>
      </w:pPr>
      <w:bookmarkStart w:id="278" w:name="_Toc7633"/>
      <w:bookmarkStart w:id="279" w:name="_Toc2508"/>
      <w:r>
        <w:rPr>
          <w:rFonts w:hint="default"/>
          <w:lang w:val="en-US" w:eastAsia="zh-CN"/>
        </w:rPr>
        <w:t>2.</w:t>
      </w:r>
      <w:r>
        <w:rPr>
          <w:rFonts w:hint="eastAsia"/>
          <w:lang w:val="en-US" w:eastAsia="zh-CN"/>
        </w:rPr>
        <w:t>2</w:t>
      </w:r>
      <w:r>
        <w:rPr>
          <w:rFonts w:hint="default"/>
          <w:lang w:val="en-US" w:eastAsia="zh-CN"/>
        </w:rPr>
        <w:t xml:space="preserve"> 数据准备：</w:t>
      </w:r>
      <w:bookmarkEnd w:id="278"/>
      <w:bookmarkEnd w:id="279"/>
    </w:p>
    <w:p>
      <w:pPr>
        <w:bidi w:val="0"/>
        <w:rPr>
          <w:rFonts w:hint="default"/>
          <w:lang w:val="en-US" w:eastAsia="zh-CN"/>
        </w:rPr>
      </w:pPr>
      <w:r>
        <w:rPr>
          <w:rFonts w:hint="default"/>
          <w:lang w:val="en-US" w:eastAsia="zh-CN"/>
        </w:rPr>
        <w:t>全量点赞记录：通过 starsService.queryAllByLimit 加载所有用户的点赞数据</w:t>
      </w:r>
      <w:r>
        <w:rPr>
          <w:rFonts w:hint="eastAsia"/>
          <w:lang w:val="en-US" w:eastAsia="zh-CN"/>
        </w:rPr>
        <w:t>，来构建评分矩阵</w:t>
      </w:r>
      <w:r>
        <w:rPr>
          <w:rFonts w:hint="default"/>
          <w:lang w:val="en-US" w:eastAsia="zh-CN"/>
        </w:rPr>
        <w:t>。</w:t>
      </w:r>
      <w:r>
        <w:rPr>
          <w:rFonts w:hint="eastAsia"/>
          <w:lang w:val="en-US" w:eastAsia="zh-CN"/>
        </w:rPr>
        <w:t>其中</w:t>
      </w:r>
      <w:r>
        <w:rPr>
          <w:rFonts w:hint="default"/>
          <w:lang w:val="en-US" w:eastAsia="zh-CN"/>
        </w:rPr>
        <w:t>评分矩阵构建</w:t>
      </w:r>
      <w:r>
        <w:rPr>
          <w:rFonts w:hint="eastAsia"/>
          <w:lang w:val="en-US" w:eastAsia="zh-CN"/>
        </w:rPr>
        <w:t>的</w:t>
      </w:r>
      <w:r>
        <w:rPr>
          <w:rFonts w:hint="default"/>
          <w:lang w:val="en-US" w:eastAsia="zh-CN"/>
        </w:rPr>
        <w:t>格式</w:t>
      </w:r>
      <w:r>
        <w:rPr>
          <w:rFonts w:hint="eastAsia"/>
          <w:lang w:val="en-US" w:eastAsia="zh-CN"/>
        </w:rPr>
        <w:t>为</w:t>
      </w:r>
      <w:r>
        <w:rPr>
          <w:rFonts w:hint="default"/>
          <w:lang w:val="en-US" w:eastAsia="zh-CN"/>
        </w:rPr>
        <w:t>：Map&lt;用户ID, Map&lt;帖子ID, 评分&gt;&gt;。评分规则</w:t>
      </w:r>
      <w:r>
        <w:rPr>
          <w:rFonts w:hint="eastAsia"/>
          <w:lang w:val="en-US" w:eastAsia="zh-CN"/>
        </w:rPr>
        <w:t>为</w:t>
      </w:r>
      <w:r>
        <w:rPr>
          <w:rFonts w:hint="default"/>
          <w:lang w:val="en-US" w:eastAsia="zh-CN"/>
        </w:rPr>
        <w:t>：单次点赞记为 1.0 分，重复点赞累加。</w:t>
      </w:r>
    </w:p>
    <w:p>
      <w:pPr>
        <w:bidi w:val="0"/>
        <w:rPr>
          <w:rFonts w:hint="default"/>
          <w:lang w:val="en-US" w:eastAsia="zh-CN"/>
        </w:rPr>
      </w:pPr>
      <w:bookmarkStart w:id="280" w:name="_Toc5961"/>
      <w:bookmarkStart w:id="281" w:name="_Toc17426"/>
      <w:r>
        <w:rPr>
          <w:rFonts w:hint="eastAsia"/>
          <w:lang w:val="en-US" w:eastAsia="zh-CN"/>
        </w:rPr>
        <w:t>2.</w:t>
      </w:r>
      <w:r>
        <w:rPr>
          <w:rFonts w:hint="default"/>
          <w:lang w:val="en-US" w:eastAsia="zh-CN"/>
        </w:rPr>
        <w:t>3 协同过滤推荐：</w:t>
      </w:r>
      <w:bookmarkEnd w:id="280"/>
      <w:bookmarkEnd w:id="281"/>
    </w:p>
    <w:p>
      <w:pPr>
        <w:bidi w:val="0"/>
        <w:rPr>
          <w:rFonts w:hint="default"/>
          <w:lang w:val="en-US" w:eastAsia="zh-CN"/>
        </w:rPr>
      </w:pPr>
      <w:r>
        <w:rPr>
          <w:rFonts w:hint="eastAsia"/>
          <w:lang w:val="en-US" w:eastAsia="zh-CN"/>
        </w:rPr>
        <w:t>主要涉及三个方面，这里只做简单概述，后续会进行详细解释：</w:t>
      </w:r>
    </w:p>
    <w:p>
      <w:pPr>
        <w:bidi w:val="0"/>
        <w:rPr>
          <w:rFonts w:hint="default"/>
          <w:lang w:val="en-US" w:eastAsia="zh-CN"/>
        </w:rPr>
      </w:pPr>
      <w:r>
        <w:rPr>
          <w:rFonts w:hint="default"/>
          <w:lang w:val="en-US" w:eastAsia="zh-CN"/>
        </w:rPr>
        <w:t>相似度计算：基于皮尔逊相关系数，找到与目标用户行为相似的其他用户。</w:t>
      </w:r>
    </w:p>
    <w:p>
      <w:pPr>
        <w:bidi w:val="0"/>
        <w:rPr>
          <w:rFonts w:hint="default"/>
          <w:lang w:val="en-US" w:eastAsia="zh-CN"/>
        </w:rPr>
      </w:pPr>
      <w:r>
        <w:rPr>
          <w:rFonts w:hint="default"/>
          <w:lang w:val="en-US" w:eastAsia="zh-CN"/>
        </w:rPr>
        <w:t>评分预测：根据相似用户对未交互帖子的评分，预测目标用户的兴趣。</w:t>
      </w:r>
    </w:p>
    <w:p>
      <w:pPr>
        <w:bidi w:val="0"/>
        <w:rPr>
          <w:rFonts w:hint="default"/>
          <w:lang w:val="en-US" w:eastAsia="zh-CN"/>
        </w:rPr>
      </w:pPr>
      <w:r>
        <w:rPr>
          <w:rFonts w:hint="default"/>
          <w:lang w:val="en-US" w:eastAsia="zh-CN"/>
        </w:rPr>
        <w:t>Top-N 生成：返回预测评分最高的 10 条帖子。</w:t>
      </w:r>
    </w:p>
    <w:p>
      <w:pPr>
        <w:bidi w:val="0"/>
        <w:rPr>
          <w:rFonts w:hint="default"/>
          <w:lang w:val="en-US" w:eastAsia="zh-CN"/>
        </w:rPr>
      </w:pPr>
      <w:bookmarkStart w:id="282" w:name="_Toc1903"/>
      <w:bookmarkStart w:id="283" w:name="_Toc11973"/>
      <w:r>
        <w:rPr>
          <w:rFonts w:hint="eastAsia"/>
          <w:lang w:val="en-US" w:eastAsia="zh-CN"/>
        </w:rPr>
        <w:t>2.</w:t>
      </w:r>
      <w:r>
        <w:rPr>
          <w:rFonts w:hint="default"/>
          <w:lang w:val="en-US" w:eastAsia="zh-CN"/>
        </w:rPr>
        <w:t>4 降级策略：</w:t>
      </w:r>
      <w:bookmarkEnd w:id="282"/>
      <w:bookmarkEnd w:id="283"/>
    </w:p>
    <w:p>
      <w:pPr>
        <w:bidi w:val="0"/>
        <w:rPr>
          <w:rFonts w:hint="default"/>
          <w:lang w:val="en-US" w:eastAsia="zh-CN"/>
        </w:rPr>
      </w:pPr>
      <w:r>
        <w:rPr>
          <w:rFonts w:hint="default"/>
          <w:lang w:val="en-US" w:eastAsia="zh-CN"/>
        </w:rPr>
        <w:t>若协同过滤无结果（如新用户），</w:t>
      </w:r>
      <w:r>
        <w:rPr>
          <w:rFonts w:hint="eastAsia"/>
          <w:lang w:val="en-US" w:eastAsia="zh-CN"/>
        </w:rPr>
        <w:t>则</w:t>
      </w:r>
      <w:r>
        <w:rPr>
          <w:rFonts w:hint="default"/>
          <w:lang w:val="en-US" w:eastAsia="zh-CN"/>
        </w:rPr>
        <w:t>调用 forumService.recommend() 返回默认推荐列表（按点赞数或发布时间排序）。</w:t>
      </w:r>
    </w:p>
    <w:p>
      <w:pPr>
        <w:bidi w:val="0"/>
        <w:rPr>
          <w:rFonts w:hint="default"/>
          <w:lang w:val="en-US" w:eastAsia="zh-CN"/>
        </w:rPr>
      </w:pPr>
      <w:bookmarkStart w:id="284" w:name="_Toc4203"/>
      <w:bookmarkStart w:id="285" w:name="_Toc17448"/>
      <w:r>
        <w:rPr>
          <w:rFonts w:hint="eastAsia"/>
          <w:lang w:val="en-US" w:eastAsia="zh-CN"/>
        </w:rPr>
        <w:t>2.</w:t>
      </w:r>
      <w:r>
        <w:rPr>
          <w:rFonts w:hint="default"/>
          <w:lang w:val="en-US" w:eastAsia="zh-CN"/>
        </w:rPr>
        <w:t>5 数据增强：</w:t>
      </w:r>
      <w:bookmarkEnd w:id="284"/>
      <w:bookmarkEnd w:id="285"/>
    </w:p>
    <w:p>
      <w:pPr>
        <w:bidi w:val="0"/>
        <w:rPr>
          <w:rFonts w:hint="default"/>
          <w:lang w:val="en-US" w:eastAsia="zh-CN"/>
        </w:rPr>
      </w:pPr>
      <w:r>
        <w:rPr>
          <w:rFonts w:hint="default"/>
          <w:lang w:val="en-US" w:eastAsia="zh-CN"/>
        </w:rPr>
        <w:t>为每条推荐帖子动态计算点赞数（likes）和用户互动状态（liked）</w:t>
      </w:r>
      <w:r>
        <w:rPr>
          <w:rFonts w:hint="eastAsia"/>
          <w:lang w:val="en-US" w:eastAsia="zh-CN"/>
        </w:rPr>
        <w:t>后再进行处理，返回。</w:t>
      </w:r>
    </w:p>
    <w:p>
      <w:pPr>
        <w:pStyle w:val="4"/>
        <w:bidi w:val="0"/>
        <w:rPr>
          <w:rFonts w:hint="default"/>
          <w:lang w:val="en-US" w:eastAsia="zh-CN"/>
        </w:rPr>
      </w:pPr>
      <w:r>
        <w:rPr>
          <w:rFonts w:hint="eastAsia"/>
          <w:lang w:val="en-US" w:eastAsia="zh-CN"/>
        </w:rPr>
        <w:t>4.6.3</w:t>
      </w:r>
      <w:r>
        <w:rPr>
          <w:rFonts w:hint="default"/>
          <w:lang w:val="en-US" w:eastAsia="zh-CN"/>
        </w:rPr>
        <w:t xml:space="preserve"> </w:t>
      </w:r>
      <w:r>
        <w:rPr>
          <w:rFonts w:hint="eastAsia"/>
          <w:lang w:val="en-US" w:eastAsia="zh-CN"/>
        </w:rPr>
        <w:t>核心代码解释</w:t>
      </w:r>
    </w:p>
    <w:p>
      <w:pPr>
        <w:bidi w:val="0"/>
        <w:rPr>
          <w:rFonts w:hint="default"/>
          <w:lang w:val="en-US" w:eastAsia="zh-CN"/>
        </w:rPr>
      </w:pPr>
      <w:bookmarkStart w:id="286" w:name="_Toc23914"/>
      <w:bookmarkStart w:id="287" w:name="_Toc23531"/>
      <w:r>
        <w:rPr>
          <w:rFonts w:hint="default"/>
          <w:lang w:val="en-US" w:eastAsia="zh-CN"/>
        </w:rPr>
        <w:t>1. 接口入口与参数处理</w:t>
      </w:r>
      <w:bookmarkEnd w:id="286"/>
      <w:bookmarkEnd w:id="287"/>
    </w:p>
    <w:p>
      <w:pPr>
        <w:bidi w:val="0"/>
        <w:jc w:val="left"/>
        <w:rPr>
          <w:rFonts w:hint="default"/>
          <w:lang w:val="en-US" w:eastAsia="zh-CN"/>
        </w:rPr>
      </w:pPr>
      <w:bookmarkStart w:id="288" w:name="_Toc32398"/>
      <w:bookmarkStart w:id="289" w:name="_Toc26368"/>
      <w:r>
        <w:rPr>
          <w:rFonts w:hint="default"/>
          <w:lang w:val="en-US" w:eastAsia="zh-CN"/>
        </w:rPr>
        <w:t>@PostMapping("recommend")</w:t>
      </w:r>
      <w:bookmarkEnd w:id="288"/>
      <w:bookmarkEnd w:id="289"/>
    </w:p>
    <w:p>
      <w:pPr>
        <w:bidi w:val="0"/>
        <w:jc w:val="left"/>
        <w:rPr>
          <w:rFonts w:hint="default"/>
          <w:lang w:val="en-US" w:eastAsia="zh-CN"/>
        </w:rPr>
      </w:pPr>
      <w:r>
        <w:rPr>
          <w:rFonts w:hint="default"/>
          <w:lang w:val="en-US" w:eastAsia="zh-CN"/>
        </w:rPr>
        <w:t>@PassToken</w:t>
      </w:r>
    </w:p>
    <w:p>
      <w:pPr>
        <w:bidi w:val="0"/>
        <w:jc w:val="left"/>
        <w:rPr>
          <w:rFonts w:hint="default"/>
          <w:lang w:val="en-US" w:eastAsia="zh-CN"/>
        </w:rPr>
      </w:pPr>
      <w:r>
        <w:rPr>
          <w:rFonts w:hint="default"/>
          <w:lang w:val="en-US" w:eastAsia="zh-CN"/>
        </w:rPr>
        <w:t>public Result recommend(@RequestBody Map&lt;String,Object&gt; mp) {</w:t>
      </w:r>
    </w:p>
    <w:p>
      <w:pPr>
        <w:bidi w:val="0"/>
        <w:jc w:val="left"/>
        <w:rPr>
          <w:rFonts w:hint="default"/>
          <w:lang w:val="en-US" w:eastAsia="zh-CN"/>
        </w:rPr>
      </w:pPr>
      <w:r>
        <w:rPr>
          <w:rFonts w:hint="default"/>
          <w:lang w:val="en-US" w:eastAsia="zh-CN"/>
        </w:rPr>
        <w:t xml:space="preserve">    // 参数校验与用户验证</w:t>
      </w:r>
    </w:p>
    <w:p>
      <w:pPr>
        <w:bidi w:val="0"/>
        <w:jc w:val="left"/>
        <w:rPr>
          <w:rFonts w:hint="default"/>
          <w:lang w:val="en-US" w:eastAsia="zh-CN"/>
        </w:rPr>
      </w:pPr>
      <w:r>
        <w:rPr>
          <w:rFonts w:hint="default"/>
          <w:lang w:val="en-US" w:eastAsia="zh-CN"/>
        </w:rPr>
        <w:t xml:space="preserve">    if(mp.get("uid")!=null &amp;&amp; !mp.get("uid").toString().equals("")){</w:t>
      </w:r>
    </w:p>
    <w:p>
      <w:pPr>
        <w:bidi w:val="0"/>
        <w:jc w:val="left"/>
        <w:rPr>
          <w:rFonts w:hint="default"/>
          <w:lang w:val="en-US" w:eastAsia="zh-CN"/>
        </w:rPr>
      </w:pPr>
      <w:r>
        <w:rPr>
          <w:rFonts w:hint="default"/>
          <w:lang w:val="en-US" w:eastAsia="zh-CN"/>
        </w:rPr>
        <w:t xml:space="preserve">        User user = userService.queryById(Integer.parseInt(mp.get("uid").toString()));</w:t>
      </w:r>
    </w:p>
    <w:p>
      <w:pPr>
        <w:bidi w:val="0"/>
        <w:jc w:val="left"/>
        <w:rPr>
          <w:rFonts w:hint="default"/>
          <w:lang w:val="en-US" w:eastAsia="zh-CN"/>
        </w:rPr>
      </w:pPr>
      <w:r>
        <w:rPr>
          <w:rFonts w:hint="default"/>
          <w:lang w:val="en-US" w:eastAsia="zh-CN"/>
        </w:rPr>
        <w:t xml:space="preserve">        if(user==null){</w:t>
      </w:r>
    </w:p>
    <w:p>
      <w:pPr>
        <w:bidi w:val="0"/>
        <w:jc w:val="left"/>
        <w:rPr>
          <w:rFonts w:hint="default"/>
          <w:lang w:val="en-US" w:eastAsia="zh-CN"/>
        </w:rPr>
      </w:pPr>
      <w:r>
        <w:rPr>
          <w:rFonts w:hint="default"/>
          <w:lang w:val="en-US" w:eastAsia="zh-CN"/>
        </w:rPr>
        <w:t xml:space="preserve">            return Result.success(forumService.recommend()); // 降级为默认推荐</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 个性化推荐逻辑</w:t>
      </w:r>
    </w:p>
    <w:p>
      <w:pPr>
        <w:bidi w:val="0"/>
        <w:jc w:val="left"/>
        <w:rPr>
          <w:rFonts w:hint="default"/>
          <w:lang w:val="en-US" w:eastAsia="zh-CN"/>
        </w:rPr>
      </w:pPr>
      <w:r>
        <w:rPr>
          <w:rFonts w:hint="default"/>
          <w:lang w:val="en-US" w:eastAsia="zh-CN"/>
        </w:rPr>
        <w:t xml:space="preserve">        // ...</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 默认推荐逻辑</w:t>
      </w:r>
    </w:p>
    <w:p>
      <w:pPr>
        <w:bidi w:val="0"/>
        <w:jc w:val="left"/>
        <w:rPr>
          <w:rFonts w:hint="default"/>
          <w:lang w:val="en-US" w:eastAsia="zh-CN"/>
        </w:rPr>
      </w:pPr>
      <w:r>
        <w:rPr>
          <w:rFonts w:hint="default"/>
          <w:lang w:val="en-US" w:eastAsia="zh-CN"/>
        </w:rPr>
        <w:t xml:space="preserve">    // ...</w:t>
      </w:r>
    </w:p>
    <w:p>
      <w:pPr>
        <w:bidi w:val="0"/>
        <w:jc w:val="left"/>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关键点</w:t>
      </w:r>
      <w:r>
        <w:rPr>
          <w:rFonts w:hint="eastAsia"/>
          <w:lang w:val="en-US" w:eastAsia="zh-CN"/>
        </w:rPr>
        <w:t>解释</w:t>
      </w:r>
      <w:r>
        <w:rPr>
          <w:rFonts w:hint="default"/>
          <w:lang w:val="en-US" w:eastAsia="zh-CN"/>
        </w:rPr>
        <w:t>：</w:t>
      </w:r>
    </w:p>
    <w:p>
      <w:pPr>
        <w:bidi w:val="0"/>
        <w:rPr>
          <w:rFonts w:hint="default"/>
          <w:lang w:val="en-US" w:eastAsia="zh-CN"/>
        </w:rPr>
      </w:pPr>
      <w:r>
        <w:rPr>
          <w:rFonts w:hint="default"/>
          <w:lang w:val="en-US" w:eastAsia="zh-CN"/>
        </w:rPr>
        <w:t>`@PassToken`：允许未登录用户访问，但仅返回默认推荐。</w:t>
      </w:r>
    </w:p>
    <w:p>
      <w:pPr>
        <w:bidi w:val="0"/>
        <w:rPr>
          <w:rFonts w:hint="default"/>
          <w:lang w:val="en-US" w:eastAsia="zh-CN"/>
        </w:rPr>
      </w:pPr>
      <w:r>
        <w:rPr>
          <w:rFonts w:hint="default"/>
          <w:lang w:val="en-US" w:eastAsia="zh-CN"/>
        </w:rPr>
        <w:t>`uid` 参数：用于区分个性化推荐与默认推荐。</w:t>
      </w:r>
    </w:p>
    <w:p>
      <w:pPr>
        <w:bidi w:val="0"/>
        <w:rPr>
          <w:rFonts w:hint="default"/>
          <w:lang w:val="en-US" w:eastAsia="zh-CN"/>
        </w:rPr>
      </w:pPr>
      <w:r>
        <w:rPr>
          <w:rFonts w:hint="default"/>
          <w:lang w:val="en-US" w:eastAsia="zh-CN"/>
        </w:rPr>
        <w:t>降级策略：若用户不存在，直接调用 forumService.recommend() 返回默认结果。</w:t>
      </w:r>
    </w:p>
    <w:p>
      <w:pPr>
        <w:bidi w:val="0"/>
        <w:rPr>
          <w:rFonts w:hint="default"/>
          <w:lang w:val="en-US" w:eastAsia="zh-CN"/>
        </w:rPr>
      </w:pPr>
    </w:p>
    <w:p>
      <w:pPr>
        <w:bidi w:val="0"/>
        <w:rPr>
          <w:rFonts w:hint="default"/>
          <w:lang w:val="en-US" w:eastAsia="zh-CN"/>
        </w:rPr>
      </w:pPr>
      <w:bookmarkStart w:id="290" w:name="_Toc10451"/>
      <w:bookmarkStart w:id="291" w:name="_Toc23090"/>
      <w:r>
        <w:rPr>
          <w:rFonts w:hint="default"/>
          <w:lang w:val="en-US" w:eastAsia="zh-CN"/>
        </w:rPr>
        <w:t>2. 个性化推荐实现</w:t>
      </w:r>
      <w:bookmarkEnd w:id="290"/>
      <w:bookmarkEnd w:id="291"/>
    </w:p>
    <w:p>
      <w:pPr>
        <w:bidi w:val="0"/>
        <w:rPr>
          <w:rFonts w:hint="default"/>
          <w:lang w:val="en-US" w:eastAsia="zh-CN"/>
        </w:rPr>
      </w:pPr>
      <w:bookmarkStart w:id="292" w:name="_Toc17314"/>
      <w:bookmarkStart w:id="293" w:name="_Toc27580"/>
      <w:r>
        <w:rPr>
          <w:rFonts w:hint="default"/>
          <w:lang w:val="en-US" w:eastAsia="zh-CN"/>
        </w:rPr>
        <w:t>2.1 数据准备：构建评分矩阵</w:t>
      </w:r>
      <w:bookmarkEnd w:id="292"/>
      <w:bookmarkEnd w:id="293"/>
    </w:p>
    <w:p>
      <w:pPr>
        <w:bidi w:val="0"/>
        <w:jc w:val="left"/>
        <w:rPr>
          <w:rFonts w:hint="default"/>
          <w:lang w:val="en-US" w:eastAsia="zh-CN"/>
        </w:rPr>
      </w:pPr>
      <w:r>
        <w:rPr>
          <w:rFonts w:hint="default"/>
          <w:lang w:val="en-US" w:eastAsia="zh-CN"/>
        </w:rPr>
        <w:t>List&lt;Stars&gt; starsList = starsService.queryAllByLimit(new HashMap());</w:t>
      </w:r>
    </w:p>
    <w:p>
      <w:pPr>
        <w:bidi w:val="0"/>
        <w:jc w:val="left"/>
        <w:rPr>
          <w:rFonts w:hint="default"/>
          <w:lang w:val="en-US" w:eastAsia="zh-CN"/>
        </w:rPr>
      </w:pPr>
      <w:r>
        <w:rPr>
          <w:rFonts w:hint="default"/>
          <w:lang w:val="en-US" w:eastAsia="zh-CN"/>
        </w:rPr>
        <w:t>Map&lt;String, Map&lt;String, Double&gt;&gt; ratings = new HashMap&lt;&gt;();</w:t>
      </w:r>
    </w:p>
    <w:p>
      <w:pPr>
        <w:bidi w:val="0"/>
        <w:jc w:val="left"/>
        <w:rPr>
          <w:rFonts w:hint="default"/>
          <w:lang w:val="en-US" w:eastAsia="zh-CN"/>
        </w:rPr>
      </w:pPr>
      <w:r>
        <w:rPr>
          <w:rFonts w:hint="default"/>
          <w:lang w:val="en-US" w:eastAsia="zh-CN"/>
        </w:rPr>
        <w:t>for(Stars m : starsList) {</w:t>
      </w:r>
    </w:p>
    <w:p>
      <w:pPr>
        <w:bidi w:val="0"/>
        <w:jc w:val="left"/>
        <w:rPr>
          <w:rFonts w:hint="default"/>
          <w:lang w:val="en-US" w:eastAsia="zh-CN"/>
        </w:rPr>
      </w:pPr>
      <w:r>
        <w:rPr>
          <w:rFonts w:hint="default"/>
          <w:lang w:val="en-US" w:eastAsia="zh-CN"/>
        </w:rPr>
        <w:t xml:space="preserve">    // 数据过滤</w:t>
      </w:r>
    </w:p>
    <w:p>
      <w:pPr>
        <w:bidi w:val="0"/>
        <w:jc w:val="left"/>
        <w:rPr>
          <w:rFonts w:hint="default"/>
          <w:lang w:val="en-US" w:eastAsia="zh-CN"/>
        </w:rPr>
      </w:pPr>
      <w:r>
        <w:rPr>
          <w:rFonts w:hint="default"/>
          <w:lang w:val="en-US" w:eastAsia="zh-CN"/>
        </w:rPr>
        <w:t xml:space="preserve">    if(m.getUid()==null || m.getFid()==null) continue;</w:t>
      </w:r>
    </w:p>
    <w:p>
      <w:pPr>
        <w:bidi w:val="0"/>
        <w:jc w:val="left"/>
        <w:rPr>
          <w:rFonts w:hint="default"/>
          <w:lang w:val="en-US" w:eastAsia="zh-CN"/>
        </w:rPr>
      </w:pPr>
      <w:r>
        <w:rPr>
          <w:rFonts w:hint="default"/>
          <w:lang w:val="en-US" w:eastAsia="zh-CN"/>
        </w:rPr>
        <w:t xml:space="preserve">    // 初始化用户评分表</w:t>
      </w:r>
    </w:p>
    <w:p>
      <w:pPr>
        <w:bidi w:val="0"/>
        <w:jc w:val="left"/>
        <w:rPr>
          <w:rFonts w:hint="default"/>
          <w:lang w:val="en-US" w:eastAsia="zh-CN"/>
        </w:rPr>
      </w:pPr>
      <w:r>
        <w:rPr>
          <w:rFonts w:hint="default"/>
          <w:lang w:val="en-US" w:eastAsia="zh-CN"/>
        </w:rPr>
        <w:t xml:space="preserve">    Map&lt;String, Double&gt; userRatings = ratings.computeIfAbsent(</w:t>
      </w:r>
    </w:p>
    <w:p>
      <w:pPr>
        <w:bidi w:val="0"/>
        <w:jc w:val="left"/>
        <w:rPr>
          <w:rFonts w:hint="default"/>
          <w:lang w:val="en-US" w:eastAsia="zh-CN"/>
        </w:rPr>
      </w:pPr>
      <w:r>
        <w:rPr>
          <w:rFonts w:hint="default"/>
          <w:lang w:val="en-US" w:eastAsia="zh-CN"/>
        </w:rPr>
        <w:t xml:space="preserve">        m.getUid().toString(), </w:t>
      </w:r>
    </w:p>
    <w:p>
      <w:pPr>
        <w:bidi w:val="0"/>
        <w:jc w:val="left"/>
        <w:rPr>
          <w:rFonts w:hint="default"/>
          <w:lang w:val="en-US" w:eastAsia="zh-CN"/>
        </w:rPr>
      </w:pPr>
      <w:r>
        <w:rPr>
          <w:rFonts w:hint="default"/>
          <w:lang w:val="en-US" w:eastAsia="zh-CN"/>
        </w:rPr>
        <w:t xml:space="preserve">        k -&gt; new HashMap&lt;&gt;()</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 更新评分（点赞次数累加）</w:t>
      </w:r>
    </w:p>
    <w:p>
      <w:pPr>
        <w:bidi w:val="0"/>
        <w:jc w:val="left"/>
        <w:rPr>
          <w:rFonts w:hint="default"/>
          <w:lang w:val="en-US" w:eastAsia="zh-CN"/>
        </w:rPr>
      </w:pPr>
      <w:r>
        <w:rPr>
          <w:rFonts w:hint="default"/>
          <w:lang w:val="en-US" w:eastAsia="zh-CN"/>
        </w:rPr>
        <w:t xml:space="preserve">    userRatings.merge(m.getFid().toString(), 1.0, Double::sum);</w:t>
      </w:r>
    </w:p>
    <w:p>
      <w:pPr>
        <w:bidi w:val="0"/>
        <w:jc w:val="left"/>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评分矩阵结构：</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xml:space="preserve">  "用户A": {"帖子1": 2.0, "帖子2": 1.0},</w:t>
      </w:r>
    </w:p>
    <w:p>
      <w:pPr>
        <w:bidi w:val="0"/>
        <w:rPr>
          <w:rFonts w:hint="default"/>
          <w:lang w:val="en-US" w:eastAsia="zh-CN"/>
        </w:rPr>
      </w:pPr>
      <w:r>
        <w:rPr>
          <w:rFonts w:hint="default"/>
          <w:lang w:val="en-US" w:eastAsia="zh-CN"/>
        </w:rPr>
        <w:t xml:space="preserve">  "用户B": {"帖子1": 1.0, "帖子3": 3.0}</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关键点解释</w:t>
      </w:r>
      <w:r>
        <w:rPr>
          <w:rFonts w:hint="default"/>
          <w:lang w:val="en-US" w:eastAsia="zh-CN"/>
        </w:rPr>
        <w:t>：</w:t>
      </w:r>
    </w:p>
    <w:p>
      <w:pPr>
        <w:bidi w:val="0"/>
        <w:rPr>
          <w:rFonts w:hint="default"/>
          <w:lang w:val="en-US" w:eastAsia="zh-CN"/>
        </w:rPr>
      </w:pPr>
      <w:r>
        <w:rPr>
          <w:rFonts w:hint="default"/>
          <w:lang w:val="en-US" w:eastAsia="zh-CN"/>
        </w:rPr>
        <w:t>过滤无效数据（如 uid 或 fid 为空的记录）</w:t>
      </w:r>
      <w:r>
        <w:rPr>
          <w:rFonts w:hint="eastAsia"/>
          <w:lang w:val="en-US" w:eastAsia="zh-CN"/>
        </w:rPr>
        <w:t>后，</w:t>
      </w:r>
      <w:r>
        <w:rPr>
          <w:rFonts w:hint="default"/>
          <w:lang w:val="en-US" w:eastAsia="zh-CN"/>
        </w:rPr>
        <w:t>每点赞一次对应帖子评分 +1.0。</w:t>
      </w:r>
    </w:p>
    <w:p>
      <w:pPr>
        <w:bidi w:val="0"/>
        <w:rPr>
          <w:rFonts w:hint="default"/>
          <w:lang w:val="en-US" w:eastAsia="zh-CN"/>
        </w:rPr>
      </w:pPr>
      <w:bookmarkStart w:id="294" w:name="_Toc7759"/>
      <w:bookmarkStart w:id="295" w:name="_Toc15465"/>
      <w:r>
        <w:rPr>
          <w:rFonts w:hint="default"/>
          <w:lang w:val="en-US" w:eastAsia="zh-CN"/>
        </w:rPr>
        <w:t>2.2 协同过滤算法调用</w:t>
      </w:r>
      <w:bookmarkEnd w:id="294"/>
      <w:bookmarkEnd w:id="295"/>
    </w:p>
    <w:p>
      <w:pPr>
        <w:bidi w:val="0"/>
        <w:jc w:val="left"/>
        <w:rPr>
          <w:rFonts w:hint="default"/>
          <w:lang w:val="en-US" w:eastAsia="zh-CN"/>
        </w:rPr>
      </w:pPr>
      <w:r>
        <w:rPr>
          <w:rFonts w:hint="default"/>
          <w:lang w:val="en-US" w:eastAsia="zh-CN"/>
        </w:rPr>
        <w:t>UserBasedCollaborativeFiltering</w:t>
      </w:r>
      <w:r>
        <w:rPr>
          <w:rFonts w:hint="eastAsia"/>
          <w:lang w:val="en-US" w:eastAsia="zh-CN"/>
        </w:rPr>
        <w:t xml:space="preserve"> </w:t>
      </w:r>
      <w:r>
        <w:rPr>
          <w:rFonts w:hint="default"/>
          <w:lang w:val="en-US" w:eastAsia="zh-CN"/>
        </w:rPr>
        <w:t>filter = new UserBasedCollaborativeFiltering(ratings);</w:t>
      </w:r>
    </w:p>
    <w:p>
      <w:pPr>
        <w:bidi w:val="0"/>
        <w:jc w:val="left"/>
        <w:rPr>
          <w:rFonts w:hint="default"/>
          <w:lang w:val="en-US" w:eastAsia="zh-CN"/>
        </w:rPr>
      </w:pPr>
      <w:r>
        <w:rPr>
          <w:rFonts w:hint="default"/>
          <w:lang w:val="en-US" w:eastAsia="zh-CN"/>
        </w:rPr>
        <w:t>List&lt;String&gt; recommendations = filter.recommendItems(user.getId().toString(), 10);</w:t>
      </w:r>
    </w:p>
    <w:p>
      <w:pPr>
        <w:bidi w:val="0"/>
        <w:jc w:val="left"/>
        <w:rPr>
          <w:rFonts w:hint="default"/>
          <w:lang w:val="en-US" w:eastAsia="zh-CN"/>
        </w:rPr>
      </w:pPr>
      <w:r>
        <w:rPr>
          <w:rFonts w:hint="default"/>
          <w:lang w:val="en-US" w:eastAsia="zh-CN"/>
        </w:rPr>
        <w:t>算法核心：</w:t>
      </w:r>
    </w:p>
    <w:p>
      <w:pPr>
        <w:bidi w:val="0"/>
        <w:jc w:val="left"/>
        <w:rPr>
          <w:rFonts w:hint="default"/>
          <w:lang w:val="en-US" w:eastAsia="zh-CN"/>
        </w:rPr>
      </w:pPr>
      <w:r>
        <w:rPr>
          <w:rFonts w:hint="default"/>
          <w:lang w:val="en-US" w:eastAsia="zh-CN"/>
        </w:rPr>
        <w:t>1. 相似度计算：使用皮尔逊相关系数找到相似用户。</w:t>
      </w:r>
    </w:p>
    <w:p>
      <w:pPr>
        <w:bidi w:val="0"/>
        <w:jc w:val="left"/>
        <w:rPr>
          <w:rFonts w:hint="default"/>
          <w:lang w:val="en-US" w:eastAsia="zh-CN"/>
        </w:rPr>
      </w:pPr>
      <w:r>
        <w:rPr>
          <w:rFonts w:hint="default"/>
          <w:lang w:val="en-US" w:eastAsia="zh-CN"/>
        </w:rPr>
        <w:t>2. 评分预测：基于相似用户的评分加权平均。</w:t>
      </w:r>
    </w:p>
    <w:p>
      <w:pPr>
        <w:bidi w:val="0"/>
        <w:jc w:val="left"/>
        <w:rPr>
          <w:rFonts w:hint="default"/>
          <w:lang w:val="en-US" w:eastAsia="zh-CN"/>
        </w:rPr>
      </w:pPr>
      <w:r>
        <w:rPr>
          <w:rFonts w:hint="default"/>
          <w:lang w:val="en-US" w:eastAsia="zh-CN"/>
        </w:rPr>
        <w:t>3. Top-N 生成：返回预测评分最高的 10 个帖子 ID。</w:t>
      </w:r>
    </w:p>
    <w:p>
      <w:pPr>
        <w:bidi w:val="0"/>
        <w:jc w:val="left"/>
        <w:rPr>
          <w:rFonts w:hint="default"/>
          <w:lang w:val="en-US" w:eastAsia="zh-CN"/>
        </w:rPr>
      </w:pPr>
      <w:bookmarkStart w:id="296" w:name="_Toc9845"/>
      <w:bookmarkStart w:id="297" w:name="_Toc25903"/>
      <w:r>
        <w:rPr>
          <w:rFonts w:hint="default"/>
          <w:lang w:val="en-US" w:eastAsia="zh-CN"/>
        </w:rPr>
        <w:t>2.3 结果处理与增强</w:t>
      </w:r>
      <w:bookmarkEnd w:id="296"/>
      <w:bookmarkEnd w:id="297"/>
    </w:p>
    <w:p>
      <w:pPr>
        <w:bidi w:val="0"/>
        <w:jc w:val="left"/>
        <w:rPr>
          <w:rFonts w:hint="default"/>
          <w:lang w:val="en-US" w:eastAsia="zh-CN"/>
        </w:rPr>
      </w:pPr>
      <w:r>
        <w:rPr>
          <w:rFonts w:hint="default"/>
          <w:lang w:val="en-US" w:eastAsia="zh-CN"/>
        </w:rPr>
        <w:t>List&lt;Forum&gt; result = new ArrayList&lt;&gt;();</w:t>
      </w:r>
    </w:p>
    <w:p>
      <w:pPr>
        <w:bidi w:val="0"/>
        <w:jc w:val="left"/>
        <w:rPr>
          <w:rFonts w:hint="default"/>
          <w:lang w:val="en-US" w:eastAsia="zh-CN"/>
        </w:rPr>
      </w:pPr>
      <w:r>
        <w:rPr>
          <w:rFonts w:hint="default"/>
          <w:lang w:val="en-US" w:eastAsia="zh-CN"/>
        </w:rPr>
        <w:t>for (String item : recommendations) {</w:t>
      </w:r>
    </w:p>
    <w:p>
      <w:pPr>
        <w:bidi w:val="0"/>
        <w:jc w:val="left"/>
        <w:rPr>
          <w:rFonts w:hint="default"/>
          <w:lang w:val="en-US" w:eastAsia="zh-CN"/>
        </w:rPr>
      </w:pPr>
      <w:r>
        <w:rPr>
          <w:rFonts w:hint="default"/>
          <w:lang w:val="en-US" w:eastAsia="zh-CN"/>
        </w:rPr>
        <w:t xml:space="preserve">    Forum forum = forumService.queryById(Integer.parseInt(item));</w:t>
      </w:r>
    </w:p>
    <w:p>
      <w:pPr>
        <w:bidi w:val="0"/>
        <w:jc w:val="left"/>
        <w:rPr>
          <w:rFonts w:hint="default"/>
          <w:lang w:val="en-US" w:eastAsia="zh-CN"/>
        </w:rPr>
      </w:pPr>
      <w:r>
        <w:rPr>
          <w:rFonts w:hint="default"/>
          <w:lang w:val="en-US" w:eastAsia="zh-CN"/>
        </w:rPr>
        <w:t xml:space="preserve">    if(forum != null) {</w:t>
      </w:r>
    </w:p>
    <w:p>
      <w:pPr>
        <w:bidi w:val="0"/>
        <w:jc w:val="left"/>
        <w:rPr>
          <w:rFonts w:hint="default"/>
          <w:lang w:val="en-US" w:eastAsia="zh-CN"/>
        </w:rPr>
      </w:pPr>
      <w:r>
        <w:rPr>
          <w:rFonts w:hint="default"/>
          <w:lang w:val="en-US" w:eastAsia="zh-CN"/>
        </w:rPr>
        <w:t xml:space="preserve">        // 动态计算点赞数</w:t>
      </w:r>
    </w:p>
    <w:p>
      <w:pPr>
        <w:bidi w:val="0"/>
        <w:jc w:val="left"/>
        <w:rPr>
          <w:rFonts w:hint="default"/>
          <w:lang w:val="en-US" w:eastAsia="zh-CN"/>
        </w:rPr>
      </w:pPr>
      <w:r>
        <w:rPr>
          <w:rFonts w:hint="default"/>
          <w:lang w:val="en-US" w:eastAsia="zh-CN"/>
        </w:rPr>
        <w:t xml:space="preserve">        Stars stars = new Stars();</w:t>
      </w:r>
    </w:p>
    <w:p>
      <w:pPr>
        <w:bidi w:val="0"/>
        <w:jc w:val="left"/>
        <w:rPr>
          <w:rFonts w:hint="default"/>
          <w:lang w:val="en-US" w:eastAsia="zh-CN"/>
        </w:rPr>
      </w:pPr>
      <w:r>
        <w:rPr>
          <w:rFonts w:hint="default"/>
          <w:lang w:val="en-US" w:eastAsia="zh-CN"/>
        </w:rPr>
        <w:t xml:space="preserve">        stars.setFid(forum.getId());</w:t>
      </w:r>
    </w:p>
    <w:p>
      <w:pPr>
        <w:bidi w:val="0"/>
        <w:jc w:val="left"/>
        <w:rPr>
          <w:rFonts w:hint="default"/>
          <w:lang w:val="en-US" w:eastAsia="zh-CN"/>
        </w:rPr>
      </w:pPr>
      <w:r>
        <w:rPr>
          <w:rFonts w:hint="default"/>
          <w:lang w:val="en-US" w:eastAsia="zh-CN"/>
        </w:rPr>
        <w:t xml:space="preserve">        forum.setLikes(starsService.queryCondition(stars).size());</w:t>
      </w:r>
    </w:p>
    <w:p>
      <w:pPr>
        <w:bidi w:val="0"/>
        <w:jc w:val="left"/>
        <w:rPr>
          <w:rFonts w:hint="default"/>
          <w:lang w:val="en-US" w:eastAsia="zh-CN"/>
        </w:rPr>
      </w:pPr>
      <w:r>
        <w:rPr>
          <w:rFonts w:hint="default"/>
          <w:lang w:val="en-US" w:eastAsia="zh-CN"/>
        </w:rPr>
        <w:t xml:space="preserve">        result.add(forum);</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default"/>
          <w:lang w:val="en-US" w:eastAsia="zh-CN"/>
        </w:rPr>
        <w:t>return Result.success(result);</w:t>
      </w:r>
    </w:p>
    <w:p>
      <w:pPr>
        <w:bidi w:val="0"/>
        <w:rPr>
          <w:rFonts w:hint="default"/>
          <w:lang w:val="en-US" w:eastAsia="zh-CN"/>
        </w:rPr>
      </w:pPr>
      <w:r>
        <w:rPr>
          <w:rFonts w:hint="default"/>
          <w:lang w:val="en-US" w:eastAsia="zh-CN"/>
        </w:rPr>
        <w:t>关键操作：</w:t>
      </w:r>
    </w:p>
    <w:p>
      <w:pPr>
        <w:bidi w:val="0"/>
        <w:rPr>
          <w:rFonts w:hint="default"/>
          <w:lang w:val="en-US" w:eastAsia="zh-CN"/>
        </w:rPr>
      </w:pPr>
      <w:r>
        <w:rPr>
          <w:rFonts w:hint="default"/>
          <w:lang w:val="en-US" w:eastAsia="zh-CN"/>
        </w:rPr>
        <w:t>根据推荐结果中的帖子 ID 获取完整信息。</w:t>
      </w:r>
      <w:r>
        <w:rPr>
          <w:rFonts w:hint="eastAsia"/>
          <w:lang w:val="en-US" w:eastAsia="zh-CN"/>
        </w:rPr>
        <w:t>并进行</w:t>
      </w:r>
      <w:r>
        <w:rPr>
          <w:rFonts w:hint="default"/>
          <w:lang w:val="en-US" w:eastAsia="zh-CN"/>
        </w:rPr>
        <w:t>点赞数统计</w:t>
      </w:r>
      <w:r>
        <w:rPr>
          <w:rFonts w:hint="eastAsia"/>
          <w:lang w:val="en-US" w:eastAsia="zh-CN"/>
        </w:rPr>
        <w:t>，</w:t>
      </w:r>
      <w:r>
        <w:rPr>
          <w:rFonts w:hint="default"/>
          <w:lang w:val="en-US" w:eastAsia="zh-CN"/>
        </w:rPr>
        <w:t>实时查询 starsService 获取最新点赞数。</w:t>
      </w:r>
    </w:p>
    <w:p>
      <w:pPr>
        <w:bidi w:val="0"/>
        <w:rPr>
          <w:rFonts w:hint="default"/>
          <w:lang w:val="en-US" w:eastAsia="zh-CN"/>
        </w:rPr>
      </w:pPr>
    </w:p>
    <w:p>
      <w:pPr>
        <w:bidi w:val="0"/>
        <w:rPr>
          <w:rFonts w:hint="default"/>
          <w:lang w:val="en-US" w:eastAsia="zh-CN"/>
        </w:rPr>
      </w:pPr>
      <w:bookmarkStart w:id="298" w:name="_Toc20556"/>
      <w:bookmarkStart w:id="299" w:name="_Toc17225"/>
      <w:r>
        <w:rPr>
          <w:rFonts w:hint="default"/>
          <w:lang w:val="en-US" w:eastAsia="zh-CN"/>
        </w:rPr>
        <w:t>3. 默认推荐逻辑</w:t>
      </w:r>
      <w:bookmarkEnd w:id="298"/>
      <w:bookmarkEnd w:id="299"/>
    </w:p>
    <w:p>
      <w:pPr>
        <w:bidi w:val="0"/>
        <w:jc w:val="left"/>
        <w:rPr>
          <w:rFonts w:hint="default"/>
          <w:lang w:val="en-US" w:eastAsia="zh-CN"/>
        </w:rPr>
      </w:pPr>
      <w:r>
        <w:rPr>
          <w:rFonts w:hint="default"/>
          <w:lang w:val="en-US" w:eastAsia="zh-CN"/>
        </w:rPr>
        <w:t>List&lt;Forum&gt; list = forumService.recommend();</w:t>
      </w:r>
    </w:p>
    <w:p>
      <w:pPr>
        <w:bidi w:val="0"/>
        <w:jc w:val="left"/>
        <w:rPr>
          <w:rFonts w:hint="default"/>
          <w:lang w:val="en-US" w:eastAsia="zh-CN"/>
        </w:rPr>
      </w:pPr>
      <w:r>
        <w:rPr>
          <w:rFonts w:hint="default"/>
          <w:lang w:val="en-US" w:eastAsia="zh-CN"/>
        </w:rPr>
        <w:t>for(Forum forum : list) {</w:t>
      </w:r>
    </w:p>
    <w:p>
      <w:pPr>
        <w:bidi w:val="0"/>
        <w:jc w:val="left"/>
        <w:rPr>
          <w:rFonts w:hint="default"/>
          <w:lang w:val="en-US" w:eastAsia="zh-CN"/>
        </w:rPr>
      </w:pPr>
      <w:r>
        <w:rPr>
          <w:rFonts w:hint="default"/>
          <w:lang w:val="en-US" w:eastAsia="zh-CN"/>
        </w:rPr>
        <w:t xml:space="preserve">    if(forum != null) {</w:t>
      </w:r>
    </w:p>
    <w:p>
      <w:pPr>
        <w:bidi w:val="0"/>
        <w:jc w:val="left"/>
        <w:rPr>
          <w:rFonts w:hint="default"/>
          <w:lang w:val="en-US" w:eastAsia="zh-CN"/>
        </w:rPr>
      </w:pPr>
      <w:r>
        <w:rPr>
          <w:rFonts w:hint="default"/>
          <w:lang w:val="en-US" w:eastAsia="zh-CN"/>
        </w:rPr>
        <w:t xml:space="preserve">        Stars stars = new Stars();</w:t>
      </w:r>
    </w:p>
    <w:p>
      <w:pPr>
        <w:bidi w:val="0"/>
        <w:jc w:val="left"/>
        <w:rPr>
          <w:rFonts w:hint="default"/>
          <w:lang w:val="en-US" w:eastAsia="zh-CN"/>
        </w:rPr>
      </w:pPr>
      <w:r>
        <w:rPr>
          <w:rFonts w:hint="default"/>
          <w:lang w:val="en-US" w:eastAsia="zh-CN"/>
        </w:rPr>
        <w:t xml:space="preserve">        stars.setFid(forum.getId());</w:t>
      </w:r>
    </w:p>
    <w:p>
      <w:pPr>
        <w:bidi w:val="0"/>
        <w:jc w:val="left"/>
        <w:rPr>
          <w:rFonts w:hint="default"/>
          <w:lang w:val="en-US" w:eastAsia="zh-CN"/>
        </w:rPr>
      </w:pPr>
      <w:r>
        <w:rPr>
          <w:rFonts w:hint="default"/>
          <w:lang w:val="en-US" w:eastAsia="zh-CN"/>
        </w:rPr>
        <w:t xml:space="preserve">        forum.setLikes(starsService.queryCondition(stars).size());</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default"/>
          <w:lang w:val="en-US" w:eastAsia="zh-CN"/>
        </w:rPr>
        <w:t>return Result.success(list);</w:t>
      </w:r>
    </w:p>
    <w:p>
      <w:pPr>
        <w:bidi w:val="0"/>
        <w:rPr>
          <w:rFonts w:hint="default"/>
          <w:lang w:val="en-US" w:eastAsia="zh-CN"/>
        </w:rPr>
      </w:pPr>
      <w:r>
        <w:rPr>
          <w:rFonts w:hint="eastAsia"/>
          <w:lang w:val="en-US" w:eastAsia="zh-CN"/>
        </w:rPr>
        <w:t>直接按照点赞数高低进行排序返回，其</w:t>
      </w:r>
      <w:r>
        <w:rPr>
          <w:rFonts w:hint="default"/>
          <w:lang w:val="en-US" w:eastAsia="zh-CN"/>
        </w:rPr>
        <w:t>数据增强与个性化推荐一致，动态附加点赞数。</w:t>
      </w:r>
    </w:p>
    <w:p>
      <w:pPr>
        <w:bidi w:val="0"/>
        <w:rPr>
          <w:rFonts w:hint="default"/>
          <w:lang w:val="en-US" w:eastAsia="zh-CN"/>
        </w:rPr>
      </w:pPr>
    </w:p>
    <w:p>
      <w:pPr>
        <w:bidi w:val="0"/>
        <w:rPr>
          <w:rFonts w:hint="default"/>
          <w:lang w:val="en-US" w:eastAsia="zh-CN"/>
        </w:rPr>
      </w:pPr>
      <w:bookmarkStart w:id="300" w:name="_Toc10875"/>
      <w:bookmarkStart w:id="301" w:name="_Toc26178"/>
      <w:r>
        <w:rPr>
          <w:rFonts w:hint="default"/>
          <w:lang w:val="en-US" w:eastAsia="zh-CN"/>
        </w:rPr>
        <w:t>4. 关键类</w:t>
      </w:r>
      <w:r>
        <w:rPr>
          <w:rFonts w:hint="eastAsia"/>
          <w:lang w:val="en-US" w:eastAsia="zh-CN"/>
        </w:rPr>
        <w:t>的关键</w:t>
      </w:r>
      <w:r>
        <w:rPr>
          <w:rFonts w:hint="default"/>
          <w:lang w:val="en-US" w:eastAsia="zh-CN"/>
        </w:rPr>
        <w:t>方法解析</w:t>
      </w:r>
      <w:bookmarkEnd w:id="300"/>
      <w:bookmarkEnd w:id="301"/>
    </w:p>
    <w:p>
      <w:pPr>
        <w:bidi w:val="0"/>
        <w:rPr>
          <w:rFonts w:hint="eastAsia"/>
          <w:lang w:val="en-US" w:eastAsia="zh-CN"/>
        </w:rPr>
      </w:pPr>
      <w:r>
        <w:rPr>
          <w:rFonts w:hint="eastAsia"/>
          <w:lang w:val="en-US" w:eastAsia="zh-CN"/>
        </w:rPr>
        <w:t>关键类为</w:t>
      </w:r>
      <w:r>
        <w:rPr>
          <w:rFonts w:hint="default"/>
          <w:lang w:val="en-US" w:eastAsia="zh-CN"/>
        </w:rPr>
        <w:t xml:space="preserve"> `UserBasedCollaborativeFiltering` </w:t>
      </w:r>
      <w:r>
        <w:rPr>
          <w:rFonts w:hint="eastAsia"/>
          <w:lang w:val="en-US" w:eastAsia="zh-CN"/>
        </w:rPr>
        <w:t>，其为过滤算法的核心类。其中</w:t>
      </w:r>
      <w:r>
        <w:rPr>
          <w:rFonts w:hint="default"/>
          <w:lang w:val="en-US" w:eastAsia="zh-CN"/>
        </w:rPr>
        <w:t>核心方法</w:t>
      </w:r>
      <w:r>
        <w:rPr>
          <w:rFonts w:hint="eastAsia"/>
          <w:lang w:val="en-US" w:eastAsia="zh-CN"/>
        </w:rPr>
        <w:t>为</w:t>
      </w:r>
      <w:r>
        <w:rPr>
          <w:rFonts w:hint="default"/>
          <w:lang w:val="en-US" w:eastAsia="zh-CN"/>
        </w:rPr>
        <w:t>`recommendItems`</w:t>
      </w:r>
      <w:r>
        <w:rPr>
          <w:rFonts w:hint="eastAsia"/>
          <w:lang w:val="en-US" w:eastAsia="zh-CN"/>
        </w:rPr>
        <w:t>。</w:t>
      </w:r>
    </w:p>
    <w:p>
      <w:pPr>
        <w:bidi w:val="0"/>
        <w:rPr>
          <w:rFonts w:hint="default"/>
          <w:lang w:val="en-US" w:eastAsia="zh-CN"/>
        </w:rPr>
      </w:pPr>
      <w:bookmarkStart w:id="302" w:name="_Toc25429"/>
      <w:bookmarkStart w:id="303" w:name="_Toc18335"/>
      <w:r>
        <w:rPr>
          <w:rFonts w:hint="eastAsia"/>
          <w:lang w:val="en-US" w:eastAsia="zh-CN"/>
        </w:rPr>
        <w:t>4.1 功能介绍</w:t>
      </w:r>
      <w:bookmarkEnd w:id="302"/>
      <w:bookmarkEnd w:id="303"/>
    </w:p>
    <w:p>
      <w:pPr>
        <w:bidi w:val="0"/>
        <w:rPr>
          <w:rFonts w:hint="default"/>
          <w:lang w:val="en-US" w:eastAsia="zh-CN"/>
        </w:rPr>
      </w:pPr>
      <w:r>
        <w:rPr>
          <w:rFonts w:hint="default"/>
          <w:lang w:val="en-US" w:eastAsia="zh-CN"/>
        </w:rPr>
        <w:t>recommendItems 是协同过滤算法的核心方法，用于为目标用户生成个性化推荐列表。其功能包括：</w:t>
      </w:r>
    </w:p>
    <w:p>
      <w:pPr>
        <w:bidi w:val="0"/>
        <w:rPr>
          <w:rFonts w:hint="default"/>
          <w:lang w:val="en-US" w:eastAsia="zh-CN"/>
        </w:rPr>
      </w:pPr>
      <w:r>
        <w:rPr>
          <w:rFonts w:hint="default"/>
          <w:lang w:val="en-US" w:eastAsia="zh-CN"/>
        </w:rPr>
        <w:t>计算用户相似度：基于</w:t>
      </w:r>
      <w:r>
        <w:rPr>
          <w:rFonts w:hint="eastAsia"/>
          <w:lang w:val="en-US" w:eastAsia="zh-CN"/>
        </w:rPr>
        <w:t>上文所展示的</w:t>
      </w:r>
      <w:r>
        <w:rPr>
          <w:rFonts w:hint="default"/>
          <w:lang w:val="en-US" w:eastAsia="zh-CN"/>
        </w:rPr>
        <w:t>用户-物品评分矩阵。</w:t>
      </w:r>
    </w:p>
    <w:p>
      <w:pPr>
        <w:bidi w:val="0"/>
        <w:rPr>
          <w:rFonts w:hint="default"/>
          <w:lang w:val="en-US" w:eastAsia="zh-CN"/>
        </w:rPr>
      </w:pPr>
      <w:r>
        <w:rPr>
          <w:rFonts w:hint="default"/>
          <w:lang w:val="en-US" w:eastAsia="zh-CN"/>
        </w:rPr>
        <w:t>生成推荐列表：综合相似用户的偏好，预测目标用户可能感兴趣的物品。</w:t>
      </w:r>
    </w:p>
    <w:p>
      <w:pPr>
        <w:bidi w:val="0"/>
        <w:rPr>
          <w:rFonts w:hint="default"/>
          <w:lang w:val="en-US" w:eastAsia="zh-CN"/>
        </w:rPr>
      </w:pPr>
      <w:bookmarkStart w:id="304" w:name="_Toc21670"/>
      <w:bookmarkStart w:id="305" w:name="_Toc24769"/>
      <w:r>
        <w:rPr>
          <w:rFonts w:hint="eastAsia"/>
          <w:lang w:val="en-US" w:eastAsia="zh-CN"/>
        </w:rPr>
        <w:t>4.2 输入与输出</w:t>
      </w:r>
      <w:bookmarkEnd w:id="304"/>
      <w:bookmarkEnd w:id="305"/>
    </w:p>
    <w:p>
      <w:pPr>
        <w:bidi w:val="0"/>
        <w:rPr>
          <w:rFonts w:hint="default"/>
          <w:lang w:val="en-US" w:eastAsia="zh-CN"/>
        </w:rPr>
      </w:pPr>
      <w:r>
        <w:rPr>
          <w:rFonts w:hint="default"/>
          <w:lang w:val="en-US" w:eastAsia="zh-CN"/>
        </w:rPr>
        <w:t>输入参数：targetUser：目标用户 ID</w:t>
      </w:r>
      <w:r>
        <w:rPr>
          <w:rFonts w:hint="eastAsia"/>
          <w:lang w:val="en-US" w:eastAsia="zh-CN"/>
        </w:rPr>
        <w:t>，</w:t>
      </w:r>
      <w:r>
        <w:rPr>
          <w:rFonts w:hint="default"/>
          <w:lang w:val="en-US" w:eastAsia="zh-CN"/>
        </w:rPr>
        <w:t>numRecommendations：推荐数量（如 10）。</w:t>
      </w:r>
    </w:p>
    <w:p>
      <w:pPr>
        <w:bidi w:val="0"/>
        <w:rPr>
          <w:rFonts w:hint="default"/>
          <w:lang w:val="en-US" w:eastAsia="zh-CN"/>
        </w:rPr>
      </w:pPr>
      <w:r>
        <w:rPr>
          <w:rFonts w:hint="default"/>
          <w:lang w:val="en-US" w:eastAsia="zh-CN"/>
        </w:rPr>
        <w:t>返回值：List&lt;String&gt;：推荐物品 ID 列表（按预测评分降序排列）。</w:t>
      </w:r>
    </w:p>
    <w:p>
      <w:pPr>
        <w:bidi w:val="0"/>
        <w:rPr>
          <w:rFonts w:hint="default"/>
          <w:lang w:val="en-US" w:eastAsia="zh-CN"/>
        </w:rPr>
      </w:pPr>
      <w:bookmarkStart w:id="306" w:name="_Toc14212"/>
      <w:bookmarkStart w:id="307" w:name="_Toc10463"/>
      <w:r>
        <w:rPr>
          <w:rFonts w:hint="eastAsia"/>
          <w:lang w:val="en-US" w:eastAsia="zh-CN"/>
        </w:rPr>
        <w:t>4.</w:t>
      </w:r>
      <w:r>
        <w:rPr>
          <w:rFonts w:hint="default"/>
          <w:lang w:val="en-US" w:eastAsia="zh-CN"/>
        </w:rPr>
        <w:t>3 实现步骤</w:t>
      </w:r>
      <w:bookmarkEnd w:id="306"/>
      <w:bookmarkEnd w:id="307"/>
    </w:p>
    <w:p>
      <w:pPr>
        <w:bidi w:val="0"/>
        <w:rPr>
          <w:rFonts w:hint="eastAsia"/>
          <w:lang w:val="en-US" w:eastAsia="zh-CN"/>
        </w:rPr>
      </w:pPr>
      <w:r>
        <w:rPr>
          <w:rFonts w:hint="eastAsia"/>
          <w:lang w:val="en-US" w:eastAsia="zh-CN"/>
        </w:rPr>
        <w:t>首先计算用户相似度，其逻辑为：遍历所有用户（排除目标用户自身），调用 calculateSimilarity 计算目标用户与其他用户的相似度，存储结果到userSimilarities 映射（用户 ID → 相似度分数）。</w:t>
      </w:r>
    </w:p>
    <w:p>
      <w:pPr>
        <w:bidi w:val="0"/>
        <w:jc w:val="left"/>
        <w:rPr>
          <w:rFonts w:hint="default"/>
          <w:lang w:val="en-US" w:eastAsia="zh-CN"/>
        </w:rPr>
      </w:pPr>
      <w:r>
        <w:rPr>
          <w:rFonts w:hint="default"/>
          <w:lang w:val="en-US" w:eastAsia="zh-CN"/>
        </w:rPr>
        <w:t>Map&lt;String, Double&gt; userSimilarities = new HashMap&lt;&gt;();</w:t>
      </w:r>
    </w:p>
    <w:p>
      <w:pPr>
        <w:bidi w:val="0"/>
        <w:jc w:val="left"/>
        <w:rPr>
          <w:rFonts w:hint="default"/>
          <w:lang w:val="en-US" w:eastAsia="zh-CN"/>
        </w:rPr>
      </w:pPr>
      <w:r>
        <w:rPr>
          <w:rFonts w:hint="default"/>
          <w:lang w:val="en-US" w:eastAsia="zh-CN"/>
        </w:rPr>
        <w:t>for (String user : userRatings.keySet()) {</w:t>
      </w:r>
    </w:p>
    <w:p>
      <w:pPr>
        <w:bidi w:val="0"/>
        <w:jc w:val="left"/>
        <w:rPr>
          <w:rFonts w:hint="default"/>
          <w:lang w:val="en-US" w:eastAsia="zh-CN"/>
        </w:rPr>
      </w:pPr>
      <w:r>
        <w:rPr>
          <w:rFonts w:hint="default"/>
          <w:lang w:val="en-US" w:eastAsia="zh-CN"/>
        </w:rPr>
        <w:t xml:space="preserve">    if (!user.equals(targetUser)) {</w:t>
      </w:r>
    </w:p>
    <w:p>
      <w:pPr>
        <w:bidi w:val="0"/>
        <w:jc w:val="left"/>
        <w:rPr>
          <w:rFonts w:hint="default"/>
          <w:lang w:val="en-US" w:eastAsia="zh-CN"/>
        </w:rPr>
      </w:pPr>
      <w:r>
        <w:rPr>
          <w:rFonts w:hint="default"/>
          <w:lang w:val="en-US" w:eastAsia="zh-CN"/>
        </w:rPr>
        <w:t xml:space="preserve">        double similarity = calculateSimilarity(targetUser, user);</w:t>
      </w:r>
    </w:p>
    <w:p>
      <w:pPr>
        <w:bidi w:val="0"/>
        <w:jc w:val="left"/>
        <w:rPr>
          <w:rFonts w:hint="default"/>
          <w:lang w:val="en-US" w:eastAsia="zh-CN"/>
        </w:rPr>
      </w:pPr>
      <w:r>
        <w:rPr>
          <w:rFonts w:hint="default"/>
          <w:lang w:val="en-US" w:eastAsia="zh-CN"/>
        </w:rPr>
        <w:t xml:space="preserve">        userSimilarities.put(user, similarity);</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eastAsia"/>
          <w:lang w:val="en-US" w:eastAsia="zh-CN"/>
        </w:rPr>
        <w:t>相似度计算（`calculateSimilarity`）为皮尔逊相关系数公式</w:t>
      </w:r>
    </w:p>
    <w:p>
      <w:pPr>
        <w:bidi w:val="0"/>
        <w:jc w:val="left"/>
        <w:rPr>
          <w:rFonts w:hint="default"/>
          <w:lang w:val="en-US" w:eastAsia="zh-CN"/>
        </w:rPr>
      </w:pPr>
      <w:r>
        <w:rPr>
          <w:rFonts w:hint="default"/>
          <w:lang w:val="en-US" w:eastAsia="zh-CN"/>
        </w:rPr>
        <w:t>public double calculateSimilarity(String user1, String user2) {</w:t>
      </w:r>
    </w:p>
    <w:p>
      <w:pPr>
        <w:bidi w:val="0"/>
        <w:jc w:val="left"/>
        <w:rPr>
          <w:rFonts w:hint="default"/>
          <w:lang w:val="en-US" w:eastAsia="zh-CN"/>
        </w:rPr>
      </w:pPr>
      <w:r>
        <w:rPr>
          <w:rFonts w:hint="default"/>
          <w:lang w:val="en-US" w:eastAsia="zh-CN"/>
        </w:rPr>
        <w:t xml:space="preserve">    Integer id1 = this.userIndex.get(user1);</w:t>
      </w:r>
    </w:p>
    <w:p>
      <w:pPr>
        <w:bidi w:val="0"/>
        <w:jc w:val="left"/>
        <w:rPr>
          <w:rFonts w:hint="default"/>
          <w:lang w:val="en-US" w:eastAsia="zh-CN"/>
        </w:rPr>
      </w:pPr>
      <w:r>
        <w:rPr>
          <w:rFonts w:hint="default"/>
          <w:lang w:val="en-US" w:eastAsia="zh-CN"/>
        </w:rPr>
        <w:t xml:space="preserve">    Integer id2 = this.userIndex.get(user2);</w:t>
      </w:r>
    </w:p>
    <w:p>
      <w:pPr>
        <w:bidi w:val="0"/>
        <w:jc w:val="left"/>
        <w:rPr>
          <w:rFonts w:hint="default"/>
          <w:lang w:val="en-US" w:eastAsia="zh-CN"/>
        </w:rPr>
      </w:pPr>
      <w:r>
        <w:rPr>
          <w:rFonts w:hint="default"/>
          <w:lang w:val="en-US" w:eastAsia="zh-CN"/>
        </w:rPr>
        <w:t xml:space="preserve">    if (id1 == null || id2 == null) return 0.0;</w:t>
      </w:r>
    </w:p>
    <w:p>
      <w:pPr>
        <w:bidi w:val="0"/>
        <w:jc w:val="left"/>
        <w:rPr>
          <w:rFonts w:hint="default"/>
          <w:lang w:val="en-US" w:eastAsia="zh-CN"/>
        </w:rPr>
      </w:pPr>
      <w:r>
        <w:rPr>
          <w:rFonts w:hint="default"/>
          <w:lang w:val="en-US" w:eastAsia="zh-CN"/>
        </w:rPr>
        <w:t xml:space="preserve">    return this.sparseMatrix[id1][id2] / </w:t>
      </w:r>
    </w:p>
    <w:p>
      <w:pPr>
        <w:bidi w:val="0"/>
        <w:jc w:val="left"/>
        <w:rPr>
          <w:rFonts w:hint="default"/>
          <w:lang w:val="en-US" w:eastAsia="zh-CN"/>
        </w:rPr>
      </w:pPr>
      <w:r>
        <w:rPr>
          <w:rFonts w:hint="default"/>
          <w:lang w:val="en-US" w:eastAsia="zh-CN"/>
        </w:rPr>
        <w:t xml:space="preserve">           Math.sqrt(userRatings.get(indexUser.get(id1)).size() * </w:t>
      </w:r>
    </w:p>
    <w:p>
      <w:pPr>
        <w:bidi w:val="0"/>
        <w:jc w:val="left"/>
        <w:rPr>
          <w:rFonts w:hint="default"/>
          <w:lang w:val="en-US" w:eastAsia="zh-CN"/>
        </w:rPr>
      </w:pPr>
      <w:r>
        <w:rPr>
          <w:rFonts w:hint="default"/>
          <w:lang w:val="en-US" w:eastAsia="zh-CN"/>
        </w:rPr>
        <w:t xml:space="preserve">                    userRatings.get(indexUser.get(id2)).size());</w:t>
      </w:r>
    </w:p>
    <w:p>
      <w:pPr>
        <w:bidi w:val="0"/>
        <w:jc w:val="left"/>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其中`sparseMatrix` 为用户稀疏矩阵（此处用普通矩阵简化实现），行/列索引为用户 ID 的映射（userIndex）。值为两用户共同点赞的帖子数量。</w:t>
      </w:r>
    </w:p>
    <w:p>
      <w:pPr>
        <w:bidi w:val="0"/>
        <w:rPr>
          <w:rFonts w:hint="eastAsia"/>
          <w:lang w:val="en-US" w:eastAsia="zh-CN"/>
        </w:rPr>
      </w:pPr>
      <w:r>
        <w:rPr>
          <w:rFonts w:hint="eastAsia"/>
          <w:lang w:val="en-US" w:eastAsia="zh-CN"/>
        </w:rPr>
        <w:t>之后进行相似用户排序，将 userSimilarities 转换为可排序的列表，按相似度分数降序排列。</w:t>
      </w:r>
    </w:p>
    <w:p>
      <w:pPr>
        <w:bidi w:val="0"/>
        <w:rPr>
          <w:rFonts w:hint="eastAsia"/>
          <w:lang w:val="en-US" w:eastAsia="zh-CN"/>
        </w:rPr>
      </w:pPr>
      <w:r>
        <w:rPr>
          <w:rFonts w:hint="eastAsia"/>
          <w:lang w:val="en-US" w:eastAsia="zh-CN"/>
        </w:rPr>
        <w:t>List&lt;Map.Entry&lt;String, Double&gt;&gt; sortedSimilarities = new ArrayList&lt;&gt;(userSimilarities.entrySet());</w:t>
      </w:r>
    </w:p>
    <w:p>
      <w:pPr>
        <w:bidi w:val="0"/>
        <w:rPr>
          <w:rFonts w:hint="eastAsia"/>
          <w:lang w:val="en-US" w:eastAsia="zh-CN"/>
        </w:rPr>
      </w:pPr>
      <w:r>
        <w:rPr>
          <w:rFonts w:hint="eastAsia"/>
          <w:lang w:val="en-US" w:eastAsia="zh-CN"/>
        </w:rPr>
        <w:t>sortedSimilarities.sort(Map.Entry.comparingByValue(Comparator.reverseOrder()));</w:t>
      </w:r>
    </w:p>
    <w:p>
      <w:pPr>
        <w:bidi w:val="0"/>
        <w:rPr>
          <w:rFonts w:hint="default"/>
          <w:lang w:val="en-US" w:eastAsia="zh-CN"/>
        </w:rPr>
      </w:pPr>
      <w:r>
        <w:rPr>
          <w:rFonts w:hint="eastAsia"/>
          <w:lang w:val="en-US" w:eastAsia="zh-CN"/>
        </w:rPr>
        <w:t>然后选择前 numRecommendations 个相似用户。若相似用户不足，则全部选取。</w:t>
      </w:r>
    </w:p>
    <w:p>
      <w:pPr>
        <w:bidi w:val="0"/>
        <w:rPr>
          <w:rFonts w:hint="default"/>
          <w:lang w:val="en-US" w:eastAsia="zh-CN"/>
        </w:rPr>
      </w:pPr>
      <w:r>
        <w:rPr>
          <w:rFonts w:hint="default"/>
          <w:lang w:val="en-US" w:eastAsia="zh-CN"/>
        </w:rPr>
        <w:t>List&lt;String&gt; similarUsers = new ArrayList&lt;&gt;();</w:t>
      </w:r>
    </w:p>
    <w:p>
      <w:pPr>
        <w:bidi w:val="0"/>
        <w:rPr>
          <w:rFonts w:hint="default"/>
          <w:lang w:val="en-US" w:eastAsia="zh-CN"/>
        </w:rPr>
      </w:pPr>
      <w:r>
        <w:rPr>
          <w:rFonts w:hint="default"/>
          <w:lang w:val="en-US" w:eastAsia="zh-CN"/>
        </w:rPr>
        <w:t>for (int i = 0; i &lt; numRecommendations; i++) {</w:t>
      </w:r>
    </w:p>
    <w:p>
      <w:pPr>
        <w:bidi w:val="0"/>
        <w:rPr>
          <w:rFonts w:hint="default"/>
          <w:lang w:val="en-US" w:eastAsia="zh-CN"/>
        </w:rPr>
      </w:pPr>
      <w:r>
        <w:rPr>
          <w:rFonts w:hint="default"/>
          <w:lang w:val="en-US" w:eastAsia="zh-CN"/>
        </w:rPr>
        <w:t xml:space="preserve">    if (i &lt; sortedSimilarities.size()) {</w:t>
      </w:r>
    </w:p>
    <w:p>
      <w:pPr>
        <w:bidi w:val="0"/>
        <w:rPr>
          <w:rFonts w:hint="default"/>
          <w:lang w:val="en-US" w:eastAsia="zh-CN"/>
        </w:rPr>
      </w:pPr>
      <w:r>
        <w:rPr>
          <w:rFonts w:hint="default"/>
          <w:lang w:val="en-US" w:eastAsia="zh-CN"/>
        </w:rPr>
        <w:t xml:space="preserve">        similarUsers.add(sortedSimilarities.get(i).getKey());</w:t>
      </w:r>
    </w:p>
    <w:p>
      <w:pPr>
        <w:bidi w:val="0"/>
        <w:rPr>
          <w:rFonts w:hint="default"/>
          <w:lang w:val="en-US" w:eastAsia="zh-CN"/>
        </w:rPr>
      </w:pPr>
      <w:r>
        <w:rPr>
          <w:rFonts w:hint="default"/>
          <w:lang w:val="en-US" w:eastAsia="zh-CN"/>
        </w:rPr>
        <w:t xml:space="preserve">    } else {</w:t>
      </w:r>
    </w:p>
    <w:p>
      <w:pPr>
        <w:bidi w:val="0"/>
        <w:rPr>
          <w:rFonts w:hint="default"/>
          <w:lang w:val="en-US" w:eastAsia="zh-CN"/>
        </w:rPr>
      </w:pPr>
      <w:r>
        <w:rPr>
          <w:rFonts w:hint="default"/>
          <w:lang w:val="en-US" w:eastAsia="zh-CN"/>
        </w:rPr>
        <w:t xml:space="preserve">        break;</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jc w:val="left"/>
        <w:rPr>
          <w:rFonts w:hint="default"/>
          <w:lang w:val="en-US" w:eastAsia="zh-CN"/>
        </w:rPr>
      </w:pPr>
      <w:r>
        <w:rPr>
          <w:rFonts w:hint="eastAsia"/>
          <w:lang w:val="en-US" w:eastAsia="zh-CN"/>
        </w:rPr>
        <w:t>接着从相似用户中，选择目标用户未交互过的帖子，</w:t>
      </w:r>
      <w:r>
        <w:rPr>
          <w:rFonts w:hint="default"/>
          <w:lang w:val="en-US" w:eastAsia="zh-CN"/>
        </w:rPr>
        <w:t>生成候选推荐</w:t>
      </w:r>
      <w:r>
        <w:rPr>
          <w:rFonts w:hint="eastAsia"/>
          <w:lang w:val="en-US" w:eastAsia="zh-CN"/>
        </w:rPr>
        <w:t>帖子图</w:t>
      </w:r>
      <w:r>
        <w:rPr>
          <w:rFonts w:hint="default"/>
          <w:lang w:val="en-US" w:eastAsia="zh-CN"/>
        </w:rPr>
        <w:t xml:space="preserve">Map&lt;String, Double&gt; </w:t>
      </w:r>
    </w:p>
    <w:p>
      <w:pPr>
        <w:bidi w:val="0"/>
        <w:jc w:val="left"/>
        <w:rPr>
          <w:rFonts w:hint="default"/>
          <w:lang w:val="en-US" w:eastAsia="zh-CN"/>
        </w:rPr>
      </w:pPr>
      <w:r>
        <w:rPr>
          <w:rFonts w:hint="default"/>
          <w:lang w:val="en-US" w:eastAsia="zh-CN"/>
        </w:rPr>
        <w:t>recommendations = new HashMap&lt;&gt;();</w:t>
      </w:r>
    </w:p>
    <w:p>
      <w:pPr>
        <w:bidi w:val="0"/>
        <w:jc w:val="left"/>
        <w:rPr>
          <w:rFonts w:hint="default"/>
          <w:lang w:val="en-US" w:eastAsia="zh-CN"/>
        </w:rPr>
      </w:pPr>
      <w:r>
        <w:rPr>
          <w:rFonts w:hint="default"/>
          <w:lang w:val="en-US" w:eastAsia="zh-CN"/>
        </w:rPr>
        <w:t>for (String user : similarUsers) {</w:t>
      </w:r>
    </w:p>
    <w:p>
      <w:pPr>
        <w:bidi w:val="0"/>
        <w:jc w:val="left"/>
        <w:rPr>
          <w:rFonts w:hint="default"/>
          <w:lang w:val="en-US" w:eastAsia="zh-CN"/>
        </w:rPr>
      </w:pPr>
      <w:r>
        <w:rPr>
          <w:rFonts w:hint="default"/>
          <w:lang w:val="en-US" w:eastAsia="zh-CN"/>
        </w:rPr>
        <w:t xml:space="preserve">    Map&lt;String, Double&gt; ratings = userRatings.get(user);</w:t>
      </w:r>
    </w:p>
    <w:p>
      <w:pPr>
        <w:bidi w:val="0"/>
        <w:jc w:val="left"/>
        <w:rPr>
          <w:rFonts w:hint="default"/>
          <w:lang w:val="en-US" w:eastAsia="zh-CN"/>
        </w:rPr>
      </w:pPr>
      <w:r>
        <w:rPr>
          <w:rFonts w:hint="default"/>
          <w:lang w:val="en-US" w:eastAsia="zh-CN"/>
        </w:rPr>
        <w:t xml:space="preserve">    for (String item : ratings.keySet()) {</w:t>
      </w:r>
    </w:p>
    <w:p>
      <w:pPr>
        <w:bidi w:val="0"/>
        <w:jc w:val="left"/>
        <w:rPr>
          <w:rFonts w:hint="default"/>
          <w:lang w:val="en-US" w:eastAsia="zh-CN"/>
        </w:rPr>
      </w:pPr>
      <w:r>
        <w:rPr>
          <w:rFonts w:hint="default"/>
          <w:lang w:val="en-US" w:eastAsia="zh-CN"/>
        </w:rPr>
        <w:t xml:space="preserve">        if (userRatings.get(targetUser) != null &amp;&amp; !userRatings.get(targetUser).containsKey(item)) {</w:t>
      </w:r>
    </w:p>
    <w:p>
      <w:pPr>
        <w:bidi w:val="0"/>
        <w:jc w:val="left"/>
        <w:rPr>
          <w:rFonts w:hint="default"/>
          <w:lang w:val="en-US" w:eastAsia="zh-CN"/>
        </w:rPr>
      </w:pPr>
      <w:r>
        <w:rPr>
          <w:rFonts w:hint="default"/>
          <w:lang w:val="en-US" w:eastAsia="zh-CN"/>
        </w:rPr>
        <w:t xml:space="preserve">            recommendations.put(item, ratings.get(item));</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w:t>
      </w:r>
    </w:p>
    <w:p>
      <w:pPr>
        <w:bidi w:val="0"/>
        <w:jc w:val="left"/>
        <w:rPr>
          <w:rFonts w:hint="default"/>
          <w:lang w:val="en-US" w:eastAsia="zh-CN"/>
        </w:rPr>
      </w:pPr>
      <w:r>
        <w:rPr>
          <w:rFonts w:hint="eastAsia"/>
          <w:lang w:val="en-US" w:eastAsia="zh-CN"/>
        </w:rPr>
        <w:t>最后进行</w:t>
      </w:r>
      <w:r>
        <w:rPr>
          <w:rFonts w:hint="default"/>
          <w:lang w:val="en-US" w:eastAsia="zh-CN"/>
        </w:rPr>
        <w:t>推荐物品排序与截断</w:t>
      </w:r>
      <w:r>
        <w:rPr>
          <w:rFonts w:hint="eastAsia"/>
          <w:lang w:val="en-US" w:eastAsia="zh-CN"/>
        </w:rPr>
        <w:t>，</w:t>
      </w:r>
      <w:r>
        <w:rPr>
          <w:rFonts w:hint="default"/>
          <w:lang w:val="en-US" w:eastAsia="zh-CN"/>
        </w:rPr>
        <w:t>按评分降序排序</w:t>
      </w:r>
      <w:r>
        <w:rPr>
          <w:rFonts w:hint="eastAsia"/>
          <w:lang w:val="en-US" w:eastAsia="zh-CN"/>
        </w:rPr>
        <w:t>，</w:t>
      </w:r>
      <w:r>
        <w:rPr>
          <w:rFonts w:hint="default"/>
          <w:lang w:val="en-US" w:eastAsia="zh-CN"/>
        </w:rPr>
        <w:t>使用 limit 截取前 numRecommendations 个物品</w:t>
      </w:r>
      <w:r>
        <w:rPr>
          <w:rFonts w:hint="eastAsia"/>
          <w:lang w:val="en-US" w:eastAsia="zh-CN"/>
        </w:rPr>
        <w:t>，</w:t>
      </w:r>
      <w:r>
        <w:rPr>
          <w:rFonts w:hint="default"/>
          <w:lang w:val="en-US" w:eastAsia="zh-CN"/>
        </w:rPr>
        <w:t>转换为 List&lt;String&gt; 返回</w:t>
      </w:r>
      <w:r>
        <w:rPr>
          <w:rFonts w:hint="eastAsia"/>
          <w:lang w:val="en-US" w:eastAsia="zh-CN"/>
        </w:rPr>
        <w:t>。</w:t>
      </w:r>
    </w:p>
    <w:p>
      <w:pPr>
        <w:bidi w:val="0"/>
        <w:jc w:val="left"/>
        <w:rPr>
          <w:rFonts w:hint="default"/>
          <w:lang w:val="en-US" w:eastAsia="zh-CN"/>
        </w:rPr>
      </w:pPr>
      <w:r>
        <w:rPr>
          <w:rFonts w:hint="default"/>
          <w:lang w:val="en-US" w:eastAsia="zh-CN"/>
        </w:rPr>
        <w:t>LinkedHashMap&lt;String, Double&gt; sortedRecommendations = recommendations.entrySet()</w:t>
      </w:r>
    </w:p>
    <w:p>
      <w:pPr>
        <w:bidi w:val="0"/>
        <w:jc w:val="left"/>
        <w:rPr>
          <w:rFonts w:hint="default"/>
          <w:lang w:val="en-US" w:eastAsia="zh-CN"/>
        </w:rPr>
      </w:pPr>
      <w:r>
        <w:rPr>
          <w:rFonts w:hint="default"/>
          <w:lang w:val="en-US" w:eastAsia="zh-CN"/>
        </w:rPr>
        <w:t xml:space="preserve">    .stream()</w:t>
      </w:r>
    </w:p>
    <w:p>
      <w:pPr>
        <w:bidi w:val="0"/>
        <w:jc w:val="left"/>
        <w:rPr>
          <w:rFonts w:hint="default"/>
          <w:lang w:val="en-US" w:eastAsia="zh-CN"/>
        </w:rPr>
      </w:pPr>
      <w:r>
        <w:rPr>
          <w:rFonts w:hint="default"/>
          <w:lang w:val="en-US" w:eastAsia="zh-CN"/>
        </w:rPr>
        <w:t xml:space="preserve">    .sorted(Map.Entry.&lt;String, Double&gt;comparingByValue().reversed())</w:t>
      </w:r>
    </w:p>
    <w:p>
      <w:pPr>
        <w:bidi w:val="0"/>
        <w:jc w:val="left"/>
        <w:rPr>
          <w:rFonts w:hint="default"/>
          <w:lang w:val="en-US" w:eastAsia="zh-CN"/>
        </w:rPr>
      </w:pPr>
      <w:r>
        <w:rPr>
          <w:rFonts w:hint="default"/>
          <w:lang w:val="en-US" w:eastAsia="zh-CN"/>
        </w:rPr>
        <w:t xml:space="preserve">    .limit(numRecommendations)</w:t>
      </w:r>
    </w:p>
    <w:p>
      <w:pPr>
        <w:bidi w:val="0"/>
        <w:jc w:val="left"/>
        <w:rPr>
          <w:rFonts w:hint="default"/>
          <w:lang w:val="en-US" w:eastAsia="zh-CN"/>
        </w:rPr>
      </w:pPr>
      <w:r>
        <w:rPr>
          <w:rFonts w:hint="default"/>
          <w:lang w:val="en-US" w:eastAsia="zh-CN"/>
        </w:rPr>
        <w:t xml:space="preserve">    .collect(Collectors.toMap(</w:t>
      </w:r>
    </w:p>
    <w:p>
      <w:pPr>
        <w:bidi w:val="0"/>
        <w:jc w:val="left"/>
        <w:rPr>
          <w:rFonts w:hint="default"/>
          <w:lang w:val="en-US" w:eastAsia="zh-CN"/>
        </w:rPr>
      </w:pPr>
      <w:r>
        <w:rPr>
          <w:rFonts w:hint="default"/>
          <w:lang w:val="en-US" w:eastAsia="zh-CN"/>
        </w:rPr>
        <w:t xml:space="preserve">        Map.Entry::getKey,</w:t>
      </w:r>
    </w:p>
    <w:p>
      <w:pPr>
        <w:bidi w:val="0"/>
        <w:jc w:val="left"/>
        <w:rPr>
          <w:rFonts w:hint="default"/>
          <w:lang w:val="en-US" w:eastAsia="zh-CN"/>
        </w:rPr>
      </w:pPr>
      <w:r>
        <w:rPr>
          <w:rFonts w:hint="default"/>
          <w:lang w:val="en-US" w:eastAsia="zh-CN"/>
        </w:rPr>
        <w:t xml:space="preserve">        Map.Entry::getValue,</w:t>
      </w:r>
    </w:p>
    <w:p>
      <w:pPr>
        <w:bidi w:val="0"/>
        <w:jc w:val="left"/>
        <w:rPr>
          <w:rFonts w:hint="default"/>
          <w:lang w:val="en-US" w:eastAsia="zh-CN"/>
        </w:rPr>
      </w:pPr>
      <w:r>
        <w:rPr>
          <w:rFonts w:hint="default"/>
          <w:lang w:val="en-US" w:eastAsia="zh-CN"/>
        </w:rPr>
        <w:t xml:space="preserve">        (e1, e2) -&gt; e1,</w:t>
      </w:r>
    </w:p>
    <w:p>
      <w:pPr>
        <w:bidi w:val="0"/>
        <w:jc w:val="left"/>
        <w:rPr>
          <w:rFonts w:hint="default"/>
          <w:lang w:val="en-US" w:eastAsia="zh-CN"/>
        </w:rPr>
      </w:pPr>
      <w:r>
        <w:rPr>
          <w:rFonts w:hint="default"/>
          <w:lang w:val="en-US" w:eastAsia="zh-CN"/>
        </w:rPr>
        <w:t xml:space="preserve">        LinkedHashMap::new</w:t>
      </w:r>
    </w:p>
    <w:p>
      <w:pPr>
        <w:bidi w:val="0"/>
        <w:jc w:val="left"/>
        <w:rPr>
          <w:rFonts w:hint="default"/>
          <w:lang w:val="en-US" w:eastAsia="zh-CN"/>
        </w:rPr>
      </w:pPr>
      <w:r>
        <w:rPr>
          <w:rFonts w:hint="default"/>
          <w:lang w:val="en-US" w:eastAsia="zh-CN"/>
        </w:rPr>
        <w:t xml:space="preserve">    ));</w:t>
      </w:r>
    </w:p>
    <w:p>
      <w:pPr>
        <w:bidi w:val="0"/>
        <w:jc w:val="left"/>
        <w:rPr>
          <w:rFonts w:hint="default"/>
          <w:lang w:val="en-US" w:eastAsia="zh-CN"/>
        </w:rPr>
      </w:pPr>
      <w:r>
        <w:rPr>
          <w:rFonts w:hint="default"/>
          <w:lang w:val="en-US" w:eastAsia="zh-CN"/>
        </w:rPr>
        <w:t>List&lt;String&gt; result = new ArrayList&lt;&gt;(sortedRecommendations.keySet());</w:t>
      </w:r>
    </w:p>
    <w:p>
      <w:pPr>
        <w:bidi w:val="0"/>
        <w:jc w:val="left"/>
        <w:rPr>
          <w:rFonts w:hint="default"/>
          <w:lang w:val="en-US" w:eastAsia="zh-CN"/>
        </w:rPr>
      </w:pPr>
      <w:r>
        <w:rPr>
          <w:rFonts w:hint="default"/>
          <w:lang w:val="en-US" w:eastAsia="zh-CN"/>
        </w:rPr>
        <w:t>return result;</w:t>
      </w:r>
    </w:p>
    <w:p>
      <w:pPr>
        <w:bidi w:val="0"/>
        <w:rPr>
          <w:rFonts w:hint="default"/>
          <w:lang w:val="en-US" w:eastAsia="zh-CN"/>
        </w:rPr>
      </w:pPr>
      <w:r>
        <w:rPr>
          <w:rFonts w:hint="eastAsia"/>
          <w:lang w:val="en-US" w:eastAsia="zh-CN"/>
        </w:rPr>
        <w:t>其完整实现流程的时序图如下图所示</w:t>
      </w:r>
    </w:p>
    <w:p>
      <w:pPr>
        <w:ind w:left="0" w:leftChars="0" w:firstLine="0" w:firstLineChars="0"/>
        <w:jc w:val="right"/>
        <w:rPr>
          <w:rFonts w:hint="default"/>
          <w:lang w:val="en-US" w:eastAsia="zh-CN"/>
        </w:rPr>
      </w:pPr>
      <w:r>
        <w:drawing>
          <wp:inline distT="0" distB="0" distL="114300" distR="114300">
            <wp:extent cx="4765675" cy="4352925"/>
            <wp:effectExtent l="0" t="0" r="9525" b="15875"/>
            <wp:docPr id="17"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6"/>
                    <pic:cNvPicPr>
                      <a:picLocks noChangeAspect="1"/>
                    </pic:cNvPicPr>
                  </pic:nvPicPr>
                  <pic:blipFill>
                    <a:blip r:embed="rId35"/>
                    <a:stretch>
                      <a:fillRect/>
                    </a:stretch>
                  </pic:blipFill>
                  <pic:spPr>
                    <a:xfrm>
                      <a:off x="0" y="0"/>
                      <a:ext cx="4765675" cy="4352925"/>
                    </a:xfrm>
                    <a:prstGeom prst="rect">
                      <a:avLst/>
                    </a:prstGeom>
                    <a:noFill/>
                    <a:ln>
                      <a:noFill/>
                    </a:ln>
                  </pic:spPr>
                </pic:pic>
              </a:graphicData>
            </a:graphic>
          </wp:inline>
        </w:drawing>
      </w:r>
    </w:p>
    <w:p>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w:t>
      </w:r>
      <w:r>
        <w:rPr>
          <w:rFonts w:hint="eastAsia" w:ascii="宋体" w:hAnsi="宋体" w:cs="Times New Roman"/>
          <w:sz w:val="21"/>
          <w:szCs w:val="21"/>
          <w:lang w:val="en-US" w:eastAsia="zh-CN"/>
        </w:rPr>
        <w:t>19 推荐接口时序图</w:t>
      </w:r>
    </w:p>
    <w:p>
      <w:pPr>
        <w:ind w:left="0" w:leftChars="0" w:firstLine="0" w:firstLineChars="0"/>
        <w:rPr>
          <w:rFonts w:hint="default"/>
          <w:lang w:val="en-US" w:eastAsia="zh-CN"/>
        </w:rPr>
      </w:pPr>
    </w:p>
    <w:p>
      <w:pPr>
        <w:pStyle w:val="3"/>
        <w:spacing w:before="156" w:after="156"/>
      </w:pPr>
      <w:bookmarkStart w:id="308" w:name="_Toc10471513"/>
      <w:bookmarkStart w:id="309" w:name="_Toc8651644"/>
      <w:bookmarkStart w:id="310" w:name="_Toc8651867"/>
      <w:bookmarkStart w:id="311" w:name="_Toc29796"/>
      <w:bookmarkStart w:id="312" w:name="_Toc2856"/>
      <w:bookmarkStart w:id="313" w:name="_Toc29433"/>
      <w:r>
        <w:rPr>
          <w:rFonts w:hint="eastAsia"/>
        </w:rPr>
        <w:t>4.7</w:t>
      </w:r>
      <w:r>
        <w:t xml:space="preserve"> </w:t>
      </w:r>
      <w:r>
        <w:rPr>
          <w:rFonts w:hint="eastAsia"/>
        </w:rPr>
        <w:t>本章小结</w:t>
      </w:r>
      <w:bookmarkEnd w:id="308"/>
      <w:bookmarkEnd w:id="309"/>
      <w:bookmarkEnd w:id="310"/>
      <w:bookmarkEnd w:id="311"/>
      <w:bookmarkEnd w:id="312"/>
      <w:bookmarkEnd w:id="313"/>
    </w:p>
    <w:p>
      <w:pPr>
        <w:ind w:firstLine="480"/>
        <w:rPr>
          <w:rFonts w:hint="default" w:eastAsia="宋体"/>
          <w:lang w:val="en-US" w:eastAsia="zh-CN"/>
        </w:rPr>
      </w:pPr>
      <w:r>
        <w:rPr>
          <w:rFonts w:hint="eastAsia" w:ascii="宋体" w:hAnsi="宋体"/>
          <w:szCs w:val="24"/>
        </w:rPr>
        <w:t>本章作为本文的核心部分，</w:t>
      </w:r>
      <w:r>
        <w:rPr>
          <w:rFonts w:hint="eastAsia" w:ascii="宋体" w:hAnsi="宋体"/>
          <w:szCs w:val="24"/>
          <w:lang w:val="en-US" w:eastAsia="zh-CN"/>
        </w:rPr>
        <w:t>分别从：整体流程，管理员与用户双端通用框架、可视化设计，前端性能提升，页面设计举例，推荐功能实现，六个部分</w:t>
      </w:r>
      <w:r>
        <w:rPr>
          <w:rFonts w:hint="eastAsia" w:ascii="宋体" w:hAnsi="宋体"/>
          <w:szCs w:val="24"/>
        </w:rPr>
        <w:t>讨论了</w:t>
      </w:r>
      <w:bookmarkStart w:id="314" w:name="_Toc8651645"/>
      <w:bookmarkStart w:id="315" w:name="_Toc8651868"/>
      <w:r>
        <w:rPr>
          <w:rFonts w:hint="eastAsia" w:ascii="宋体" w:hAnsi="宋体"/>
          <w:szCs w:val="24"/>
          <w:lang w:val="en-US" w:eastAsia="zh-CN"/>
        </w:rPr>
        <w:t>该程序的核心部分是如何实现的。</w:t>
      </w:r>
    </w:p>
    <w:p>
      <w:pPr>
        <w:pStyle w:val="2"/>
        <w:spacing w:before="312" w:after="156"/>
        <w:rPr>
          <w:rStyle w:val="24"/>
          <w:rFonts w:hint="eastAsia" w:ascii="黑体" w:hAnsi="黑体"/>
          <w:bCs w:val="0"/>
          <w:szCs w:val="36"/>
          <w:lang w:val="en-US" w:eastAsia="zh-CN"/>
        </w:rPr>
      </w:pPr>
      <w:r>
        <w:br w:type="page"/>
      </w:r>
      <w:bookmarkStart w:id="316" w:name="_Toc10471514"/>
      <w:bookmarkStart w:id="317" w:name="_Toc19169"/>
      <w:bookmarkStart w:id="318" w:name="_Toc31087"/>
      <w:bookmarkStart w:id="319" w:name="_Toc14157"/>
      <w:r>
        <w:rPr>
          <w:rStyle w:val="24"/>
          <w:rFonts w:hint="eastAsia" w:ascii="黑体" w:hAnsi="黑体"/>
          <w:bCs w:val="0"/>
          <w:szCs w:val="36"/>
        </w:rPr>
        <w:t>5</w:t>
      </w:r>
      <w:r>
        <w:rPr>
          <w:rStyle w:val="24"/>
          <w:rFonts w:ascii="黑体" w:hAnsi="黑体"/>
          <w:bCs w:val="0"/>
          <w:szCs w:val="36"/>
        </w:rPr>
        <w:t xml:space="preserve"> </w:t>
      </w:r>
      <w:r>
        <w:rPr>
          <w:rStyle w:val="24"/>
          <w:rFonts w:hint="eastAsia" w:ascii="黑体" w:hAnsi="黑体"/>
          <w:bCs w:val="0"/>
          <w:szCs w:val="36"/>
          <w:lang w:val="en-US" w:eastAsia="zh-CN"/>
        </w:rPr>
        <w:t>测试效果</w:t>
      </w:r>
      <w:bookmarkEnd w:id="314"/>
      <w:bookmarkEnd w:id="315"/>
      <w:bookmarkEnd w:id="316"/>
      <w:r>
        <w:rPr>
          <w:rStyle w:val="24"/>
          <w:rFonts w:hint="eastAsia" w:ascii="黑体" w:hAnsi="黑体"/>
          <w:bCs w:val="0"/>
          <w:szCs w:val="36"/>
          <w:lang w:val="en-US" w:eastAsia="zh-CN"/>
        </w:rPr>
        <w:t>及优化方向</w:t>
      </w:r>
      <w:bookmarkEnd w:id="317"/>
      <w:bookmarkEnd w:id="318"/>
      <w:bookmarkEnd w:id="319"/>
    </w:p>
    <w:p>
      <w:pPr>
        <w:pStyle w:val="3"/>
        <w:bidi w:val="0"/>
        <w:rPr>
          <w:rFonts w:hint="default"/>
          <w:lang w:val="en-US" w:eastAsia="zh-CN"/>
        </w:rPr>
      </w:pPr>
      <w:bookmarkStart w:id="320" w:name="_Toc6447"/>
      <w:bookmarkStart w:id="321" w:name="_Toc26984"/>
      <w:bookmarkStart w:id="322" w:name="_Toc28216"/>
      <w:r>
        <w:rPr>
          <w:rFonts w:hint="eastAsia"/>
          <w:lang w:val="en-US" w:eastAsia="zh-CN"/>
        </w:rPr>
        <w:t>5.</w:t>
      </w:r>
      <w:r>
        <w:rPr>
          <w:rFonts w:hint="default"/>
          <w:lang w:val="en-US" w:eastAsia="zh-CN"/>
        </w:rPr>
        <w:t>1 测试目标与范围</w:t>
      </w:r>
      <w:bookmarkEnd w:id="320"/>
      <w:bookmarkEnd w:id="321"/>
      <w:bookmarkEnd w:id="322"/>
    </w:p>
    <w:p>
      <w:pPr>
        <w:bidi w:val="0"/>
        <w:rPr>
          <w:rFonts w:hint="default"/>
          <w:lang w:val="en-US" w:eastAsia="zh-CN"/>
        </w:rPr>
      </w:pPr>
      <w:r>
        <w:rPr>
          <w:rFonts w:hint="eastAsia"/>
        </w:rPr>
        <w:t>软件测试的方法和技术是多种多样的。</w:t>
      </w:r>
      <w:r>
        <w:rPr>
          <w:rFonts w:hint="default"/>
          <w:lang w:val="en-US" w:eastAsia="zh-CN"/>
        </w:rPr>
        <w:t>自动化测试（功能/接口）</w:t>
      </w:r>
      <w:r>
        <w:rPr>
          <w:rFonts w:hint="eastAsia"/>
          <w:lang w:val="en-US" w:eastAsia="zh-CN"/>
        </w:rPr>
        <w:t>主要用于多迭代的测试使用</w:t>
      </w:r>
      <w:r>
        <w:rPr>
          <w:rFonts w:hint="default"/>
          <w:lang w:val="en-US" w:eastAsia="zh-CN"/>
        </w:rPr>
        <w:t>，未全面铺开，仅作为中间产物验证基础流程。本系统测试聚焦于核心功能验证</w:t>
      </w:r>
      <w:r>
        <w:rPr>
          <w:rFonts w:hint="eastAsia"/>
          <w:lang w:val="en-US" w:eastAsia="zh-CN"/>
        </w:rPr>
        <w:t>，即集成测试阶段的黑盒测试</w:t>
      </w:r>
      <w:r>
        <w:rPr>
          <w:rFonts w:hint="default"/>
          <w:lang w:val="en-US" w:eastAsia="zh-CN"/>
        </w:rPr>
        <w:t>，采用手工测试为主的策略，覆盖</w:t>
      </w:r>
      <w:r>
        <w:rPr>
          <w:rFonts w:hint="eastAsia"/>
          <w:lang w:val="en-US" w:eastAsia="zh-CN"/>
        </w:rPr>
        <w:t>所有</w:t>
      </w:r>
      <w:r>
        <w:rPr>
          <w:rFonts w:hint="default"/>
          <w:lang w:val="en-US" w:eastAsia="zh-CN"/>
        </w:rPr>
        <w:t>模块</w:t>
      </w:r>
      <w:r>
        <w:rPr>
          <w:rFonts w:hint="eastAsia"/>
          <w:lang w:val="en-US" w:eastAsia="zh-CN"/>
        </w:rPr>
        <w:t>，测试目标为验证系统可用性，保证核心功能正常，尽可能减少可能出现的缺陷，降低风险。本章节选取的测试范围如下</w:t>
      </w:r>
      <w:r>
        <w:rPr>
          <w:rFonts w:hint="default"/>
          <w:lang w:val="en-US" w:eastAsia="zh-CN"/>
        </w:rPr>
        <w:t>：</w:t>
      </w:r>
    </w:p>
    <w:p>
      <w:pPr>
        <w:bidi w:val="0"/>
        <w:rPr>
          <w:rFonts w:hint="eastAsia" w:ascii="Times New Roman" w:hAnsi="Times New Roman" w:eastAsia="宋体" w:cs="Times New Roman"/>
        </w:rPr>
      </w:pPr>
      <w:r>
        <w:rPr>
          <w:rFonts w:hint="eastAsia" w:ascii="Times New Roman" w:hAnsi="Times New Roman" w:eastAsia="宋体" w:cs="Times New Roman"/>
        </w:rPr>
        <w:t>购物功能模块</w:t>
      </w:r>
      <w:r>
        <w:rPr>
          <w:rFonts w:hint="eastAsia" w:ascii="Times New Roman" w:hAnsi="Times New Roman" w:eastAsia="宋体" w:cs="Times New Roman"/>
          <w:lang w:eastAsia="zh-CN"/>
        </w:rPr>
        <w:t>：</w:t>
      </w:r>
      <w:r>
        <w:rPr>
          <w:rFonts w:hint="eastAsia" w:ascii="Times New Roman" w:hAnsi="Times New Roman" w:eastAsia="宋体" w:cs="Times New Roman"/>
        </w:rPr>
        <w:t>购物车管理</w:t>
      </w:r>
      <w:r>
        <w:rPr>
          <w:rFonts w:hint="eastAsia" w:ascii="Times New Roman" w:hAnsi="Times New Roman" w:eastAsia="宋体" w:cs="Times New Roman"/>
          <w:lang w:eastAsia="zh-CN"/>
        </w:rPr>
        <w:t>；</w:t>
      </w:r>
      <w:r>
        <w:rPr>
          <w:rFonts w:hint="eastAsia" w:ascii="Times New Roman" w:hAnsi="Times New Roman" w:eastAsia="宋体" w:cs="Times New Roman"/>
        </w:rPr>
        <w:t>订单处理流程</w:t>
      </w:r>
      <w:r>
        <w:rPr>
          <w:rFonts w:hint="eastAsia" w:ascii="Times New Roman" w:hAnsi="Times New Roman" w:eastAsia="宋体" w:cs="Times New Roman"/>
          <w:lang w:eastAsia="zh-CN"/>
        </w:rPr>
        <w:t>；</w:t>
      </w:r>
      <w:r>
        <w:rPr>
          <w:rFonts w:hint="eastAsia" w:ascii="Times New Roman" w:hAnsi="Times New Roman" w:eastAsia="宋体" w:cs="Times New Roman"/>
        </w:rPr>
        <w:t>支付功能</w:t>
      </w:r>
      <w:r>
        <w:rPr>
          <w:rFonts w:hint="eastAsia" w:ascii="Times New Roman" w:hAnsi="Times New Roman" w:eastAsia="宋体" w:cs="Times New Roman"/>
          <w:lang w:eastAsia="zh-CN"/>
        </w:rPr>
        <w:t>。</w:t>
      </w:r>
    </w:p>
    <w:p>
      <w:pPr>
        <w:bidi w:val="0"/>
        <w:rPr>
          <w:rFonts w:hint="default" w:ascii="Times New Roman" w:hAnsi="Times New Roman" w:eastAsia="宋体" w:cs="Times New Roman"/>
          <w:lang w:val="en-US"/>
        </w:rPr>
      </w:pPr>
      <w:r>
        <w:rPr>
          <w:rFonts w:hint="eastAsia" w:ascii="Times New Roman" w:hAnsi="Times New Roman" w:eastAsia="宋体" w:cs="Times New Roman"/>
        </w:rPr>
        <w:t>社区推荐功能</w:t>
      </w:r>
      <w:r>
        <w:rPr>
          <w:rFonts w:hint="eastAsia" w:ascii="Times New Roman" w:hAnsi="Times New Roman" w:eastAsia="宋体" w:cs="Times New Roman"/>
          <w:lang w:eastAsia="zh-CN"/>
        </w:rPr>
        <w:t>：</w:t>
      </w:r>
      <w:r>
        <w:rPr>
          <w:rFonts w:hint="eastAsia" w:ascii="Times New Roman" w:hAnsi="Times New Roman" w:eastAsia="宋体" w:cs="Times New Roman"/>
        </w:rPr>
        <w:t>帖子发布与展示</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推荐功能。</w:t>
      </w:r>
    </w:p>
    <w:p>
      <w:pPr>
        <w:bidi w:val="0"/>
        <w:rPr>
          <w:rFonts w:hint="eastAsia" w:ascii="Times New Roman" w:hAnsi="Times New Roman" w:eastAsia="宋体" w:cs="Times New Roman"/>
        </w:rPr>
      </w:pPr>
      <w:r>
        <w:rPr>
          <w:rFonts w:hint="eastAsia" w:ascii="Times New Roman" w:hAnsi="Times New Roman" w:eastAsia="宋体" w:cs="Times New Roman"/>
        </w:rPr>
        <w:t>穿搭分享可视化</w:t>
      </w:r>
      <w:r>
        <w:rPr>
          <w:rFonts w:hint="eastAsia" w:ascii="Times New Roman" w:hAnsi="Times New Roman" w:eastAsia="宋体" w:cs="Times New Roman"/>
          <w:lang w:eastAsia="zh-CN"/>
        </w:rPr>
        <w:t>：</w:t>
      </w:r>
      <w:r>
        <w:rPr>
          <w:rFonts w:hint="default" w:ascii="Times New Roman" w:hAnsi="Times New Roman" w:eastAsia="宋体" w:cs="Times New Roman"/>
          <w:lang w:val="en-US" w:eastAsia="zh-CN"/>
        </w:rPr>
        <w:t>基础数据统计</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穿搭类型分布图表</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季节偏好分布图表</w:t>
      </w:r>
      <w:r>
        <w:rPr>
          <w:rFonts w:hint="eastAsia" w:ascii="Times New Roman" w:hAnsi="Times New Roman" w:eastAsia="宋体" w:cs="Times New Roman"/>
          <w:lang w:val="en-US" w:eastAsia="zh-CN"/>
        </w:rPr>
        <w:t>。</w:t>
      </w:r>
    </w:p>
    <w:p>
      <w:pPr>
        <w:bidi w:val="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测试环境：</w:t>
      </w:r>
    </w:p>
    <w:p>
      <w:pPr>
        <w:numPr>
          <w:ilvl w:val="0"/>
          <w:numId w:val="3"/>
        </w:numPr>
        <w:ind w:left="0" w:leftChars="0" w:firstLine="420" w:firstLineChars="0"/>
        <w:rPr>
          <w:rFonts w:hint="eastAsia"/>
          <w:lang w:val="en-US" w:eastAsia="zh-CN"/>
        </w:rPr>
      </w:pPr>
      <w:r>
        <w:rPr>
          <w:rFonts w:hint="eastAsia"/>
          <w:lang w:val="en-US" w:eastAsia="zh-CN"/>
        </w:rPr>
        <w:t xml:space="preserve">操作系统：Windows 11 </w:t>
      </w:r>
    </w:p>
    <w:p>
      <w:pPr>
        <w:ind w:left="0" w:leftChars="0" w:firstLine="420" w:firstLineChars="0"/>
        <w:rPr>
          <w:rFonts w:hint="eastAsia"/>
          <w:lang w:val="en-US" w:eastAsia="zh-CN"/>
        </w:rPr>
      </w:pPr>
      <w:r>
        <w:rPr>
          <w:rFonts w:hint="eastAsia"/>
          <w:lang w:val="en-US" w:eastAsia="zh-CN"/>
        </w:rPr>
        <w:t>2. 硬件配置：</w:t>
      </w:r>
    </w:p>
    <w:p>
      <w:pPr>
        <w:ind w:left="0" w:leftChars="0" w:firstLine="420" w:firstLineChars="0"/>
        <w:rPr>
          <w:rFonts w:hint="eastAsia"/>
          <w:lang w:val="en-US" w:eastAsia="zh-CN"/>
        </w:rPr>
      </w:pPr>
      <w:r>
        <w:rPr>
          <w:rFonts w:hint="eastAsia"/>
          <w:lang w:val="en-US" w:eastAsia="zh-CN"/>
        </w:rPr>
        <w:t>处理器</w:t>
      </w:r>
      <w:r>
        <w:rPr>
          <w:rFonts w:hint="eastAsia"/>
          <w:lang w:val="en-US" w:eastAsia="zh-CN"/>
        </w:rPr>
        <w:tab/>
      </w:r>
      <w:r>
        <w:rPr>
          <w:rFonts w:hint="eastAsia"/>
          <w:lang w:val="en-US" w:eastAsia="zh-CN"/>
        </w:rPr>
        <w:t>11th Gen Intel(R) Core(TM) i7-11800H @ 2.30GHz   2.30 GHz</w:t>
      </w:r>
    </w:p>
    <w:p>
      <w:pPr>
        <w:ind w:left="0" w:leftChars="0" w:firstLine="420" w:firstLineChars="0"/>
        <w:rPr>
          <w:rFonts w:hint="eastAsia"/>
          <w:lang w:val="en-US" w:eastAsia="zh-CN"/>
        </w:rPr>
      </w:pPr>
      <w:r>
        <w:rPr>
          <w:rFonts w:hint="eastAsia"/>
          <w:lang w:val="en-US" w:eastAsia="zh-CN"/>
        </w:rPr>
        <w:t>机带 RAM</w:t>
      </w:r>
      <w:r>
        <w:rPr>
          <w:rFonts w:hint="eastAsia"/>
          <w:lang w:val="en-US" w:eastAsia="zh-CN"/>
        </w:rPr>
        <w:tab/>
      </w:r>
      <w:r>
        <w:rPr>
          <w:rFonts w:hint="eastAsia"/>
          <w:lang w:val="en-US" w:eastAsia="zh-CN"/>
        </w:rPr>
        <w:t>16.0 GB (15.7 GB 可用)</w:t>
      </w:r>
    </w:p>
    <w:p>
      <w:pPr>
        <w:ind w:left="0" w:leftChars="0" w:firstLine="420" w:firstLineChars="0"/>
        <w:rPr>
          <w:rFonts w:hint="default"/>
          <w:lang w:val="en-US" w:eastAsia="zh-CN"/>
        </w:rPr>
      </w:pPr>
      <w:r>
        <w:rPr>
          <w:rFonts w:hint="eastAsia"/>
          <w:lang w:val="en-US" w:eastAsia="zh-CN"/>
        </w:rPr>
        <w:t>系统类型</w:t>
      </w:r>
      <w:r>
        <w:rPr>
          <w:rFonts w:hint="eastAsia"/>
          <w:lang w:val="en-US" w:eastAsia="zh-CN"/>
        </w:rPr>
        <w:tab/>
      </w:r>
      <w:r>
        <w:rPr>
          <w:rFonts w:hint="eastAsia"/>
          <w:lang w:val="en-US" w:eastAsia="zh-CN"/>
        </w:rPr>
        <w:t>64 位操作系统, 基于 x64 的处理器</w:t>
      </w:r>
    </w:p>
    <w:p>
      <w:pPr>
        <w:pStyle w:val="3"/>
        <w:bidi w:val="0"/>
        <w:rPr>
          <w:rFonts w:hint="eastAsia"/>
          <w:lang w:val="en-US" w:eastAsia="zh-CN"/>
        </w:rPr>
      </w:pPr>
      <w:bookmarkStart w:id="323" w:name="_Toc23038"/>
      <w:bookmarkStart w:id="324" w:name="_Toc18338"/>
      <w:bookmarkStart w:id="325" w:name="_Toc31809"/>
      <w:r>
        <w:rPr>
          <w:rFonts w:hint="eastAsia"/>
          <w:lang w:val="en-US" w:eastAsia="zh-CN"/>
        </w:rPr>
        <w:t>5.</w:t>
      </w:r>
      <w:r>
        <w:rPr>
          <w:rFonts w:hint="default"/>
          <w:lang w:val="en-US" w:eastAsia="zh-CN"/>
        </w:rPr>
        <w:t>2 测试方案</w:t>
      </w:r>
      <w:bookmarkEnd w:id="323"/>
      <w:bookmarkEnd w:id="324"/>
      <w:r>
        <w:rPr>
          <w:rFonts w:hint="eastAsia"/>
          <w:lang w:val="en-US" w:eastAsia="zh-CN"/>
        </w:rPr>
        <w:t>及结果</w:t>
      </w:r>
      <w:bookmarkEnd w:id="325"/>
    </w:p>
    <w:p>
      <w:pPr>
        <w:bidi w:val="0"/>
      </w:pPr>
      <w:r>
        <w:t>本</w:t>
      </w:r>
      <w:r>
        <w:rPr>
          <w:rFonts w:hint="eastAsia"/>
        </w:rPr>
        <w:t>系统根据实际情况选用</w:t>
      </w:r>
      <w:r>
        <w:t>黑盒测试用例</w:t>
      </w:r>
      <w:r>
        <w:rPr>
          <w:rFonts w:hint="eastAsia"/>
        </w:rPr>
        <w:t>进行</w:t>
      </w:r>
      <w:r>
        <w:t>测试，黑盒测试也称</w:t>
      </w:r>
      <w:r>
        <w:fldChar w:fldCharType="begin"/>
      </w:r>
      <w:r>
        <w:instrText xml:space="preserve"> HYPERLINK "https://baike.baidu.com/item/%E5%8A%9F%E8%83%BD%E6%B5%8B%E8%AF%95/10921202" \t "_blank" </w:instrText>
      </w:r>
      <w:r>
        <w:fldChar w:fldCharType="separate"/>
      </w:r>
      <w:r>
        <w:t>功能测试</w:t>
      </w:r>
      <w:r>
        <w:fldChar w:fldCharType="end"/>
      </w:r>
      <w:r>
        <w:t>，它是通过测试来检测每个功能是否都能正常使用。在测试中，把</w:t>
      </w:r>
      <w:r>
        <w:fldChar w:fldCharType="begin"/>
      </w:r>
      <w:r>
        <w:instrText xml:space="preserve"> HYPERLINK "https://baike.baidu.com/item/%E7%A8%8B%E5%BA%8F/71525" \t "_blank" </w:instrText>
      </w:r>
      <w:r>
        <w:fldChar w:fldCharType="separate"/>
      </w:r>
      <w:r>
        <w:t>程序</w:t>
      </w:r>
      <w:r>
        <w:fldChar w:fldCharType="end"/>
      </w:r>
      <w:r>
        <w:t>看作一个不能打开的黑盒子，在完全不考虑程序内部结构和内部特性的情况下，在</w:t>
      </w:r>
      <w:r>
        <w:fldChar w:fldCharType="begin"/>
      </w:r>
      <w:r>
        <w:instrText xml:space="preserve"> HYPERLINK "https://baike.baidu.com/item/%E7%A8%8B%E5%BA%8F%E6%8E%A5%E5%8F%A3/150383" \t "_blank" </w:instrText>
      </w:r>
      <w:r>
        <w:fldChar w:fldCharType="separate"/>
      </w:r>
      <w:r>
        <w:t>程序接口</w:t>
      </w:r>
      <w:r>
        <w:fldChar w:fldCharType="end"/>
      </w:r>
      <w:r>
        <w:t>进行测试，它只检查程序功能是否按照需求规格说明书的规定正常使用，程序是否能适当地接收输入数据而产生正确的输出信息</w:t>
      </w:r>
      <w:r>
        <w:rPr>
          <w:rFonts w:hint="eastAsia"/>
          <w:lang w:eastAsia="zh-CN"/>
        </w:rPr>
        <w:t>，</w:t>
      </w:r>
      <w:r>
        <w:rPr>
          <w:rFonts w:hint="eastAsia"/>
          <w:lang w:val="en-US" w:eastAsia="zh-CN"/>
        </w:rPr>
        <w:t>即前段相应操作的响应是否符合预期</w:t>
      </w:r>
      <w:r>
        <w:t>。</w:t>
      </w:r>
      <w:r>
        <w:rPr>
          <w:rFonts w:hint="eastAsia"/>
        </w:rPr>
        <w:t>以下是</w:t>
      </w:r>
      <w:r>
        <w:rPr>
          <w:rFonts w:hint="eastAsia"/>
          <w:lang w:val="en-US" w:eastAsia="zh-CN"/>
        </w:rPr>
        <w:t>测试范围内各模块的三条核心</w:t>
      </w:r>
      <w:r>
        <w:rPr>
          <w:rFonts w:hint="eastAsia"/>
        </w:rPr>
        <w:t>测试用例</w:t>
      </w:r>
      <w:r>
        <w:t>：</w:t>
      </w:r>
    </w:p>
    <w:p>
      <w:pPr>
        <w:rPr>
          <w:rFonts w:hint="eastAsia"/>
          <w:lang w:val="en-US" w:eastAsia="zh-CN"/>
        </w:rPr>
      </w:pPr>
      <w:r>
        <w:rPr>
          <w:rFonts w:hint="eastAsia"/>
          <w:lang w:val="en-US" w:eastAsia="zh-CN"/>
        </w:rPr>
        <w:br w:type="page"/>
      </w:r>
    </w:p>
    <w:p>
      <w:pPr>
        <w:bidi w:val="0"/>
      </w:pPr>
      <w:r>
        <w:rPr>
          <w:rFonts w:hint="eastAsia"/>
          <w:lang w:val="en-US" w:eastAsia="zh-CN"/>
        </w:rPr>
        <w:t xml:space="preserve">1. </w:t>
      </w:r>
      <w:r>
        <w:t>购物功能测试用例：</w:t>
      </w:r>
    </w:p>
    <w:p>
      <w:pPr>
        <w:pStyle w:val="6"/>
        <w:keepNext/>
        <w:ind w:left="2520" w:firstLine="420"/>
        <w:rPr>
          <w:rFonts w:hint="default" w:ascii="Times New Roman" w:hAnsi="Times New Roman" w:eastAsia="宋体"/>
          <w:sz w:val="21"/>
          <w:szCs w:val="21"/>
          <w:lang w:val="en-US" w:eastAsia="zh-CN"/>
        </w:rPr>
      </w:pPr>
      <w:r>
        <w:rPr>
          <w:rFonts w:ascii="Times New Roman" w:hAnsi="Times New Roman" w:eastAsia="宋体"/>
          <w:sz w:val="21"/>
          <w:szCs w:val="21"/>
        </w:rPr>
        <w:t>表5.</w:t>
      </w:r>
      <w:r>
        <w:rPr>
          <w:rFonts w:hint="eastAsia"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购物功能测试用例</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测试项</w:t>
            </w:r>
            <w:r>
              <w:rPr>
                <w:rFonts w:hint="default" w:ascii="Times New Roman" w:hAnsi="Times New Roman" w:eastAsia="宋体" w:cs="Times New Roman"/>
                <w:sz w:val="21"/>
                <w:szCs w:val="21"/>
              </w:rPr>
              <w:t> </w:t>
            </w:r>
          </w:p>
        </w:tc>
        <w:tc>
          <w:tcPr>
            <w:tcW w:w="1763"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测试步骤</w:t>
            </w:r>
          </w:p>
        </w:tc>
        <w:tc>
          <w:tcPr>
            <w:tcW w:w="1659"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预期结果</w:t>
            </w:r>
            <w:r>
              <w:rPr>
                <w:rFonts w:hint="default" w:ascii="Times New Roman" w:hAnsi="Times New Roman" w:eastAsia="宋体" w:cs="Times New Roman"/>
                <w:sz w:val="21"/>
                <w:szCs w:val="21"/>
              </w:rPr>
              <w:t> </w:t>
            </w:r>
          </w:p>
        </w:tc>
        <w:tc>
          <w:tcPr>
            <w:tcW w:w="1822"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商品加入购物车</w:t>
            </w:r>
          </w:p>
        </w:tc>
        <w:tc>
          <w:tcPr>
            <w:tcW w:w="1763"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登录用户账号</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浏览商品详情页</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 “加入购物车” 按钮</w:t>
            </w:r>
          </w:p>
        </w:tc>
        <w:tc>
          <w:tcPr>
            <w:tcW w:w="1659"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提示 “加入购物车成功”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购物车商品数量显示 +1</w:t>
            </w:r>
          </w:p>
        </w:tc>
        <w:tc>
          <w:tcPr>
            <w:tcW w:w="1822" w:type="dxa"/>
            <w:tcBorders>
              <w:top w:val="single" w:color="auto" w:sz="6" w:space="0"/>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购物车商品管理</w:t>
            </w:r>
          </w:p>
        </w:tc>
        <w:tc>
          <w:tcPr>
            <w:tcW w:w="1763"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进入购物车页面</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修改某商品数量（如从 1 改为 2）</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删除另一商品</w:t>
            </w:r>
          </w:p>
        </w:tc>
        <w:tc>
          <w:tcPr>
            <w:tcW w:w="1659"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商品数量更新为修改后数值</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目标商品从购物车中移除</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购物车总价实时重新计算</w:t>
            </w:r>
          </w:p>
        </w:tc>
        <w:tc>
          <w:tcPr>
            <w:tcW w:w="1822" w:type="dxa"/>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nil"/>
              <w:bottom w:val="nil"/>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订单结算</w:t>
            </w:r>
          </w:p>
        </w:tc>
        <w:tc>
          <w:tcPr>
            <w:tcW w:w="1763" w:type="dxa"/>
            <w:tcBorders>
              <w:top w:val="nil"/>
              <w:bottom w:val="nil"/>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1. 在购物车中勾选待结算商品</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填写收货地址、联系方式等订单信息</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 “提交订单”</w:t>
            </w:r>
          </w:p>
        </w:tc>
        <w:tc>
          <w:tcPr>
            <w:tcW w:w="1659" w:type="dxa"/>
            <w:tcBorders>
              <w:top w:val="nil"/>
              <w:bottom w:val="nil"/>
            </w:tcBorders>
            <w:noWrap w:val="0"/>
            <w:vAlign w:val="center"/>
          </w:tcPr>
          <w:p>
            <w:pPr>
              <w:ind w:firstLine="0" w:firstLineChars="0"/>
              <w:rPr>
                <w:rFonts w:hint="default" w:ascii="Times New Roman" w:hAnsi="Times New Roman" w:eastAsia="宋体" w:cs="Times New Roman"/>
                <w:sz w:val="21"/>
                <w:szCs w:val="21"/>
                <w:lang w:val="en-US"/>
              </w:rPr>
            </w:pPr>
            <w:r>
              <w:rPr>
                <w:rFonts w:hint="default" w:ascii="Times New Roman" w:hAnsi="Times New Roman" w:eastAsia="宋体" w:cs="Times New Roman"/>
                <w:sz w:val="21"/>
                <w:szCs w:val="21"/>
                <w:lang w:val="en-US" w:eastAsia="zh-CN"/>
              </w:rPr>
              <w:t>1. 系统提示 “订单创建成功”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页面跳转至支付</w:t>
            </w:r>
            <w:r>
              <w:rPr>
                <w:rFonts w:hint="eastAsia" w:cs="Times New Roman"/>
                <w:sz w:val="21"/>
                <w:szCs w:val="21"/>
                <w:lang w:val="en-US" w:eastAsia="zh-CN"/>
              </w:rPr>
              <w:t>界面</w:t>
            </w:r>
          </w:p>
        </w:tc>
        <w:tc>
          <w:tcPr>
            <w:tcW w:w="1822" w:type="dxa"/>
            <w:tcBorders>
              <w:top w:val="nil"/>
              <w:bottom w:val="nil"/>
            </w:tcBorders>
            <w:noWrap w:val="0"/>
            <w:vAlign w:val="center"/>
          </w:tcPr>
          <w:p>
            <w:pPr>
              <w:ind w:firstLine="0" w:firstLineChars="0"/>
              <w:rPr>
                <w:rFonts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符合预</w:t>
            </w:r>
            <w:bookmarkStart w:id="340" w:name="_GoBack"/>
            <w:bookmarkEnd w:id="340"/>
            <w:r>
              <w:rPr>
                <w:rFonts w:hint="default" w:ascii="Times New Roman" w:hAnsi="Times New Roman" w:eastAsia="宋体" w:cs="Times New Roman"/>
                <w:sz w:val="21"/>
                <w:szCs w:val="21"/>
                <w:lang w:val="en-US" w:eastAsia="zh-CN"/>
              </w:rPr>
              <w:t>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商品评价</w:t>
            </w:r>
          </w:p>
        </w:tc>
        <w:tc>
          <w:tcPr>
            <w:tcW w:w="1763" w:type="dxa"/>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登录用户账号，进入商品详情页</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在评价输入框填写内容，点击 “提交评价”</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刷新页面</w:t>
            </w:r>
          </w:p>
        </w:tc>
        <w:tc>
          <w:tcPr>
            <w:tcW w:w="1659" w:type="dxa"/>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页面显示用户提交的评价内容</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数据库记录中该商品评价数 +1，评价内容匹配</w:t>
            </w:r>
          </w:p>
        </w:tc>
        <w:tc>
          <w:tcPr>
            <w:tcW w:w="1822" w:type="dxa"/>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5"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商品搜索</w:t>
            </w:r>
          </w:p>
        </w:tc>
        <w:tc>
          <w:tcPr>
            <w:tcW w:w="1763"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在搜索框输入商品关键词（如 “连衣裙”）</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点击搜索按钮，查看结果页面</w:t>
            </w:r>
          </w:p>
        </w:tc>
        <w:tc>
          <w:tcPr>
            <w:tcW w:w="1659"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显示包含关键词的相关商品列表</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商品按销量从高到低排序显示</w:t>
            </w:r>
          </w:p>
        </w:tc>
        <w:tc>
          <w:tcPr>
            <w:tcW w:w="1822"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bl>
    <w:p>
      <w:pPr>
        <w:rPr>
          <w:rFonts w:hint="eastAsia"/>
          <w:lang w:val="en-US" w:eastAsia="zh-CN"/>
        </w:rPr>
      </w:pPr>
      <w:r>
        <w:rPr>
          <w:rFonts w:hint="eastAsia"/>
          <w:lang w:val="en-US" w:eastAsia="zh-CN"/>
        </w:rPr>
        <w:br w:type="page"/>
      </w:r>
    </w:p>
    <w:p>
      <w:pPr>
        <w:numPr>
          <w:ilvl w:val="0"/>
          <w:numId w:val="0"/>
        </w:numPr>
        <w:bidi w:val="0"/>
      </w:pPr>
      <w:r>
        <w:rPr>
          <w:rFonts w:hint="eastAsia"/>
          <w:lang w:val="en-US" w:eastAsia="zh-CN"/>
        </w:rPr>
        <w:t xml:space="preserve">2. </w:t>
      </w:r>
      <w:r>
        <w:t>社区推荐功能测试用例：</w:t>
      </w:r>
    </w:p>
    <w:tbl>
      <w:tblPr>
        <w:tblStyle w:val="17"/>
        <w:tblpPr w:leftFromText="180" w:rightFromText="180" w:vertAnchor="text" w:horzAnchor="page" w:tblpXSpec="center" w:tblpY="413"/>
        <w:tblOverlap w:val="never"/>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7"/>
        <w:gridCol w:w="2394"/>
        <w:gridCol w:w="3580"/>
        <w:gridCol w:w="136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测试项</w:t>
            </w:r>
            <w:r>
              <w:rPr>
                <w:rFonts w:hint="default" w:ascii="Times New Roman" w:hAnsi="Times New Roman" w:eastAsia="宋体" w:cs="Times New Roman"/>
                <w:sz w:val="21"/>
                <w:szCs w:val="21"/>
              </w:rPr>
              <w:t> </w:t>
            </w:r>
          </w:p>
        </w:tc>
        <w:tc>
          <w:tcPr>
            <w:tcW w:w="1404"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测试步骤</w:t>
            </w:r>
          </w:p>
        </w:tc>
        <w:tc>
          <w:tcPr>
            <w:tcW w:w="2099"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预期结果</w:t>
            </w:r>
            <w:r>
              <w:rPr>
                <w:rFonts w:hint="default" w:ascii="Times New Roman" w:hAnsi="Times New Roman" w:eastAsia="宋体" w:cs="Times New Roman"/>
                <w:sz w:val="21"/>
                <w:szCs w:val="21"/>
              </w:rPr>
              <w:t> </w:t>
            </w:r>
          </w:p>
        </w:tc>
        <w:tc>
          <w:tcPr>
            <w:tcW w:w="800" w:type="pct"/>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帖子发布</w:t>
            </w:r>
          </w:p>
        </w:tc>
        <w:tc>
          <w:tcPr>
            <w:tcW w:w="1404"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登录用户账号</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在首页或个人中心点击 “发布新帖子” 按钮</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填写帖子标题、内容后点击 “发布”</w:t>
            </w:r>
          </w:p>
        </w:tc>
        <w:tc>
          <w:tcPr>
            <w:tcW w:w="2099"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系统提示 “帖子发布成功”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最新发布的帖子显示在帖子列表顶部或对应分类下</w:t>
            </w:r>
          </w:p>
        </w:tc>
        <w:tc>
          <w:tcPr>
            <w:tcW w:w="800" w:type="pct"/>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用户行为数据收集</w:t>
            </w:r>
          </w:p>
        </w:tc>
        <w:tc>
          <w:tcPr>
            <w:tcW w:w="1404"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使用用户 A 账号登录系统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依次浏览 “科技”“生活”“穿搭” 分类下各 2 个帖子</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对 3 个感兴趣的帖子点击 “收藏”</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在 2 个帖子评论区各发表 1 条有效评论</w:t>
            </w:r>
          </w:p>
        </w:tc>
        <w:tc>
          <w:tcPr>
            <w:tcW w:w="2099"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系统后台记录用户浏览的帖子 ID、浏览时间及分类</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收藏记录包含帖子 ID、收藏时间及用户 A 标识</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评论记录包含帖子 ID、评论内容、发布时间及用户 A 信息</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所有行为数据可在后台管理系统或日志文件中查询到</w:t>
            </w:r>
          </w:p>
        </w:tc>
        <w:tc>
          <w:tcPr>
            <w:tcW w:w="800" w:type="pct"/>
            <w:tcBorders>
              <w:top w:val="nil"/>
              <w:bottom w:val="nil"/>
            </w:tcBorders>
            <w:noWrap w:val="0"/>
            <w:vAlign w:val="center"/>
          </w:tcPr>
          <w:p>
            <w:pPr>
              <w:ind w:firstLine="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相似用户推荐</w:t>
            </w:r>
          </w:p>
        </w:tc>
        <w:tc>
          <w:tcPr>
            <w:tcW w:w="1404"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用户 A 登录后进入 “首页 - 推荐” 模块</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滑动浏览推荐的帖子列表</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点击任意推荐帖子查看详情</w:t>
            </w:r>
          </w:p>
        </w:tc>
        <w:tc>
          <w:tcPr>
            <w:tcW w:w="2099" w:type="pct"/>
            <w:tcBorders>
              <w:top w:val="nil"/>
              <w:bottom w:val="nil"/>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推荐列表中至少 50% 的帖子属于用户 A 曾浏览 / 收藏的 “科技”“穿搭” 分类</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推荐的帖子中包含 3 个以上与用户 A 收藏过的帖子标签（如 “数码评测”“春季穿搭”）匹配的内容</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推荐逻辑说明文档中提及的 “相似用户行为匹配算法” 应生效</w:t>
            </w:r>
          </w:p>
        </w:tc>
        <w:tc>
          <w:tcPr>
            <w:tcW w:w="800" w:type="pct"/>
            <w:tcBorders>
              <w:top w:val="nil"/>
              <w:bottom w:val="nil"/>
            </w:tcBorders>
            <w:noWrap w:val="0"/>
            <w:vAlign w:val="center"/>
          </w:tcPr>
          <w:p>
            <w:pPr>
              <w:ind w:firstLine="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6" w:type="pct"/>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推荐结果更新</w:t>
            </w:r>
          </w:p>
        </w:tc>
        <w:tc>
          <w:tcPr>
            <w:tcW w:w="1404" w:type="pct"/>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用户 A 登录后首次查看推荐页面并记录当前推荐列表</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对 1 个 “科技” 类帖子新增收藏，对 1 个 “生活” 类帖子发表评论</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等待 30 秒后点击页面刷新按钮</w:t>
            </w:r>
          </w:p>
        </w:tc>
        <w:tc>
          <w:tcPr>
            <w:tcW w:w="2099" w:type="pct"/>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系统在用户操作后 10 秒内完成行为数据入库</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刷新后的推荐列表中出现至少 1 个与新收藏 / 评论标签相关的帖子</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原推荐列表中不相关的帖子（如 “美食” 分类）数量减少</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推荐结果变化符合 “实时行为数据影响推荐模型” 的设计逻辑</w:t>
            </w:r>
          </w:p>
        </w:tc>
        <w:tc>
          <w:tcPr>
            <w:tcW w:w="800" w:type="pct"/>
            <w:tcBorders>
              <w:top w:val="nil"/>
              <w:bottom w:val="single" w:color="auto" w:sz="12" w:space="0"/>
            </w:tcBorders>
            <w:noWrap w:val="0"/>
            <w:vAlign w:val="center"/>
          </w:tcPr>
          <w:p>
            <w:pPr>
              <w:ind w:firstLine="0" w:firstLineChars="0"/>
              <w:rPr>
                <w:rFonts w:hint="eastAsia" w:ascii="Times New Roman" w:hAnsi="Times New Roman" w:eastAsia="宋体" w:cs="Times New Roman"/>
                <w:sz w:val="21"/>
                <w:szCs w:val="21"/>
                <w:lang w:val="en-US" w:eastAsia="zh-CN"/>
              </w:rPr>
            </w:pPr>
          </w:p>
        </w:tc>
      </w:tr>
    </w:tbl>
    <w:p>
      <w:pPr>
        <w:pStyle w:val="6"/>
        <w:keepNext/>
        <w:ind w:left="2520" w:firstLine="420"/>
      </w:pPr>
      <w:r>
        <w:rPr>
          <w:rFonts w:ascii="Times New Roman" w:hAnsi="Times New Roman" w:eastAsia="宋体"/>
          <w:sz w:val="21"/>
          <w:szCs w:val="21"/>
        </w:rPr>
        <w:t>表5.</w:t>
      </w:r>
      <w:r>
        <w:rPr>
          <w:rFonts w:hint="eastAsia" w:ascii="Times New Roman" w:hAnsi="Times New Roman" w:eastAsia="宋体"/>
          <w:sz w:val="21"/>
          <w:szCs w:val="21"/>
          <w:lang w:val="en-US" w:eastAsia="zh-CN"/>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社区推荐功能测试用例</w:t>
      </w:r>
    </w:p>
    <w:p>
      <w:pPr>
        <w:rPr>
          <w:rFonts w:hint="eastAsia"/>
          <w:lang w:val="en-US" w:eastAsia="zh-CN"/>
        </w:rPr>
      </w:pPr>
      <w:r>
        <w:rPr>
          <w:rFonts w:hint="eastAsia"/>
          <w:lang w:val="en-US" w:eastAsia="zh-CN"/>
        </w:rPr>
        <w:br w:type="page"/>
      </w:r>
    </w:p>
    <w:p>
      <w:pPr>
        <w:numPr>
          <w:ilvl w:val="0"/>
          <w:numId w:val="0"/>
        </w:numPr>
        <w:bidi w:val="0"/>
      </w:pPr>
      <w:r>
        <w:rPr>
          <w:rFonts w:hint="eastAsia"/>
          <w:lang w:val="en-US" w:eastAsia="zh-CN"/>
        </w:rPr>
        <w:t xml:space="preserve">3. </w:t>
      </w:r>
      <w:r>
        <w:rPr>
          <w:rFonts w:hint="eastAsia"/>
        </w:rPr>
        <w:t>穿搭分享可视化</w:t>
      </w:r>
      <w:r>
        <w:t>测试用例：</w:t>
      </w:r>
    </w:p>
    <w:p>
      <w:pPr>
        <w:pStyle w:val="6"/>
        <w:keepNext/>
        <w:ind w:left="2520" w:firstLine="420"/>
        <w:rPr>
          <w:rFonts w:hint="eastAsia" w:ascii="Times New Roman" w:hAnsi="Times New Roman" w:eastAsia="宋体"/>
          <w:sz w:val="21"/>
          <w:szCs w:val="21"/>
          <w:lang w:val="en-US" w:eastAsia="zh-CN"/>
        </w:rPr>
      </w:pPr>
      <w:r>
        <w:rPr>
          <w:rFonts w:ascii="Times New Roman" w:hAnsi="Times New Roman" w:eastAsia="宋体"/>
          <w:sz w:val="21"/>
          <w:szCs w:val="21"/>
        </w:rPr>
        <w:t>表5.</w:t>
      </w:r>
      <w:r>
        <w:rPr>
          <w:rFonts w:hint="eastAsia" w:ascii="Times New Roman" w:hAnsi="Times New Roman" w:eastAsia="宋体"/>
          <w:sz w:val="21"/>
          <w:szCs w:val="21"/>
          <w:lang w:val="en-US" w:eastAsia="zh-CN"/>
        </w:rPr>
        <w:t>3</w:t>
      </w:r>
      <w:r>
        <w:rPr>
          <w:rFonts w:ascii="Times New Roman" w:hAnsi="Times New Roman" w:eastAsia="宋体"/>
          <w:sz w:val="21"/>
          <w:szCs w:val="21"/>
        </w:rPr>
        <w:t xml:space="preserve"> </w:t>
      </w:r>
      <w:r>
        <w:rPr>
          <w:rFonts w:hint="eastAsia" w:ascii="Times New Roman" w:hAnsi="Times New Roman" w:eastAsia="宋体"/>
          <w:sz w:val="21"/>
          <w:szCs w:val="21"/>
          <w:lang w:val="en-US" w:eastAsia="zh-CN"/>
        </w:rPr>
        <w:t>穿搭分享可视化测试用例</w:t>
      </w:r>
    </w:p>
    <w:tbl>
      <w:tblPr>
        <w:tblStyle w:val="17"/>
        <w:tblW w:w="840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0"/>
        <w:gridCol w:w="2750"/>
        <w:gridCol w:w="3287"/>
        <w:gridCol w:w="9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测试项</w:t>
            </w:r>
            <w:r>
              <w:rPr>
                <w:rFonts w:hint="default" w:ascii="Times New Roman" w:hAnsi="Times New Roman" w:eastAsia="宋体" w:cs="Times New Roman"/>
                <w:sz w:val="21"/>
                <w:szCs w:val="21"/>
              </w:rPr>
              <w:t> </w:t>
            </w:r>
          </w:p>
        </w:tc>
        <w:tc>
          <w:tcPr>
            <w:tcW w:w="2750"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测试步骤</w:t>
            </w:r>
          </w:p>
        </w:tc>
        <w:tc>
          <w:tcPr>
            <w:tcW w:w="3287"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预期结果</w:t>
            </w:r>
            <w:r>
              <w:rPr>
                <w:rFonts w:hint="default" w:ascii="Times New Roman" w:hAnsi="Times New Roman" w:eastAsia="宋体" w:cs="Times New Roman"/>
                <w:sz w:val="21"/>
                <w:szCs w:val="21"/>
              </w:rPr>
              <w:t> </w:t>
            </w:r>
          </w:p>
        </w:tc>
        <w:tc>
          <w:tcPr>
            <w:tcW w:w="957" w:type="dxa"/>
            <w:tcBorders>
              <w:top w:val="single" w:color="auto" w:sz="12" w:space="0"/>
              <w:bottom w:val="single" w:color="auto" w:sz="6" w:space="0"/>
            </w:tcBorders>
            <w:noWrap w:val="0"/>
            <w:vAlign w:val="top"/>
          </w:tcPr>
          <w:p>
            <w:pPr>
              <w:ind w:firstLine="0" w:firstLineChars="0"/>
              <w:rPr>
                <w:rFonts w:ascii="Times New Roman" w:hAnsi="Times New Roman" w:eastAsia="宋体" w:cs="Times New Roman"/>
                <w:sz w:val="21"/>
                <w:szCs w:val="21"/>
              </w:rPr>
            </w:pPr>
            <w:r>
              <w:rPr>
                <w:rFonts w:ascii="Times New Roman" w:hAnsi="Times New Roman" w:eastAsia="宋体" w:cs="Times New Roman"/>
                <w:sz w:val="21"/>
                <w:szCs w:val="21"/>
              </w:rPr>
              <w:t>实际结果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基础数据统计</w:t>
            </w:r>
          </w:p>
        </w:tc>
        <w:tc>
          <w:tcPr>
            <w:tcW w:w="2750"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使用管理员账号登录后台管理系统</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在菜单栏点击 “数据统计 - 穿搭分析” 进入统计页面</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查看页面顶部四个数据展示卡片（穿搭总数、总浏览量、评论总数、活跃用户数）</w:t>
            </w:r>
          </w:p>
        </w:tc>
        <w:tc>
          <w:tcPr>
            <w:tcW w:w="3287"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“穿搭总数” 卡片显示数据库中 outfit 表的记录总数</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“总浏览量” 卡片汇总所有穿搭记录的 num（浏览量）字段之和</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“评论总数” 与 forum 表中关联穿搭内容的评论条目数一致</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“活跃用户数” 显示近 30 天内有登录或发布行为的用户总数</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5. 所有数据与数据库实时查询结果误差不超过 1 分钟</w:t>
            </w:r>
          </w:p>
        </w:tc>
        <w:tc>
          <w:tcPr>
            <w:tcW w:w="957" w:type="dxa"/>
            <w:tcBorders>
              <w:top w:val="single" w:color="auto" w:sz="6"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穿搭类型分布图表</w:t>
            </w:r>
          </w:p>
        </w:tc>
        <w:tc>
          <w:tcPr>
            <w:tcW w:w="2750"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在穿搭统计页面中部找到 “穿搭类型分布” 饼图模块</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观察不同类型（如 “日常”“运动”“正式”）的色块占比</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将鼠标指针悬停在任意色块上停留 2 秒</w:t>
            </w:r>
          </w:p>
        </w:tc>
        <w:tc>
          <w:tcPr>
            <w:tcW w:w="3287"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饼图各色块占比与 outfit 表中 type 字段的分组统计结果一致</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悬浮提示框显示 “类型：XX，数量：XXX，占比：XX%”</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不同类型采用对比色区分（如红色代表 “运动”、蓝色代表 “日常”）</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点击色块可下钻查看该类型下的具体穿搭列表</w:t>
            </w:r>
          </w:p>
        </w:tc>
        <w:tc>
          <w:tcPr>
            <w:tcW w:w="957" w:type="dxa"/>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0"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季节偏好分布图表</w:t>
            </w:r>
          </w:p>
        </w:tc>
        <w:tc>
          <w:tcPr>
            <w:tcW w:w="2750"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在页面右侧找到 “季节偏好” 玫瑰图组件</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观察各季节（春、夏、秋、冬）对应的扇形区域大小</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点击图例中的季节名称（如 “春”）切换显示状态</w:t>
            </w:r>
          </w:p>
        </w:tc>
        <w:tc>
          <w:tcPr>
            <w:tcW w:w="3287"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 玫瑰图半径长度反映 outfit 表中 season 字段的季节分布数量</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点击图例可单独显示 / 隐藏对应季节数据，未选中季节透明度降低 50%</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悬浮提示显示 “季节：XX，数量：XXX，占比：XX%”</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4. 数据与数据库中按 season 字段分组的统计结果完全匹配</w:t>
            </w:r>
          </w:p>
        </w:tc>
        <w:tc>
          <w:tcPr>
            <w:tcW w:w="957" w:type="dxa"/>
            <w:tcBorders>
              <w:top w:val="nil"/>
              <w:bottom w:val="single" w:color="auto" w:sz="12" w:space="0"/>
            </w:tcBorders>
            <w:noWrap w:val="0"/>
            <w:vAlign w:val="center"/>
          </w:tcPr>
          <w:p>
            <w:pPr>
              <w:ind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符合预期</w:t>
            </w:r>
          </w:p>
        </w:tc>
      </w:tr>
    </w:tbl>
    <w:p>
      <w:pPr>
        <w:ind w:left="0" w:leftChars="0" w:firstLine="0" w:firstLineChars="0"/>
        <w:rPr>
          <w:rFonts w:hint="eastAsia"/>
          <w:lang w:val="en-US" w:eastAsia="zh-CN"/>
        </w:rPr>
      </w:pPr>
    </w:p>
    <w:p>
      <w:pPr>
        <w:pStyle w:val="3"/>
        <w:bidi w:val="0"/>
        <w:rPr>
          <w:rFonts w:hint="eastAsia"/>
          <w:lang w:val="en-US" w:eastAsia="zh-CN"/>
        </w:rPr>
      </w:pPr>
      <w:bookmarkStart w:id="326" w:name="_Toc5349"/>
      <w:r>
        <w:rPr>
          <w:rFonts w:hint="eastAsia"/>
          <w:lang w:val="en-US" w:eastAsia="zh-CN"/>
        </w:rPr>
        <w:t>5.3 后续优化方向</w:t>
      </w:r>
      <w:bookmarkEnd w:id="326"/>
    </w:p>
    <w:p>
      <w:pPr>
        <w:bidi w:val="0"/>
      </w:pPr>
      <w:r>
        <w:rPr>
          <w:rFonts w:hint="default"/>
          <w:lang w:val="en-US" w:eastAsia="zh-CN"/>
        </w:rPr>
        <w:t>程序后续优化可从多维度展开以提升系统性能、用户体验及安全性。在后端性能优化层面，数据库方面可针对用户 ID、商品 ID、订单号等高频查询字段添加索引，对订单统计、穿搭统计等涉及大数据量表的查询采用分表策略，同时引入数据库连接池优化连接管理，针对复杂统计查询运用预计算或缓存策略以减少实时计算压力；缓存优化可引入 Redis 缓存层存储商品信息、用户信息等热点数据，结合本地缓存与分布式缓存构建多级缓存体系，通过异步更新机制优化缓存更新策略，对统计类数据实施定时缓存更新；接口性能优化需实现数据分页避免大量数据一次性返回，运用延迟加载优化复杂查询，通过接口限流防止恶意请求，并对处理大数据量的接口采用异步处理机制。推荐系统优化则可在协同过滤算法中融入更多用户行为特征，对推荐结果进行缓存以降低实时计算压力，引入机器学习模型提升推荐准确性，同时实现个性化推荐策略以满足不同用户需求。</w:t>
      </w:r>
    </w:p>
    <w:p>
      <w:pPr>
        <w:bidi w:val="0"/>
        <w:rPr>
          <w:rFonts w:hint="default"/>
        </w:rPr>
      </w:pPr>
      <w:r>
        <w:rPr>
          <w:rFonts w:hint="default"/>
          <w:lang w:val="en-US" w:eastAsia="zh-CN"/>
        </w:rPr>
        <w:t>前端优化聚焦性能与体验提升，性能方面可通过组件懒加载优化首屏加载速度，采用 webp 格式及懒加载策略优化图片加载，利用虚拟滚动提升长列表渲染性能，通过状态管理优化减少不必要的组件重渲染；用户体验优化需完善表单即时验证功能，增强错误提示与加载状态展示，优化移动端适配以提升响应式体验，并增加骨架屏改善页面加载时的用户感知。代码优化着重于提高可维护性，通过优化组件结构提升代码复用性，引入 TypeScript 进行类型检查增强代码严谨性，规范 CSS 结构减少样式冲突，同时实现自动化测试以提高代码可靠性。安全性优化则需对敏感数据传输实施加密处理，细化权限控制规则，集成防 XSS 和 CSRF 攻击机制，并对用户认证流程进行强化，确保系统数据与操作安全。实际实施时，建议依据业务需求与系统瓶颈，优先推进对性能、体验及安全提升最显著的优化方案，逐步完善系统架构与功能实现。</w:t>
      </w:r>
    </w:p>
    <w:p>
      <w:pPr>
        <w:ind w:left="0" w:leftChars="0" w:firstLine="0" w:firstLineChars="0"/>
        <w:rPr>
          <w:rFonts w:hint="eastAsia"/>
          <w:lang w:val="en-US" w:eastAsia="zh-CN"/>
        </w:rPr>
      </w:pPr>
    </w:p>
    <w:p>
      <w:pPr>
        <w:pStyle w:val="3"/>
        <w:bidi w:val="0"/>
        <w:rPr>
          <w:rFonts w:hint="eastAsia"/>
          <w:lang w:val="en-US" w:eastAsia="zh-CN"/>
        </w:rPr>
      </w:pPr>
      <w:bookmarkStart w:id="327" w:name="_Toc12640"/>
      <w:r>
        <w:rPr>
          <w:rFonts w:hint="eastAsia"/>
          <w:lang w:val="en-US" w:eastAsia="zh-CN"/>
        </w:rPr>
        <w:t>5.4 本章小结</w:t>
      </w:r>
      <w:bookmarkEnd w:id="327"/>
    </w:p>
    <w:p>
      <w:pPr>
        <w:rPr>
          <w:rFonts w:hint="default"/>
          <w:lang w:val="en-US" w:eastAsia="zh-CN"/>
        </w:rPr>
      </w:pPr>
      <w:r>
        <w:rPr>
          <w:rFonts w:hint="eastAsia"/>
          <w:lang w:val="en-US" w:eastAsia="zh-CN"/>
        </w:rPr>
        <w:t>本章主要介绍列举了程序的主要测试工作，举例了部分核心的测试用例，并讲述了程序后期可以进行的优化。</w:t>
      </w:r>
    </w:p>
    <w:p>
      <w:pPr>
        <w:rPr>
          <w:rFonts w:hint="default"/>
          <w:lang w:val="en-US" w:eastAsia="zh-CN"/>
        </w:rPr>
      </w:pPr>
      <w:r>
        <w:rPr>
          <w:rFonts w:hint="default"/>
          <w:lang w:val="en-US" w:eastAsia="zh-CN"/>
        </w:rPr>
        <w:br w:type="page"/>
      </w:r>
    </w:p>
    <w:p>
      <w:pPr>
        <w:pStyle w:val="2"/>
        <w:spacing w:before="312" w:after="312" w:afterLines="100"/>
        <w:jc w:val="center"/>
        <w:rPr>
          <w:rFonts w:hint="eastAsia" w:ascii="黑体" w:hAnsi="黑体"/>
          <w:sz w:val="32"/>
          <w:szCs w:val="32"/>
        </w:rPr>
      </w:pPr>
      <w:bookmarkStart w:id="328" w:name="_Toc8651650"/>
      <w:bookmarkStart w:id="329" w:name="_Toc8651873"/>
      <w:bookmarkStart w:id="330" w:name="_Toc10471519"/>
      <w:bookmarkStart w:id="331" w:name="_Toc4822"/>
      <w:bookmarkStart w:id="332" w:name="_Toc4201"/>
      <w:bookmarkStart w:id="333" w:name="_Toc23275"/>
      <w:r>
        <w:rPr>
          <w:rFonts w:hint="eastAsia" w:ascii="黑体" w:hAnsi="黑体"/>
          <w:sz w:val="32"/>
          <w:szCs w:val="32"/>
        </w:rPr>
        <w:t>参考文献</w:t>
      </w:r>
      <w:bookmarkEnd w:id="328"/>
      <w:bookmarkEnd w:id="329"/>
      <w:bookmarkEnd w:id="330"/>
      <w:bookmarkEnd w:id="331"/>
      <w:bookmarkEnd w:id="332"/>
      <w:bookmarkEnd w:id="333"/>
    </w:p>
    <w:p>
      <w:pPr>
        <w:bidi w:val="0"/>
        <w:ind w:left="0" w:leftChars="0" w:firstLine="0" w:firstLineChars="0"/>
      </w:pPr>
      <w:r>
        <w:rPr>
          <w:rFonts w:hint="default"/>
          <w:lang w:val="en-US" w:eastAsia="zh-CN"/>
        </w:rPr>
        <w:t>[1] 汤晓燕，朱东。基于 Vue 的高校迎新可视化大屏的设计与实现 [J]. 信息与电脑 (理论版), 2023, 17 (17): 1-5.</w:t>
      </w:r>
      <w:r>
        <w:rPr>
          <w:rFonts w:hint="default"/>
          <w:lang w:val="en-US" w:eastAsia="zh-CN"/>
        </w:rPr>
        <w:br w:type="textWrapping"/>
      </w:r>
      <w:r>
        <w:rPr>
          <w:rFonts w:hint="default"/>
          <w:lang w:val="en-US" w:eastAsia="zh-CN"/>
        </w:rPr>
        <w:t>[2] 杨晟。基于 Spring Boot 的在线小说管理系统设计 [J]. 信息与电脑 (理论版), 2024, 24 (04): 6-10.</w:t>
      </w:r>
      <w:r>
        <w:rPr>
          <w:rFonts w:hint="default"/>
          <w:lang w:val="en-US" w:eastAsia="zh-CN"/>
        </w:rPr>
        <w:br w:type="textWrapping"/>
      </w:r>
      <w:r>
        <w:rPr>
          <w:rFonts w:hint="default"/>
          <w:lang w:val="en-US" w:eastAsia="zh-CN"/>
        </w:rPr>
        <w:t>[3] 朱文静，顾梓杰。基于 Spring Boot 的工程教育认证实践内容管理平台设计与实现 [J]. 电脑知识与技术，2024, 20 (29): 11-15.</w:t>
      </w:r>
      <w:r>
        <w:rPr>
          <w:rFonts w:hint="default"/>
          <w:lang w:val="en-US" w:eastAsia="zh-CN"/>
        </w:rPr>
        <w:br w:type="textWrapping"/>
      </w:r>
      <w:r>
        <w:rPr>
          <w:rFonts w:hint="default"/>
          <w:lang w:val="en-US" w:eastAsia="zh-CN"/>
        </w:rPr>
        <w:t>[4] 杨晟。基于 Spring Boot 的景点售票管理系统的设计与实现 [J]. 信息记录材料，2024, 25 (06): 16-20.</w:t>
      </w:r>
      <w:r>
        <w:rPr>
          <w:rFonts w:hint="default"/>
          <w:lang w:val="en-US" w:eastAsia="zh-CN"/>
        </w:rPr>
        <w:br w:type="textWrapping"/>
      </w:r>
      <w:r>
        <w:rPr>
          <w:rFonts w:hint="default"/>
          <w:lang w:val="en-US" w:eastAsia="zh-CN"/>
        </w:rPr>
        <w:t>[5] 刁建忠，许志伟，伍嘉华等。基于 Spring Boot 的产教联合体信息平台设计 [J]. 科技创新与应用，2024, 14 (14): 21-25.</w:t>
      </w:r>
      <w:r>
        <w:rPr>
          <w:rFonts w:hint="default"/>
          <w:lang w:val="en-US" w:eastAsia="zh-CN"/>
        </w:rPr>
        <w:br w:type="textWrapping"/>
      </w:r>
      <w:r>
        <w:rPr>
          <w:rFonts w:hint="default"/>
          <w:lang w:val="en-US" w:eastAsia="zh-CN"/>
        </w:rPr>
        <w:t>[6] 姚居文，李桂珍，孙睿涛，叶萌等。基于低代码开发框架的职业院校信息化平台的设计与实现 [J]. 电脑知识与技术，2024, 20 (07): 26-30.</w:t>
      </w:r>
      <w:r>
        <w:rPr>
          <w:rFonts w:hint="default"/>
          <w:lang w:val="en-US" w:eastAsia="zh-CN"/>
        </w:rPr>
        <w:br w:type="textWrapping"/>
      </w:r>
      <w:r>
        <w:rPr>
          <w:rFonts w:hint="default"/>
          <w:lang w:val="en-US" w:eastAsia="zh-CN"/>
        </w:rPr>
        <w:t>[7] 张峰。应用 SpringBoot 改变 web 应用开发模式 [J]. 科技创新与应用，2017, 23 (23): 36-40.</w:t>
      </w:r>
      <w:r>
        <w:rPr>
          <w:rFonts w:hint="default"/>
          <w:lang w:val="en-US" w:eastAsia="zh-CN"/>
        </w:rPr>
        <w:br w:type="textWrapping"/>
      </w:r>
      <w:r>
        <w:rPr>
          <w:rFonts w:hint="default"/>
          <w:lang w:val="en-US" w:eastAsia="zh-CN"/>
        </w:rPr>
        <w:t>[8] 刘霞。基于 Spring Boot 框架的智慧校园管理系统设计与实现 [J]. 长江信息通信，2024, 37 (02): 41-45.</w:t>
      </w:r>
      <w:r>
        <w:rPr>
          <w:rFonts w:hint="default"/>
          <w:lang w:val="en-US" w:eastAsia="zh-CN"/>
        </w:rPr>
        <w:br w:type="textWrapping"/>
      </w:r>
      <w:r>
        <w:rPr>
          <w:rFonts w:hint="default"/>
          <w:lang w:val="en-US" w:eastAsia="zh-CN"/>
        </w:rPr>
        <w:t>[9] 马梁，向海涵，董佳一，陈伟卫等。基于 Spring Boot 的损害保险销售系统的设计与实现 [J]. 工业控制计算机，2023, 36 (09): 46-50.</w:t>
      </w:r>
      <w:r>
        <w:rPr>
          <w:rFonts w:hint="default"/>
          <w:lang w:val="en-US" w:eastAsia="zh-CN"/>
        </w:rPr>
        <w:br w:type="textWrapping"/>
      </w:r>
      <w:r>
        <w:rPr>
          <w:rFonts w:hint="default"/>
          <w:lang w:val="en-US" w:eastAsia="zh-CN"/>
        </w:rPr>
        <w:t>[10] 钱宝健，汪鹏，曹如权等。基于 Spring Boot 的物流寄查系统设计与实现 [J]. 电脑编程技巧与维护，2023, 34 (09): 51-55.</w:t>
      </w:r>
      <w:r>
        <w:rPr>
          <w:rFonts w:hint="default"/>
          <w:lang w:val="en-US" w:eastAsia="zh-CN"/>
        </w:rPr>
        <w:br w:type="textWrapping"/>
      </w:r>
      <w:r>
        <w:rPr>
          <w:rFonts w:hint="default"/>
          <w:lang w:val="en-US" w:eastAsia="zh-CN"/>
        </w:rPr>
        <w:t>[11] 都霓凯，解佳慧，蒋杰等。基于 Spring Boot 的竞赛设备共享平台后端开发探析 [J]. 中国设备工程，2023, 27 (14): 56-60.</w:t>
      </w:r>
    </w:p>
    <w:p>
      <w:pPr>
        <w:ind w:left="0" w:leftChars="0" w:firstLine="0" w:firstLineChars="0"/>
        <w:rPr>
          <w:rFonts w:hint="default"/>
        </w:rPr>
      </w:pPr>
      <w:r>
        <w:rPr>
          <w:rFonts w:hint="default"/>
          <w:lang w:val="en-US" w:eastAsia="zh-CN"/>
        </w:rPr>
        <w:t>[12] 邢翀。基于 WEB 的数据可视化系统研究 [J]. 信息记录材料，2020, 21 (09): 61-65.</w:t>
      </w:r>
      <w:r>
        <w:rPr>
          <w:rFonts w:hint="default"/>
          <w:lang w:val="en-US" w:eastAsia="zh-CN"/>
        </w:rPr>
        <w:br w:type="textWrapping"/>
      </w:r>
      <w:r>
        <w:rPr>
          <w:rFonts w:hint="default"/>
          <w:lang w:val="en-US" w:eastAsia="zh-CN"/>
        </w:rPr>
        <w:t>[13] 张远平。基于评价数据可视化的 “1+X”Web 前端考试系统 [J]. 信息技术与信息化，2023, 18 (03): 66-70.</w:t>
      </w:r>
      <w:r>
        <w:rPr>
          <w:rFonts w:hint="default"/>
          <w:lang w:val="en-US" w:eastAsia="zh-CN"/>
        </w:rPr>
        <w:br w:type="textWrapping"/>
      </w:r>
      <w:r>
        <w:rPr>
          <w:rFonts w:hint="default"/>
          <w:lang w:val="en-US" w:eastAsia="zh-CN"/>
        </w:rPr>
        <w:t xml:space="preserve">[14] </w:t>
      </w:r>
      <w:r>
        <w:rPr>
          <w:rFonts w:hint="eastAsia"/>
        </w:rPr>
        <w:t>钟育伙.基于SpringBoot+Vue的校园活动管理系统设计与实现[J].电子技术,2024,53(10):56-57.</w:t>
      </w:r>
      <w:r>
        <w:rPr>
          <w:rFonts w:hint="default"/>
          <w:lang w:val="en-US" w:eastAsia="zh-CN"/>
        </w:rPr>
        <w:br w:type="textWrapping"/>
      </w:r>
      <w:r>
        <w:rPr>
          <w:rFonts w:hint="default"/>
          <w:lang w:val="en-US" w:eastAsia="zh-CN"/>
        </w:rPr>
        <w:t>[15] 韩玉萍，朱立谷。基于 Web 的新闻数据可视化 [J]. 中国传媒大学学报 (自然科学版), 2016, 23 (03): 76-80.</w:t>
      </w:r>
      <w:r>
        <w:rPr>
          <w:rFonts w:hint="default"/>
          <w:lang w:val="en-US" w:eastAsia="zh-CN"/>
        </w:rPr>
        <w:br w:type="textWrapping"/>
      </w:r>
      <w:r>
        <w:rPr>
          <w:rFonts w:hint="default"/>
          <w:lang w:val="en-US" w:eastAsia="zh-CN"/>
        </w:rPr>
        <w:t>[16] 裴之蕈，高艳霞。基于 Vue 和 Node.js 的手语教学 Web 平台的设计与实现 [J]. 电脑与信息技术，2021, 29 (06): 81-85.</w:t>
      </w:r>
      <w:r>
        <w:rPr>
          <w:rFonts w:hint="default"/>
          <w:lang w:val="en-US" w:eastAsia="zh-CN"/>
        </w:rPr>
        <w:br w:type="textWrapping"/>
      </w:r>
      <w:r>
        <w:rPr>
          <w:rFonts w:hint="default"/>
          <w:lang w:val="en-US" w:eastAsia="zh-CN"/>
        </w:rPr>
        <w:t>[17] 蔡洁锐。基于 Web 页面的大规模数据可视化系统研究 [J]. 机电工程技术，2017, 46 (06): 86-90.</w:t>
      </w:r>
    </w:p>
    <w:p>
      <w:pPr>
        <w:bidi w:val="0"/>
        <w:ind w:left="0" w:leftChars="0" w:firstLine="0" w:firstLineChars="0"/>
      </w:pPr>
      <w:r>
        <w:rPr>
          <w:rFonts w:hint="default"/>
          <w:lang w:val="en-US" w:eastAsia="zh-CN"/>
        </w:rPr>
        <w:t>[18] 王宁，李然，王客程，吴江，范利利等。基于神经网络和注意力机制的协同过滤推荐算法的研究 [J]. 现代电子技术，2024, 47 (20): 91-95.</w:t>
      </w:r>
      <w:r>
        <w:rPr>
          <w:rFonts w:hint="default"/>
          <w:lang w:val="en-US" w:eastAsia="zh-CN"/>
        </w:rPr>
        <w:br w:type="textWrapping"/>
      </w:r>
      <w:r>
        <w:rPr>
          <w:rFonts w:hint="default"/>
          <w:lang w:val="en-US" w:eastAsia="zh-CN"/>
        </w:rPr>
        <w:t>[19] 郭磊，吴清寿。融合隐式信任与层次社区发现的协同过滤推荐算法 [J]. 武夷学院学报，2022, 41 (12): 96-100.</w:t>
      </w:r>
    </w:p>
    <w:p>
      <w:pPr>
        <w:ind w:left="0" w:leftChars="0" w:firstLine="0" w:firstLineChars="0"/>
        <w:rPr>
          <w:rFonts w:hint="eastAsia"/>
        </w:rPr>
      </w:pPr>
      <w:r>
        <w:rPr>
          <w:rFonts w:hint="eastAsia"/>
        </w:rPr>
        <w:t>[</w:t>
      </w:r>
      <w:r>
        <w:rPr>
          <w:rFonts w:hint="eastAsia"/>
          <w:lang w:val="en-US" w:eastAsia="zh-CN"/>
        </w:rPr>
        <w:t>20</w:t>
      </w:r>
      <w:r>
        <w:rPr>
          <w:rFonts w:hint="eastAsia"/>
        </w:rPr>
        <w:t>]安宇鑫.基于SpringBoot+Vue的教学评价专家抽课系统的设计与实现[J].电脑知识与技术,2024,20(32):29-34.DOI:10.14004/j.cnki.ckt.2024.1651.</w:t>
      </w:r>
    </w:p>
    <w:p>
      <w:pPr>
        <w:ind w:left="0" w:leftChars="0" w:firstLine="0" w:firstLineChars="0"/>
        <w:rPr>
          <w:rFonts w:hint="eastAsia"/>
        </w:rPr>
      </w:pPr>
      <w:r>
        <w:rPr>
          <w:rFonts w:hint="eastAsia"/>
        </w:rPr>
        <w:t>[2</w:t>
      </w:r>
      <w:r>
        <w:rPr>
          <w:rFonts w:hint="eastAsia"/>
          <w:lang w:val="en-US" w:eastAsia="zh-CN"/>
        </w:rPr>
        <w:t>1</w:t>
      </w:r>
      <w:r>
        <w:rPr>
          <w:rFonts w:hint="eastAsia"/>
        </w:rPr>
        <w:t>]戴亚哲,李尤,赵利宏,等.基于SpringBoot+Vue的文旅平台设计与研究[J].无线互联科技,2024,21(21):70-72.</w:t>
      </w:r>
    </w:p>
    <w:p>
      <w:pPr>
        <w:ind w:left="0" w:leftChars="0" w:firstLine="0" w:firstLineChars="0"/>
        <w:rPr>
          <w:rFonts w:hint="eastAsia"/>
        </w:rPr>
      </w:pPr>
      <w:r>
        <w:rPr>
          <w:rFonts w:hint="eastAsia"/>
        </w:rPr>
        <w:t>[</w:t>
      </w:r>
      <w:r>
        <w:rPr>
          <w:rFonts w:hint="eastAsia"/>
          <w:lang w:val="en-US" w:eastAsia="zh-CN"/>
        </w:rPr>
        <w:t>22</w:t>
      </w:r>
      <w:r>
        <w:rPr>
          <w:rFonts w:hint="eastAsia"/>
        </w:rPr>
        <w:t>]贾文强,刘新,傅鹏.基于Spring Boot+Vue框架的企业记录管理系统设计与实现[J].工业控制计算机,2024,37(10):151-152.</w:t>
      </w:r>
    </w:p>
    <w:p>
      <w:pPr>
        <w:ind w:left="0" w:leftChars="0" w:firstLine="0" w:firstLineChars="0"/>
        <w:rPr>
          <w:rFonts w:hint="default"/>
          <w:lang w:val="en-US" w:eastAsia="zh-CN"/>
        </w:rPr>
      </w:pPr>
      <w:r>
        <w:rPr>
          <w:rFonts w:hint="eastAsia"/>
        </w:rPr>
        <w:t>[</w:t>
      </w:r>
      <w:r>
        <w:rPr>
          <w:rFonts w:hint="eastAsia"/>
          <w:lang w:val="en-US" w:eastAsia="zh-CN"/>
        </w:rPr>
        <w:t>23</w:t>
      </w:r>
      <w:r>
        <w:rPr>
          <w:rFonts w:hint="eastAsia"/>
        </w:rPr>
        <w:t>]</w:t>
      </w:r>
      <w:r>
        <w:rPr>
          <w:rFonts w:hint="default"/>
          <w:lang w:val="en-US" w:eastAsia="zh-CN"/>
        </w:rPr>
        <w:t>高亚山。基于 Web 的大数据可视化系统 [J]. 信息与电脑 (理论版), 2019, 19 (15): 71-75.</w:t>
      </w:r>
    </w:p>
    <w:p>
      <w:pPr>
        <w:ind w:left="0" w:leftChars="0" w:firstLine="0" w:firstLineChars="0"/>
      </w:pPr>
      <w:r>
        <w:rPr>
          <w:rFonts w:hint="eastAsia"/>
        </w:rPr>
        <w:t>[</w:t>
      </w:r>
      <w:r>
        <w:rPr>
          <w:rFonts w:hint="eastAsia"/>
          <w:lang w:val="en-US" w:eastAsia="zh-CN"/>
        </w:rPr>
        <w:t>24</w:t>
      </w:r>
      <w:r>
        <w:rPr>
          <w:rFonts w:hint="eastAsia"/>
        </w:rPr>
        <w:t xml:space="preserve">]Zhao, Y., Wang, L., &amp; Chen, X. Design and Implementation of a Web-Based Student Information Management System Using Spring Boot and Vue.js [J]. Journal of Computer Applications, 2023, 40(12): 23-28. </w:t>
      </w:r>
    </w:p>
    <w:p>
      <w:bookmarkStart w:id="334" w:name="_Toc8651874"/>
      <w:bookmarkStart w:id="335" w:name="_Toc8651651"/>
      <w:r>
        <w:rPr>
          <w:rFonts w:ascii="黑体" w:hAnsi="黑体"/>
          <w:sz w:val="24"/>
          <w:szCs w:val="24"/>
        </w:rPr>
        <w:br w:type="page"/>
      </w:r>
    </w:p>
    <w:p>
      <w:pPr>
        <w:pStyle w:val="2"/>
        <w:spacing w:before="156" w:beforeLines="50" w:after="312" w:afterLines="100"/>
        <w:jc w:val="center"/>
        <w:rPr>
          <w:rFonts w:ascii="黑体" w:hAnsi="黑体"/>
          <w:sz w:val="32"/>
          <w:szCs w:val="32"/>
        </w:rPr>
      </w:pPr>
      <w:bookmarkStart w:id="336" w:name="_Toc16615"/>
      <w:bookmarkStart w:id="337" w:name="_Toc31716"/>
      <w:bookmarkStart w:id="338" w:name="_Toc10471520"/>
      <w:bookmarkStart w:id="339" w:name="_Toc2760"/>
      <w:r>
        <w:rPr>
          <w:rFonts w:hint="eastAsia" w:ascii="黑体" w:hAnsi="黑体"/>
          <w:sz w:val="32"/>
          <w:szCs w:val="32"/>
        </w:rPr>
        <w:t>致谢</w:t>
      </w:r>
      <w:bookmarkEnd w:id="334"/>
      <w:bookmarkEnd w:id="335"/>
      <w:bookmarkEnd w:id="336"/>
      <w:bookmarkEnd w:id="337"/>
      <w:bookmarkEnd w:id="338"/>
      <w:bookmarkEnd w:id="339"/>
    </w:p>
    <w:p>
      <w:pPr>
        <w:ind w:firstLine="480"/>
        <w:rPr>
          <w:rFonts w:hint="eastAsia"/>
        </w:rPr>
      </w:pPr>
      <w:r>
        <w:t>首先</w:t>
      </w:r>
      <w:r>
        <w:rPr>
          <w:rFonts w:hint="eastAsia"/>
          <w:lang w:eastAsia="zh-CN"/>
        </w:rPr>
        <w:t>，</w:t>
      </w:r>
      <w:r>
        <w:rPr>
          <w:rFonts w:hint="eastAsia"/>
          <w:lang w:val="en-US" w:eastAsia="zh-CN"/>
        </w:rPr>
        <w:t>我</w:t>
      </w:r>
      <w:r>
        <w:t>要感谢我的论文指导老师—</w:t>
      </w:r>
      <w:r>
        <w:rPr>
          <w:rFonts w:hint="eastAsia"/>
          <w:lang w:val="en-US" w:eastAsia="zh-CN"/>
        </w:rPr>
        <w:t>刘小明</w:t>
      </w:r>
      <w:r>
        <w:t>老师，对我整个</w:t>
      </w:r>
      <w:r>
        <w:rPr>
          <w:rFonts w:hint="eastAsia"/>
        </w:rPr>
        <w:t>毕业设计期间</w:t>
      </w:r>
      <w:r>
        <w:t>做出了明确的指导。在项目</w:t>
      </w:r>
      <w:r>
        <w:rPr>
          <w:rFonts w:hint="eastAsia"/>
          <w:lang w:val="en-US" w:eastAsia="zh-CN"/>
        </w:rPr>
        <w:t>和论文</w:t>
      </w:r>
      <w:r>
        <w:t>编写过程中及时对我遇到的困难和疑惑进行解答，提出了很多</w:t>
      </w:r>
      <w:r>
        <w:rPr>
          <w:rFonts w:hint="eastAsia"/>
          <w:lang w:val="en-US" w:eastAsia="zh-CN"/>
        </w:rPr>
        <w:t>非常好的</w:t>
      </w:r>
      <w:r>
        <w:t>改善性意见</w:t>
      </w:r>
      <w:r>
        <w:rPr>
          <w:rFonts w:hint="eastAsia"/>
          <w:lang w:eastAsia="zh-CN"/>
        </w:rPr>
        <w:t>，</w:t>
      </w:r>
      <w:r>
        <w:rPr>
          <w:rFonts w:hint="eastAsia"/>
          <w:lang w:val="en-US" w:eastAsia="zh-CN"/>
        </w:rPr>
        <w:t>让我受益匪浅</w:t>
      </w:r>
      <w:r>
        <w:rPr>
          <w:rFonts w:hint="eastAsia"/>
        </w:rPr>
        <w:t>。</w:t>
      </w:r>
    </w:p>
    <w:p>
      <w:pPr>
        <w:ind w:firstLine="480"/>
        <w:rPr>
          <w:rFonts w:hint="eastAsia"/>
          <w:lang w:val="en-US" w:eastAsia="zh-CN"/>
        </w:rPr>
      </w:pPr>
      <w:r>
        <w:rPr>
          <w:rFonts w:hint="eastAsia"/>
          <w:lang w:val="en-US" w:eastAsia="zh-CN"/>
        </w:rPr>
        <w:t>之后，我十分感恩武科大的培养，不管是我的学习能力，为人处世，还是思想层面，在武科大这样良好的环境中，在经历了许许多多能够让我反复思考，不断咀嚼的事情后，都得到了成长。从刚高考结束的一无所知的小孩，到现在已经实习快两年的初入社会的成年人，在武科大学习到的知识，明白的道理，对我的工作和生活起到了十分重要且正向的影响，让我不断进步，修补自己的不足。</w:t>
      </w:r>
    </w:p>
    <w:p>
      <w:pPr>
        <w:ind w:firstLine="480"/>
        <w:rPr>
          <w:rFonts w:hint="default"/>
          <w:lang w:val="en-US" w:eastAsia="zh-CN"/>
        </w:rPr>
      </w:pPr>
      <w:r>
        <w:rPr>
          <w:rFonts w:hint="eastAsia"/>
          <w:lang w:val="en-US" w:eastAsia="zh-CN"/>
        </w:rPr>
        <w:t>最后，向大学四年中遇到的所有同学，我的各位老师表达真诚的感谢与由衷的祝福，在大学四年中遇到的各种各样的事情，都是我未来人生道路上会长久留恋的，在今后的学习与工作当中，我也一定会铭记各种教训，谨记老师们的教导，不断靠近自己的梦想，成为自己所期望的样子。</w:t>
      </w:r>
    </w:p>
    <w:p>
      <w:pPr>
        <w:ind w:firstLine="480"/>
        <w:rPr>
          <w:rFonts w:hint="eastAsia"/>
        </w:rPr>
      </w:pPr>
    </w:p>
    <w:sectPr>
      <w:pgSz w:w="11906" w:h="16838"/>
      <w:pgMar w:top="1418" w:right="1797" w:bottom="1418" w:left="1797" w:header="1134"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Mono SemiBold">
    <w:panose1 w:val="020B0609020000020004"/>
    <w:charset w:val="00"/>
    <w:family w:val="auto"/>
    <w:pitch w:val="default"/>
    <w:sig w:usb0="A10002FF" w:usb1="4000F9FB" w:usb2="00040000" w:usb3="00000000" w:csb0="6000019F" w:csb1="DFD7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8" w:space="1"/>
      </w:pBdr>
      <w:spacing w:line="240" w:lineRule="auto"/>
      <w:ind w:firstLine="0" w:firstLineChars="0"/>
      <w:rPr>
        <w:rFonts w:hint="eastAsia" w:eastAsia="隶书"/>
        <w:sz w:val="32"/>
        <w:szCs w:val="32"/>
      </w:rPr>
    </w:pPr>
    <w:r>
      <w:rPr>
        <w:rFonts w:hint="eastAsia" w:eastAsia="隶书"/>
        <w:sz w:val="32"/>
        <w:szCs w:val="32"/>
      </w:rPr>
      <w:t>武汉科技大学本科毕业论文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368C9A"/>
    <w:multiLevelType w:val="singleLevel"/>
    <w:tmpl w:val="C7368C9A"/>
    <w:lvl w:ilvl="0" w:tentative="0">
      <w:start w:val="2"/>
      <w:numFmt w:val="chineseCounting"/>
      <w:suff w:val="nothing"/>
      <w:lvlText w:val="%1、"/>
      <w:lvlJc w:val="left"/>
      <w:rPr>
        <w:rFonts w:hint="eastAsia"/>
      </w:rPr>
    </w:lvl>
  </w:abstractNum>
  <w:abstractNum w:abstractNumId="1">
    <w:nsid w:val="45EA328D"/>
    <w:multiLevelType w:val="singleLevel"/>
    <w:tmpl w:val="45EA328D"/>
    <w:lvl w:ilvl="0" w:tentative="0">
      <w:start w:val="1"/>
      <w:numFmt w:val="decimal"/>
      <w:suff w:val="space"/>
      <w:lvlText w:val="%1."/>
      <w:lvlJc w:val="left"/>
    </w:lvl>
  </w:abstractNum>
  <w:abstractNum w:abstractNumId="2">
    <w:nsid w:val="6AB58EFD"/>
    <w:multiLevelType w:val="singleLevel"/>
    <w:tmpl w:val="6AB58EFD"/>
    <w:lvl w:ilvl="0" w:tentative="0">
      <w:start w:val="2"/>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BmMjcxNWRlODY5YzNmYzJiNjBkYzBkMjU3OWZmMTIifQ=="/>
    <w:docVar w:name="KSO_WPS_MARK_KEY" w:val="2ec5ca39-70fe-43a1-a314-0cfeecd7b626"/>
  </w:docVars>
  <w:rsids>
    <w:rsidRoot w:val="00FC0739"/>
    <w:rsid w:val="00000242"/>
    <w:rsid w:val="00000613"/>
    <w:rsid w:val="000016E7"/>
    <w:rsid w:val="0000223A"/>
    <w:rsid w:val="000026E9"/>
    <w:rsid w:val="00002849"/>
    <w:rsid w:val="00002887"/>
    <w:rsid w:val="00003721"/>
    <w:rsid w:val="00004E88"/>
    <w:rsid w:val="00005232"/>
    <w:rsid w:val="00005814"/>
    <w:rsid w:val="00005A2B"/>
    <w:rsid w:val="0000621C"/>
    <w:rsid w:val="000063C2"/>
    <w:rsid w:val="00007B24"/>
    <w:rsid w:val="00007EB1"/>
    <w:rsid w:val="00012067"/>
    <w:rsid w:val="00012682"/>
    <w:rsid w:val="000127D9"/>
    <w:rsid w:val="00012C01"/>
    <w:rsid w:val="00012CDF"/>
    <w:rsid w:val="000130B9"/>
    <w:rsid w:val="00013EA7"/>
    <w:rsid w:val="000148B3"/>
    <w:rsid w:val="00014F28"/>
    <w:rsid w:val="00014FD7"/>
    <w:rsid w:val="0001651C"/>
    <w:rsid w:val="00017A22"/>
    <w:rsid w:val="00020806"/>
    <w:rsid w:val="000209A2"/>
    <w:rsid w:val="00022641"/>
    <w:rsid w:val="00022DC7"/>
    <w:rsid w:val="00023218"/>
    <w:rsid w:val="00023732"/>
    <w:rsid w:val="00023D50"/>
    <w:rsid w:val="000240FB"/>
    <w:rsid w:val="000249C0"/>
    <w:rsid w:val="00025CF1"/>
    <w:rsid w:val="00026528"/>
    <w:rsid w:val="00026853"/>
    <w:rsid w:val="0002737D"/>
    <w:rsid w:val="00027393"/>
    <w:rsid w:val="0002752B"/>
    <w:rsid w:val="0003036E"/>
    <w:rsid w:val="0003036F"/>
    <w:rsid w:val="00031BF5"/>
    <w:rsid w:val="00032080"/>
    <w:rsid w:val="00032287"/>
    <w:rsid w:val="00034052"/>
    <w:rsid w:val="000340A1"/>
    <w:rsid w:val="00034797"/>
    <w:rsid w:val="00035429"/>
    <w:rsid w:val="00036346"/>
    <w:rsid w:val="000363EC"/>
    <w:rsid w:val="000365E4"/>
    <w:rsid w:val="00036B43"/>
    <w:rsid w:val="00036C52"/>
    <w:rsid w:val="00040085"/>
    <w:rsid w:val="00040531"/>
    <w:rsid w:val="00042BB0"/>
    <w:rsid w:val="00043432"/>
    <w:rsid w:val="0004467A"/>
    <w:rsid w:val="0004472B"/>
    <w:rsid w:val="00044992"/>
    <w:rsid w:val="00044C4B"/>
    <w:rsid w:val="0004579C"/>
    <w:rsid w:val="00046235"/>
    <w:rsid w:val="0004649C"/>
    <w:rsid w:val="000469D9"/>
    <w:rsid w:val="0004706B"/>
    <w:rsid w:val="00050254"/>
    <w:rsid w:val="00051862"/>
    <w:rsid w:val="000522C9"/>
    <w:rsid w:val="000523D7"/>
    <w:rsid w:val="000523EC"/>
    <w:rsid w:val="0005386E"/>
    <w:rsid w:val="000554B9"/>
    <w:rsid w:val="00055618"/>
    <w:rsid w:val="0005578E"/>
    <w:rsid w:val="00055FF6"/>
    <w:rsid w:val="000572EB"/>
    <w:rsid w:val="00057B99"/>
    <w:rsid w:val="00060EA1"/>
    <w:rsid w:val="0006298C"/>
    <w:rsid w:val="00062C7C"/>
    <w:rsid w:val="00062D97"/>
    <w:rsid w:val="000643F8"/>
    <w:rsid w:val="00064B63"/>
    <w:rsid w:val="00065021"/>
    <w:rsid w:val="00065CCB"/>
    <w:rsid w:val="0006716D"/>
    <w:rsid w:val="000675EF"/>
    <w:rsid w:val="000679F4"/>
    <w:rsid w:val="0007062D"/>
    <w:rsid w:val="00070BFB"/>
    <w:rsid w:val="00070E4F"/>
    <w:rsid w:val="00071BD3"/>
    <w:rsid w:val="00071F8F"/>
    <w:rsid w:val="000720F9"/>
    <w:rsid w:val="00073012"/>
    <w:rsid w:val="0007472D"/>
    <w:rsid w:val="000749CB"/>
    <w:rsid w:val="00074F73"/>
    <w:rsid w:val="00075B23"/>
    <w:rsid w:val="00076636"/>
    <w:rsid w:val="00076791"/>
    <w:rsid w:val="00076BDC"/>
    <w:rsid w:val="000775CB"/>
    <w:rsid w:val="00080FDE"/>
    <w:rsid w:val="000821C5"/>
    <w:rsid w:val="00082841"/>
    <w:rsid w:val="000833E2"/>
    <w:rsid w:val="0008360C"/>
    <w:rsid w:val="00084FE3"/>
    <w:rsid w:val="000859CA"/>
    <w:rsid w:val="00085A48"/>
    <w:rsid w:val="000867EB"/>
    <w:rsid w:val="00087237"/>
    <w:rsid w:val="0008796F"/>
    <w:rsid w:val="000900C2"/>
    <w:rsid w:val="0009037F"/>
    <w:rsid w:val="00092CF5"/>
    <w:rsid w:val="00092D73"/>
    <w:rsid w:val="00093300"/>
    <w:rsid w:val="00093451"/>
    <w:rsid w:val="0009411D"/>
    <w:rsid w:val="000944A7"/>
    <w:rsid w:val="00095253"/>
    <w:rsid w:val="00095402"/>
    <w:rsid w:val="00095D69"/>
    <w:rsid w:val="00095EC9"/>
    <w:rsid w:val="00095F05"/>
    <w:rsid w:val="000A034C"/>
    <w:rsid w:val="000A0672"/>
    <w:rsid w:val="000A067C"/>
    <w:rsid w:val="000A0AFD"/>
    <w:rsid w:val="000A1BB3"/>
    <w:rsid w:val="000A3702"/>
    <w:rsid w:val="000A403C"/>
    <w:rsid w:val="000A4268"/>
    <w:rsid w:val="000A44AD"/>
    <w:rsid w:val="000A5069"/>
    <w:rsid w:val="000A61D9"/>
    <w:rsid w:val="000A6871"/>
    <w:rsid w:val="000A6C76"/>
    <w:rsid w:val="000A6D09"/>
    <w:rsid w:val="000B07B5"/>
    <w:rsid w:val="000B1D64"/>
    <w:rsid w:val="000B2D7A"/>
    <w:rsid w:val="000B4E3D"/>
    <w:rsid w:val="000B53FF"/>
    <w:rsid w:val="000B6036"/>
    <w:rsid w:val="000B6202"/>
    <w:rsid w:val="000B6E9A"/>
    <w:rsid w:val="000B7714"/>
    <w:rsid w:val="000C0586"/>
    <w:rsid w:val="000C07D5"/>
    <w:rsid w:val="000C09E9"/>
    <w:rsid w:val="000C1902"/>
    <w:rsid w:val="000C2FFE"/>
    <w:rsid w:val="000C3866"/>
    <w:rsid w:val="000C48A5"/>
    <w:rsid w:val="000C4DDD"/>
    <w:rsid w:val="000C6DBE"/>
    <w:rsid w:val="000C79F2"/>
    <w:rsid w:val="000D10C2"/>
    <w:rsid w:val="000D1181"/>
    <w:rsid w:val="000D1709"/>
    <w:rsid w:val="000D1A50"/>
    <w:rsid w:val="000D1B09"/>
    <w:rsid w:val="000D28C9"/>
    <w:rsid w:val="000D3C42"/>
    <w:rsid w:val="000D3F51"/>
    <w:rsid w:val="000D638F"/>
    <w:rsid w:val="000D6625"/>
    <w:rsid w:val="000E08B9"/>
    <w:rsid w:val="000E0E68"/>
    <w:rsid w:val="000E1E4D"/>
    <w:rsid w:val="000E2854"/>
    <w:rsid w:val="000E6D76"/>
    <w:rsid w:val="000F00B5"/>
    <w:rsid w:val="000F061F"/>
    <w:rsid w:val="000F0978"/>
    <w:rsid w:val="000F1042"/>
    <w:rsid w:val="000F243E"/>
    <w:rsid w:val="000F2E6F"/>
    <w:rsid w:val="000F3713"/>
    <w:rsid w:val="000F3D2C"/>
    <w:rsid w:val="000F409D"/>
    <w:rsid w:val="000F4D0F"/>
    <w:rsid w:val="000F6709"/>
    <w:rsid w:val="00100437"/>
    <w:rsid w:val="00100F5E"/>
    <w:rsid w:val="00101C20"/>
    <w:rsid w:val="001034F8"/>
    <w:rsid w:val="00104310"/>
    <w:rsid w:val="00104A9F"/>
    <w:rsid w:val="00104C30"/>
    <w:rsid w:val="00104E9A"/>
    <w:rsid w:val="0010529C"/>
    <w:rsid w:val="00105342"/>
    <w:rsid w:val="001062EF"/>
    <w:rsid w:val="0010663F"/>
    <w:rsid w:val="00107BE8"/>
    <w:rsid w:val="001104D6"/>
    <w:rsid w:val="00110AA0"/>
    <w:rsid w:val="001114F6"/>
    <w:rsid w:val="001136A0"/>
    <w:rsid w:val="0011371F"/>
    <w:rsid w:val="001147D0"/>
    <w:rsid w:val="00114C8C"/>
    <w:rsid w:val="0011500C"/>
    <w:rsid w:val="0012030A"/>
    <w:rsid w:val="0012130B"/>
    <w:rsid w:val="00121CC7"/>
    <w:rsid w:val="00122147"/>
    <w:rsid w:val="001240B5"/>
    <w:rsid w:val="00124C44"/>
    <w:rsid w:val="0012509C"/>
    <w:rsid w:val="001260DA"/>
    <w:rsid w:val="001271F7"/>
    <w:rsid w:val="00127BD9"/>
    <w:rsid w:val="00130ABB"/>
    <w:rsid w:val="00130F94"/>
    <w:rsid w:val="00131D93"/>
    <w:rsid w:val="00133255"/>
    <w:rsid w:val="00133411"/>
    <w:rsid w:val="00133F5C"/>
    <w:rsid w:val="001349E8"/>
    <w:rsid w:val="00134A30"/>
    <w:rsid w:val="00134AC8"/>
    <w:rsid w:val="00135D1F"/>
    <w:rsid w:val="00136052"/>
    <w:rsid w:val="00136ECA"/>
    <w:rsid w:val="001407CC"/>
    <w:rsid w:val="0014087B"/>
    <w:rsid w:val="00141967"/>
    <w:rsid w:val="00141CBF"/>
    <w:rsid w:val="001423BA"/>
    <w:rsid w:val="0014277F"/>
    <w:rsid w:val="001435CB"/>
    <w:rsid w:val="001453FF"/>
    <w:rsid w:val="00145D1E"/>
    <w:rsid w:val="00146401"/>
    <w:rsid w:val="00146EDC"/>
    <w:rsid w:val="001470B1"/>
    <w:rsid w:val="0014716C"/>
    <w:rsid w:val="00147592"/>
    <w:rsid w:val="001524AA"/>
    <w:rsid w:val="0015369C"/>
    <w:rsid w:val="00153A20"/>
    <w:rsid w:val="00153E29"/>
    <w:rsid w:val="001544DF"/>
    <w:rsid w:val="00155744"/>
    <w:rsid w:val="00156E88"/>
    <w:rsid w:val="00160A08"/>
    <w:rsid w:val="00161530"/>
    <w:rsid w:val="00161791"/>
    <w:rsid w:val="00162C10"/>
    <w:rsid w:val="001636CB"/>
    <w:rsid w:val="001649B9"/>
    <w:rsid w:val="001653EC"/>
    <w:rsid w:val="00165603"/>
    <w:rsid w:val="00165745"/>
    <w:rsid w:val="001665F2"/>
    <w:rsid w:val="00167BD6"/>
    <w:rsid w:val="001701E3"/>
    <w:rsid w:val="00170504"/>
    <w:rsid w:val="00170622"/>
    <w:rsid w:val="00171077"/>
    <w:rsid w:val="0017132C"/>
    <w:rsid w:val="00171331"/>
    <w:rsid w:val="001728F3"/>
    <w:rsid w:val="00173741"/>
    <w:rsid w:val="00173BFB"/>
    <w:rsid w:val="00174D57"/>
    <w:rsid w:val="00176D1B"/>
    <w:rsid w:val="00177F90"/>
    <w:rsid w:val="00180327"/>
    <w:rsid w:val="00180715"/>
    <w:rsid w:val="00181E92"/>
    <w:rsid w:val="00182B38"/>
    <w:rsid w:val="00185737"/>
    <w:rsid w:val="0018685A"/>
    <w:rsid w:val="00186D46"/>
    <w:rsid w:val="00187921"/>
    <w:rsid w:val="00187949"/>
    <w:rsid w:val="00190987"/>
    <w:rsid w:val="00191610"/>
    <w:rsid w:val="00191CC4"/>
    <w:rsid w:val="00192E48"/>
    <w:rsid w:val="00193152"/>
    <w:rsid w:val="00193F7D"/>
    <w:rsid w:val="00194E07"/>
    <w:rsid w:val="00194E7F"/>
    <w:rsid w:val="00196CC7"/>
    <w:rsid w:val="00197A65"/>
    <w:rsid w:val="001A02CF"/>
    <w:rsid w:val="001A1BB6"/>
    <w:rsid w:val="001A1D60"/>
    <w:rsid w:val="001A2F82"/>
    <w:rsid w:val="001A3A7D"/>
    <w:rsid w:val="001A41C3"/>
    <w:rsid w:val="001A43D3"/>
    <w:rsid w:val="001A57D1"/>
    <w:rsid w:val="001A5E44"/>
    <w:rsid w:val="001A6270"/>
    <w:rsid w:val="001A6473"/>
    <w:rsid w:val="001A7B44"/>
    <w:rsid w:val="001B00BD"/>
    <w:rsid w:val="001B133F"/>
    <w:rsid w:val="001B186F"/>
    <w:rsid w:val="001B2493"/>
    <w:rsid w:val="001B2C17"/>
    <w:rsid w:val="001B31F6"/>
    <w:rsid w:val="001B3C98"/>
    <w:rsid w:val="001B42A5"/>
    <w:rsid w:val="001B57EE"/>
    <w:rsid w:val="001B58AD"/>
    <w:rsid w:val="001B604B"/>
    <w:rsid w:val="001B6DBF"/>
    <w:rsid w:val="001B7305"/>
    <w:rsid w:val="001C087D"/>
    <w:rsid w:val="001C2473"/>
    <w:rsid w:val="001C267A"/>
    <w:rsid w:val="001C3D64"/>
    <w:rsid w:val="001C3F5B"/>
    <w:rsid w:val="001C420C"/>
    <w:rsid w:val="001C452B"/>
    <w:rsid w:val="001C5409"/>
    <w:rsid w:val="001C546C"/>
    <w:rsid w:val="001C5F89"/>
    <w:rsid w:val="001C71C5"/>
    <w:rsid w:val="001C766A"/>
    <w:rsid w:val="001C7806"/>
    <w:rsid w:val="001C7833"/>
    <w:rsid w:val="001C7B5D"/>
    <w:rsid w:val="001D0114"/>
    <w:rsid w:val="001D0E6F"/>
    <w:rsid w:val="001D1489"/>
    <w:rsid w:val="001D21B0"/>
    <w:rsid w:val="001D2881"/>
    <w:rsid w:val="001D353D"/>
    <w:rsid w:val="001D4DFF"/>
    <w:rsid w:val="001D763B"/>
    <w:rsid w:val="001E1574"/>
    <w:rsid w:val="001E2D0A"/>
    <w:rsid w:val="001E4B9C"/>
    <w:rsid w:val="001E4C5E"/>
    <w:rsid w:val="001E65C8"/>
    <w:rsid w:val="001E7773"/>
    <w:rsid w:val="001E7A19"/>
    <w:rsid w:val="001F3297"/>
    <w:rsid w:val="001F3880"/>
    <w:rsid w:val="001F4EC2"/>
    <w:rsid w:val="001F4FED"/>
    <w:rsid w:val="001F546F"/>
    <w:rsid w:val="001F5F8D"/>
    <w:rsid w:val="001F677B"/>
    <w:rsid w:val="001F6FAA"/>
    <w:rsid w:val="001F7D6D"/>
    <w:rsid w:val="00200285"/>
    <w:rsid w:val="00200403"/>
    <w:rsid w:val="0020167C"/>
    <w:rsid w:val="00201A59"/>
    <w:rsid w:val="00202EBD"/>
    <w:rsid w:val="0020338D"/>
    <w:rsid w:val="00204535"/>
    <w:rsid w:val="00204832"/>
    <w:rsid w:val="00205160"/>
    <w:rsid w:val="00206B1D"/>
    <w:rsid w:val="00210A0B"/>
    <w:rsid w:val="00210CCF"/>
    <w:rsid w:val="0021165D"/>
    <w:rsid w:val="00211D2C"/>
    <w:rsid w:val="002120B7"/>
    <w:rsid w:val="00213520"/>
    <w:rsid w:val="0021425E"/>
    <w:rsid w:val="0021528D"/>
    <w:rsid w:val="002158C6"/>
    <w:rsid w:val="002159EB"/>
    <w:rsid w:val="002161D0"/>
    <w:rsid w:val="0021738C"/>
    <w:rsid w:val="00221B34"/>
    <w:rsid w:val="002226D2"/>
    <w:rsid w:val="00222FB6"/>
    <w:rsid w:val="00223328"/>
    <w:rsid w:val="00223A25"/>
    <w:rsid w:val="002245DE"/>
    <w:rsid w:val="00224C3C"/>
    <w:rsid w:val="00225ABE"/>
    <w:rsid w:val="0022652C"/>
    <w:rsid w:val="00226D0E"/>
    <w:rsid w:val="00226EC5"/>
    <w:rsid w:val="00232496"/>
    <w:rsid w:val="002327D1"/>
    <w:rsid w:val="00232FBB"/>
    <w:rsid w:val="002338EE"/>
    <w:rsid w:val="00233D65"/>
    <w:rsid w:val="00233E63"/>
    <w:rsid w:val="00234188"/>
    <w:rsid w:val="002342CE"/>
    <w:rsid w:val="00234DA3"/>
    <w:rsid w:val="00235E96"/>
    <w:rsid w:val="002360FB"/>
    <w:rsid w:val="00236D44"/>
    <w:rsid w:val="0023724A"/>
    <w:rsid w:val="00237277"/>
    <w:rsid w:val="002374BF"/>
    <w:rsid w:val="00237DB1"/>
    <w:rsid w:val="00237DF6"/>
    <w:rsid w:val="002403BA"/>
    <w:rsid w:val="00240860"/>
    <w:rsid w:val="00240D5C"/>
    <w:rsid w:val="00241604"/>
    <w:rsid w:val="002428A1"/>
    <w:rsid w:val="00243520"/>
    <w:rsid w:val="0024373A"/>
    <w:rsid w:val="0024491D"/>
    <w:rsid w:val="00245054"/>
    <w:rsid w:val="002450C7"/>
    <w:rsid w:val="002467DF"/>
    <w:rsid w:val="00247CF3"/>
    <w:rsid w:val="002504ED"/>
    <w:rsid w:val="00250940"/>
    <w:rsid w:val="00251026"/>
    <w:rsid w:val="002526EA"/>
    <w:rsid w:val="002567BA"/>
    <w:rsid w:val="00256E08"/>
    <w:rsid w:val="0025781A"/>
    <w:rsid w:val="00260F92"/>
    <w:rsid w:val="00261ABA"/>
    <w:rsid w:val="002626D0"/>
    <w:rsid w:val="00264416"/>
    <w:rsid w:val="00264DCE"/>
    <w:rsid w:val="0026550A"/>
    <w:rsid w:val="002666A1"/>
    <w:rsid w:val="002666BC"/>
    <w:rsid w:val="002678D2"/>
    <w:rsid w:val="0027018E"/>
    <w:rsid w:val="00272685"/>
    <w:rsid w:val="00272BFF"/>
    <w:rsid w:val="002730E5"/>
    <w:rsid w:val="00273EF8"/>
    <w:rsid w:val="00274BEA"/>
    <w:rsid w:val="002753B9"/>
    <w:rsid w:val="002765DC"/>
    <w:rsid w:val="00277FBF"/>
    <w:rsid w:val="00280757"/>
    <w:rsid w:val="00281187"/>
    <w:rsid w:val="002812AF"/>
    <w:rsid w:val="00281CCA"/>
    <w:rsid w:val="00283DF2"/>
    <w:rsid w:val="00285B78"/>
    <w:rsid w:val="002867C1"/>
    <w:rsid w:val="00286B5A"/>
    <w:rsid w:val="002870CB"/>
    <w:rsid w:val="00287A5A"/>
    <w:rsid w:val="002919C5"/>
    <w:rsid w:val="00292703"/>
    <w:rsid w:val="002935D2"/>
    <w:rsid w:val="00293B2E"/>
    <w:rsid w:val="00293E3A"/>
    <w:rsid w:val="00293F76"/>
    <w:rsid w:val="002954A2"/>
    <w:rsid w:val="00296DB4"/>
    <w:rsid w:val="002A09B8"/>
    <w:rsid w:val="002A0E4F"/>
    <w:rsid w:val="002A155D"/>
    <w:rsid w:val="002A15F9"/>
    <w:rsid w:val="002A31FC"/>
    <w:rsid w:val="002A5C94"/>
    <w:rsid w:val="002A61CE"/>
    <w:rsid w:val="002A62B1"/>
    <w:rsid w:val="002A7379"/>
    <w:rsid w:val="002A7417"/>
    <w:rsid w:val="002A7BFC"/>
    <w:rsid w:val="002B0DB5"/>
    <w:rsid w:val="002B1FC9"/>
    <w:rsid w:val="002B2D5E"/>
    <w:rsid w:val="002B2D7D"/>
    <w:rsid w:val="002B34F1"/>
    <w:rsid w:val="002B4069"/>
    <w:rsid w:val="002B4708"/>
    <w:rsid w:val="002B488A"/>
    <w:rsid w:val="002B555C"/>
    <w:rsid w:val="002B58D4"/>
    <w:rsid w:val="002B782C"/>
    <w:rsid w:val="002C01F8"/>
    <w:rsid w:val="002C1080"/>
    <w:rsid w:val="002C17AE"/>
    <w:rsid w:val="002C2BC1"/>
    <w:rsid w:val="002C38D9"/>
    <w:rsid w:val="002C5EA6"/>
    <w:rsid w:val="002C6304"/>
    <w:rsid w:val="002C6DA1"/>
    <w:rsid w:val="002C758C"/>
    <w:rsid w:val="002C7F40"/>
    <w:rsid w:val="002D022B"/>
    <w:rsid w:val="002D08B9"/>
    <w:rsid w:val="002D0B0D"/>
    <w:rsid w:val="002D1482"/>
    <w:rsid w:val="002D155C"/>
    <w:rsid w:val="002D1D5B"/>
    <w:rsid w:val="002D2B69"/>
    <w:rsid w:val="002D2E75"/>
    <w:rsid w:val="002D2F40"/>
    <w:rsid w:val="002D4E55"/>
    <w:rsid w:val="002D53AA"/>
    <w:rsid w:val="002D543C"/>
    <w:rsid w:val="002D6120"/>
    <w:rsid w:val="002D7803"/>
    <w:rsid w:val="002E07C8"/>
    <w:rsid w:val="002E0BD5"/>
    <w:rsid w:val="002E1163"/>
    <w:rsid w:val="002E1AD5"/>
    <w:rsid w:val="002E341C"/>
    <w:rsid w:val="002E52CF"/>
    <w:rsid w:val="002E52EE"/>
    <w:rsid w:val="002E5914"/>
    <w:rsid w:val="002E59A2"/>
    <w:rsid w:val="002E5ADC"/>
    <w:rsid w:val="002E67C6"/>
    <w:rsid w:val="002E6B01"/>
    <w:rsid w:val="002E7F67"/>
    <w:rsid w:val="002F037C"/>
    <w:rsid w:val="002F05C0"/>
    <w:rsid w:val="002F1F9D"/>
    <w:rsid w:val="002F2624"/>
    <w:rsid w:val="002F3998"/>
    <w:rsid w:val="002F3C04"/>
    <w:rsid w:val="002F3FB2"/>
    <w:rsid w:val="002F5876"/>
    <w:rsid w:val="002F6D68"/>
    <w:rsid w:val="002F6FA1"/>
    <w:rsid w:val="002F787E"/>
    <w:rsid w:val="002F79A0"/>
    <w:rsid w:val="00300AA6"/>
    <w:rsid w:val="00301582"/>
    <w:rsid w:val="00301E88"/>
    <w:rsid w:val="00302A2A"/>
    <w:rsid w:val="0030476B"/>
    <w:rsid w:val="00305712"/>
    <w:rsid w:val="00306C35"/>
    <w:rsid w:val="00307533"/>
    <w:rsid w:val="00310681"/>
    <w:rsid w:val="003106C9"/>
    <w:rsid w:val="003109EE"/>
    <w:rsid w:val="003113B3"/>
    <w:rsid w:val="00312FD4"/>
    <w:rsid w:val="003140D5"/>
    <w:rsid w:val="0031653E"/>
    <w:rsid w:val="00316B35"/>
    <w:rsid w:val="00316F7D"/>
    <w:rsid w:val="0031716E"/>
    <w:rsid w:val="003213A4"/>
    <w:rsid w:val="003225C5"/>
    <w:rsid w:val="00323296"/>
    <w:rsid w:val="003246A3"/>
    <w:rsid w:val="003257B6"/>
    <w:rsid w:val="00325D17"/>
    <w:rsid w:val="00325E6F"/>
    <w:rsid w:val="00326840"/>
    <w:rsid w:val="00326971"/>
    <w:rsid w:val="00326FC0"/>
    <w:rsid w:val="003271FD"/>
    <w:rsid w:val="00327A29"/>
    <w:rsid w:val="00330924"/>
    <w:rsid w:val="00330963"/>
    <w:rsid w:val="00330EC5"/>
    <w:rsid w:val="003323DD"/>
    <w:rsid w:val="003344AE"/>
    <w:rsid w:val="00334650"/>
    <w:rsid w:val="0033475D"/>
    <w:rsid w:val="00336000"/>
    <w:rsid w:val="00336A73"/>
    <w:rsid w:val="003377EA"/>
    <w:rsid w:val="0034048F"/>
    <w:rsid w:val="00342221"/>
    <w:rsid w:val="00342CB6"/>
    <w:rsid w:val="00342F45"/>
    <w:rsid w:val="00343AC2"/>
    <w:rsid w:val="0034556D"/>
    <w:rsid w:val="00347F5C"/>
    <w:rsid w:val="003508B3"/>
    <w:rsid w:val="00350DC9"/>
    <w:rsid w:val="00352E62"/>
    <w:rsid w:val="00353506"/>
    <w:rsid w:val="00353BBC"/>
    <w:rsid w:val="00353F73"/>
    <w:rsid w:val="0035458A"/>
    <w:rsid w:val="003551F3"/>
    <w:rsid w:val="00355750"/>
    <w:rsid w:val="0036186A"/>
    <w:rsid w:val="00361A08"/>
    <w:rsid w:val="00363D22"/>
    <w:rsid w:val="00364123"/>
    <w:rsid w:val="003673C5"/>
    <w:rsid w:val="00367C53"/>
    <w:rsid w:val="00370480"/>
    <w:rsid w:val="00370667"/>
    <w:rsid w:val="00370796"/>
    <w:rsid w:val="00372EED"/>
    <w:rsid w:val="0037306F"/>
    <w:rsid w:val="003730EB"/>
    <w:rsid w:val="0037426B"/>
    <w:rsid w:val="0037459D"/>
    <w:rsid w:val="00374636"/>
    <w:rsid w:val="00374CDA"/>
    <w:rsid w:val="00375178"/>
    <w:rsid w:val="0037580A"/>
    <w:rsid w:val="00375E46"/>
    <w:rsid w:val="00376745"/>
    <w:rsid w:val="00376BCF"/>
    <w:rsid w:val="00377017"/>
    <w:rsid w:val="003800AD"/>
    <w:rsid w:val="003809D0"/>
    <w:rsid w:val="00380CE9"/>
    <w:rsid w:val="0038100A"/>
    <w:rsid w:val="003814A5"/>
    <w:rsid w:val="00383121"/>
    <w:rsid w:val="00383191"/>
    <w:rsid w:val="003840EF"/>
    <w:rsid w:val="00384BCA"/>
    <w:rsid w:val="003858A5"/>
    <w:rsid w:val="003867A0"/>
    <w:rsid w:val="00386AC9"/>
    <w:rsid w:val="003879B3"/>
    <w:rsid w:val="003907F8"/>
    <w:rsid w:val="0039167C"/>
    <w:rsid w:val="00392515"/>
    <w:rsid w:val="00392E66"/>
    <w:rsid w:val="00394DAB"/>
    <w:rsid w:val="00394F13"/>
    <w:rsid w:val="0039514A"/>
    <w:rsid w:val="00395258"/>
    <w:rsid w:val="003953DB"/>
    <w:rsid w:val="003956D1"/>
    <w:rsid w:val="0039648C"/>
    <w:rsid w:val="00396FBE"/>
    <w:rsid w:val="003A0D4D"/>
    <w:rsid w:val="003A149D"/>
    <w:rsid w:val="003A1D3A"/>
    <w:rsid w:val="003A238D"/>
    <w:rsid w:val="003A3F89"/>
    <w:rsid w:val="003A4103"/>
    <w:rsid w:val="003A46A5"/>
    <w:rsid w:val="003A503D"/>
    <w:rsid w:val="003A5541"/>
    <w:rsid w:val="003A604E"/>
    <w:rsid w:val="003A67A5"/>
    <w:rsid w:val="003A7E29"/>
    <w:rsid w:val="003B1C8F"/>
    <w:rsid w:val="003B2F44"/>
    <w:rsid w:val="003B3137"/>
    <w:rsid w:val="003B3707"/>
    <w:rsid w:val="003B3CD1"/>
    <w:rsid w:val="003B3E0A"/>
    <w:rsid w:val="003B3E96"/>
    <w:rsid w:val="003B5907"/>
    <w:rsid w:val="003B5F45"/>
    <w:rsid w:val="003B6A28"/>
    <w:rsid w:val="003B7F63"/>
    <w:rsid w:val="003C1161"/>
    <w:rsid w:val="003C1472"/>
    <w:rsid w:val="003C1EC9"/>
    <w:rsid w:val="003C2C9E"/>
    <w:rsid w:val="003C39C6"/>
    <w:rsid w:val="003C4656"/>
    <w:rsid w:val="003C4C24"/>
    <w:rsid w:val="003C5A9B"/>
    <w:rsid w:val="003C68CC"/>
    <w:rsid w:val="003C6D1F"/>
    <w:rsid w:val="003C71D8"/>
    <w:rsid w:val="003D06F9"/>
    <w:rsid w:val="003D16E1"/>
    <w:rsid w:val="003D1D35"/>
    <w:rsid w:val="003D2475"/>
    <w:rsid w:val="003D31DB"/>
    <w:rsid w:val="003D3AC3"/>
    <w:rsid w:val="003D40B9"/>
    <w:rsid w:val="003D44D2"/>
    <w:rsid w:val="003D49AE"/>
    <w:rsid w:val="003D582F"/>
    <w:rsid w:val="003D5F95"/>
    <w:rsid w:val="003D7274"/>
    <w:rsid w:val="003D79D0"/>
    <w:rsid w:val="003D7AD3"/>
    <w:rsid w:val="003D7BEC"/>
    <w:rsid w:val="003E1048"/>
    <w:rsid w:val="003E174A"/>
    <w:rsid w:val="003E1772"/>
    <w:rsid w:val="003E187D"/>
    <w:rsid w:val="003E243F"/>
    <w:rsid w:val="003E317A"/>
    <w:rsid w:val="003E387B"/>
    <w:rsid w:val="003E3CD9"/>
    <w:rsid w:val="003E3DFA"/>
    <w:rsid w:val="003E424D"/>
    <w:rsid w:val="003E4391"/>
    <w:rsid w:val="003E74A6"/>
    <w:rsid w:val="003E78C4"/>
    <w:rsid w:val="003F004B"/>
    <w:rsid w:val="003F2A86"/>
    <w:rsid w:val="003F46A0"/>
    <w:rsid w:val="003F4E2F"/>
    <w:rsid w:val="003F532E"/>
    <w:rsid w:val="0040087A"/>
    <w:rsid w:val="00400BAD"/>
    <w:rsid w:val="00401ED2"/>
    <w:rsid w:val="0040202E"/>
    <w:rsid w:val="00404240"/>
    <w:rsid w:val="00404863"/>
    <w:rsid w:val="0040494B"/>
    <w:rsid w:val="00405DD5"/>
    <w:rsid w:val="00407E99"/>
    <w:rsid w:val="004100B6"/>
    <w:rsid w:val="00410C05"/>
    <w:rsid w:val="00411040"/>
    <w:rsid w:val="004115B9"/>
    <w:rsid w:val="00411671"/>
    <w:rsid w:val="0041242C"/>
    <w:rsid w:val="00416C15"/>
    <w:rsid w:val="004173DE"/>
    <w:rsid w:val="004174ED"/>
    <w:rsid w:val="00417D17"/>
    <w:rsid w:val="004204A8"/>
    <w:rsid w:val="00420E21"/>
    <w:rsid w:val="004220ED"/>
    <w:rsid w:val="00422475"/>
    <w:rsid w:val="00422D79"/>
    <w:rsid w:val="004235C0"/>
    <w:rsid w:val="004237EE"/>
    <w:rsid w:val="0042492D"/>
    <w:rsid w:val="00426CA3"/>
    <w:rsid w:val="00426D4E"/>
    <w:rsid w:val="00427184"/>
    <w:rsid w:val="00427855"/>
    <w:rsid w:val="00431483"/>
    <w:rsid w:val="004329C5"/>
    <w:rsid w:val="00432AB9"/>
    <w:rsid w:val="00432ED6"/>
    <w:rsid w:val="0043326B"/>
    <w:rsid w:val="004339DA"/>
    <w:rsid w:val="00434434"/>
    <w:rsid w:val="00434669"/>
    <w:rsid w:val="00434CA6"/>
    <w:rsid w:val="0043514B"/>
    <w:rsid w:val="00436CC9"/>
    <w:rsid w:val="00436DAA"/>
    <w:rsid w:val="00437AC4"/>
    <w:rsid w:val="00440176"/>
    <w:rsid w:val="00440967"/>
    <w:rsid w:val="00440D77"/>
    <w:rsid w:val="00440E19"/>
    <w:rsid w:val="00441697"/>
    <w:rsid w:val="00443949"/>
    <w:rsid w:val="00443AFA"/>
    <w:rsid w:val="004440A8"/>
    <w:rsid w:val="00444764"/>
    <w:rsid w:val="004461E9"/>
    <w:rsid w:val="0044629A"/>
    <w:rsid w:val="00446DBD"/>
    <w:rsid w:val="00447BE9"/>
    <w:rsid w:val="004502F0"/>
    <w:rsid w:val="004505E4"/>
    <w:rsid w:val="004509AD"/>
    <w:rsid w:val="00450C5B"/>
    <w:rsid w:val="00450EB9"/>
    <w:rsid w:val="004513C7"/>
    <w:rsid w:val="004540CA"/>
    <w:rsid w:val="0045600B"/>
    <w:rsid w:val="004563F7"/>
    <w:rsid w:val="004565E7"/>
    <w:rsid w:val="0045751D"/>
    <w:rsid w:val="0046005F"/>
    <w:rsid w:val="004614C4"/>
    <w:rsid w:val="00461793"/>
    <w:rsid w:val="00461D3C"/>
    <w:rsid w:val="004636D4"/>
    <w:rsid w:val="004638DC"/>
    <w:rsid w:val="00465024"/>
    <w:rsid w:val="00465993"/>
    <w:rsid w:val="004662FF"/>
    <w:rsid w:val="00470182"/>
    <w:rsid w:val="00470323"/>
    <w:rsid w:val="004718B8"/>
    <w:rsid w:val="00472A7B"/>
    <w:rsid w:val="0047413D"/>
    <w:rsid w:val="00477D71"/>
    <w:rsid w:val="00477EC3"/>
    <w:rsid w:val="00477F83"/>
    <w:rsid w:val="00480351"/>
    <w:rsid w:val="0048062E"/>
    <w:rsid w:val="004828ED"/>
    <w:rsid w:val="00482BF8"/>
    <w:rsid w:val="00482DF3"/>
    <w:rsid w:val="00484427"/>
    <w:rsid w:val="00484887"/>
    <w:rsid w:val="00484A0C"/>
    <w:rsid w:val="00484D69"/>
    <w:rsid w:val="004858AA"/>
    <w:rsid w:val="004864DE"/>
    <w:rsid w:val="00486611"/>
    <w:rsid w:val="004866B7"/>
    <w:rsid w:val="00487CDD"/>
    <w:rsid w:val="00487CE9"/>
    <w:rsid w:val="00487E74"/>
    <w:rsid w:val="00490908"/>
    <w:rsid w:val="00490B6F"/>
    <w:rsid w:val="00492411"/>
    <w:rsid w:val="00492785"/>
    <w:rsid w:val="004930F5"/>
    <w:rsid w:val="0049336F"/>
    <w:rsid w:val="004936E9"/>
    <w:rsid w:val="00496215"/>
    <w:rsid w:val="0049631D"/>
    <w:rsid w:val="004A142D"/>
    <w:rsid w:val="004A4073"/>
    <w:rsid w:val="004A468A"/>
    <w:rsid w:val="004A4AF2"/>
    <w:rsid w:val="004A55F4"/>
    <w:rsid w:val="004A5806"/>
    <w:rsid w:val="004A7A49"/>
    <w:rsid w:val="004A7E0E"/>
    <w:rsid w:val="004B073B"/>
    <w:rsid w:val="004B10E3"/>
    <w:rsid w:val="004B1E37"/>
    <w:rsid w:val="004B2B1D"/>
    <w:rsid w:val="004B3481"/>
    <w:rsid w:val="004B35BE"/>
    <w:rsid w:val="004B35E8"/>
    <w:rsid w:val="004B3630"/>
    <w:rsid w:val="004B3A5D"/>
    <w:rsid w:val="004B3BCC"/>
    <w:rsid w:val="004B4188"/>
    <w:rsid w:val="004B42FD"/>
    <w:rsid w:val="004B4833"/>
    <w:rsid w:val="004B4FDA"/>
    <w:rsid w:val="004B580E"/>
    <w:rsid w:val="004B5A74"/>
    <w:rsid w:val="004B65DF"/>
    <w:rsid w:val="004B66B4"/>
    <w:rsid w:val="004C0000"/>
    <w:rsid w:val="004C060F"/>
    <w:rsid w:val="004C1801"/>
    <w:rsid w:val="004C1854"/>
    <w:rsid w:val="004C21C4"/>
    <w:rsid w:val="004C3062"/>
    <w:rsid w:val="004C3D67"/>
    <w:rsid w:val="004C3D8A"/>
    <w:rsid w:val="004C4345"/>
    <w:rsid w:val="004C47F1"/>
    <w:rsid w:val="004C491F"/>
    <w:rsid w:val="004C4FE3"/>
    <w:rsid w:val="004C73FD"/>
    <w:rsid w:val="004C7913"/>
    <w:rsid w:val="004D2978"/>
    <w:rsid w:val="004D3274"/>
    <w:rsid w:val="004D4A03"/>
    <w:rsid w:val="004D5DC4"/>
    <w:rsid w:val="004E0358"/>
    <w:rsid w:val="004E0AF5"/>
    <w:rsid w:val="004E1EE9"/>
    <w:rsid w:val="004E2285"/>
    <w:rsid w:val="004E2D97"/>
    <w:rsid w:val="004E3A1B"/>
    <w:rsid w:val="004E43CA"/>
    <w:rsid w:val="004E4F17"/>
    <w:rsid w:val="004E4F79"/>
    <w:rsid w:val="004E503A"/>
    <w:rsid w:val="004E52E9"/>
    <w:rsid w:val="004E58CB"/>
    <w:rsid w:val="004E6CAA"/>
    <w:rsid w:val="004F05F8"/>
    <w:rsid w:val="004F0649"/>
    <w:rsid w:val="004F0D85"/>
    <w:rsid w:val="004F146B"/>
    <w:rsid w:val="004F1E7C"/>
    <w:rsid w:val="004F2359"/>
    <w:rsid w:val="004F2C17"/>
    <w:rsid w:val="004F3080"/>
    <w:rsid w:val="004F4320"/>
    <w:rsid w:val="004F4E7F"/>
    <w:rsid w:val="004F50AD"/>
    <w:rsid w:val="004F56D8"/>
    <w:rsid w:val="004F59A1"/>
    <w:rsid w:val="004F68BD"/>
    <w:rsid w:val="0050037F"/>
    <w:rsid w:val="00502266"/>
    <w:rsid w:val="00502CEB"/>
    <w:rsid w:val="00503694"/>
    <w:rsid w:val="00504316"/>
    <w:rsid w:val="00506F57"/>
    <w:rsid w:val="00510325"/>
    <w:rsid w:val="00510B7C"/>
    <w:rsid w:val="005110F1"/>
    <w:rsid w:val="00511D0C"/>
    <w:rsid w:val="00512491"/>
    <w:rsid w:val="00512AB9"/>
    <w:rsid w:val="00512B02"/>
    <w:rsid w:val="005131E2"/>
    <w:rsid w:val="00513284"/>
    <w:rsid w:val="00513785"/>
    <w:rsid w:val="005153F8"/>
    <w:rsid w:val="00520418"/>
    <w:rsid w:val="00520E6A"/>
    <w:rsid w:val="00521564"/>
    <w:rsid w:val="0052190E"/>
    <w:rsid w:val="005225E3"/>
    <w:rsid w:val="00523689"/>
    <w:rsid w:val="00525DFB"/>
    <w:rsid w:val="00526EA5"/>
    <w:rsid w:val="005272B7"/>
    <w:rsid w:val="00527726"/>
    <w:rsid w:val="00530013"/>
    <w:rsid w:val="005300E8"/>
    <w:rsid w:val="005302F2"/>
    <w:rsid w:val="00530BB1"/>
    <w:rsid w:val="00530C83"/>
    <w:rsid w:val="00531740"/>
    <w:rsid w:val="005324EC"/>
    <w:rsid w:val="0053278E"/>
    <w:rsid w:val="00532D5E"/>
    <w:rsid w:val="005341BA"/>
    <w:rsid w:val="0053453F"/>
    <w:rsid w:val="00534D34"/>
    <w:rsid w:val="00535127"/>
    <w:rsid w:val="005358FD"/>
    <w:rsid w:val="00535FE8"/>
    <w:rsid w:val="00536A42"/>
    <w:rsid w:val="00536B68"/>
    <w:rsid w:val="00537CEF"/>
    <w:rsid w:val="00537E37"/>
    <w:rsid w:val="00537F14"/>
    <w:rsid w:val="00537F7D"/>
    <w:rsid w:val="00540E74"/>
    <w:rsid w:val="005419C2"/>
    <w:rsid w:val="00542337"/>
    <w:rsid w:val="005423E8"/>
    <w:rsid w:val="00544E7F"/>
    <w:rsid w:val="00544FEB"/>
    <w:rsid w:val="00545119"/>
    <w:rsid w:val="00545511"/>
    <w:rsid w:val="00546039"/>
    <w:rsid w:val="0054652F"/>
    <w:rsid w:val="00546CEC"/>
    <w:rsid w:val="00547635"/>
    <w:rsid w:val="00547A15"/>
    <w:rsid w:val="00550290"/>
    <w:rsid w:val="00550461"/>
    <w:rsid w:val="005512C9"/>
    <w:rsid w:val="005518E4"/>
    <w:rsid w:val="00551C14"/>
    <w:rsid w:val="005520FF"/>
    <w:rsid w:val="00552266"/>
    <w:rsid w:val="00553587"/>
    <w:rsid w:val="005537EC"/>
    <w:rsid w:val="00553FC8"/>
    <w:rsid w:val="0055499C"/>
    <w:rsid w:val="00556962"/>
    <w:rsid w:val="00556E68"/>
    <w:rsid w:val="00557FCB"/>
    <w:rsid w:val="00560D6C"/>
    <w:rsid w:val="005617B8"/>
    <w:rsid w:val="0056207B"/>
    <w:rsid w:val="005621DD"/>
    <w:rsid w:val="0056403C"/>
    <w:rsid w:val="005640E3"/>
    <w:rsid w:val="00564681"/>
    <w:rsid w:val="005649E6"/>
    <w:rsid w:val="0056506D"/>
    <w:rsid w:val="00565FF8"/>
    <w:rsid w:val="005668C8"/>
    <w:rsid w:val="00570869"/>
    <w:rsid w:val="00570AFD"/>
    <w:rsid w:val="0057118B"/>
    <w:rsid w:val="00572759"/>
    <w:rsid w:val="005740CC"/>
    <w:rsid w:val="0057547A"/>
    <w:rsid w:val="005761C9"/>
    <w:rsid w:val="00576C1E"/>
    <w:rsid w:val="005770F2"/>
    <w:rsid w:val="005773B1"/>
    <w:rsid w:val="0057774C"/>
    <w:rsid w:val="0058086C"/>
    <w:rsid w:val="005810AF"/>
    <w:rsid w:val="005830FA"/>
    <w:rsid w:val="00583D59"/>
    <w:rsid w:val="00584F7A"/>
    <w:rsid w:val="00585524"/>
    <w:rsid w:val="00585CD7"/>
    <w:rsid w:val="00586053"/>
    <w:rsid w:val="0058687A"/>
    <w:rsid w:val="00587E4B"/>
    <w:rsid w:val="00587E81"/>
    <w:rsid w:val="00590691"/>
    <w:rsid w:val="00590D34"/>
    <w:rsid w:val="00591A60"/>
    <w:rsid w:val="00591FC4"/>
    <w:rsid w:val="00591FFF"/>
    <w:rsid w:val="00592283"/>
    <w:rsid w:val="005923B5"/>
    <w:rsid w:val="0059490F"/>
    <w:rsid w:val="00594C95"/>
    <w:rsid w:val="00595B83"/>
    <w:rsid w:val="005975F5"/>
    <w:rsid w:val="00597D54"/>
    <w:rsid w:val="005A0D67"/>
    <w:rsid w:val="005A10A3"/>
    <w:rsid w:val="005A1AD1"/>
    <w:rsid w:val="005A1D6D"/>
    <w:rsid w:val="005A1F2F"/>
    <w:rsid w:val="005A527C"/>
    <w:rsid w:val="005A5731"/>
    <w:rsid w:val="005A6085"/>
    <w:rsid w:val="005A6349"/>
    <w:rsid w:val="005A6C48"/>
    <w:rsid w:val="005A7657"/>
    <w:rsid w:val="005B002A"/>
    <w:rsid w:val="005B0C6B"/>
    <w:rsid w:val="005B257C"/>
    <w:rsid w:val="005B32C7"/>
    <w:rsid w:val="005B3431"/>
    <w:rsid w:val="005B5460"/>
    <w:rsid w:val="005B5C64"/>
    <w:rsid w:val="005B5E4A"/>
    <w:rsid w:val="005B6CBE"/>
    <w:rsid w:val="005B6D52"/>
    <w:rsid w:val="005B7098"/>
    <w:rsid w:val="005B75F7"/>
    <w:rsid w:val="005B7951"/>
    <w:rsid w:val="005C40DA"/>
    <w:rsid w:val="005C53DD"/>
    <w:rsid w:val="005C56D4"/>
    <w:rsid w:val="005C5A82"/>
    <w:rsid w:val="005C5DB3"/>
    <w:rsid w:val="005C6001"/>
    <w:rsid w:val="005C7E09"/>
    <w:rsid w:val="005D0359"/>
    <w:rsid w:val="005D132F"/>
    <w:rsid w:val="005D2ED7"/>
    <w:rsid w:val="005D4959"/>
    <w:rsid w:val="005D4965"/>
    <w:rsid w:val="005D49D6"/>
    <w:rsid w:val="005D4E8E"/>
    <w:rsid w:val="005D5FE4"/>
    <w:rsid w:val="005D7EBB"/>
    <w:rsid w:val="005D7F1D"/>
    <w:rsid w:val="005E0D26"/>
    <w:rsid w:val="005E359B"/>
    <w:rsid w:val="005E3677"/>
    <w:rsid w:val="005E498F"/>
    <w:rsid w:val="005E4AA5"/>
    <w:rsid w:val="005E76FA"/>
    <w:rsid w:val="005E7788"/>
    <w:rsid w:val="005E7EFA"/>
    <w:rsid w:val="005F00E5"/>
    <w:rsid w:val="005F0680"/>
    <w:rsid w:val="005F0C29"/>
    <w:rsid w:val="005F0E82"/>
    <w:rsid w:val="005F0F15"/>
    <w:rsid w:val="005F1F5D"/>
    <w:rsid w:val="005F2B2F"/>
    <w:rsid w:val="005F2D4D"/>
    <w:rsid w:val="005F2FEE"/>
    <w:rsid w:val="005F3E43"/>
    <w:rsid w:val="005F420D"/>
    <w:rsid w:val="005F4663"/>
    <w:rsid w:val="005F479C"/>
    <w:rsid w:val="005F5FA1"/>
    <w:rsid w:val="005F6A8A"/>
    <w:rsid w:val="005F7155"/>
    <w:rsid w:val="005F7D97"/>
    <w:rsid w:val="006002D2"/>
    <w:rsid w:val="0060059F"/>
    <w:rsid w:val="00601A18"/>
    <w:rsid w:val="00602B9D"/>
    <w:rsid w:val="00602BD2"/>
    <w:rsid w:val="0060360E"/>
    <w:rsid w:val="00604594"/>
    <w:rsid w:val="006045B2"/>
    <w:rsid w:val="0060481F"/>
    <w:rsid w:val="00604FAD"/>
    <w:rsid w:val="00605095"/>
    <w:rsid w:val="00605CC3"/>
    <w:rsid w:val="00606199"/>
    <w:rsid w:val="006077DD"/>
    <w:rsid w:val="0061034F"/>
    <w:rsid w:val="0061085F"/>
    <w:rsid w:val="00610A36"/>
    <w:rsid w:val="00610CAF"/>
    <w:rsid w:val="00610D34"/>
    <w:rsid w:val="00611EBC"/>
    <w:rsid w:val="006126A3"/>
    <w:rsid w:val="00612D5C"/>
    <w:rsid w:val="00613D0B"/>
    <w:rsid w:val="006159DB"/>
    <w:rsid w:val="00615AC1"/>
    <w:rsid w:val="00617360"/>
    <w:rsid w:val="00617C12"/>
    <w:rsid w:val="006200A8"/>
    <w:rsid w:val="006211A2"/>
    <w:rsid w:val="00621A2F"/>
    <w:rsid w:val="0062342F"/>
    <w:rsid w:val="00625194"/>
    <w:rsid w:val="00625308"/>
    <w:rsid w:val="00625C8B"/>
    <w:rsid w:val="00625F6D"/>
    <w:rsid w:val="00626793"/>
    <w:rsid w:val="006277E2"/>
    <w:rsid w:val="00632443"/>
    <w:rsid w:val="0063459E"/>
    <w:rsid w:val="00635438"/>
    <w:rsid w:val="00635524"/>
    <w:rsid w:val="00635A5E"/>
    <w:rsid w:val="00635BA3"/>
    <w:rsid w:val="00635DA3"/>
    <w:rsid w:val="006366C4"/>
    <w:rsid w:val="00636AD7"/>
    <w:rsid w:val="00637C4E"/>
    <w:rsid w:val="00637FCF"/>
    <w:rsid w:val="00640032"/>
    <w:rsid w:val="00640584"/>
    <w:rsid w:val="006424B9"/>
    <w:rsid w:val="006428F3"/>
    <w:rsid w:val="006437C3"/>
    <w:rsid w:val="00644296"/>
    <w:rsid w:val="00644D6E"/>
    <w:rsid w:val="006459F0"/>
    <w:rsid w:val="00645EA7"/>
    <w:rsid w:val="006463DE"/>
    <w:rsid w:val="00647081"/>
    <w:rsid w:val="006477C1"/>
    <w:rsid w:val="00650240"/>
    <w:rsid w:val="00651EB5"/>
    <w:rsid w:val="0065290F"/>
    <w:rsid w:val="00652B17"/>
    <w:rsid w:val="00653C44"/>
    <w:rsid w:val="006541EE"/>
    <w:rsid w:val="00655166"/>
    <w:rsid w:val="00655CFF"/>
    <w:rsid w:val="00655E52"/>
    <w:rsid w:val="00656103"/>
    <w:rsid w:val="0065621D"/>
    <w:rsid w:val="0065629F"/>
    <w:rsid w:val="00656AD8"/>
    <w:rsid w:val="0065713C"/>
    <w:rsid w:val="006571FE"/>
    <w:rsid w:val="00661568"/>
    <w:rsid w:val="00661FE7"/>
    <w:rsid w:val="00662059"/>
    <w:rsid w:val="00663722"/>
    <w:rsid w:val="00663AD7"/>
    <w:rsid w:val="00665103"/>
    <w:rsid w:val="006657A0"/>
    <w:rsid w:val="0066692A"/>
    <w:rsid w:val="00667D38"/>
    <w:rsid w:val="00670D2D"/>
    <w:rsid w:val="00671854"/>
    <w:rsid w:val="00671AD7"/>
    <w:rsid w:val="006759AA"/>
    <w:rsid w:val="00675A70"/>
    <w:rsid w:val="00676DDB"/>
    <w:rsid w:val="00676F3E"/>
    <w:rsid w:val="0067730C"/>
    <w:rsid w:val="00680486"/>
    <w:rsid w:val="00680E10"/>
    <w:rsid w:val="00683A19"/>
    <w:rsid w:val="006848E2"/>
    <w:rsid w:val="00684D86"/>
    <w:rsid w:val="00684E70"/>
    <w:rsid w:val="006853FB"/>
    <w:rsid w:val="0068551B"/>
    <w:rsid w:val="006856D2"/>
    <w:rsid w:val="0068587F"/>
    <w:rsid w:val="00685B05"/>
    <w:rsid w:val="0068617C"/>
    <w:rsid w:val="0068741F"/>
    <w:rsid w:val="00687754"/>
    <w:rsid w:val="00687765"/>
    <w:rsid w:val="00687D18"/>
    <w:rsid w:val="006907C4"/>
    <w:rsid w:val="00690832"/>
    <w:rsid w:val="0069085B"/>
    <w:rsid w:val="00690B4F"/>
    <w:rsid w:val="006916B8"/>
    <w:rsid w:val="006924A9"/>
    <w:rsid w:val="00692B6E"/>
    <w:rsid w:val="00692E25"/>
    <w:rsid w:val="00692EB9"/>
    <w:rsid w:val="006948FE"/>
    <w:rsid w:val="00695022"/>
    <w:rsid w:val="00695295"/>
    <w:rsid w:val="0069624F"/>
    <w:rsid w:val="0069687D"/>
    <w:rsid w:val="00696AC7"/>
    <w:rsid w:val="00696D97"/>
    <w:rsid w:val="0069756E"/>
    <w:rsid w:val="006979DB"/>
    <w:rsid w:val="006A0823"/>
    <w:rsid w:val="006A0A12"/>
    <w:rsid w:val="006A1E13"/>
    <w:rsid w:val="006A3B97"/>
    <w:rsid w:val="006A44BB"/>
    <w:rsid w:val="006A4C1D"/>
    <w:rsid w:val="006A519A"/>
    <w:rsid w:val="006A53F6"/>
    <w:rsid w:val="006A5533"/>
    <w:rsid w:val="006A7C1F"/>
    <w:rsid w:val="006B0C41"/>
    <w:rsid w:val="006B1419"/>
    <w:rsid w:val="006B1C39"/>
    <w:rsid w:val="006B371F"/>
    <w:rsid w:val="006B3DEC"/>
    <w:rsid w:val="006B3E0C"/>
    <w:rsid w:val="006B419D"/>
    <w:rsid w:val="006B4425"/>
    <w:rsid w:val="006B4500"/>
    <w:rsid w:val="006B49E6"/>
    <w:rsid w:val="006B4E47"/>
    <w:rsid w:val="006B574C"/>
    <w:rsid w:val="006B5D9E"/>
    <w:rsid w:val="006B748D"/>
    <w:rsid w:val="006C26AB"/>
    <w:rsid w:val="006C26AF"/>
    <w:rsid w:val="006C2B9E"/>
    <w:rsid w:val="006C2D51"/>
    <w:rsid w:val="006C422D"/>
    <w:rsid w:val="006C47B8"/>
    <w:rsid w:val="006C53E0"/>
    <w:rsid w:val="006D0482"/>
    <w:rsid w:val="006D0DCC"/>
    <w:rsid w:val="006D2A0D"/>
    <w:rsid w:val="006D2DA7"/>
    <w:rsid w:val="006D337B"/>
    <w:rsid w:val="006D39A5"/>
    <w:rsid w:val="006D3CEE"/>
    <w:rsid w:val="006D4552"/>
    <w:rsid w:val="006D481C"/>
    <w:rsid w:val="006D562B"/>
    <w:rsid w:val="006D5808"/>
    <w:rsid w:val="006D6293"/>
    <w:rsid w:val="006D63F0"/>
    <w:rsid w:val="006D6622"/>
    <w:rsid w:val="006D6AE3"/>
    <w:rsid w:val="006D75C8"/>
    <w:rsid w:val="006D7C22"/>
    <w:rsid w:val="006E107D"/>
    <w:rsid w:val="006E155B"/>
    <w:rsid w:val="006E381D"/>
    <w:rsid w:val="006E50F4"/>
    <w:rsid w:val="006E65C7"/>
    <w:rsid w:val="006E79D2"/>
    <w:rsid w:val="006E7CD4"/>
    <w:rsid w:val="006F0CF7"/>
    <w:rsid w:val="006F1EF3"/>
    <w:rsid w:val="006F287F"/>
    <w:rsid w:val="006F3A87"/>
    <w:rsid w:val="006F5723"/>
    <w:rsid w:val="006F5791"/>
    <w:rsid w:val="006F5A87"/>
    <w:rsid w:val="006F6421"/>
    <w:rsid w:val="006F6733"/>
    <w:rsid w:val="00700421"/>
    <w:rsid w:val="00700E13"/>
    <w:rsid w:val="0070143E"/>
    <w:rsid w:val="00704587"/>
    <w:rsid w:val="00704CC4"/>
    <w:rsid w:val="0070530D"/>
    <w:rsid w:val="0070543D"/>
    <w:rsid w:val="00712216"/>
    <w:rsid w:val="007130D0"/>
    <w:rsid w:val="007135F1"/>
    <w:rsid w:val="00716946"/>
    <w:rsid w:val="00716F29"/>
    <w:rsid w:val="007172CB"/>
    <w:rsid w:val="00717870"/>
    <w:rsid w:val="007203EB"/>
    <w:rsid w:val="00720806"/>
    <w:rsid w:val="00720A94"/>
    <w:rsid w:val="007220B4"/>
    <w:rsid w:val="007232B1"/>
    <w:rsid w:val="00723F77"/>
    <w:rsid w:val="007242C1"/>
    <w:rsid w:val="00725059"/>
    <w:rsid w:val="0072611F"/>
    <w:rsid w:val="007268E7"/>
    <w:rsid w:val="00727987"/>
    <w:rsid w:val="007303D7"/>
    <w:rsid w:val="007306F2"/>
    <w:rsid w:val="00730AC4"/>
    <w:rsid w:val="00731A5C"/>
    <w:rsid w:val="00731D89"/>
    <w:rsid w:val="00731F91"/>
    <w:rsid w:val="00733B01"/>
    <w:rsid w:val="00733B4E"/>
    <w:rsid w:val="007365A2"/>
    <w:rsid w:val="007369C8"/>
    <w:rsid w:val="00736F03"/>
    <w:rsid w:val="007378A0"/>
    <w:rsid w:val="00740662"/>
    <w:rsid w:val="00740C16"/>
    <w:rsid w:val="00740C1E"/>
    <w:rsid w:val="00741CAF"/>
    <w:rsid w:val="007425C4"/>
    <w:rsid w:val="0074286A"/>
    <w:rsid w:val="00743351"/>
    <w:rsid w:val="0074466B"/>
    <w:rsid w:val="0074471E"/>
    <w:rsid w:val="00744A89"/>
    <w:rsid w:val="00746421"/>
    <w:rsid w:val="007467B5"/>
    <w:rsid w:val="00746AC3"/>
    <w:rsid w:val="00747A85"/>
    <w:rsid w:val="00747D24"/>
    <w:rsid w:val="007508E2"/>
    <w:rsid w:val="00752B47"/>
    <w:rsid w:val="00752DBF"/>
    <w:rsid w:val="007549D2"/>
    <w:rsid w:val="00754A56"/>
    <w:rsid w:val="00755CF6"/>
    <w:rsid w:val="00756F98"/>
    <w:rsid w:val="00757AA7"/>
    <w:rsid w:val="00760BE3"/>
    <w:rsid w:val="00761734"/>
    <w:rsid w:val="00762348"/>
    <w:rsid w:val="007628B9"/>
    <w:rsid w:val="00762A78"/>
    <w:rsid w:val="00762B06"/>
    <w:rsid w:val="00762D9E"/>
    <w:rsid w:val="007633B1"/>
    <w:rsid w:val="00766B61"/>
    <w:rsid w:val="007671C3"/>
    <w:rsid w:val="007700C4"/>
    <w:rsid w:val="00770EF0"/>
    <w:rsid w:val="00770F85"/>
    <w:rsid w:val="00772F34"/>
    <w:rsid w:val="0077366E"/>
    <w:rsid w:val="00774BAB"/>
    <w:rsid w:val="007750ED"/>
    <w:rsid w:val="007762CC"/>
    <w:rsid w:val="007762D9"/>
    <w:rsid w:val="00776483"/>
    <w:rsid w:val="0077656E"/>
    <w:rsid w:val="00776F8A"/>
    <w:rsid w:val="007779E3"/>
    <w:rsid w:val="00777E07"/>
    <w:rsid w:val="00780F01"/>
    <w:rsid w:val="007817AF"/>
    <w:rsid w:val="007817DB"/>
    <w:rsid w:val="00782281"/>
    <w:rsid w:val="007824C7"/>
    <w:rsid w:val="007833F5"/>
    <w:rsid w:val="007837B0"/>
    <w:rsid w:val="00784A29"/>
    <w:rsid w:val="00785899"/>
    <w:rsid w:val="007866EA"/>
    <w:rsid w:val="00787554"/>
    <w:rsid w:val="007876E2"/>
    <w:rsid w:val="00790118"/>
    <w:rsid w:val="00790403"/>
    <w:rsid w:val="00791015"/>
    <w:rsid w:val="00791549"/>
    <w:rsid w:val="00791DB8"/>
    <w:rsid w:val="0079222F"/>
    <w:rsid w:val="00792412"/>
    <w:rsid w:val="00792534"/>
    <w:rsid w:val="00792930"/>
    <w:rsid w:val="00792E13"/>
    <w:rsid w:val="00793721"/>
    <w:rsid w:val="00793F17"/>
    <w:rsid w:val="0079438A"/>
    <w:rsid w:val="00794948"/>
    <w:rsid w:val="007951D3"/>
    <w:rsid w:val="007952EE"/>
    <w:rsid w:val="00795455"/>
    <w:rsid w:val="007972E9"/>
    <w:rsid w:val="007A0264"/>
    <w:rsid w:val="007A1346"/>
    <w:rsid w:val="007A1D0D"/>
    <w:rsid w:val="007A2BE6"/>
    <w:rsid w:val="007A3535"/>
    <w:rsid w:val="007A431F"/>
    <w:rsid w:val="007A4796"/>
    <w:rsid w:val="007A48DF"/>
    <w:rsid w:val="007A4C57"/>
    <w:rsid w:val="007A5665"/>
    <w:rsid w:val="007B0418"/>
    <w:rsid w:val="007B21CA"/>
    <w:rsid w:val="007B369D"/>
    <w:rsid w:val="007B705A"/>
    <w:rsid w:val="007B76E0"/>
    <w:rsid w:val="007C0A5C"/>
    <w:rsid w:val="007C16D7"/>
    <w:rsid w:val="007C2E2F"/>
    <w:rsid w:val="007C32FE"/>
    <w:rsid w:val="007C37A5"/>
    <w:rsid w:val="007C3B6A"/>
    <w:rsid w:val="007C42F0"/>
    <w:rsid w:val="007C4F8B"/>
    <w:rsid w:val="007C622F"/>
    <w:rsid w:val="007C645F"/>
    <w:rsid w:val="007C71E1"/>
    <w:rsid w:val="007C722B"/>
    <w:rsid w:val="007C7348"/>
    <w:rsid w:val="007C7E25"/>
    <w:rsid w:val="007D1005"/>
    <w:rsid w:val="007D196B"/>
    <w:rsid w:val="007D2AB5"/>
    <w:rsid w:val="007D2B99"/>
    <w:rsid w:val="007D2F5A"/>
    <w:rsid w:val="007D3E32"/>
    <w:rsid w:val="007D4D34"/>
    <w:rsid w:val="007D50F7"/>
    <w:rsid w:val="007D5595"/>
    <w:rsid w:val="007D634F"/>
    <w:rsid w:val="007D67D9"/>
    <w:rsid w:val="007D79F2"/>
    <w:rsid w:val="007E01E1"/>
    <w:rsid w:val="007E1126"/>
    <w:rsid w:val="007E179D"/>
    <w:rsid w:val="007E186C"/>
    <w:rsid w:val="007E1F4E"/>
    <w:rsid w:val="007E23F9"/>
    <w:rsid w:val="007E2673"/>
    <w:rsid w:val="007E2935"/>
    <w:rsid w:val="007E3092"/>
    <w:rsid w:val="007E482B"/>
    <w:rsid w:val="007E6513"/>
    <w:rsid w:val="007E7AD6"/>
    <w:rsid w:val="007F02EB"/>
    <w:rsid w:val="007F0F3B"/>
    <w:rsid w:val="007F106F"/>
    <w:rsid w:val="007F1AB4"/>
    <w:rsid w:val="007F1CE2"/>
    <w:rsid w:val="007F2305"/>
    <w:rsid w:val="007F297F"/>
    <w:rsid w:val="007F2CDC"/>
    <w:rsid w:val="007F34F8"/>
    <w:rsid w:val="007F403F"/>
    <w:rsid w:val="007F4161"/>
    <w:rsid w:val="007F4327"/>
    <w:rsid w:val="007F48A7"/>
    <w:rsid w:val="007F689F"/>
    <w:rsid w:val="007F73F3"/>
    <w:rsid w:val="007F7AC9"/>
    <w:rsid w:val="007F7F78"/>
    <w:rsid w:val="00800AFF"/>
    <w:rsid w:val="00800F4B"/>
    <w:rsid w:val="008017E0"/>
    <w:rsid w:val="00801E45"/>
    <w:rsid w:val="008020A1"/>
    <w:rsid w:val="008024AE"/>
    <w:rsid w:val="0080317F"/>
    <w:rsid w:val="00803866"/>
    <w:rsid w:val="00803D79"/>
    <w:rsid w:val="008047D3"/>
    <w:rsid w:val="00805006"/>
    <w:rsid w:val="0080509F"/>
    <w:rsid w:val="0080539D"/>
    <w:rsid w:val="008054F2"/>
    <w:rsid w:val="008056CB"/>
    <w:rsid w:val="00806727"/>
    <w:rsid w:val="008068CD"/>
    <w:rsid w:val="00806DA2"/>
    <w:rsid w:val="00810B02"/>
    <w:rsid w:val="00810EB0"/>
    <w:rsid w:val="008116F7"/>
    <w:rsid w:val="0081390F"/>
    <w:rsid w:val="00813CCE"/>
    <w:rsid w:val="00814A73"/>
    <w:rsid w:val="00814E96"/>
    <w:rsid w:val="0081541E"/>
    <w:rsid w:val="0081641E"/>
    <w:rsid w:val="00816ED3"/>
    <w:rsid w:val="00816FBA"/>
    <w:rsid w:val="008175C8"/>
    <w:rsid w:val="00817F6F"/>
    <w:rsid w:val="008215EE"/>
    <w:rsid w:val="0082314C"/>
    <w:rsid w:val="0082380B"/>
    <w:rsid w:val="008239CD"/>
    <w:rsid w:val="00823E07"/>
    <w:rsid w:val="0082448D"/>
    <w:rsid w:val="00824B0D"/>
    <w:rsid w:val="00824C56"/>
    <w:rsid w:val="008259C2"/>
    <w:rsid w:val="00825D1A"/>
    <w:rsid w:val="0083021E"/>
    <w:rsid w:val="00831116"/>
    <w:rsid w:val="0083148B"/>
    <w:rsid w:val="00831529"/>
    <w:rsid w:val="00831815"/>
    <w:rsid w:val="00832E75"/>
    <w:rsid w:val="008338BF"/>
    <w:rsid w:val="00834755"/>
    <w:rsid w:val="00835421"/>
    <w:rsid w:val="00836B34"/>
    <w:rsid w:val="008376CA"/>
    <w:rsid w:val="00841856"/>
    <w:rsid w:val="00841D13"/>
    <w:rsid w:val="008439E5"/>
    <w:rsid w:val="008445F3"/>
    <w:rsid w:val="00845FB9"/>
    <w:rsid w:val="008461CA"/>
    <w:rsid w:val="008462CC"/>
    <w:rsid w:val="00846821"/>
    <w:rsid w:val="00847023"/>
    <w:rsid w:val="008476E9"/>
    <w:rsid w:val="00850353"/>
    <w:rsid w:val="008521F8"/>
    <w:rsid w:val="00852A26"/>
    <w:rsid w:val="00852B54"/>
    <w:rsid w:val="00853D4B"/>
    <w:rsid w:val="00854FA4"/>
    <w:rsid w:val="008557F0"/>
    <w:rsid w:val="00857B19"/>
    <w:rsid w:val="00860146"/>
    <w:rsid w:val="008614EF"/>
    <w:rsid w:val="00861528"/>
    <w:rsid w:val="0086230D"/>
    <w:rsid w:val="0086265B"/>
    <w:rsid w:val="00863004"/>
    <w:rsid w:val="00863880"/>
    <w:rsid w:val="008653E5"/>
    <w:rsid w:val="0086609A"/>
    <w:rsid w:val="008667D5"/>
    <w:rsid w:val="00866B48"/>
    <w:rsid w:val="00866C73"/>
    <w:rsid w:val="008675E6"/>
    <w:rsid w:val="00871E28"/>
    <w:rsid w:val="008724E6"/>
    <w:rsid w:val="00872CAD"/>
    <w:rsid w:val="008735D2"/>
    <w:rsid w:val="00875055"/>
    <w:rsid w:val="008760F9"/>
    <w:rsid w:val="0087681D"/>
    <w:rsid w:val="00876C21"/>
    <w:rsid w:val="008801C6"/>
    <w:rsid w:val="00880811"/>
    <w:rsid w:val="0088123B"/>
    <w:rsid w:val="008828FA"/>
    <w:rsid w:val="00882E6A"/>
    <w:rsid w:val="008839FC"/>
    <w:rsid w:val="00885186"/>
    <w:rsid w:val="00886AA0"/>
    <w:rsid w:val="00886BC6"/>
    <w:rsid w:val="00886EFC"/>
    <w:rsid w:val="008911D1"/>
    <w:rsid w:val="00891951"/>
    <w:rsid w:val="00893098"/>
    <w:rsid w:val="00893430"/>
    <w:rsid w:val="00893706"/>
    <w:rsid w:val="008941BF"/>
    <w:rsid w:val="0089533D"/>
    <w:rsid w:val="00895BE4"/>
    <w:rsid w:val="00895DF9"/>
    <w:rsid w:val="00897E57"/>
    <w:rsid w:val="008A0023"/>
    <w:rsid w:val="008A193B"/>
    <w:rsid w:val="008A2C5B"/>
    <w:rsid w:val="008A48EC"/>
    <w:rsid w:val="008A491C"/>
    <w:rsid w:val="008A4ED1"/>
    <w:rsid w:val="008A5596"/>
    <w:rsid w:val="008A57BC"/>
    <w:rsid w:val="008A5920"/>
    <w:rsid w:val="008A6362"/>
    <w:rsid w:val="008A7376"/>
    <w:rsid w:val="008A7CC3"/>
    <w:rsid w:val="008B0ABC"/>
    <w:rsid w:val="008B0CAB"/>
    <w:rsid w:val="008B125F"/>
    <w:rsid w:val="008B138D"/>
    <w:rsid w:val="008B2099"/>
    <w:rsid w:val="008B25CC"/>
    <w:rsid w:val="008B2B86"/>
    <w:rsid w:val="008B398F"/>
    <w:rsid w:val="008B431A"/>
    <w:rsid w:val="008B48B3"/>
    <w:rsid w:val="008B4D4A"/>
    <w:rsid w:val="008B6C1E"/>
    <w:rsid w:val="008B731B"/>
    <w:rsid w:val="008B74F3"/>
    <w:rsid w:val="008C12DD"/>
    <w:rsid w:val="008C231A"/>
    <w:rsid w:val="008C26B9"/>
    <w:rsid w:val="008C2CBD"/>
    <w:rsid w:val="008C330B"/>
    <w:rsid w:val="008C3796"/>
    <w:rsid w:val="008C393F"/>
    <w:rsid w:val="008C3A36"/>
    <w:rsid w:val="008C52AE"/>
    <w:rsid w:val="008C564D"/>
    <w:rsid w:val="008C5C26"/>
    <w:rsid w:val="008C60D6"/>
    <w:rsid w:val="008C790F"/>
    <w:rsid w:val="008D01DD"/>
    <w:rsid w:val="008D0A49"/>
    <w:rsid w:val="008D3724"/>
    <w:rsid w:val="008D39D8"/>
    <w:rsid w:val="008D3BF3"/>
    <w:rsid w:val="008D3FFE"/>
    <w:rsid w:val="008D595C"/>
    <w:rsid w:val="008E056E"/>
    <w:rsid w:val="008E0833"/>
    <w:rsid w:val="008E1AB2"/>
    <w:rsid w:val="008E24DF"/>
    <w:rsid w:val="008E2675"/>
    <w:rsid w:val="008E272C"/>
    <w:rsid w:val="008E2B48"/>
    <w:rsid w:val="008E2D09"/>
    <w:rsid w:val="008E3322"/>
    <w:rsid w:val="008E399E"/>
    <w:rsid w:val="008E3BB1"/>
    <w:rsid w:val="008E451B"/>
    <w:rsid w:val="008E4E8E"/>
    <w:rsid w:val="008E604C"/>
    <w:rsid w:val="008E7018"/>
    <w:rsid w:val="008E7D9D"/>
    <w:rsid w:val="008F00D1"/>
    <w:rsid w:val="008F01C9"/>
    <w:rsid w:val="008F3570"/>
    <w:rsid w:val="008F405C"/>
    <w:rsid w:val="008F41F0"/>
    <w:rsid w:val="008F433A"/>
    <w:rsid w:val="008F480A"/>
    <w:rsid w:val="008F53CE"/>
    <w:rsid w:val="008F58D3"/>
    <w:rsid w:val="008F67CB"/>
    <w:rsid w:val="008F7B8E"/>
    <w:rsid w:val="008F7BB4"/>
    <w:rsid w:val="00900648"/>
    <w:rsid w:val="00900C42"/>
    <w:rsid w:val="00900E6D"/>
    <w:rsid w:val="009015A3"/>
    <w:rsid w:val="0090398D"/>
    <w:rsid w:val="009049EC"/>
    <w:rsid w:val="00905ADF"/>
    <w:rsid w:val="00905B0C"/>
    <w:rsid w:val="00905C99"/>
    <w:rsid w:val="0090620C"/>
    <w:rsid w:val="0090718C"/>
    <w:rsid w:val="009078D0"/>
    <w:rsid w:val="00907B0F"/>
    <w:rsid w:val="00907CF1"/>
    <w:rsid w:val="0091003F"/>
    <w:rsid w:val="00910E90"/>
    <w:rsid w:val="00912960"/>
    <w:rsid w:val="009131A1"/>
    <w:rsid w:val="00913584"/>
    <w:rsid w:val="009144BF"/>
    <w:rsid w:val="00914B67"/>
    <w:rsid w:val="0091523D"/>
    <w:rsid w:val="00915E01"/>
    <w:rsid w:val="00916749"/>
    <w:rsid w:val="0092088C"/>
    <w:rsid w:val="00922C6C"/>
    <w:rsid w:val="00923994"/>
    <w:rsid w:val="00924438"/>
    <w:rsid w:val="00925322"/>
    <w:rsid w:val="0092660F"/>
    <w:rsid w:val="00930494"/>
    <w:rsid w:val="009305AB"/>
    <w:rsid w:val="00930DA0"/>
    <w:rsid w:val="00932369"/>
    <w:rsid w:val="00933568"/>
    <w:rsid w:val="0093418F"/>
    <w:rsid w:val="00934EAD"/>
    <w:rsid w:val="00935605"/>
    <w:rsid w:val="009356CF"/>
    <w:rsid w:val="0093628D"/>
    <w:rsid w:val="00936680"/>
    <w:rsid w:val="009377F8"/>
    <w:rsid w:val="00937A8F"/>
    <w:rsid w:val="00937C6D"/>
    <w:rsid w:val="00941248"/>
    <w:rsid w:val="00941499"/>
    <w:rsid w:val="009507C1"/>
    <w:rsid w:val="009507D1"/>
    <w:rsid w:val="009507E4"/>
    <w:rsid w:val="00952BD5"/>
    <w:rsid w:val="00952DA1"/>
    <w:rsid w:val="009533F1"/>
    <w:rsid w:val="00953C56"/>
    <w:rsid w:val="00955672"/>
    <w:rsid w:val="0096088B"/>
    <w:rsid w:val="009608D1"/>
    <w:rsid w:val="00961037"/>
    <w:rsid w:val="00961C0E"/>
    <w:rsid w:val="00963B36"/>
    <w:rsid w:val="009658E3"/>
    <w:rsid w:val="00965B55"/>
    <w:rsid w:val="00966411"/>
    <w:rsid w:val="00966435"/>
    <w:rsid w:val="0096653F"/>
    <w:rsid w:val="00967711"/>
    <w:rsid w:val="00967AB5"/>
    <w:rsid w:val="009707C4"/>
    <w:rsid w:val="00972050"/>
    <w:rsid w:val="009720D4"/>
    <w:rsid w:val="009726E9"/>
    <w:rsid w:val="00972B58"/>
    <w:rsid w:val="00972D86"/>
    <w:rsid w:val="00972E37"/>
    <w:rsid w:val="0097370A"/>
    <w:rsid w:val="00973AC1"/>
    <w:rsid w:val="00975603"/>
    <w:rsid w:val="0097641F"/>
    <w:rsid w:val="00976F0A"/>
    <w:rsid w:val="00977040"/>
    <w:rsid w:val="00977ECA"/>
    <w:rsid w:val="00980A41"/>
    <w:rsid w:val="00981A74"/>
    <w:rsid w:val="009825F0"/>
    <w:rsid w:val="00983445"/>
    <w:rsid w:val="00983493"/>
    <w:rsid w:val="0098429D"/>
    <w:rsid w:val="0098451C"/>
    <w:rsid w:val="00985163"/>
    <w:rsid w:val="009856B7"/>
    <w:rsid w:val="009857B6"/>
    <w:rsid w:val="00985D02"/>
    <w:rsid w:val="00986177"/>
    <w:rsid w:val="009866C1"/>
    <w:rsid w:val="00987D87"/>
    <w:rsid w:val="00990EFD"/>
    <w:rsid w:val="009915CC"/>
    <w:rsid w:val="009960AA"/>
    <w:rsid w:val="00997BFC"/>
    <w:rsid w:val="00997D7A"/>
    <w:rsid w:val="009A24D8"/>
    <w:rsid w:val="009A2CAD"/>
    <w:rsid w:val="009A3005"/>
    <w:rsid w:val="009A378D"/>
    <w:rsid w:val="009A3BDF"/>
    <w:rsid w:val="009A3DFA"/>
    <w:rsid w:val="009A4B2F"/>
    <w:rsid w:val="009A5A9D"/>
    <w:rsid w:val="009A60D9"/>
    <w:rsid w:val="009A73DF"/>
    <w:rsid w:val="009B1541"/>
    <w:rsid w:val="009B2CFC"/>
    <w:rsid w:val="009B4592"/>
    <w:rsid w:val="009B4A5B"/>
    <w:rsid w:val="009B5050"/>
    <w:rsid w:val="009B62D1"/>
    <w:rsid w:val="009B6670"/>
    <w:rsid w:val="009B70C8"/>
    <w:rsid w:val="009B741E"/>
    <w:rsid w:val="009B759F"/>
    <w:rsid w:val="009B772E"/>
    <w:rsid w:val="009C07D6"/>
    <w:rsid w:val="009C0BE8"/>
    <w:rsid w:val="009C0D23"/>
    <w:rsid w:val="009C16DB"/>
    <w:rsid w:val="009C21BF"/>
    <w:rsid w:val="009C2AE5"/>
    <w:rsid w:val="009C3B4A"/>
    <w:rsid w:val="009C5152"/>
    <w:rsid w:val="009C5176"/>
    <w:rsid w:val="009C52EC"/>
    <w:rsid w:val="009C5607"/>
    <w:rsid w:val="009C5814"/>
    <w:rsid w:val="009C585B"/>
    <w:rsid w:val="009C65C1"/>
    <w:rsid w:val="009C72D9"/>
    <w:rsid w:val="009D08F0"/>
    <w:rsid w:val="009D0A33"/>
    <w:rsid w:val="009D0B94"/>
    <w:rsid w:val="009D1E84"/>
    <w:rsid w:val="009D54AC"/>
    <w:rsid w:val="009D674B"/>
    <w:rsid w:val="009D7207"/>
    <w:rsid w:val="009D72E6"/>
    <w:rsid w:val="009D74F3"/>
    <w:rsid w:val="009E0592"/>
    <w:rsid w:val="009E16E6"/>
    <w:rsid w:val="009E190E"/>
    <w:rsid w:val="009E3D8B"/>
    <w:rsid w:val="009E4DD8"/>
    <w:rsid w:val="009E5162"/>
    <w:rsid w:val="009F03DD"/>
    <w:rsid w:val="009F1569"/>
    <w:rsid w:val="009F266C"/>
    <w:rsid w:val="009F328D"/>
    <w:rsid w:val="009F464D"/>
    <w:rsid w:val="009F517F"/>
    <w:rsid w:val="009F569E"/>
    <w:rsid w:val="009F6289"/>
    <w:rsid w:val="009F63EC"/>
    <w:rsid w:val="009F6C3F"/>
    <w:rsid w:val="00A01964"/>
    <w:rsid w:val="00A02630"/>
    <w:rsid w:val="00A02658"/>
    <w:rsid w:val="00A02A95"/>
    <w:rsid w:val="00A0397B"/>
    <w:rsid w:val="00A03A42"/>
    <w:rsid w:val="00A041D2"/>
    <w:rsid w:val="00A043F2"/>
    <w:rsid w:val="00A04974"/>
    <w:rsid w:val="00A04A53"/>
    <w:rsid w:val="00A04BDF"/>
    <w:rsid w:val="00A05289"/>
    <w:rsid w:val="00A05A77"/>
    <w:rsid w:val="00A05B13"/>
    <w:rsid w:val="00A05C43"/>
    <w:rsid w:val="00A060F7"/>
    <w:rsid w:val="00A0683C"/>
    <w:rsid w:val="00A0705E"/>
    <w:rsid w:val="00A072AC"/>
    <w:rsid w:val="00A07ADC"/>
    <w:rsid w:val="00A1167A"/>
    <w:rsid w:val="00A11CCA"/>
    <w:rsid w:val="00A11D99"/>
    <w:rsid w:val="00A130F1"/>
    <w:rsid w:val="00A140A3"/>
    <w:rsid w:val="00A14ACC"/>
    <w:rsid w:val="00A14CFA"/>
    <w:rsid w:val="00A15031"/>
    <w:rsid w:val="00A15948"/>
    <w:rsid w:val="00A163B4"/>
    <w:rsid w:val="00A169ED"/>
    <w:rsid w:val="00A17474"/>
    <w:rsid w:val="00A176BB"/>
    <w:rsid w:val="00A1775E"/>
    <w:rsid w:val="00A17B5A"/>
    <w:rsid w:val="00A17F66"/>
    <w:rsid w:val="00A213BC"/>
    <w:rsid w:val="00A2199E"/>
    <w:rsid w:val="00A21B7F"/>
    <w:rsid w:val="00A2335D"/>
    <w:rsid w:val="00A24376"/>
    <w:rsid w:val="00A245FA"/>
    <w:rsid w:val="00A26C88"/>
    <w:rsid w:val="00A270CB"/>
    <w:rsid w:val="00A27F50"/>
    <w:rsid w:val="00A3219C"/>
    <w:rsid w:val="00A32B14"/>
    <w:rsid w:val="00A32E7D"/>
    <w:rsid w:val="00A337CF"/>
    <w:rsid w:val="00A340A8"/>
    <w:rsid w:val="00A342D2"/>
    <w:rsid w:val="00A34318"/>
    <w:rsid w:val="00A35357"/>
    <w:rsid w:val="00A358B4"/>
    <w:rsid w:val="00A36139"/>
    <w:rsid w:val="00A37760"/>
    <w:rsid w:val="00A415C2"/>
    <w:rsid w:val="00A430D0"/>
    <w:rsid w:val="00A46581"/>
    <w:rsid w:val="00A474C8"/>
    <w:rsid w:val="00A47C30"/>
    <w:rsid w:val="00A50056"/>
    <w:rsid w:val="00A50751"/>
    <w:rsid w:val="00A51781"/>
    <w:rsid w:val="00A5214B"/>
    <w:rsid w:val="00A529FF"/>
    <w:rsid w:val="00A557F7"/>
    <w:rsid w:val="00A55A09"/>
    <w:rsid w:val="00A55E44"/>
    <w:rsid w:val="00A56DDD"/>
    <w:rsid w:val="00A576E6"/>
    <w:rsid w:val="00A57911"/>
    <w:rsid w:val="00A57B51"/>
    <w:rsid w:val="00A6090C"/>
    <w:rsid w:val="00A6172A"/>
    <w:rsid w:val="00A617AB"/>
    <w:rsid w:val="00A63B33"/>
    <w:rsid w:val="00A64709"/>
    <w:rsid w:val="00A6599C"/>
    <w:rsid w:val="00A65CD6"/>
    <w:rsid w:val="00A65F1E"/>
    <w:rsid w:val="00A66905"/>
    <w:rsid w:val="00A66B0F"/>
    <w:rsid w:val="00A6751A"/>
    <w:rsid w:val="00A67B3B"/>
    <w:rsid w:val="00A67D5E"/>
    <w:rsid w:val="00A67EDC"/>
    <w:rsid w:val="00A700D5"/>
    <w:rsid w:val="00A70B69"/>
    <w:rsid w:val="00A712DB"/>
    <w:rsid w:val="00A71550"/>
    <w:rsid w:val="00A73C66"/>
    <w:rsid w:val="00A749F8"/>
    <w:rsid w:val="00A74D14"/>
    <w:rsid w:val="00A75429"/>
    <w:rsid w:val="00A768E1"/>
    <w:rsid w:val="00A774E9"/>
    <w:rsid w:val="00A80117"/>
    <w:rsid w:val="00A8067E"/>
    <w:rsid w:val="00A81152"/>
    <w:rsid w:val="00A82E10"/>
    <w:rsid w:val="00A82F28"/>
    <w:rsid w:val="00A83425"/>
    <w:rsid w:val="00A84625"/>
    <w:rsid w:val="00A855A1"/>
    <w:rsid w:val="00A85A91"/>
    <w:rsid w:val="00A86023"/>
    <w:rsid w:val="00A867F8"/>
    <w:rsid w:val="00A86D88"/>
    <w:rsid w:val="00A86DAB"/>
    <w:rsid w:val="00A903EB"/>
    <w:rsid w:val="00A9040B"/>
    <w:rsid w:val="00A904CE"/>
    <w:rsid w:val="00A91448"/>
    <w:rsid w:val="00A91A9D"/>
    <w:rsid w:val="00A91D1A"/>
    <w:rsid w:val="00A91FE5"/>
    <w:rsid w:val="00A925FF"/>
    <w:rsid w:val="00A932A4"/>
    <w:rsid w:val="00A93AFD"/>
    <w:rsid w:val="00A93B54"/>
    <w:rsid w:val="00A94056"/>
    <w:rsid w:val="00A940B7"/>
    <w:rsid w:val="00A94431"/>
    <w:rsid w:val="00A94768"/>
    <w:rsid w:val="00A95138"/>
    <w:rsid w:val="00A95B89"/>
    <w:rsid w:val="00A95CD5"/>
    <w:rsid w:val="00A969D8"/>
    <w:rsid w:val="00AA18B9"/>
    <w:rsid w:val="00AA3637"/>
    <w:rsid w:val="00AA3D15"/>
    <w:rsid w:val="00AA4EE9"/>
    <w:rsid w:val="00AA539D"/>
    <w:rsid w:val="00AA5583"/>
    <w:rsid w:val="00AA57D8"/>
    <w:rsid w:val="00AA617C"/>
    <w:rsid w:val="00AA65E7"/>
    <w:rsid w:val="00AA6BD7"/>
    <w:rsid w:val="00AA7BA9"/>
    <w:rsid w:val="00AB11FB"/>
    <w:rsid w:val="00AB137B"/>
    <w:rsid w:val="00AB1A74"/>
    <w:rsid w:val="00AB2A65"/>
    <w:rsid w:val="00AB323E"/>
    <w:rsid w:val="00AB4B4F"/>
    <w:rsid w:val="00AB6019"/>
    <w:rsid w:val="00AB65E1"/>
    <w:rsid w:val="00AB73F9"/>
    <w:rsid w:val="00AB7DF6"/>
    <w:rsid w:val="00AC02B8"/>
    <w:rsid w:val="00AC0F1A"/>
    <w:rsid w:val="00AC1325"/>
    <w:rsid w:val="00AC30AD"/>
    <w:rsid w:val="00AC3985"/>
    <w:rsid w:val="00AC3CD8"/>
    <w:rsid w:val="00AC4E77"/>
    <w:rsid w:val="00AC6206"/>
    <w:rsid w:val="00AD0058"/>
    <w:rsid w:val="00AD0CFE"/>
    <w:rsid w:val="00AD13C6"/>
    <w:rsid w:val="00AD1A82"/>
    <w:rsid w:val="00AD2419"/>
    <w:rsid w:val="00AD3478"/>
    <w:rsid w:val="00AD571E"/>
    <w:rsid w:val="00AD6248"/>
    <w:rsid w:val="00AD7740"/>
    <w:rsid w:val="00AE0287"/>
    <w:rsid w:val="00AE093F"/>
    <w:rsid w:val="00AE22A3"/>
    <w:rsid w:val="00AE24D6"/>
    <w:rsid w:val="00AE3064"/>
    <w:rsid w:val="00AE4F25"/>
    <w:rsid w:val="00AE556D"/>
    <w:rsid w:val="00AE577E"/>
    <w:rsid w:val="00AE6C29"/>
    <w:rsid w:val="00AE76B6"/>
    <w:rsid w:val="00AF0365"/>
    <w:rsid w:val="00AF194F"/>
    <w:rsid w:val="00AF2493"/>
    <w:rsid w:val="00AF3A0E"/>
    <w:rsid w:val="00AF5314"/>
    <w:rsid w:val="00AF596C"/>
    <w:rsid w:val="00AF59B9"/>
    <w:rsid w:val="00AF64EF"/>
    <w:rsid w:val="00AF6607"/>
    <w:rsid w:val="00AF762A"/>
    <w:rsid w:val="00AF7F0B"/>
    <w:rsid w:val="00B00107"/>
    <w:rsid w:val="00B0300E"/>
    <w:rsid w:val="00B0341F"/>
    <w:rsid w:val="00B03D3D"/>
    <w:rsid w:val="00B04019"/>
    <w:rsid w:val="00B04B3C"/>
    <w:rsid w:val="00B04CAC"/>
    <w:rsid w:val="00B04F26"/>
    <w:rsid w:val="00B05216"/>
    <w:rsid w:val="00B06603"/>
    <w:rsid w:val="00B06E1A"/>
    <w:rsid w:val="00B06FC7"/>
    <w:rsid w:val="00B07138"/>
    <w:rsid w:val="00B07C3F"/>
    <w:rsid w:val="00B124E7"/>
    <w:rsid w:val="00B12F53"/>
    <w:rsid w:val="00B13A01"/>
    <w:rsid w:val="00B1507C"/>
    <w:rsid w:val="00B1549B"/>
    <w:rsid w:val="00B16737"/>
    <w:rsid w:val="00B16CFC"/>
    <w:rsid w:val="00B20DB4"/>
    <w:rsid w:val="00B21A84"/>
    <w:rsid w:val="00B22983"/>
    <w:rsid w:val="00B231DF"/>
    <w:rsid w:val="00B2340D"/>
    <w:rsid w:val="00B236AA"/>
    <w:rsid w:val="00B23889"/>
    <w:rsid w:val="00B2462B"/>
    <w:rsid w:val="00B262C3"/>
    <w:rsid w:val="00B26818"/>
    <w:rsid w:val="00B268C0"/>
    <w:rsid w:val="00B26D67"/>
    <w:rsid w:val="00B27041"/>
    <w:rsid w:val="00B27417"/>
    <w:rsid w:val="00B27D55"/>
    <w:rsid w:val="00B3019E"/>
    <w:rsid w:val="00B31262"/>
    <w:rsid w:val="00B313C4"/>
    <w:rsid w:val="00B31420"/>
    <w:rsid w:val="00B324E2"/>
    <w:rsid w:val="00B325B4"/>
    <w:rsid w:val="00B33450"/>
    <w:rsid w:val="00B34276"/>
    <w:rsid w:val="00B37757"/>
    <w:rsid w:val="00B402DB"/>
    <w:rsid w:val="00B40EB3"/>
    <w:rsid w:val="00B4134C"/>
    <w:rsid w:val="00B41363"/>
    <w:rsid w:val="00B41ACA"/>
    <w:rsid w:val="00B428F8"/>
    <w:rsid w:val="00B42F0A"/>
    <w:rsid w:val="00B4580B"/>
    <w:rsid w:val="00B45AEE"/>
    <w:rsid w:val="00B45D2B"/>
    <w:rsid w:val="00B4610E"/>
    <w:rsid w:val="00B466E6"/>
    <w:rsid w:val="00B46874"/>
    <w:rsid w:val="00B46AC2"/>
    <w:rsid w:val="00B4731B"/>
    <w:rsid w:val="00B51109"/>
    <w:rsid w:val="00B53B59"/>
    <w:rsid w:val="00B54A13"/>
    <w:rsid w:val="00B554D6"/>
    <w:rsid w:val="00B56FCF"/>
    <w:rsid w:val="00B5776E"/>
    <w:rsid w:val="00B577E4"/>
    <w:rsid w:val="00B579C8"/>
    <w:rsid w:val="00B57C7D"/>
    <w:rsid w:val="00B57D19"/>
    <w:rsid w:val="00B603F8"/>
    <w:rsid w:val="00B61854"/>
    <w:rsid w:val="00B618F6"/>
    <w:rsid w:val="00B61EAD"/>
    <w:rsid w:val="00B6283D"/>
    <w:rsid w:val="00B63301"/>
    <w:rsid w:val="00B674C1"/>
    <w:rsid w:val="00B67EF5"/>
    <w:rsid w:val="00B7008E"/>
    <w:rsid w:val="00B71C6C"/>
    <w:rsid w:val="00B727BE"/>
    <w:rsid w:val="00B72D46"/>
    <w:rsid w:val="00B741E9"/>
    <w:rsid w:val="00B74C08"/>
    <w:rsid w:val="00B75613"/>
    <w:rsid w:val="00B760F0"/>
    <w:rsid w:val="00B76478"/>
    <w:rsid w:val="00B770A7"/>
    <w:rsid w:val="00B800DB"/>
    <w:rsid w:val="00B8058E"/>
    <w:rsid w:val="00B811E1"/>
    <w:rsid w:val="00B83ADD"/>
    <w:rsid w:val="00B84F9E"/>
    <w:rsid w:val="00B85432"/>
    <w:rsid w:val="00B87587"/>
    <w:rsid w:val="00B87710"/>
    <w:rsid w:val="00B878C0"/>
    <w:rsid w:val="00B906E8"/>
    <w:rsid w:val="00B913FF"/>
    <w:rsid w:val="00B91F03"/>
    <w:rsid w:val="00B92F1A"/>
    <w:rsid w:val="00B93993"/>
    <w:rsid w:val="00B93A78"/>
    <w:rsid w:val="00B93DB3"/>
    <w:rsid w:val="00B93FD5"/>
    <w:rsid w:val="00B94B4C"/>
    <w:rsid w:val="00B94D65"/>
    <w:rsid w:val="00B97207"/>
    <w:rsid w:val="00B977C2"/>
    <w:rsid w:val="00B978D1"/>
    <w:rsid w:val="00BA1277"/>
    <w:rsid w:val="00BA1401"/>
    <w:rsid w:val="00BA32E2"/>
    <w:rsid w:val="00BA39A8"/>
    <w:rsid w:val="00BA7BE3"/>
    <w:rsid w:val="00BA7E19"/>
    <w:rsid w:val="00BB02FC"/>
    <w:rsid w:val="00BB039F"/>
    <w:rsid w:val="00BB05A8"/>
    <w:rsid w:val="00BB0FFF"/>
    <w:rsid w:val="00BB1667"/>
    <w:rsid w:val="00BB1793"/>
    <w:rsid w:val="00BB1921"/>
    <w:rsid w:val="00BB1BCC"/>
    <w:rsid w:val="00BB29BD"/>
    <w:rsid w:val="00BB2E8A"/>
    <w:rsid w:val="00BB355B"/>
    <w:rsid w:val="00BB395A"/>
    <w:rsid w:val="00BB58F5"/>
    <w:rsid w:val="00BB5D0D"/>
    <w:rsid w:val="00BB69EF"/>
    <w:rsid w:val="00BB6B5C"/>
    <w:rsid w:val="00BB78CB"/>
    <w:rsid w:val="00BC0386"/>
    <w:rsid w:val="00BC0511"/>
    <w:rsid w:val="00BC0B6D"/>
    <w:rsid w:val="00BC2048"/>
    <w:rsid w:val="00BC2130"/>
    <w:rsid w:val="00BC2596"/>
    <w:rsid w:val="00BC37F8"/>
    <w:rsid w:val="00BC49E5"/>
    <w:rsid w:val="00BC4FBE"/>
    <w:rsid w:val="00BC57DB"/>
    <w:rsid w:val="00BC626B"/>
    <w:rsid w:val="00BC7BAF"/>
    <w:rsid w:val="00BD0DFC"/>
    <w:rsid w:val="00BD2362"/>
    <w:rsid w:val="00BD329D"/>
    <w:rsid w:val="00BD3989"/>
    <w:rsid w:val="00BD49B4"/>
    <w:rsid w:val="00BD5401"/>
    <w:rsid w:val="00BD7231"/>
    <w:rsid w:val="00BE25AE"/>
    <w:rsid w:val="00BE2F7F"/>
    <w:rsid w:val="00BE32F7"/>
    <w:rsid w:val="00BE35AC"/>
    <w:rsid w:val="00BE3865"/>
    <w:rsid w:val="00BE5B97"/>
    <w:rsid w:val="00BE5C9D"/>
    <w:rsid w:val="00BE69B0"/>
    <w:rsid w:val="00BE6AFF"/>
    <w:rsid w:val="00BE75EE"/>
    <w:rsid w:val="00BF168F"/>
    <w:rsid w:val="00BF1D7E"/>
    <w:rsid w:val="00BF2FFC"/>
    <w:rsid w:val="00BF3060"/>
    <w:rsid w:val="00BF3309"/>
    <w:rsid w:val="00BF5435"/>
    <w:rsid w:val="00BF6CFA"/>
    <w:rsid w:val="00C01E04"/>
    <w:rsid w:val="00C037DA"/>
    <w:rsid w:val="00C039A1"/>
    <w:rsid w:val="00C03CE0"/>
    <w:rsid w:val="00C043BB"/>
    <w:rsid w:val="00C0443B"/>
    <w:rsid w:val="00C10300"/>
    <w:rsid w:val="00C11D09"/>
    <w:rsid w:val="00C120E9"/>
    <w:rsid w:val="00C1276B"/>
    <w:rsid w:val="00C13892"/>
    <w:rsid w:val="00C15A4B"/>
    <w:rsid w:val="00C16540"/>
    <w:rsid w:val="00C1744C"/>
    <w:rsid w:val="00C17D60"/>
    <w:rsid w:val="00C20369"/>
    <w:rsid w:val="00C22105"/>
    <w:rsid w:val="00C22108"/>
    <w:rsid w:val="00C24105"/>
    <w:rsid w:val="00C25263"/>
    <w:rsid w:val="00C258C9"/>
    <w:rsid w:val="00C2630B"/>
    <w:rsid w:val="00C2692A"/>
    <w:rsid w:val="00C26C68"/>
    <w:rsid w:val="00C271D9"/>
    <w:rsid w:val="00C27B6C"/>
    <w:rsid w:val="00C27DA3"/>
    <w:rsid w:val="00C30096"/>
    <w:rsid w:val="00C30F63"/>
    <w:rsid w:val="00C33490"/>
    <w:rsid w:val="00C34C51"/>
    <w:rsid w:val="00C34E56"/>
    <w:rsid w:val="00C34E62"/>
    <w:rsid w:val="00C35B8D"/>
    <w:rsid w:val="00C36D0E"/>
    <w:rsid w:val="00C40307"/>
    <w:rsid w:val="00C40920"/>
    <w:rsid w:val="00C40C2B"/>
    <w:rsid w:val="00C42DDC"/>
    <w:rsid w:val="00C44032"/>
    <w:rsid w:val="00C44124"/>
    <w:rsid w:val="00C4593B"/>
    <w:rsid w:val="00C45FBC"/>
    <w:rsid w:val="00C46581"/>
    <w:rsid w:val="00C466EE"/>
    <w:rsid w:val="00C47596"/>
    <w:rsid w:val="00C5018A"/>
    <w:rsid w:val="00C50BA6"/>
    <w:rsid w:val="00C50FF2"/>
    <w:rsid w:val="00C52837"/>
    <w:rsid w:val="00C53CCD"/>
    <w:rsid w:val="00C5419D"/>
    <w:rsid w:val="00C543B0"/>
    <w:rsid w:val="00C5478A"/>
    <w:rsid w:val="00C55D95"/>
    <w:rsid w:val="00C57449"/>
    <w:rsid w:val="00C57703"/>
    <w:rsid w:val="00C57921"/>
    <w:rsid w:val="00C60B43"/>
    <w:rsid w:val="00C60B8A"/>
    <w:rsid w:val="00C60C92"/>
    <w:rsid w:val="00C613FA"/>
    <w:rsid w:val="00C62709"/>
    <w:rsid w:val="00C62DC0"/>
    <w:rsid w:val="00C631C3"/>
    <w:rsid w:val="00C63B2D"/>
    <w:rsid w:val="00C65192"/>
    <w:rsid w:val="00C651FB"/>
    <w:rsid w:val="00C65D84"/>
    <w:rsid w:val="00C66EF1"/>
    <w:rsid w:val="00C67174"/>
    <w:rsid w:val="00C71159"/>
    <w:rsid w:val="00C717C0"/>
    <w:rsid w:val="00C72509"/>
    <w:rsid w:val="00C74AEB"/>
    <w:rsid w:val="00C7600C"/>
    <w:rsid w:val="00C80553"/>
    <w:rsid w:val="00C80C57"/>
    <w:rsid w:val="00C81343"/>
    <w:rsid w:val="00C8178F"/>
    <w:rsid w:val="00C825DB"/>
    <w:rsid w:val="00C82EC5"/>
    <w:rsid w:val="00C83288"/>
    <w:rsid w:val="00C83DC2"/>
    <w:rsid w:val="00C83DEE"/>
    <w:rsid w:val="00C847FC"/>
    <w:rsid w:val="00C848CC"/>
    <w:rsid w:val="00C85A59"/>
    <w:rsid w:val="00C85B49"/>
    <w:rsid w:val="00C863CC"/>
    <w:rsid w:val="00C86A3E"/>
    <w:rsid w:val="00C87F72"/>
    <w:rsid w:val="00C901C8"/>
    <w:rsid w:val="00C90A4B"/>
    <w:rsid w:val="00C9170C"/>
    <w:rsid w:val="00C926C5"/>
    <w:rsid w:val="00C9351A"/>
    <w:rsid w:val="00C93567"/>
    <w:rsid w:val="00C93845"/>
    <w:rsid w:val="00C93E5A"/>
    <w:rsid w:val="00C93EA7"/>
    <w:rsid w:val="00C94344"/>
    <w:rsid w:val="00C9466A"/>
    <w:rsid w:val="00C962FB"/>
    <w:rsid w:val="00C96700"/>
    <w:rsid w:val="00C968A1"/>
    <w:rsid w:val="00CA0690"/>
    <w:rsid w:val="00CA23BB"/>
    <w:rsid w:val="00CA4D4D"/>
    <w:rsid w:val="00CA4D82"/>
    <w:rsid w:val="00CA5A76"/>
    <w:rsid w:val="00CA7223"/>
    <w:rsid w:val="00CB0844"/>
    <w:rsid w:val="00CB123A"/>
    <w:rsid w:val="00CB1F32"/>
    <w:rsid w:val="00CB324A"/>
    <w:rsid w:val="00CB34BB"/>
    <w:rsid w:val="00CB3694"/>
    <w:rsid w:val="00CB3C29"/>
    <w:rsid w:val="00CB45C2"/>
    <w:rsid w:val="00CB4FD5"/>
    <w:rsid w:val="00CB6318"/>
    <w:rsid w:val="00CB6D9A"/>
    <w:rsid w:val="00CB6E5C"/>
    <w:rsid w:val="00CB77FE"/>
    <w:rsid w:val="00CC00E5"/>
    <w:rsid w:val="00CC01CB"/>
    <w:rsid w:val="00CC07A2"/>
    <w:rsid w:val="00CC1108"/>
    <w:rsid w:val="00CC121D"/>
    <w:rsid w:val="00CC2060"/>
    <w:rsid w:val="00CC27D0"/>
    <w:rsid w:val="00CC2C69"/>
    <w:rsid w:val="00CC30B9"/>
    <w:rsid w:val="00CC4FA1"/>
    <w:rsid w:val="00CC552B"/>
    <w:rsid w:val="00CC5AFE"/>
    <w:rsid w:val="00CD0830"/>
    <w:rsid w:val="00CD0FD1"/>
    <w:rsid w:val="00CD157D"/>
    <w:rsid w:val="00CD3584"/>
    <w:rsid w:val="00CD4AAD"/>
    <w:rsid w:val="00CD4BEE"/>
    <w:rsid w:val="00CD676F"/>
    <w:rsid w:val="00CD6847"/>
    <w:rsid w:val="00CD78C6"/>
    <w:rsid w:val="00CD7DEF"/>
    <w:rsid w:val="00CD7FBE"/>
    <w:rsid w:val="00CE040B"/>
    <w:rsid w:val="00CE2511"/>
    <w:rsid w:val="00CE2D32"/>
    <w:rsid w:val="00CE3159"/>
    <w:rsid w:val="00CE64A0"/>
    <w:rsid w:val="00CE6A1D"/>
    <w:rsid w:val="00CE7BAE"/>
    <w:rsid w:val="00CF0247"/>
    <w:rsid w:val="00CF056F"/>
    <w:rsid w:val="00CF096B"/>
    <w:rsid w:val="00CF0E92"/>
    <w:rsid w:val="00CF2789"/>
    <w:rsid w:val="00CF2CD9"/>
    <w:rsid w:val="00CF42C2"/>
    <w:rsid w:val="00CF6DD3"/>
    <w:rsid w:val="00D00240"/>
    <w:rsid w:val="00D01159"/>
    <w:rsid w:val="00D011B5"/>
    <w:rsid w:val="00D011CC"/>
    <w:rsid w:val="00D02BAA"/>
    <w:rsid w:val="00D050C1"/>
    <w:rsid w:val="00D05A37"/>
    <w:rsid w:val="00D06D19"/>
    <w:rsid w:val="00D0757A"/>
    <w:rsid w:val="00D1025F"/>
    <w:rsid w:val="00D1061A"/>
    <w:rsid w:val="00D10E6C"/>
    <w:rsid w:val="00D115D3"/>
    <w:rsid w:val="00D1261F"/>
    <w:rsid w:val="00D12D6C"/>
    <w:rsid w:val="00D143F7"/>
    <w:rsid w:val="00D14437"/>
    <w:rsid w:val="00D14DE3"/>
    <w:rsid w:val="00D166CC"/>
    <w:rsid w:val="00D16F8A"/>
    <w:rsid w:val="00D17049"/>
    <w:rsid w:val="00D1708B"/>
    <w:rsid w:val="00D20547"/>
    <w:rsid w:val="00D20690"/>
    <w:rsid w:val="00D2122F"/>
    <w:rsid w:val="00D217CA"/>
    <w:rsid w:val="00D21BFD"/>
    <w:rsid w:val="00D22AB4"/>
    <w:rsid w:val="00D22B80"/>
    <w:rsid w:val="00D23922"/>
    <w:rsid w:val="00D24C27"/>
    <w:rsid w:val="00D257DC"/>
    <w:rsid w:val="00D25BA2"/>
    <w:rsid w:val="00D262A6"/>
    <w:rsid w:val="00D26374"/>
    <w:rsid w:val="00D26826"/>
    <w:rsid w:val="00D26CB7"/>
    <w:rsid w:val="00D26E65"/>
    <w:rsid w:val="00D30462"/>
    <w:rsid w:val="00D3075B"/>
    <w:rsid w:val="00D30875"/>
    <w:rsid w:val="00D309A7"/>
    <w:rsid w:val="00D30D40"/>
    <w:rsid w:val="00D31CA2"/>
    <w:rsid w:val="00D31DC6"/>
    <w:rsid w:val="00D32138"/>
    <w:rsid w:val="00D32254"/>
    <w:rsid w:val="00D3294A"/>
    <w:rsid w:val="00D32B33"/>
    <w:rsid w:val="00D32D20"/>
    <w:rsid w:val="00D3394B"/>
    <w:rsid w:val="00D348F3"/>
    <w:rsid w:val="00D3493E"/>
    <w:rsid w:val="00D34FF8"/>
    <w:rsid w:val="00D350F0"/>
    <w:rsid w:val="00D360D2"/>
    <w:rsid w:val="00D36E88"/>
    <w:rsid w:val="00D36EDA"/>
    <w:rsid w:val="00D37EA8"/>
    <w:rsid w:val="00D40E4B"/>
    <w:rsid w:val="00D416BA"/>
    <w:rsid w:val="00D417C0"/>
    <w:rsid w:val="00D45248"/>
    <w:rsid w:val="00D45B99"/>
    <w:rsid w:val="00D4676C"/>
    <w:rsid w:val="00D4683D"/>
    <w:rsid w:val="00D470B8"/>
    <w:rsid w:val="00D475C3"/>
    <w:rsid w:val="00D5112F"/>
    <w:rsid w:val="00D53B20"/>
    <w:rsid w:val="00D53E59"/>
    <w:rsid w:val="00D54FF6"/>
    <w:rsid w:val="00D5590C"/>
    <w:rsid w:val="00D55E57"/>
    <w:rsid w:val="00D562D3"/>
    <w:rsid w:val="00D57684"/>
    <w:rsid w:val="00D57AEB"/>
    <w:rsid w:val="00D602CD"/>
    <w:rsid w:val="00D602F3"/>
    <w:rsid w:val="00D61317"/>
    <w:rsid w:val="00D61705"/>
    <w:rsid w:val="00D61A9A"/>
    <w:rsid w:val="00D6207A"/>
    <w:rsid w:val="00D62397"/>
    <w:rsid w:val="00D6277C"/>
    <w:rsid w:val="00D62F62"/>
    <w:rsid w:val="00D63599"/>
    <w:rsid w:val="00D6372D"/>
    <w:rsid w:val="00D64758"/>
    <w:rsid w:val="00D65388"/>
    <w:rsid w:val="00D65AC8"/>
    <w:rsid w:val="00D662EB"/>
    <w:rsid w:val="00D66708"/>
    <w:rsid w:val="00D66F49"/>
    <w:rsid w:val="00D6798B"/>
    <w:rsid w:val="00D67B3D"/>
    <w:rsid w:val="00D67B7B"/>
    <w:rsid w:val="00D70AFE"/>
    <w:rsid w:val="00D72537"/>
    <w:rsid w:val="00D72E6A"/>
    <w:rsid w:val="00D738B7"/>
    <w:rsid w:val="00D73BE2"/>
    <w:rsid w:val="00D74C0E"/>
    <w:rsid w:val="00D74E8C"/>
    <w:rsid w:val="00D74F5E"/>
    <w:rsid w:val="00D75803"/>
    <w:rsid w:val="00D77168"/>
    <w:rsid w:val="00D81508"/>
    <w:rsid w:val="00D817B0"/>
    <w:rsid w:val="00D82495"/>
    <w:rsid w:val="00D8296B"/>
    <w:rsid w:val="00D83B35"/>
    <w:rsid w:val="00D83E2A"/>
    <w:rsid w:val="00D85C75"/>
    <w:rsid w:val="00D85D2E"/>
    <w:rsid w:val="00D861B5"/>
    <w:rsid w:val="00D86314"/>
    <w:rsid w:val="00D86993"/>
    <w:rsid w:val="00D86FFC"/>
    <w:rsid w:val="00D872CF"/>
    <w:rsid w:val="00D877B6"/>
    <w:rsid w:val="00D8783F"/>
    <w:rsid w:val="00D87CD9"/>
    <w:rsid w:val="00D90329"/>
    <w:rsid w:val="00D90FC5"/>
    <w:rsid w:val="00D913D1"/>
    <w:rsid w:val="00D91BC3"/>
    <w:rsid w:val="00D927A9"/>
    <w:rsid w:val="00D948A7"/>
    <w:rsid w:val="00D9561D"/>
    <w:rsid w:val="00D95742"/>
    <w:rsid w:val="00DA0F58"/>
    <w:rsid w:val="00DA1914"/>
    <w:rsid w:val="00DA1D5B"/>
    <w:rsid w:val="00DA25BD"/>
    <w:rsid w:val="00DA2609"/>
    <w:rsid w:val="00DA2A09"/>
    <w:rsid w:val="00DA2E4C"/>
    <w:rsid w:val="00DA347B"/>
    <w:rsid w:val="00DA38C7"/>
    <w:rsid w:val="00DA45E2"/>
    <w:rsid w:val="00DA5155"/>
    <w:rsid w:val="00DA5364"/>
    <w:rsid w:val="00DA5E3C"/>
    <w:rsid w:val="00DA739B"/>
    <w:rsid w:val="00DB185D"/>
    <w:rsid w:val="00DB2E56"/>
    <w:rsid w:val="00DB3127"/>
    <w:rsid w:val="00DB362D"/>
    <w:rsid w:val="00DB49DD"/>
    <w:rsid w:val="00DB5346"/>
    <w:rsid w:val="00DB612F"/>
    <w:rsid w:val="00DB6A63"/>
    <w:rsid w:val="00DB6D5C"/>
    <w:rsid w:val="00DC0A81"/>
    <w:rsid w:val="00DC142B"/>
    <w:rsid w:val="00DC1AAA"/>
    <w:rsid w:val="00DC1EF0"/>
    <w:rsid w:val="00DC20F1"/>
    <w:rsid w:val="00DC24F4"/>
    <w:rsid w:val="00DC2FC6"/>
    <w:rsid w:val="00DC40CE"/>
    <w:rsid w:val="00DC47FE"/>
    <w:rsid w:val="00DC4B0F"/>
    <w:rsid w:val="00DC5AEA"/>
    <w:rsid w:val="00DC5D09"/>
    <w:rsid w:val="00DC5DB5"/>
    <w:rsid w:val="00DC651A"/>
    <w:rsid w:val="00DC6B41"/>
    <w:rsid w:val="00DC6B4F"/>
    <w:rsid w:val="00DC6E43"/>
    <w:rsid w:val="00DC742E"/>
    <w:rsid w:val="00DD0DFF"/>
    <w:rsid w:val="00DD32DC"/>
    <w:rsid w:val="00DD4841"/>
    <w:rsid w:val="00DD7F38"/>
    <w:rsid w:val="00DE2644"/>
    <w:rsid w:val="00DE27E6"/>
    <w:rsid w:val="00DE3012"/>
    <w:rsid w:val="00DE373B"/>
    <w:rsid w:val="00DE492E"/>
    <w:rsid w:val="00DE4967"/>
    <w:rsid w:val="00DE49FD"/>
    <w:rsid w:val="00DE4C11"/>
    <w:rsid w:val="00DE73E1"/>
    <w:rsid w:val="00DE75DA"/>
    <w:rsid w:val="00DE788B"/>
    <w:rsid w:val="00DE7C01"/>
    <w:rsid w:val="00DE7CC3"/>
    <w:rsid w:val="00DF1430"/>
    <w:rsid w:val="00DF1CE2"/>
    <w:rsid w:val="00DF444D"/>
    <w:rsid w:val="00DF444E"/>
    <w:rsid w:val="00DF5342"/>
    <w:rsid w:val="00DF5F13"/>
    <w:rsid w:val="00DF6D99"/>
    <w:rsid w:val="00DF6DBF"/>
    <w:rsid w:val="00DF6E9F"/>
    <w:rsid w:val="00E01372"/>
    <w:rsid w:val="00E01918"/>
    <w:rsid w:val="00E0468C"/>
    <w:rsid w:val="00E0489B"/>
    <w:rsid w:val="00E049D1"/>
    <w:rsid w:val="00E04B2A"/>
    <w:rsid w:val="00E04BFF"/>
    <w:rsid w:val="00E04D0F"/>
    <w:rsid w:val="00E05D45"/>
    <w:rsid w:val="00E068F0"/>
    <w:rsid w:val="00E07599"/>
    <w:rsid w:val="00E076DF"/>
    <w:rsid w:val="00E10200"/>
    <w:rsid w:val="00E102BE"/>
    <w:rsid w:val="00E10651"/>
    <w:rsid w:val="00E1100D"/>
    <w:rsid w:val="00E13280"/>
    <w:rsid w:val="00E1380A"/>
    <w:rsid w:val="00E140A1"/>
    <w:rsid w:val="00E1494D"/>
    <w:rsid w:val="00E14D5C"/>
    <w:rsid w:val="00E14E91"/>
    <w:rsid w:val="00E15C08"/>
    <w:rsid w:val="00E17610"/>
    <w:rsid w:val="00E206A4"/>
    <w:rsid w:val="00E22640"/>
    <w:rsid w:val="00E228CE"/>
    <w:rsid w:val="00E23784"/>
    <w:rsid w:val="00E238DF"/>
    <w:rsid w:val="00E244F1"/>
    <w:rsid w:val="00E245BD"/>
    <w:rsid w:val="00E26B9C"/>
    <w:rsid w:val="00E30674"/>
    <w:rsid w:val="00E325EF"/>
    <w:rsid w:val="00E34103"/>
    <w:rsid w:val="00E34DAA"/>
    <w:rsid w:val="00E3525F"/>
    <w:rsid w:val="00E357EE"/>
    <w:rsid w:val="00E3658B"/>
    <w:rsid w:val="00E369E4"/>
    <w:rsid w:val="00E36CB1"/>
    <w:rsid w:val="00E36E83"/>
    <w:rsid w:val="00E3731F"/>
    <w:rsid w:val="00E374E3"/>
    <w:rsid w:val="00E37842"/>
    <w:rsid w:val="00E4029E"/>
    <w:rsid w:val="00E41F62"/>
    <w:rsid w:val="00E425AC"/>
    <w:rsid w:val="00E42D94"/>
    <w:rsid w:val="00E43C57"/>
    <w:rsid w:val="00E43F74"/>
    <w:rsid w:val="00E4488D"/>
    <w:rsid w:val="00E44D99"/>
    <w:rsid w:val="00E44F87"/>
    <w:rsid w:val="00E46ADD"/>
    <w:rsid w:val="00E470DA"/>
    <w:rsid w:val="00E472A0"/>
    <w:rsid w:val="00E50FC4"/>
    <w:rsid w:val="00E51C6D"/>
    <w:rsid w:val="00E5256B"/>
    <w:rsid w:val="00E52C17"/>
    <w:rsid w:val="00E52EA8"/>
    <w:rsid w:val="00E533AF"/>
    <w:rsid w:val="00E53FC6"/>
    <w:rsid w:val="00E55D4F"/>
    <w:rsid w:val="00E56317"/>
    <w:rsid w:val="00E565CF"/>
    <w:rsid w:val="00E56F67"/>
    <w:rsid w:val="00E579B2"/>
    <w:rsid w:val="00E61AF9"/>
    <w:rsid w:val="00E62A36"/>
    <w:rsid w:val="00E634A1"/>
    <w:rsid w:val="00E637D0"/>
    <w:rsid w:val="00E63C60"/>
    <w:rsid w:val="00E66434"/>
    <w:rsid w:val="00E6666A"/>
    <w:rsid w:val="00E66ADB"/>
    <w:rsid w:val="00E66FAF"/>
    <w:rsid w:val="00E67EF5"/>
    <w:rsid w:val="00E704C8"/>
    <w:rsid w:val="00E70B85"/>
    <w:rsid w:val="00E721A3"/>
    <w:rsid w:val="00E721F0"/>
    <w:rsid w:val="00E73231"/>
    <w:rsid w:val="00E745A6"/>
    <w:rsid w:val="00E75594"/>
    <w:rsid w:val="00E764C2"/>
    <w:rsid w:val="00E8045A"/>
    <w:rsid w:val="00E817BF"/>
    <w:rsid w:val="00E83D00"/>
    <w:rsid w:val="00E84ADF"/>
    <w:rsid w:val="00E864B9"/>
    <w:rsid w:val="00E8696D"/>
    <w:rsid w:val="00E870D0"/>
    <w:rsid w:val="00E873B3"/>
    <w:rsid w:val="00E87BA4"/>
    <w:rsid w:val="00E90271"/>
    <w:rsid w:val="00E90466"/>
    <w:rsid w:val="00E91E0A"/>
    <w:rsid w:val="00E92885"/>
    <w:rsid w:val="00E931EB"/>
    <w:rsid w:val="00E93F43"/>
    <w:rsid w:val="00E94108"/>
    <w:rsid w:val="00E9515A"/>
    <w:rsid w:val="00E955BA"/>
    <w:rsid w:val="00E96634"/>
    <w:rsid w:val="00E967F6"/>
    <w:rsid w:val="00E970A9"/>
    <w:rsid w:val="00EA0070"/>
    <w:rsid w:val="00EA0EE0"/>
    <w:rsid w:val="00EA3502"/>
    <w:rsid w:val="00EA55CD"/>
    <w:rsid w:val="00EA6118"/>
    <w:rsid w:val="00EA6171"/>
    <w:rsid w:val="00EA66F7"/>
    <w:rsid w:val="00EA73FA"/>
    <w:rsid w:val="00EA7752"/>
    <w:rsid w:val="00EB02F8"/>
    <w:rsid w:val="00EB0CDB"/>
    <w:rsid w:val="00EB1446"/>
    <w:rsid w:val="00EB1A4C"/>
    <w:rsid w:val="00EB211D"/>
    <w:rsid w:val="00EB46F4"/>
    <w:rsid w:val="00EB6704"/>
    <w:rsid w:val="00EB6F91"/>
    <w:rsid w:val="00EB7F13"/>
    <w:rsid w:val="00EC02FB"/>
    <w:rsid w:val="00EC0513"/>
    <w:rsid w:val="00EC06F2"/>
    <w:rsid w:val="00EC09C5"/>
    <w:rsid w:val="00EC0D2A"/>
    <w:rsid w:val="00EC0D32"/>
    <w:rsid w:val="00EC265A"/>
    <w:rsid w:val="00EC4794"/>
    <w:rsid w:val="00EC4D3B"/>
    <w:rsid w:val="00EC506E"/>
    <w:rsid w:val="00EC5316"/>
    <w:rsid w:val="00EC5CED"/>
    <w:rsid w:val="00EC655C"/>
    <w:rsid w:val="00EC6800"/>
    <w:rsid w:val="00EC6EBF"/>
    <w:rsid w:val="00ED14B1"/>
    <w:rsid w:val="00ED2EFB"/>
    <w:rsid w:val="00ED3949"/>
    <w:rsid w:val="00ED439D"/>
    <w:rsid w:val="00ED784D"/>
    <w:rsid w:val="00EE0231"/>
    <w:rsid w:val="00EE03CD"/>
    <w:rsid w:val="00EE20BA"/>
    <w:rsid w:val="00EE3A59"/>
    <w:rsid w:val="00EE3B42"/>
    <w:rsid w:val="00EE46A1"/>
    <w:rsid w:val="00EE471C"/>
    <w:rsid w:val="00EE47E7"/>
    <w:rsid w:val="00EE4E83"/>
    <w:rsid w:val="00EE5676"/>
    <w:rsid w:val="00EE5879"/>
    <w:rsid w:val="00EF0C4C"/>
    <w:rsid w:val="00EF12FB"/>
    <w:rsid w:val="00EF18C9"/>
    <w:rsid w:val="00EF1FBB"/>
    <w:rsid w:val="00EF28A3"/>
    <w:rsid w:val="00EF3354"/>
    <w:rsid w:val="00EF4B62"/>
    <w:rsid w:val="00EF57D1"/>
    <w:rsid w:val="00EF7526"/>
    <w:rsid w:val="00F000FD"/>
    <w:rsid w:val="00F00444"/>
    <w:rsid w:val="00F00B4A"/>
    <w:rsid w:val="00F00D4D"/>
    <w:rsid w:val="00F01291"/>
    <w:rsid w:val="00F018E6"/>
    <w:rsid w:val="00F02205"/>
    <w:rsid w:val="00F02227"/>
    <w:rsid w:val="00F02344"/>
    <w:rsid w:val="00F03843"/>
    <w:rsid w:val="00F03D50"/>
    <w:rsid w:val="00F04ACE"/>
    <w:rsid w:val="00F04CC7"/>
    <w:rsid w:val="00F04D68"/>
    <w:rsid w:val="00F050D0"/>
    <w:rsid w:val="00F065D1"/>
    <w:rsid w:val="00F06A22"/>
    <w:rsid w:val="00F102FD"/>
    <w:rsid w:val="00F1044C"/>
    <w:rsid w:val="00F10A67"/>
    <w:rsid w:val="00F10C6C"/>
    <w:rsid w:val="00F113CF"/>
    <w:rsid w:val="00F12DFC"/>
    <w:rsid w:val="00F13730"/>
    <w:rsid w:val="00F137DE"/>
    <w:rsid w:val="00F1570C"/>
    <w:rsid w:val="00F16254"/>
    <w:rsid w:val="00F1753C"/>
    <w:rsid w:val="00F205A1"/>
    <w:rsid w:val="00F20744"/>
    <w:rsid w:val="00F235DB"/>
    <w:rsid w:val="00F264A0"/>
    <w:rsid w:val="00F27616"/>
    <w:rsid w:val="00F27BA2"/>
    <w:rsid w:val="00F27F34"/>
    <w:rsid w:val="00F27FFC"/>
    <w:rsid w:val="00F30081"/>
    <w:rsid w:val="00F31993"/>
    <w:rsid w:val="00F32655"/>
    <w:rsid w:val="00F3326F"/>
    <w:rsid w:val="00F33DB9"/>
    <w:rsid w:val="00F34EDE"/>
    <w:rsid w:val="00F35182"/>
    <w:rsid w:val="00F35320"/>
    <w:rsid w:val="00F35668"/>
    <w:rsid w:val="00F3626A"/>
    <w:rsid w:val="00F367A2"/>
    <w:rsid w:val="00F370FA"/>
    <w:rsid w:val="00F372CA"/>
    <w:rsid w:val="00F375C2"/>
    <w:rsid w:val="00F377FF"/>
    <w:rsid w:val="00F37E36"/>
    <w:rsid w:val="00F37E4E"/>
    <w:rsid w:val="00F40385"/>
    <w:rsid w:val="00F427F8"/>
    <w:rsid w:val="00F45AA6"/>
    <w:rsid w:val="00F46702"/>
    <w:rsid w:val="00F47109"/>
    <w:rsid w:val="00F51B53"/>
    <w:rsid w:val="00F52FDB"/>
    <w:rsid w:val="00F53054"/>
    <w:rsid w:val="00F53EFA"/>
    <w:rsid w:val="00F550CC"/>
    <w:rsid w:val="00F566CE"/>
    <w:rsid w:val="00F56B6A"/>
    <w:rsid w:val="00F576E4"/>
    <w:rsid w:val="00F60294"/>
    <w:rsid w:val="00F6194C"/>
    <w:rsid w:val="00F61F54"/>
    <w:rsid w:val="00F6291C"/>
    <w:rsid w:val="00F63980"/>
    <w:rsid w:val="00F6501C"/>
    <w:rsid w:val="00F65B50"/>
    <w:rsid w:val="00F67115"/>
    <w:rsid w:val="00F67843"/>
    <w:rsid w:val="00F67D44"/>
    <w:rsid w:val="00F70586"/>
    <w:rsid w:val="00F70B10"/>
    <w:rsid w:val="00F7174D"/>
    <w:rsid w:val="00F71899"/>
    <w:rsid w:val="00F71CB8"/>
    <w:rsid w:val="00F72513"/>
    <w:rsid w:val="00F73C23"/>
    <w:rsid w:val="00F74E4C"/>
    <w:rsid w:val="00F74F39"/>
    <w:rsid w:val="00F767B9"/>
    <w:rsid w:val="00F76842"/>
    <w:rsid w:val="00F76E28"/>
    <w:rsid w:val="00F771A9"/>
    <w:rsid w:val="00F801E8"/>
    <w:rsid w:val="00F809DF"/>
    <w:rsid w:val="00F80A29"/>
    <w:rsid w:val="00F8259D"/>
    <w:rsid w:val="00F82AE6"/>
    <w:rsid w:val="00F83293"/>
    <w:rsid w:val="00F835AF"/>
    <w:rsid w:val="00F86149"/>
    <w:rsid w:val="00F869C0"/>
    <w:rsid w:val="00F86C90"/>
    <w:rsid w:val="00F86DB0"/>
    <w:rsid w:val="00F908A5"/>
    <w:rsid w:val="00F90F2C"/>
    <w:rsid w:val="00F91D69"/>
    <w:rsid w:val="00F93E8C"/>
    <w:rsid w:val="00F94345"/>
    <w:rsid w:val="00F95014"/>
    <w:rsid w:val="00F95686"/>
    <w:rsid w:val="00F962ED"/>
    <w:rsid w:val="00FA0B77"/>
    <w:rsid w:val="00FA18B4"/>
    <w:rsid w:val="00FA19ED"/>
    <w:rsid w:val="00FA1F7E"/>
    <w:rsid w:val="00FA26B8"/>
    <w:rsid w:val="00FA29D1"/>
    <w:rsid w:val="00FA341F"/>
    <w:rsid w:val="00FA4F95"/>
    <w:rsid w:val="00FA62CD"/>
    <w:rsid w:val="00FB0279"/>
    <w:rsid w:val="00FB0FCB"/>
    <w:rsid w:val="00FB12AE"/>
    <w:rsid w:val="00FB18C9"/>
    <w:rsid w:val="00FB22AE"/>
    <w:rsid w:val="00FB3FE1"/>
    <w:rsid w:val="00FB43B3"/>
    <w:rsid w:val="00FB4ED7"/>
    <w:rsid w:val="00FB5770"/>
    <w:rsid w:val="00FB5A98"/>
    <w:rsid w:val="00FB71E1"/>
    <w:rsid w:val="00FB7C57"/>
    <w:rsid w:val="00FC0463"/>
    <w:rsid w:val="00FC06F9"/>
    <w:rsid w:val="00FC0739"/>
    <w:rsid w:val="00FC1EE5"/>
    <w:rsid w:val="00FC2D89"/>
    <w:rsid w:val="00FC31B5"/>
    <w:rsid w:val="00FC3B1B"/>
    <w:rsid w:val="00FC6697"/>
    <w:rsid w:val="00FC6D3D"/>
    <w:rsid w:val="00FD13F4"/>
    <w:rsid w:val="00FD1EED"/>
    <w:rsid w:val="00FD1F9F"/>
    <w:rsid w:val="00FD27C6"/>
    <w:rsid w:val="00FD2930"/>
    <w:rsid w:val="00FD2C36"/>
    <w:rsid w:val="00FD2FED"/>
    <w:rsid w:val="00FD30FC"/>
    <w:rsid w:val="00FD318A"/>
    <w:rsid w:val="00FD4764"/>
    <w:rsid w:val="00FD6493"/>
    <w:rsid w:val="00FD6877"/>
    <w:rsid w:val="00FD6BDC"/>
    <w:rsid w:val="00FE0592"/>
    <w:rsid w:val="00FE12A3"/>
    <w:rsid w:val="00FE21F9"/>
    <w:rsid w:val="00FE223D"/>
    <w:rsid w:val="00FE256E"/>
    <w:rsid w:val="00FE2B58"/>
    <w:rsid w:val="00FE3687"/>
    <w:rsid w:val="00FE3C4B"/>
    <w:rsid w:val="00FE6197"/>
    <w:rsid w:val="00FE66F7"/>
    <w:rsid w:val="00FF036B"/>
    <w:rsid w:val="00FF21DC"/>
    <w:rsid w:val="00FF2690"/>
    <w:rsid w:val="00FF2784"/>
    <w:rsid w:val="00FF2FD2"/>
    <w:rsid w:val="00FF32C9"/>
    <w:rsid w:val="00FF368F"/>
    <w:rsid w:val="00FF3BCE"/>
    <w:rsid w:val="00FF47CB"/>
    <w:rsid w:val="00FF5617"/>
    <w:rsid w:val="00FF5FC3"/>
    <w:rsid w:val="00FF6475"/>
    <w:rsid w:val="00FF662C"/>
    <w:rsid w:val="00FF6705"/>
    <w:rsid w:val="00FF6FCE"/>
    <w:rsid w:val="00FF7697"/>
    <w:rsid w:val="0437278E"/>
    <w:rsid w:val="04E52AC3"/>
    <w:rsid w:val="093128E7"/>
    <w:rsid w:val="0FFD0B6D"/>
    <w:rsid w:val="14B071FC"/>
    <w:rsid w:val="17E3525C"/>
    <w:rsid w:val="182517A4"/>
    <w:rsid w:val="1EAF366C"/>
    <w:rsid w:val="22F163C9"/>
    <w:rsid w:val="2CF808F0"/>
    <w:rsid w:val="347D3DAC"/>
    <w:rsid w:val="36854EBF"/>
    <w:rsid w:val="37816EC9"/>
    <w:rsid w:val="39A5681B"/>
    <w:rsid w:val="3F39333D"/>
    <w:rsid w:val="3F3F620E"/>
    <w:rsid w:val="40C51B9C"/>
    <w:rsid w:val="411C6260"/>
    <w:rsid w:val="47A0217E"/>
    <w:rsid w:val="4A3920DE"/>
    <w:rsid w:val="4F1E4889"/>
    <w:rsid w:val="52F15168"/>
    <w:rsid w:val="5AD6081E"/>
    <w:rsid w:val="60F11E5B"/>
    <w:rsid w:val="664A38A4"/>
    <w:rsid w:val="7167486A"/>
    <w:rsid w:val="732A7D85"/>
    <w:rsid w:val="7BFF0D59"/>
    <w:rsid w:val="7F68C2FD"/>
    <w:rsid w:val="7FC7457C"/>
    <w:rsid w:val="7FF20B75"/>
    <w:rsid w:val="9EED2322"/>
    <w:rsid w:val="9F55415E"/>
    <w:rsid w:val="B6FD63F6"/>
    <w:rsid w:val="BBE7F109"/>
    <w:rsid w:val="C23B6014"/>
    <w:rsid w:val="FBF5EACB"/>
    <w:rsid w:val="FC9BB36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4"/>
    <w:qFormat/>
    <w:uiPriority w:val="9"/>
    <w:pPr>
      <w:keepNext/>
      <w:keepLines/>
      <w:spacing w:before="100" w:beforeLines="100" w:after="50" w:afterLines="50"/>
      <w:ind w:firstLine="0" w:firstLineChars="0"/>
      <w:jc w:val="left"/>
      <w:outlineLvl w:val="0"/>
    </w:pPr>
    <w:rPr>
      <w:rFonts w:ascii="Times New Roman" w:hAnsi="Times New Roman" w:eastAsia="黑体"/>
      <w:bCs/>
      <w:kern w:val="44"/>
      <w:sz w:val="36"/>
      <w:szCs w:val="44"/>
    </w:rPr>
  </w:style>
  <w:style w:type="paragraph" w:styleId="3">
    <w:name w:val="heading 2"/>
    <w:basedOn w:val="1"/>
    <w:next w:val="1"/>
    <w:link w:val="23"/>
    <w:unhideWhenUsed/>
    <w:qFormat/>
    <w:uiPriority w:val="9"/>
    <w:pPr>
      <w:keepNext/>
      <w:keepLines/>
      <w:spacing w:before="50" w:beforeLines="50" w:after="50" w:afterLines="50"/>
      <w:ind w:firstLine="0" w:firstLineChars="0"/>
      <w:jc w:val="left"/>
      <w:outlineLvl w:val="1"/>
    </w:pPr>
    <w:rPr>
      <w:rFonts w:ascii="Times New Roman" w:hAnsi="Times New Roman" w:eastAsia="黑体"/>
      <w:bCs/>
      <w:sz w:val="30"/>
      <w:szCs w:val="32"/>
    </w:rPr>
  </w:style>
  <w:style w:type="paragraph" w:styleId="4">
    <w:name w:val="heading 3"/>
    <w:basedOn w:val="1"/>
    <w:next w:val="1"/>
    <w:link w:val="25"/>
    <w:unhideWhenUsed/>
    <w:qFormat/>
    <w:uiPriority w:val="9"/>
    <w:pPr>
      <w:keepNext/>
      <w:keepLines/>
      <w:spacing w:before="50" w:beforeLines="50" w:after="50" w:afterLines="50"/>
      <w:ind w:firstLine="0" w:firstLineChars="0"/>
      <w:jc w:val="left"/>
      <w:outlineLvl w:val="2"/>
    </w:pPr>
    <w:rPr>
      <w:rFonts w:ascii="Times New Roman" w:hAnsi="Times New Roman" w:eastAsia="黑体"/>
      <w:bCs/>
      <w:sz w:val="28"/>
      <w:szCs w:val="32"/>
    </w:rPr>
  </w:style>
  <w:style w:type="paragraph" w:styleId="5">
    <w:name w:val="heading 4"/>
    <w:basedOn w:val="1"/>
    <w:next w:val="1"/>
    <w:unhideWhenUsed/>
    <w:qFormat/>
    <w:uiPriority w:val="9"/>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9">
    <w:name w:val="Default Paragraph Font"/>
    <w:unhideWhenUsed/>
    <w:uiPriority w:val="1"/>
  </w:style>
  <w:style w:type="table" w:default="1" w:styleId="17">
    <w:name w:val="Normal Table"/>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ascii="等线 Light" w:hAnsi="等线 Light" w:eastAsia="黑体" w:cs="Times New Roman"/>
      <w:sz w:val="20"/>
      <w:szCs w:val="20"/>
    </w:rPr>
  </w:style>
  <w:style w:type="paragraph" w:styleId="7">
    <w:name w:val="Body Text Indent"/>
    <w:basedOn w:val="1"/>
    <w:link w:val="26"/>
    <w:qFormat/>
    <w:uiPriority w:val="0"/>
    <w:pPr>
      <w:spacing w:line="360" w:lineRule="auto"/>
      <w:ind w:firstLine="420"/>
    </w:pPr>
    <w:rPr>
      <w:szCs w:val="20"/>
    </w:rPr>
  </w:style>
  <w:style w:type="paragraph" w:styleId="8">
    <w:name w:val="toc 3"/>
    <w:basedOn w:val="1"/>
    <w:next w:val="1"/>
    <w:unhideWhenUsed/>
    <w:qFormat/>
    <w:uiPriority w:val="39"/>
    <w:pPr>
      <w:widowControl/>
      <w:spacing w:after="100" w:line="259" w:lineRule="auto"/>
      <w:ind w:left="440"/>
      <w:jc w:val="left"/>
    </w:pPr>
    <w:rPr>
      <w:rFonts w:ascii="等线" w:hAnsi="等线" w:eastAsia="等线"/>
      <w:kern w:val="0"/>
      <w:sz w:val="22"/>
    </w:rPr>
  </w:style>
  <w:style w:type="paragraph" w:styleId="9">
    <w:name w:val="Plain Text"/>
    <w:basedOn w:val="1"/>
    <w:link w:val="27"/>
    <w:qFormat/>
    <w:uiPriority w:val="0"/>
    <w:pPr>
      <w:spacing w:line="300" w:lineRule="auto"/>
      <w:jc w:val="left"/>
    </w:pPr>
    <w:rPr>
      <w:rFonts w:hint="eastAsia" w:ascii="宋体" w:hAnsi="Courier New" w:eastAsia="宋体" w:cs="Courier New"/>
      <w:sz w:val="24"/>
      <w:szCs w:val="21"/>
    </w:rPr>
  </w:style>
  <w:style w:type="paragraph" w:styleId="10">
    <w:name w:val="Balloon Text"/>
    <w:basedOn w:val="1"/>
    <w:link w:val="28"/>
    <w:unhideWhenUsed/>
    <w:qFormat/>
    <w:uiPriority w:val="99"/>
    <w:rPr>
      <w:sz w:val="18"/>
      <w:szCs w:val="18"/>
    </w:rPr>
  </w:style>
  <w:style w:type="paragraph" w:styleId="11">
    <w:name w:val="footer"/>
    <w:basedOn w:val="1"/>
    <w:link w:val="29"/>
    <w:unhideWhenUsed/>
    <w:qFormat/>
    <w:uiPriority w:val="99"/>
    <w:pPr>
      <w:tabs>
        <w:tab w:val="center" w:pos="4153"/>
        <w:tab w:val="right" w:pos="8306"/>
      </w:tabs>
      <w:snapToGrid w:val="0"/>
      <w:jc w:val="left"/>
    </w:pPr>
    <w:rPr>
      <w:sz w:val="18"/>
      <w:szCs w:val="18"/>
    </w:rPr>
  </w:style>
  <w:style w:type="paragraph" w:styleId="12">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widowControl/>
      <w:tabs>
        <w:tab w:val="right" w:leader="dot" w:pos="8296"/>
      </w:tabs>
      <w:spacing w:after="100" w:line="259" w:lineRule="auto"/>
      <w:jc w:val="left"/>
    </w:pPr>
    <w:rPr>
      <w:rFonts w:ascii="黑体" w:hAnsi="黑体" w:eastAsia="黑体"/>
      <w:kern w:val="0"/>
      <w:sz w:val="22"/>
    </w:rPr>
  </w:style>
  <w:style w:type="paragraph" w:styleId="14">
    <w:name w:val="toc 2"/>
    <w:basedOn w:val="1"/>
    <w:next w:val="1"/>
    <w:unhideWhenUsed/>
    <w:qFormat/>
    <w:uiPriority w:val="39"/>
    <w:pPr>
      <w:widowControl/>
      <w:spacing w:after="100" w:line="259" w:lineRule="auto"/>
      <w:ind w:left="220"/>
      <w:jc w:val="left"/>
    </w:pPr>
    <w:rPr>
      <w:rFonts w:ascii="等线" w:hAnsi="等线" w:eastAsia="等线"/>
      <w:kern w:val="0"/>
      <w:sz w:val="22"/>
    </w:rPr>
  </w:style>
  <w:style w:type="paragraph" w:styleId="1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unhideWhenUsed/>
    <w:qFormat/>
    <w:uiPriority w:val="99"/>
    <w:pPr>
      <w:spacing w:before="0" w:beforeAutospacing="1" w:after="0" w:afterAutospacing="1"/>
      <w:ind w:left="0" w:right="0"/>
      <w:jc w:val="left"/>
    </w:pPr>
    <w:rPr>
      <w:kern w:val="0"/>
      <w:sz w:val="24"/>
      <w:lang w:val="en-US" w:eastAsia="zh-CN" w:bidi="ar"/>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unhideWhenUsed/>
    <w:qFormat/>
    <w:uiPriority w:val="99"/>
    <w:rPr>
      <w:color w:val="0563C1"/>
      <w:u w:val="single"/>
    </w:rPr>
  </w:style>
  <w:style w:type="character" w:styleId="22">
    <w:name w:val="HTML Code"/>
    <w:basedOn w:val="19"/>
    <w:unhideWhenUsed/>
    <w:qFormat/>
    <w:uiPriority w:val="99"/>
    <w:rPr>
      <w:rFonts w:ascii="Courier New" w:hAnsi="Courier New"/>
      <w:sz w:val="20"/>
    </w:rPr>
  </w:style>
  <w:style w:type="character" w:customStyle="1" w:styleId="23">
    <w:name w:val="标题 2 字符"/>
    <w:link w:val="3"/>
    <w:qFormat/>
    <w:uiPriority w:val="9"/>
    <w:rPr>
      <w:rFonts w:ascii="Times New Roman" w:hAnsi="Times New Roman" w:eastAsia="黑体"/>
      <w:bCs/>
      <w:kern w:val="2"/>
      <w:sz w:val="30"/>
      <w:szCs w:val="32"/>
    </w:rPr>
  </w:style>
  <w:style w:type="character" w:customStyle="1" w:styleId="24">
    <w:name w:val="标题 1 字符"/>
    <w:link w:val="2"/>
    <w:qFormat/>
    <w:uiPriority w:val="9"/>
    <w:rPr>
      <w:rFonts w:ascii="Times New Roman" w:hAnsi="Times New Roman" w:eastAsia="黑体"/>
      <w:bCs/>
      <w:kern w:val="44"/>
      <w:sz w:val="36"/>
      <w:szCs w:val="44"/>
    </w:rPr>
  </w:style>
  <w:style w:type="character" w:customStyle="1" w:styleId="25">
    <w:name w:val="标题 3 字符"/>
    <w:link w:val="4"/>
    <w:qFormat/>
    <w:uiPriority w:val="9"/>
    <w:rPr>
      <w:rFonts w:ascii="Times New Roman" w:hAnsi="Times New Roman" w:eastAsia="黑体"/>
      <w:bCs/>
      <w:kern w:val="2"/>
      <w:sz w:val="28"/>
      <w:szCs w:val="32"/>
    </w:rPr>
  </w:style>
  <w:style w:type="character" w:customStyle="1" w:styleId="26">
    <w:name w:val="正文文本缩进 字符"/>
    <w:link w:val="7"/>
    <w:qFormat/>
    <w:uiPriority w:val="0"/>
    <w:rPr>
      <w:szCs w:val="20"/>
    </w:rPr>
  </w:style>
  <w:style w:type="character" w:customStyle="1" w:styleId="27">
    <w:name w:val="纯文本 字符"/>
    <w:link w:val="9"/>
    <w:qFormat/>
    <w:uiPriority w:val="0"/>
    <w:rPr>
      <w:rFonts w:ascii="宋体" w:hAnsi="Courier New" w:eastAsia="宋体" w:cs="Courier New"/>
      <w:kern w:val="2"/>
      <w:sz w:val="24"/>
      <w:szCs w:val="21"/>
    </w:rPr>
  </w:style>
  <w:style w:type="character" w:customStyle="1" w:styleId="28">
    <w:name w:val="批注框文本 字符"/>
    <w:link w:val="10"/>
    <w:semiHidden/>
    <w:qFormat/>
    <w:uiPriority w:val="99"/>
    <w:rPr>
      <w:sz w:val="18"/>
      <w:szCs w:val="18"/>
    </w:rPr>
  </w:style>
  <w:style w:type="character" w:customStyle="1" w:styleId="29">
    <w:name w:val="页脚 字符"/>
    <w:link w:val="11"/>
    <w:qFormat/>
    <w:uiPriority w:val="99"/>
    <w:rPr>
      <w:sz w:val="18"/>
      <w:szCs w:val="18"/>
    </w:rPr>
  </w:style>
  <w:style w:type="character" w:customStyle="1" w:styleId="30">
    <w:name w:val="页眉 字符"/>
    <w:link w:val="12"/>
    <w:qFormat/>
    <w:uiPriority w:val="99"/>
    <w:rPr>
      <w:sz w:val="18"/>
      <w:szCs w:val="18"/>
    </w:rPr>
  </w:style>
  <w:style w:type="paragraph" w:styleId="31">
    <w:name w:val="List Paragraph"/>
    <w:basedOn w:val="1"/>
    <w:qFormat/>
    <w:uiPriority w:val="34"/>
    <w:pPr>
      <w:ind w:firstLine="420" w:firstLineChars="200"/>
    </w:pPr>
  </w:style>
  <w:style w:type="table" w:customStyle="1" w:styleId="32">
    <w:name w:val="TableGrid"/>
    <w:qFormat/>
    <w:uiPriority w:val="0"/>
    <w:rPr>
      <w:kern w:val="2"/>
      <w:sz w:val="21"/>
      <w:szCs w:val="22"/>
      <w:lang w:val="en-US" w:eastAsia="zh-CN" w:bidi="ar-SA"/>
    </w:rPr>
    <w:tblPr>
      <w:tblCellMar>
        <w:top w:w="0" w:type="dxa"/>
        <w:left w:w="0" w:type="dxa"/>
        <w:bottom w:w="0" w:type="dxa"/>
        <w:right w:w="0" w:type="dxa"/>
      </w:tblCellMar>
    </w:tblPr>
  </w:style>
  <w:style w:type="paragraph" w:customStyle="1" w:styleId="33">
    <w:name w:val="_Style 32"/>
    <w:basedOn w:val="2"/>
    <w:next w:val="1"/>
    <w:unhideWhenUsed/>
    <w:qFormat/>
    <w:uiPriority w:val="39"/>
    <w:pPr>
      <w:widowControl/>
      <w:spacing w:before="240" w:after="0" w:line="259" w:lineRule="auto"/>
      <w:jc w:val="left"/>
      <w:outlineLvl w:val="9"/>
    </w:pPr>
    <w:rPr>
      <w:rFonts w:ascii="等线 Light" w:hAnsi="等线 Light" w:eastAsia="等线 Light" w:cs="Times New Roman"/>
      <w:b/>
      <w:bCs w:val="0"/>
      <w:color w:val="2F5496"/>
      <w:kern w:val="0"/>
      <w:sz w:val="32"/>
      <w:szCs w:val="32"/>
    </w:rPr>
  </w:style>
  <w:style w:type="paragraph" w:customStyle="1" w:styleId="34">
    <w:name w:val="_Style 18"/>
    <w:basedOn w:val="1"/>
    <w:next w:val="1"/>
    <w:qFormat/>
    <w:uiPriority w:val="0"/>
    <w:pPr>
      <w:spacing w:line="360" w:lineRule="auto"/>
    </w:pPr>
    <w:rPr>
      <w:rFonts w:ascii="Times New Roman" w:hAnsi="Times New Roman" w:eastAsia="宋体" w:cs="Times New Roman"/>
      <w:sz w:val="24"/>
      <w:szCs w:val="24"/>
    </w:rPr>
  </w:style>
  <w:style w:type="paragraph" w:customStyle="1" w:styleId="35">
    <w:name w:val="论文正文"/>
    <w:basedOn w:val="1"/>
    <w:qFormat/>
    <w:uiPriority w:val="0"/>
    <w:pPr>
      <w:spacing w:line="300" w:lineRule="auto"/>
      <w:ind w:firstLine="200" w:firstLineChars="200"/>
    </w:pPr>
    <w:rPr>
      <w:rFonts w:ascii="Times New Roman" w:hAnsi="Times New Roman" w:eastAsia="宋体" w:cs="Times New Roman"/>
      <w:sz w:val="24"/>
      <w:szCs w:val="24"/>
    </w:rPr>
  </w:style>
  <w:style w:type="character" w:customStyle="1" w:styleId="36">
    <w:name w:val="标题 4 Char6"/>
    <w:link w:val="37"/>
    <w:qFormat/>
    <w:uiPriority w:val="0"/>
    <w:rPr>
      <w:rFonts w:ascii="Arial" w:hAnsi="Arial" w:eastAsia="黑体"/>
      <w:b/>
      <w:sz w:val="28"/>
      <w:szCs w:val="24"/>
    </w:rPr>
  </w:style>
  <w:style w:type="paragraph" w:customStyle="1" w:styleId="37">
    <w:name w:val="heading 43"/>
    <w:basedOn w:val="1"/>
    <w:next w:val="1"/>
    <w:link w:val="36"/>
    <w:unhideWhenUsed/>
    <w:qFormat/>
    <w:uiPriority w:val="0"/>
    <w:pPr>
      <w:keepNext/>
      <w:keepLines/>
      <w:spacing w:before="280" w:after="290" w:line="372" w:lineRule="auto"/>
      <w:outlineLvl w:val="3"/>
    </w:pPr>
    <w:rPr>
      <w:rFonts w:ascii="Arial" w:hAnsi="Arial" w:eastAsia="黑体"/>
      <w:b/>
      <w:sz w:val="28"/>
      <w:szCs w:val="24"/>
    </w:rPr>
  </w:style>
  <w:style w:type="paragraph" w:customStyle="1" w:styleId="38">
    <w:name w:val="WPSOffice手动目录 1"/>
    <w:uiPriority w:val="0"/>
    <w:pPr>
      <w:ind w:leftChars="0"/>
    </w:pPr>
    <w:rPr>
      <w:rFonts w:ascii="Times New Roman" w:hAnsi="Times New Roman" w:eastAsia="宋体" w:cs="Times New Roman"/>
      <w:sz w:val="20"/>
      <w:szCs w:val="20"/>
    </w:rPr>
  </w:style>
  <w:style w:type="paragraph" w:customStyle="1" w:styleId="3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60</Pages>
  <Words>19237</Words>
  <Characters>33581</Characters>
  <Lines>157</Lines>
  <Paragraphs>44</Paragraphs>
  <TotalTime>0</TotalTime>
  <ScaleCrop>false</ScaleCrop>
  <LinksUpToDate>false</LinksUpToDate>
  <CharactersWithSpaces>36985</CharactersWithSpaces>
  <Application>WPS Office_11.1.0.12608_F1E327BC-269C-435d-A152-05C5408002CA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2019-03-22T07:04:00Z</dcterms:created>
  <dc:creator>伟 王</dc:creator>
  <cp:lastModifiedBy>小卢</cp:lastModifiedBy>
  <cp:lastPrinted>2019-06-04T17:43:00Z</cp:lastPrinted>
  <dcterms:modified xsi:type="dcterms:W3CDTF">2025-05-11T11:59:12Z</dcterms:modified>
  <cp:revision>1811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B1F48820B058A9347D0520687A3B6289_43</vt:lpwstr>
  </property>
</Properties>
</file>