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6E3B8C"/>
          <w:sz w:val="40"/>
          <w:szCs w:val="40"/>
        </w:rPr>
        <w:t xml:space="preserve">MODUL PROYEK STEM</w:t>
      </w:r>
    </w:p>
    <w:p>
      <w:pPr>
        <w:spacing w:after="40"/>
        <w:jc w:val="center"/>
      </w:pPr>
      <w:r>
        <w:rPr>
          <w:rFonts w:ascii="Calibri" w:cs="Calibri" w:eastAsia="Calibri" w:hAnsi="Calibri"/>
          <w:b/>
          <w:bCs/>
          <w:color w:val="8E5BA8"/>
          <w:sz w:val="32"/>
          <w:szCs w:val="32"/>
        </w:rPr>
        <w:t xml:space="preserve">Es Krim Kantong Ajaib: Mengamati Perubahan Wujud</w:t>
      </w:r>
    </w:p>
    <w:p>
      <w:pPr>
        <w:spacing w:after="40"/>
        <w:jc w:val="center"/>
      </w:pPr>
      <w:r>
        <w:rPr>
          <w:rFonts w:ascii="Calibri" w:cs="Calibri" w:eastAsia="Calibri" w:hAnsi="Calibri"/>
          <w:i/>
          <w:iCs/>
          <w:color w:val="444444"/>
          <w:sz w:val="22"/>
          <w:szCs w:val="22"/>
        </w:rPr>
        <w:t xml:space="preserve">Membuat Es Krim Menggunakan Es Batu dan Garam</w:t>
      </w:r>
    </w:p>
    <w:p>
      <w:pPr>
        <w:spacing w:after="40"/>
        <w:jc w:val="center"/>
      </w:pPr>
      <w:r>
        <w:rPr>
          <w:rFonts w:ascii="Calibri" w:cs="Calibri" w:eastAsia="Calibri" w:hAnsi="Calibri"/>
          <w:color w:val="666666"/>
          <w:sz w:val="20"/>
          <w:szCs w:val="20"/>
        </w:rPr>
        <w:t xml:space="preserve">Kelas 3 SD — Semester 1 — Integrasi IPAS, Matematika, Bahasa Indonesia, dan Pendidikan Pancasila</w:t>
      </w:r>
    </w:p>
    <w:p>
      <w:pPr>
        <w:spacing w:after="240"/>
        <w:jc w:val="center"/>
      </w:pPr>
      <w:r>
        <w:rPr>
          <w:rFonts w:ascii="Calibri" w:cs="Calibri" w:eastAsia="Calibri" w:hAnsi="Calibri"/>
          <w:i/>
          <w:iCs/>
          <w:color w:val="808080"/>
          <w:sz w:val="18"/>
          <w:szCs w:val="18"/>
        </w:rPr>
        <w:t xml:space="preserve">Disusun mengacu pada Panduan Pembelajaran STEM Kemendikdasmen (2025) dan CP Kepka BSKAP 046/H/KR/2025</w:t>
      </w:r>
    </w:p>
    <w:p>
      <w:pPr>
        <w:pBdr>
          <w:bottom w:val="single" w:color="6E3B8C" w:sz="6" w:space="4"/>
        </w:pBdr>
        <w:spacing w:after="160" w:before="320"/>
      </w:pPr>
      <w:r>
        <w:rPr>
          <w:rFonts w:ascii="Calibri" w:cs="Calibri" w:eastAsia="Calibri" w:hAnsi="Calibri"/>
          <w:b/>
          <w:bCs/>
          <w:color w:val="6E3B8C"/>
          <w:sz w:val="30"/>
          <w:szCs w:val="30"/>
        </w:rPr>
        <w:t xml:space="preserve">1. Identitas Modul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Judul Proyek</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Es Krim Kantong Ajaib: Mengamati Perubahan Wujud — Membuat Es Krim Menggunakan Es Batu dan Garam</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Jenjang / Fase</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Sekolah Dasar Kelas 3 / Fase B</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Semester</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1 (Ganjil), Tahun Ajaran 2026/2027</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Mata Pelajaran Terintegrasi</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IPAS (Perubahan Wujud Zat), Matematika (Pengukuran), Bahasa Indonesia, dan Pendidikan Pancasila</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Model Pembelajaran</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Project Based Learning (PjBL) berbasis Praktik Saintifik dan Enjinering, mengacu pada Panduan Pembelajaran STEM Kementerian Pendidikan Dasar dan Menengah (2025)</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Alokasi Waktu</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4 pertemuan, total 9 JP (1 JP = 35 menit)</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Jadwal Pelaksanaan</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Jumat, 7 Agu 2026 (2 JP) — Selasa, 11 Agu 2026 (2 JP) — Jumat, 14 Agu 2026 (3 JP) — Selasa, 18 Agu 2026 (2 JP), mengacu Kalender Pendidikan Provinsi Jawa Barat TA 2026/2027</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Dimensi Profil Lulusan</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Bernalar Kritis, Kreativitas, Kolaborasi, Kemandirian, Komunikasi</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Rujukan Utama</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Kepka BSKAP Nomor 046/H/KR/2025 tentang Capaian Pembelajaran; Panduan Pembelajaran STEM Kemendikdasmen (2025)</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Sarana Utama</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Susu cair, gula, es batu, garam kasar, kantong plastik ziplock (kecil dan besar), jam/stopwatch</w:t>
            </w:r>
          </w:p>
        </w:tc>
      </w:tr>
    </w:tbl>
    <w:p>
      <w:pPr>
        <w:pBdr>
          <w:bottom w:val="single" w:color="6E3B8C" w:sz="6" w:space="4"/>
        </w:pBdr>
        <w:spacing w:after="160" w:before="320"/>
      </w:pPr>
      <w:r>
        <w:rPr>
          <w:rFonts w:ascii="Calibri" w:cs="Calibri" w:eastAsia="Calibri" w:hAnsi="Calibri"/>
          <w:b/>
          <w:bCs/>
          <w:color w:val="6E3B8C"/>
          <w:sz w:val="30"/>
          <w:szCs w:val="30"/>
        </w:rPr>
        <w:t xml:space="preserve">2. Rasional dan Keselarasan dengan Panduan STEM Kementerian</w:t>
      </w:r>
    </w:p>
    <w:p>
      <w:pPr>
        <w:spacing w:after="140" w:line="268"/>
      </w:pPr>
      <w:r>
        <w:rPr>
          <w:rFonts w:ascii="Calibri" w:cs="Calibri" w:eastAsia="Calibri" w:hAnsi="Calibri"/>
          <w:color w:val="000000"/>
          <w:sz w:val="21"/>
          <w:szCs w:val="21"/>
        </w:rPr>
        <w:t xml:space="preserve">Proyek "Es Krim Kantong Ajaib: Mengamati Perubahan Wujud" dirancang untuk menghubungkan pemahaman peserta didik tentang perubahan wujud zat, khususnya proses membeku (materi IPAS), dengan keterampilan mengukur waktu menggunakan satuan baku (materi Matematika) melalui pengalaman belajar yang konkret, menyenangkan, dan bermakna. Perencanaan ini merujuk pada Panduan Pembelajaran STEM: Sains, Teknologi, Enjinering, Matematika yang diterbitkan oleh Badan Standar, Kurikulum, dan Asesmen Pendidikan, Kementerian Pendidikan Dasar dan Menengah Republik Indonesia (2025), khususnya pada karakteristik pembelajaran STEM, kerangka Praktik Saintifik dan Enjinering, serta komponen perencanaan pembelajaran STEM.</w:t>
      </w:r>
    </w:p>
    <w:p>
      <w:pPr>
        <w:spacing w:after="140" w:line="268"/>
      </w:pPr>
      <w:r>
        <w:rPr>
          <w:rFonts w:ascii="Calibri" w:cs="Calibri" w:eastAsia="Calibri" w:hAnsi="Calibri"/>
          <w:color w:val="000000"/>
          <w:sz w:val="21"/>
          <w:szCs w:val="21"/>
        </w:rPr>
        <w:t xml:space="preserve">Topik ini memenuhi tiga karakteristik utama pembelajaran STEM dalam panduan kementerian. Pertama, penyelesaian masalah: peserta didik menghadapi tantangan membuat es krim sendiri tanpa mesin pendingin, memanfaatkan es batu dan garam untuk memicu proses pembekuan, sebuah persoalan yang relevan dan menyenangkan bagi peserta didik kelas 3 SD. Kedua, praktik saintifik dan enjinering: peserta didik menjalani siklus mulai dari bertanya dan mengidentifikasi masalah hingga mengomunikasikan solusi. Ketiga, integrasi lintas disiplin ilmu: konsep perubahan wujud zat (IPAS) dan pengukuran waktu (Matematika) dipadukan dengan keterampilan menulis teks prosedur (Bahasa Indonesia) dan sikap kerja sama serta berbagi (Pendidikan Pancasila).</w:t>
      </w:r>
    </w:p>
    <w:p>
      <w:pPr>
        <w:spacing w:after="140" w:line="268"/>
      </w:pPr>
      <w:r>
        <w:rPr>
          <w:rFonts w:ascii="Calibri" w:cs="Calibri" w:eastAsia="Calibri" w:hAnsi="Calibri"/>
          <w:color w:val="000000"/>
          <w:sz w:val="21"/>
          <w:szCs w:val="21"/>
        </w:rPr>
        <w:t xml:space="preserve">Capaian Pembelajaran (CP) IPAS dan Matematika Fase B pada proyek ini mengacu pada Keputusan Kepala BSKAP Nomor 046/H/KR/2025 tentang Capaian Pembelajaran (berlaku sejak 16 Juli 2025), sebagai acuan utama dan terkini. Adapun Keputusan Kepala BKPDM Nomor 020 Tahun 2026 tentang Perubahan atas Kepka BSKAP 046/H/KR/2025 hanya mengubah CP mata pelajaran Pendidikan Agama dan Budi Pekerti; karena proyek ini tidak secara eksplisit mengintegrasikan mata pelajaran tersebut, Kepka 020/2026 tidak memiliki keterkaitan langsung terhadap CP yang digunakan pada modul ini, namun tetap dicantumkan sebagai bagian dari kerangka regulasi CP nasional yang berlaku saat ini.</w:t>
      </w:r>
    </w:p>
    <w:p>
      <w:pPr>
        <w:pBdr>
          <w:bottom w:val="single" w:color="6E3B8C" w:sz="6" w:space="4"/>
        </w:pBdr>
        <w:spacing w:after="160" w:before="320"/>
      </w:pPr>
      <w:r>
        <w:rPr>
          <w:rFonts w:ascii="Calibri" w:cs="Calibri" w:eastAsia="Calibri" w:hAnsi="Calibri"/>
          <w:b/>
          <w:bCs/>
          <w:color w:val="6E3B8C"/>
          <w:sz w:val="30"/>
          <w:szCs w:val="30"/>
        </w:rPr>
        <w:t xml:space="preserve">3. Komponen Perencanaan Pembelajaran STEM (Tabel 10 Panduan Kementerian)</w:t>
      </w:r>
    </w:p>
    <w:p>
      <w:pPr>
        <w:spacing w:after="140" w:line="268"/>
      </w:pPr>
      <w:r>
        <w:rPr>
          <w:rFonts w:ascii="Calibri" w:cs="Calibri" w:eastAsia="Calibri" w:hAnsi="Calibri"/>
          <w:color w:val="000000"/>
          <w:sz w:val="21"/>
          <w:szCs w:val="21"/>
        </w:rPr>
        <w:t xml:space="preserve">Bagian ini menjabarkan seluruh komponen perencanaan pembelajaran STEM secara eksplisit, mengikuti struktur "Tabel 10 Komponen Perencanaan Pembelajaran STEM" pada Panduan Pembelajaran STEM Kementerian Pendidikan Dasar dan Menengah (2025), yang terdiri atas tiga kelompok besar: Desain Pembelajaran, Pengalaman Belajar, dan Asesmen Pembelajaran.</w:t>
      </w:r>
    </w:p>
    <w:p>
      <w:pPr>
        <w:spacing w:after="120" w:before="260"/>
      </w:pPr>
      <w:r>
        <w:rPr>
          <w:rFonts w:ascii="Calibri" w:cs="Calibri" w:eastAsia="Calibri" w:hAnsi="Calibri"/>
          <w:b/>
          <w:bCs/>
          <w:color w:val="8E5BA8"/>
          <w:sz w:val="25"/>
          <w:szCs w:val="25"/>
        </w:rPr>
        <w:t xml:space="preserve">3.1 Desain Pembelajaran</w:t>
      </w:r>
    </w:p>
    <w:p>
      <w:pPr>
        <w:spacing w:after="60" w:before="160"/>
      </w:pPr>
      <w:r>
        <w:rPr>
          <w:rFonts w:ascii="Calibri" w:cs="Calibri" w:eastAsia="Calibri" w:hAnsi="Calibri"/>
          <w:b/>
          <w:bCs/>
          <w:color w:val="1F1F1F"/>
          <w:sz w:val="22"/>
          <w:szCs w:val="22"/>
        </w:rPr>
        <w:t xml:space="preserve">a. Topik Proyek STEM</w:t>
      </w:r>
    </w:p>
    <w:p>
      <w:pPr>
        <w:spacing w:after="140" w:line="268"/>
      </w:pPr>
      <w:r>
        <w:rPr>
          <w:rFonts w:ascii="Calibri" w:cs="Calibri" w:eastAsia="Calibri" w:hAnsi="Calibri"/>
          <w:color w:val="000000"/>
          <w:sz w:val="21"/>
          <w:szCs w:val="21"/>
        </w:rPr>
        <w:t xml:space="preserve">Es Krim Kantong Ajaib: Mengamati Perubahan Wujud — Membuat Es Krim Menggunakan Es Batu dan Garam.</w:t>
      </w:r>
    </w:p>
    <w:p>
      <w:pPr>
        <w:spacing w:after="60" w:before="160"/>
      </w:pPr>
      <w:r>
        <w:rPr>
          <w:rFonts w:ascii="Calibri" w:cs="Calibri" w:eastAsia="Calibri" w:hAnsi="Calibri"/>
          <w:b/>
          <w:bCs/>
          <w:color w:val="1F1F1F"/>
          <w:sz w:val="22"/>
          <w:szCs w:val="22"/>
        </w:rPr>
        <w:t xml:space="preserve">b. Konten Masalah</w:t>
      </w:r>
    </w:p>
    <w:p>
      <w:pPr>
        <w:spacing w:after="140" w:line="268"/>
      </w:pPr>
      <w:r>
        <w:rPr>
          <w:rFonts w:ascii="Calibri" w:cs="Calibri" w:eastAsia="Calibri" w:hAnsi="Calibri"/>
          <w:color w:val="000000"/>
          <w:sz w:val="21"/>
          <w:szCs w:val="21"/>
        </w:rPr>
        <w:t xml:space="preserve">Peserta didik sering menikmati es krim namun belum memahami bagaimana proses susu cair dapat berubah menjadi es krim yang padat/setengah beku, terutama tanpa menggunakan mesin pendingin. Peserta didik perlu melakukan percobaan sederhana membuat es krim dalam kantong plastik menggunakan campuran es batu dan garam, sekaligus mengukur berapa lama waktu yang dibutuhkan hingga es krim membeku.</w:t>
      </w:r>
    </w:p>
    <w:p>
      <w:pPr>
        <w:spacing w:after="60" w:before="160"/>
      </w:pPr>
      <w:r>
        <w:rPr>
          <w:rFonts w:ascii="Calibri" w:cs="Calibri" w:eastAsia="Calibri" w:hAnsi="Calibri"/>
          <w:b/>
          <w:bCs/>
          <w:color w:val="1F1F1F"/>
          <w:sz w:val="22"/>
          <w:szCs w:val="22"/>
        </w:rPr>
        <w:t xml:space="preserve">c. Kriteria</w:t>
      </w:r>
    </w:p>
    <w:p>
      <w:pPr>
        <w:pStyle w:val="ListParagraph"/>
        <w:numPr>
          <w:ilvl w:val="0"/>
          <w:numId w:val="2"/>
        </w:numPr>
        <w:spacing w:after="70"/>
      </w:pPr>
      <w:r>
        <w:rPr>
          <w:rFonts w:ascii="Calibri" w:cs="Calibri" w:eastAsia="Calibri" w:hAnsi="Calibri"/>
          <w:color w:val="000000"/>
          <w:sz w:val="21"/>
          <w:szCs w:val="21"/>
        </w:rPr>
        <w:t xml:space="preserve">Kelompok dapat membuat es krim yang membeku (mengeras) dalam kantong plastik menggunakan campuran es batu dan garam.</w:t>
      </w:r>
    </w:p>
    <w:p>
      <w:pPr>
        <w:pStyle w:val="ListParagraph"/>
        <w:numPr>
          <w:ilvl w:val="0"/>
          <w:numId w:val="2"/>
        </w:numPr>
        <w:spacing w:after="70"/>
      </w:pPr>
      <w:r>
        <w:rPr>
          <w:rFonts w:ascii="Calibri" w:cs="Calibri" w:eastAsia="Calibri" w:hAnsi="Calibri"/>
          <w:color w:val="000000"/>
          <w:sz w:val="21"/>
          <w:szCs w:val="21"/>
        </w:rPr>
        <w:t xml:space="preserve">Kelompok dapat mengukur dan mencatat waktu yang dibutuhkan susu untuk membeku menjadi es krim menggunakan satuan menit.</w:t>
      </w:r>
    </w:p>
    <w:p>
      <w:pPr>
        <w:pStyle w:val="ListParagraph"/>
        <w:numPr>
          <w:ilvl w:val="0"/>
          <w:numId w:val="2"/>
        </w:numPr>
        <w:spacing w:after="70"/>
      </w:pPr>
      <w:r>
        <w:rPr>
          <w:rFonts w:ascii="Calibri" w:cs="Calibri" w:eastAsia="Calibri" w:hAnsi="Calibri"/>
          <w:color w:val="000000"/>
          <w:sz w:val="21"/>
          <w:szCs w:val="21"/>
        </w:rPr>
        <w:t xml:space="preserve">Kelompok dapat menjelaskan mengapa penambahan garam pada es batu membantu proses pembekuan.</w:t>
      </w:r>
    </w:p>
    <w:p>
      <w:pPr>
        <w:pStyle w:val="ListParagraph"/>
        <w:numPr>
          <w:ilvl w:val="0"/>
          <w:numId w:val="2"/>
        </w:numPr>
        <w:spacing w:after="70"/>
      </w:pPr>
      <w:r>
        <w:rPr>
          <w:rFonts w:ascii="Calibri" w:cs="Calibri" w:eastAsia="Calibri" w:hAnsi="Calibri"/>
          <w:color w:val="000000"/>
          <w:sz w:val="21"/>
          <w:szCs w:val="21"/>
        </w:rPr>
        <w:t xml:space="preserve">Data waktu pembekuan dicatat secara teliti dan dibandingkan antarkelompok.</w:t>
      </w:r>
    </w:p>
    <w:p>
      <w:pPr>
        <w:spacing w:after="60" w:before="160"/>
      </w:pPr>
      <w:r>
        <w:rPr>
          <w:rFonts w:ascii="Calibri" w:cs="Calibri" w:eastAsia="Calibri" w:hAnsi="Calibri"/>
          <w:b/>
          <w:bCs/>
          <w:color w:val="1F1F1F"/>
          <w:sz w:val="22"/>
          <w:szCs w:val="22"/>
        </w:rPr>
        <w:t xml:space="preserve">d. Batasan</w:t>
      </w:r>
    </w:p>
    <w:p>
      <w:pPr>
        <w:pStyle w:val="ListParagraph"/>
        <w:numPr>
          <w:ilvl w:val="0"/>
          <w:numId w:val="2"/>
        </w:numPr>
        <w:spacing w:after="70"/>
      </w:pPr>
      <w:r>
        <w:rPr>
          <w:rFonts w:ascii="Calibri" w:cs="Calibri" w:eastAsia="Calibri" w:hAnsi="Calibri"/>
          <w:color w:val="000000"/>
          <w:sz w:val="21"/>
          <w:szCs w:val="21"/>
        </w:rPr>
        <w:t xml:space="preserve">Bahan utama dibatasi pada susu cair, gula, es batu, dan garam kasar.</w:t>
      </w:r>
    </w:p>
    <w:p>
      <w:pPr>
        <w:pStyle w:val="ListParagraph"/>
        <w:numPr>
          <w:ilvl w:val="0"/>
          <w:numId w:val="2"/>
        </w:numPr>
        <w:spacing w:after="70"/>
      </w:pPr>
      <w:r>
        <w:rPr>
          <w:rFonts w:ascii="Calibri" w:cs="Calibri" w:eastAsia="Calibri" w:hAnsi="Calibri"/>
          <w:color w:val="000000"/>
          <w:sz w:val="21"/>
          <w:szCs w:val="21"/>
        </w:rPr>
        <w:t xml:space="preserve">Wadah pembuatan es krim berupa kantong plastik ziplock (kantong kecil berisi susu di dalam kantong besar berisi es dan garam), tanpa mesin pendingin/freezer.</w:t>
      </w:r>
    </w:p>
    <w:p>
      <w:pPr>
        <w:pStyle w:val="ListParagraph"/>
        <w:numPr>
          <w:ilvl w:val="0"/>
          <w:numId w:val="2"/>
        </w:numPr>
        <w:spacing w:after="70"/>
      </w:pPr>
      <w:r>
        <w:rPr>
          <w:rFonts w:ascii="Calibri" w:cs="Calibri" w:eastAsia="Calibri" w:hAnsi="Calibri"/>
          <w:color w:val="000000"/>
          <w:sz w:val="21"/>
          <w:szCs w:val="21"/>
        </w:rPr>
        <w:t xml:space="preserve">Waktu pengerjaan dibatasi 4 pertemuan (9 JP).</w:t>
      </w:r>
    </w:p>
    <w:p>
      <w:pPr>
        <w:pStyle w:val="ListParagraph"/>
        <w:numPr>
          <w:ilvl w:val="0"/>
          <w:numId w:val="2"/>
        </w:numPr>
        <w:spacing w:after="70"/>
      </w:pPr>
      <w:r>
        <w:rPr>
          <w:rFonts w:ascii="Calibri" w:cs="Calibri" w:eastAsia="Calibri" w:hAnsi="Calibri"/>
          <w:color w:val="000000"/>
          <w:sz w:val="21"/>
          <w:szCs w:val="21"/>
        </w:rPr>
        <w:t xml:space="preserve">Proses mengocok/mengguncang kantong berisi es dan garam wajib menggunakan sarung tangan atau dibungkus lap kain agar tangan peserta didik tidak terlalu dingin, di bawah pengawasan guru.</w:t>
      </w:r>
    </w:p>
    <w:p>
      <w:pPr>
        <w:spacing w:after="60" w:before="160"/>
      </w:pPr>
      <w:r>
        <w:rPr>
          <w:rFonts w:ascii="Calibri" w:cs="Calibri" w:eastAsia="Calibri" w:hAnsi="Calibri"/>
          <w:b/>
          <w:bCs/>
          <w:color w:val="1F1F1F"/>
          <w:sz w:val="22"/>
          <w:szCs w:val="22"/>
        </w:rPr>
        <w:t xml:space="preserve">e. Tujuan Pembelajaran (Mata Pelajaran Terkait)</w:t>
      </w:r>
    </w:p>
    <w:p>
      <w:pPr>
        <w:spacing w:after="140" w:line="268"/>
      </w:pPr>
      <w:r>
        <w:rPr>
          <w:rFonts w:ascii="Calibri" w:cs="Calibri" w:eastAsia="Calibri" w:hAnsi="Calibri"/>
          <w:color w:val="000000"/>
          <w:sz w:val="21"/>
          <w:szCs w:val="21"/>
        </w:rPr>
        <w:t xml:space="preserve">Tujuan Pembelajaran disusun berdasarkan analisis CP dari seluruh mata pelajaran yang terintegrasi dalam proyek ini, mengacu pada Kepka BSKAP Nomor 046/H/KR/2025. Rincian CP IPAS dan Matematika dijabarkan pada Bagian 4.</w:t>
      </w:r>
    </w:p>
    <w:p>
      <w:pPr>
        <w:pStyle w:val="ListParagraph"/>
        <w:numPr>
          <w:ilvl w:val="0"/>
          <w:numId w:val="2"/>
        </w:numPr>
        <w:spacing w:after="70"/>
      </w:pPr>
      <w:r>
        <w:rPr>
          <w:rFonts w:ascii="Calibri" w:cs="Calibri" w:eastAsia="Calibri" w:hAnsi="Calibri"/>
          <w:color w:val="000000"/>
          <w:sz w:val="21"/>
          <w:szCs w:val="21"/>
        </w:rPr>
        <w:t xml:space="preserve">TP 1 (IPAS): Peserta didik dapat menyimpulkan proses perubahan wujud zat (mencair dan membeku) melalui percobaan sederhana membuat es krim dalam kantong plastik.</w:t>
      </w:r>
    </w:p>
    <w:p>
      <w:pPr>
        <w:pStyle w:val="ListParagraph"/>
        <w:numPr>
          <w:ilvl w:val="0"/>
          <w:numId w:val="2"/>
        </w:numPr>
        <w:spacing w:after="70"/>
      </w:pPr>
      <w:r>
        <w:rPr>
          <w:rFonts w:ascii="Calibri" w:cs="Calibri" w:eastAsia="Calibri" w:hAnsi="Calibri"/>
          <w:color w:val="000000"/>
          <w:sz w:val="21"/>
          <w:szCs w:val="21"/>
        </w:rPr>
        <w:t xml:space="preserve">TP 2 (Matematika): Peserta didik dapat mengukur dan membandingkan waktu yang dibutuhkan es krim untuk membeku menggunakan satuan baku (menit).</w:t>
      </w:r>
    </w:p>
    <w:p>
      <w:pPr>
        <w:pStyle w:val="ListParagraph"/>
        <w:numPr>
          <w:ilvl w:val="0"/>
          <w:numId w:val="2"/>
        </w:numPr>
        <w:spacing w:after="70"/>
      </w:pPr>
      <w:r>
        <w:rPr>
          <w:rFonts w:ascii="Calibri" w:cs="Calibri" w:eastAsia="Calibri" w:hAnsi="Calibri"/>
          <w:color w:val="000000"/>
          <w:sz w:val="21"/>
          <w:szCs w:val="21"/>
        </w:rPr>
        <w:t xml:space="preserve">TP 3 (Keterampilan Proses/Rekayasa): Peserta didik dapat merancang, melaksanakan, dan mengevaluasi percobaan pembuatan es krim kantong menggunakan es batu dan garam, serta mencatat waktu pembekuan.</w:t>
      </w:r>
    </w:p>
    <w:p>
      <w:pPr>
        <w:pStyle w:val="ListParagraph"/>
        <w:numPr>
          <w:ilvl w:val="0"/>
          <w:numId w:val="2"/>
        </w:numPr>
        <w:spacing w:after="70"/>
      </w:pPr>
      <w:r>
        <w:rPr>
          <w:rFonts w:ascii="Calibri" w:cs="Calibri" w:eastAsia="Calibri" w:hAnsi="Calibri"/>
          <w:color w:val="000000"/>
          <w:sz w:val="21"/>
          <w:szCs w:val="21"/>
        </w:rPr>
        <w:t xml:space="preserve">TP 4 (Bahasa Indonesia): Peserta didik dapat menyusun teks prosedur pembuatan es krim kantong secara sistematis.</w:t>
      </w:r>
    </w:p>
    <w:p>
      <w:pPr>
        <w:pStyle w:val="ListParagraph"/>
        <w:numPr>
          <w:ilvl w:val="0"/>
          <w:numId w:val="2"/>
        </w:numPr>
        <w:spacing w:after="70"/>
      </w:pPr>
      <w:r>
        <w:rPr>
          <w:rFonts w:ascii="Calibri" w:cs="Calibri" w:eastAsia="Calibri" w:hAnsi="Calibri"/>
          <w:color w:val="000000"/>
          <w:sz w:val="21"/>
          <w:szCs w:val="21"/>
        </w:rPr>
        <w:t xml:space="preserve">TP 5 (Pendidikan Pancasila): Peserta didik dapat menumbuhkan kerja sama dan berbagi hasil karya dengan teman kelompok.</w:t>
      </w:r>
    </w:p>
    <w:p>
      <w:pPr>
        <w:spacing w:after="60" w:before="160"/>
      </w:pPr>
      <w:r>
        <w:rPr>
          <w:rFonts w:ascii="Calibri" w:cs="Calibri" w:eastAsia="Calibri" w:hAnsi="Calibri"/>
          <w:b/>
          <w:bCs/>
          <w:color w:val="1F1F1F"/>
          <w:sz w:val="22"/>
          <w:szCs w:val="22"/>
        </w:rPr>
        <w:t xml:space="preserve">f. Integrasi Komponen STEM</w:t>
      </w:r>
    </w:p>
    <w:p>
      <w:pPr>
        <w:spacing w:after="140" w:line="268"/>
      </w:pPr>
      <w:r>
        <w:rPr>
          <w:rFonts w:ascii="Calibri" w:cs="Calibri" w:eastAsia="Calibri" w:hAnsi="Calibri"/>
          <w:color w:val="000000"/>
          <w:sz w:val="21"/>
          <w:szCs w:val="21"/>
        </w:rPr>
        <w:t xml:space="preserve">Penjabaran lengkap penerapan setiap komponen Sains, Teknologi, Enjinering, dan Matematika pada proyek ini disajikan pada Tabel Struktur Integrasi STEM (Bagian 5).</w:t>
      </w:r>
    </w:p>
    <w:p>
      <w:pPr>
        <w:spacing w:after="60" w:before="160"/>
      </w:pPr>
      <w:r>
        <w:rPr>
          <w:rFonts w:ascii="Calibri" w:cs="Calibri" w:eastAsia="Calibri" w:hAnsi="Calibri"/>
          <w:b/>
          <w:bCs/>
          <w:color w:val="1F1F1F"/>
          <w:sz w:val="22"/>
          <w:szCs w:val="22"/>
        </w:rPr>
        <w:t xml:space="preserve">g. Praktik Pedagogis</w:t>
      </w:r>
    </w:p>
    <w:p>
      <w:pPr>
        <w:spacing w:after="140" w:line="268"/>
      </w:pPr>
      <w:r>
        <w:rPr>
          <w:rFonts w:ascii="Calibri" w:cs="Calibri" w:eastAsia="Calibri" w:hAnsi="Calibri"/>
          <w:color w:val="000000"/>
          <w:sz w:val="21"/>
          <w:szCs w:val="21"/>
        </w:rPr>
        <w:t xml:space="preserve">Proyek ini menerapkan model Project Based Learning (PjBL) yang dipadukan dengan kerangka Praktik Saintifik dan Enjinering dari Panduan Pembelajaran STEM Kementerian, yaitu tujuh tahap: Bertanya dan Mengidentifikasi Masalah, Bertukar Pikiran dalam Menentukan Solusi, Mendesain Solusi, Membuat Solusi, Menguji dan Mengevaluasi Solusi, Mendesain Ulang, serta Mengomunikasikan. Setiap pertemuan pada Bagian 8 dipetakan secara eksplisit ke tahapan tersebut.</w:t>
      </w:r>
    </w:p>
    <w:p>
      <w:pPr>
        <w:spacing w:after="60" w:before="160"/>
      </w:pPr>
      <w:r>
        <w:rPr>
          <w:rFonts w:ascii="Calibri" w:cs="Calibri" w:eastAsia="Calibri" w:hAnsi="Calibri"/>
          <w:b/>
          <w:bCs/>
          <w:color w:val="1F1F1F"/>
          <w:sz w:val="22"/>
          <w:szCs w:val="22"/>
        </w:rPr>
        <w:t xml:space="preserve">h. Kemitraan Pembelajaran (Opsional)</w:t>
      </w:r>
    </w:p>
    <w:p>
      <w:pPr>
        <w:spacing w:after="140" w:line="268"/>
      </w:pPr>
      <w:r>
        <w:rPr>
          <w:rFonts w:ascii="Calibri" w:cs="Calibri" w:eastAsia="Calibri" w:hAnsi="Calibri"/>
          <w:color w:val="000000"/>
          <w:sz w:val="21"/>
          <w:szCs w:val="21"/>
        </w:rPr>
        <w:t xml:space="preserve">Proyek ini tidak mensyaratkan kemitraan pembelajaran eksternal secara khusus dan dapat dilaksanakan sepenuhnya oleh guru kelas bersama peserta didik. Sebagai pengayaan opsional, guru dapat mengundang orang tua yang berprofesi relevan (misalnya di bidang tata boga) untuk berbagi pengalaman, namun hal ini bukan merupakan prasyarat keberhasilan proyek.</w:t>
      </w:r>
    </w:p>
    <w:p>
      <w:pPr>
        <w:spacing w:after="60" w:before="160"/>
      </w:pPr>
      <w:r>
        <w:rPr>
          <w:rFonts w:ascii="Calibri" w:cs="Calibri" w:eastAsia="Calibri" w:hAnsi="Calibri"/>
          <w:b/>
          <w:bCs/>
          <w:color w:val="1F1F1F"/>
          <w:sz w:val="22"/>
          <w:szCs w:val="22"/>
        </w:rPr>
        <w:t xml:space="preserve">i. Lingkungan Pembelajaran</w:t>
      </w:r>
    </w:p>
    <w:p>
      <w:pPr>
        <w:spacing w:after="140" w:line="268"/>
      </w:pPr>
      <w:r>
        <w:rPr>
          <w:rFonts w:ascii="Calibri" w:cs="Calibri" w:eastAsia="Calibri" w:hAnsi="Calibri"/>
          <w:color w:val="000000"/>
          <w:sz w:val="21"/>
          <w:szCs w:val="21"/>
        </w:rPr>
        <w:t xml:space="preserve">Pembelajaran dilaksanakan di ruang kelas untuk kegiatan diskusi dan pencampuran bahan, serta di area yang mudah dibersihkan (dekat wastafel/halaman sekolah) yang aman untuk kegiatan mengocok kantong es dan garam yang berpotensi menimbulkan tumpahan air es.</w:t>
      </w:r>
    </w:p>
    <w:p>
      <w:pPr>
        <w:spacing w:after="60" w:before="160"/>
      </w:pPr>
      <w:r>
        <w:rPr>
          <w:rFonts w:ascii="Calibri" w:cs="Calibri" w:eastAsia="Calibri" w:hAnsi="Calibri"/>
          <w:b/>
          <w:bCs/>
          <w:color w:val="1F1F1F"/>
          <w:sz w:val="22"/>
          <w:szCs w:val="22"/>
        </w:rPr>
        <w:t xml:space="preserve">j. Pemanfaatan Digital (Opsional)</w:t>
      </w:r>
    </w:p>
    <w:p>
      <w:pPr>
        <w:spacing w:after="140" w:line="268"/>
      </w:pPr>
      <w:r>
        <w:rPr>
          <w:rFonts w:ascii="Calibri" w:cs="Calibri" w:eastAsia="Calibri" w:hAnsi="Calibri"/>
          <w:color w:val="000000"/>
          <w:sz w:val="21"/>
          <w:szCs w:val="21"/>
        </w:rPr>
        <w:t xml:space="preserve">Pemanfaatan digital bersifat opsional dan dapat berupa penggunaan kamera pada gawai untuk mendokumentasikan proses pembuatan es krim, serta stopwatch digital untuk membantu mengukur waktu pembekuan secara lebih presisi. Ketiadaan perangkat digital tidak menghambat pelaksanaan proyek karena seluruh pencatatan dapat dilakukan secara manual melalui LKPD dan jam dinding kelas.</w:t>
      </w:r>
    </w:p>
    <w:p>
      <w:pPr>
        <w:spacing w:after="120" w:before="260"/>
      </w:pPr>
      <w:r>
        <w:rPr>
          <w:rFonts w:ascii="Calibri" w:cs="Calibri" w:eastAsia="Calibri" w:hAnsi="Calibri"/>
          <w:b/>
          <w:bCs/>
          <w:color w:val="8E5BA8"/>
          <w:sz w:val="25"/>
          <w:szCs w:val="25"/>
        </w:rPr>
        <w:t xml:space="preserve">3.2 Pengalaman Belajar</w:t>
      </w:r>
    </w:p>
    <w:p>
      <w:pPr>
        <w:spacing w:after="140" w:line="268"/>
      </w:pPr>
      <w:r>
        <w:rPr>
          <w:rFonts w:ascii="Calibri" w:cs="Calibri" w:eastAsia="Calibri" w:hAnsi="Calibri"/>
          <w:color w:val="000000"/>
          <w:sz w:val="21"/>
          <w:szCs w:val="21"/>
        </w:rPr>
        <w:t xml:space="preserve">Langkah-langkah pembelajaran pada proyek ini disusun mengikuti tahapan Praktik Saintifik dan Enjinering dan secara eksplisit ditandai dengan kategori Pengalaman Belajar (Memahami, Mengaplikasi, Merefleksi) serta Prinsip Pembelajaran Mendalam (Berkesadaran, Bermakna, Menggembirakan) pada setiap pertemuan, sebagaimana dicontohkan pada modul pembelajaran mendalam Kementerian. Penandaan lengkap untuk setiap pertemuan disajikan pada Bagian 8 (Detail Pelaksanaan).</w:t>
      </w:r>
    </w:p>
    <w:p>
      <w:pPr>
        <w:spacing w:after="120" w:before="260"/>
      </w:pPr>
      <w:r>
        <w:rPr>
          <w:rFonts w:ascii="Calibri" w:cs="Calibri" w:eastAsia="Calibri" w:hAnsi="Calibri"/>
          <w:b/>
          <w:bCs/>
          <w:color w:val="8E5BA8"/>
          <w:sz w:val="25"/>
          <w:szCs w:val="25"/>
        </w:rPr>
        <w:t xml:space="preserve">3.3 Asesmen Pembelajaran</w:t>
      </w:r>
    </w:p>
    <w:p>
      <w:pPr>
        <w:spacing w:after="60" w:before="160"/>
      </w:pPr>
      <w:r>
        <w:rPr>
          <w:rFonts w:ascii="Calibri" w:cs="Calibri" w:eastAsia="Calibri" w:hAnsi="Calibri"/>
          <w:b/>
          <w:bCs/>
          <w:color w:val="1F1F1F"/>
          <w:sz w:val="22"/>
          <w:szCs w:val="22"/>
        </w:rPr>
        <w:t xml:space="preserve">Teknik Asesmen</w:t>
      </w:r>
    </w:p>
    <w:p>
      <w:pPr>
        <w:pStyle w:val="ListParagraph"/>
        <w:numPr>
          <w:ilvl w:val="0"/>
          <w:numId w:val="2"/>
        </w:numPr>
        <w:spacing w:after="70"/>
      </w:pPr>
      <w:r>
        <w:rPr>
          <w:rFonts w:ascii="Calibri" w:cs="Calibri" w:eastAsia="Calibri" w:hAnsi="Calibri"/>
          <w:color w:val="000000"/>
          <w:sz w:val="21"/>
          <w:szCs w:val="21"/>
        </w:rPr>
        <w:t xml:space="preserve">Asesmen formatif: dilakukan sepanjang proses melalui observasi guru terhadap aktivitas kelompok, serta pemeriksaan LKPD (kolom rancangan percobaan dan tabel data waktu pembekuan) pada setiap pertemuan.</w:t>
      </w:r>
    </w:p>
    <w:p>
      <w:pPr>
        <w:pStyle w:val="ListParagraph"/>
        <w:numPr>
          <w:ilvl w:val="0"/>
          <w:numId w:val="2"/>
        </w:numPr>
        <w:spacing w:after="70"/>
      </w:pPr>
      <w:r>
        <w:rPr>
          <w:rFonts w:ascii="Calibri" w:cs="Calibri" w:eastAsia="Calibri" w:hAnsi="Calibri"/>
          <w:color w:val="000000"/>
          <w:sz w:val="21"/>
          <w:szCs w:val="21"/>
        </w:rPr>
        <w:t xml:space="preserve">Asesmen sumatif: dilakukan pada akhir proyek melalui penilaian hasil es krim, teks prosedur tertulis, dan presentasi kelompok menggunakan rubrik penilaian otentik (Bagian 10), yang mencakup kriteria Kreativitas Prosedur Percobaan, Pemahaman Konsep Sains, Akurasi Matematis, Kerja Sama Tim, Ketelitian dan Kejujuran Ilmiah, serta Kemampuan Presentasi.</w:t>
      </w:r>
    </w:p>
    <w:p>
      <w:pPr>
        <w:pBdr>
          <w:bottom w:val="single" w:color="6E3B8C" w:sz="6" w:space="4"/>
        </w:pBdr>
        <w:spacing w:after="160" w:before="320"/>
      </w:pPr>
      <w:r>
        <w:rPr>
          <w:rFonts w:ascii="Calibri" w:cs="Calibri" w:eastAsia="Calibri" w:hAnsi="Calibri"/>
          <w:b/>
          <w:bCs/>
          <w:color w:val="6E3B8C"/>
          <w:sz w:val="30"/>
          <w:szCs w:val="30"/>
        </w:rPr>
        <w:t xml:space="preserve">4. Capaian Pembelajaran dan Tujuan Pembelajaran</w:t>
      </w:r>
    </w:p>
    <w:p>
      <w:pPr>
        <w:spacing w:after="60" w:before="160"/>
      </w:pPr>
      <w:r>
        <w:rPr>
          <w:rFonts w:ascii="Calibri" w:cs="Calibri" w:eastAsia="Calibri" w:hAnsi="Calibri"/>
          <w:b/>
          <w:bCs/>
          <w:color w:val="1F1F1F"/>
          <w:sz w:val="22"/>
          <w:szCs w:val="22"/>
        </w:rPr>
        <w:t xml:space="preserve">Capaian Pembelajaran (CP) – IPAS Fase B (Elemen Pemahaman IPAS: Perubahan Wujud Zat)</w:t>
      </w:r>
    </w:p>
    <w:p>
      <w:pPr>
        <w:spacing w:after="140" w:line="268"/>
      </w:pPr>
      <w:r>
        <w:rPr>
          <w:rFonts w:ascii="Calibri" w:cs="Calibri" w:eastAsia="Calibri" w:hAnsi="Calibri"/>
          <w:color w:val="000000"/>
          <w:sz w:val="21"/>
          <w:szCs w:val="21"/>
        </w:rPr>
        <w:t xml:space="preserve">Peserta didik menyimpulkan proses perubahan wujud zat (mencair dan membeku) melalui percobaan sederhana membuat es krim dalam kantong plastik, sesuai Kepka BSKAP Nomor 046/H/KR/2025.</w:t>
      </w:r>
    </w:p>
    <w:p>
      <w:pPr>
        <w:spacing w:after="60" w:before="160"/>
      </w:pPr>
      <w:r>
        <w:rPr>
          <w:rFonts w:ascii="Calibri" w:cs="Calibri" w:eastAsia="Calibri" w:hAnsi="Calibri"/>
          <w:b/>
          <w:bCs/>
          <w:color w:val="1F1F1F"/>
          <w:sz w:val="22"/>
          <w:szCs w:val="22"/>
        </w:rPr>
        <w:t xml:space="preserve">Capaian Pembelajaran (CP) – Matematika Fase B (Elemen Pengukuran)</w:t>
      </w:r>
    </w:p>
    <w:p>
      <w:pPr>
        <w:spacing w:after="140" w:line="268"/>
      </w:pPr>
      <w:r>
        <w:rPr>
          <w:rFonts w:ascii="Calibri" w:cs="Calibri" w:eastAsia="Calibri" w:hAnsi="Calibri"/>
          <w:color w:val="000000"/>
          <w:sz w:val="21"/>
          <w:szCs w:val="21"/>
        </w:rPr>
        <w:t xml:space="preserve">Peserta didik mengukur dan membandingkan waktu yang dibutuhkan es krim untuk membeku menggunakan satuan baku (menit), sesuai Kepka BSKAP Nomor 046/H/KR/2025.</w:t>
      </w:r>
    </w:p>
    <w:p>
      <w:pPr>
        <w:spacing w:after="60" w:before="160"/>
      </w:pPr>
      <w:r>
        <w:rPr>
          <w:rFonts w:ascii="Calibri" w:cs="Calibri" w:eastAsia="Calibri" w:hAnsi="Calibri"/>
          <w:b/>
          <w:bCs/>
          <w:color w:val="1F1F1F"/>
          <w:sz w:val="22"/>
          <w:szCs w:val="22"/>
        </w:rPr>
        <w:t xml:space="preserve">Tujuan Pembelajaran (TP)</w:t>
      </w:r>
    </w:p>
    <w:p>
      <w:pPr>
        <w:pStyle w:val="ListParagraph"/>
        <w:numPr>
          <w:ilvl w:val="0"/>
          <w:numId w:val="2"/>
        </w:numPr>
        <w:spacing w:after="70"/>
      </w:pPr>
      <w:r>
        <w:rPr>
          <w:rFonts w:ascii="Calibri" w:cs="Calibri" w:eastAsia="Calibri" w:hAnsi="Calibri"/>
          <w:color w:val="000000"/>
          <w:sz w:val="21"/>
          <w:szCs w:val="21"/>
        </w:rPr>
        <w:t xml:space="preserve">TP 1 (IPAS): Peserta didik dapat menyimpulkan proses perubahan wujud zat (mencair dan membeku) melalui percobaan sederhana membuat es krim dalam kantong plastik.</w:t>
      </w:r>
    </w:p>
    <w:p>
      <w:pPr>
        <w:pStyle w:val="ListParagraph"/>
        <w:numPr>
          <w:ilvl w:val="0"/>
          <w:numId w:val="2"/>
        </w:numPr>
        <w:spacing w:after="70"/>
      </w:pPr>
      <w:r>
        <w:rPr>
          <w:rFonts w:ascii="Calibri" w:cs="Calibri" w:eastAsia="Calibri" w:hAnsi="Calibri"/>
          <w:color w:val="000000"/>
          <w:sz w:val="21"/>
          <w:szCs w:val="21"/>
        </w:rPr>
        <w:t xml:space="preserve">TP 2 (Matematika): Peserta didik dapat mengukur dan membandingkan waktu yang dibutuhkan es krim untuk membeku menggunakan satuan baku (menit).</w:t>
      </w:r>
    </w:p>
    <w:p>
      <w:pPr>
        <w:pStyle w:val="ListParagraph"/>
        <w:numPr>
          <w:ilvl w:val="0"/>
          <w:numId w:val="2"/>
        </w:numPr>
        <w:spacing w:after="70"/>
      </w:pPr>
      <w:r>
        <w:rPr>
          <w:rFonts w:ascii="Calibri" w:cs="Calibri" w:eastAsia="Calibri" w:hAnsi="Calibri"/>
          <w:color w:val="000000"/>
          <w:sz w:val="21"/>
          <w:szCs w:val="21"/>
        </w:rPr>
        <w:t xml:space="preserve">TP 3 (Keterampilan Proses/Rekayasa): Peserta didik dapat merancang, melaksanakan, dan mengevaluasi percobaan pembuatan es krim kantong menggunakan es batu dan garam, serta mencatat waktu pembekuan.</w:t>
      </w:r>
    </w:p>
    <w:p>
      <w:pPr>
        <w:pBdr>
          <w:bottom w:val="single" w:color="6E3B8C" w:sz="6" w:space="4"/>
        </w:pBdr>
        <w:spacing w:after="160" w:before="320"/>
      </w:pPr>
      <w:r>
        <w:rPr>
          <w:rFonts w:ascii="Calibri" w:cs="Calibri" w:eastAsia="Calibri" w:hAnsi="Calibri"/>
          <w:b/>
          <w:bCs/>
          <w:color w:val="6E3B8C"/>
          <w:sz w:val="30"/>
          <w:szCs w:val="30"/>
        </w:rPr>
        <w:t xml:space="preserve">5. Struktur Integrasi STEM</w:t>
      </w:r>
    </w:p>
    <w:p>
      <w:pPr>
        <w:spacing w:after="140" w:line="268"/>
      </w:pPr>
      <w:r>
        <w:rPr>
          <w:rFonts w:ascii="Calibri" w:cs="Calibri" w:eastAsia="Calibri" w:hAnsi="Calibri"/>
          <w:color w:val="000000"/>
          <w:sz w:val="21"/>
          <w:szCs w:val="21"/>
        </w:rPr>
        <w:t xml:space="preserve">Tabel berikut menjelaskan secara eksplisit porsi dan penerapan setiap komponen STEM dalam proyek ini, sesuai kerangka kerja Sains–Teknologi–Enjinering–Matematika pada Panduan Pembelajaran STEM Kementerian.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Komponen</w:t>
            </w:r>
          </w:p>
        </w:tc>
        <w:tc>
          <w:tcPr>
            <w:tcW w:type="dxa" w:w="7506"/>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Penjelasan Penerapan dalam Proyek</w:t>
            </w:r>
          </w:p>
        </w:tc>
      </w:tr>
      <w:tr>
        <w:tc>
          <w:tcPr>
            <w:tcW w:type="dxa" w:w="2400"/>
            <w:shd w:fill="FFFFFF" w:val="clear"/>
            <w:tcMar>
              <w:top w:type="dxa" w:w="90"/>
              <w:left w:type="dxa" w:w="100"/>
              <w:bottom w:type="dxa" w:w="90"/>
              <w:right w:type="dxa" w:w="100"/>
            </w:tcMar>
          </w:tcPr>
          <w:p>
            <w:r>
              <w:rPr>
                <w:rFonts w:ascii="Calibri" w:cs="Calibri" w:eastAsia="Calibri" w:hAnsi="Calibri"/>
                <w:b/>
                <w:bCs/>
                <w:color w:val="000000"/>
                <w:sz w:val="20"/>
                <w:szCs w:val="20"/>
              </w:rPr>
              <w:t xml:space="preserve">SCIENCE
(Sains)</w:t>
            </w:r>
          </w:p>
        </w:tc>
        <w:tc>
          <w:tcPr>
            <w:tcW w:type="dxa" w:w="7506"/>
            <w:shd w:fill="FFFFFF"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Konsep perubahan wujud zat, khususnya membeku (cair menjadi padat), yang dipicu oleh penurunan suhu akibat campuran es batu dan garam kasar. Garam menurunkan titik beku es sehingga es menyerap lebih banyak panas dari sekitarnya, termasuk dari susu di dalam kantong kecil, hingga susu membeku menjadi es krim. Konsep ini diamati langsung melalui perubahan tekstur susu cair menjadi es krim padat. Bagian ini merepresentasikan Praktik Saintifik sebagaimana dijelaskan dalam Panduan STEM Kementerian, yaitu penanaman konsep, praktik, dan sikap ilmiah sebagai dasar merancang solusi.</w:t>
            </w:r>
          </w:p>
        </w:tc>
      </w:tr>
      <w:tr>
        <w:tc>
          <w:tcPr>
            <w:tcW w:type="dxa" w:w="2400"/>
            <w:shd w:fill="F8F4FB" w:val="clear"/>
            <w:tcMar>
              <w:top w:type="dxa" w:w="90"/>
              <w:left w:type="dxa" w:w="100"/>
              <w:bottom w:type="dxa" w:w="90"/>
              <w:right w:type="dxa" w:w="100"/>
            </w:tcMar>
          </w:tcPr>
          <w:p>
            <w:r>
              <w:rPr>
                <w:rFonts w:ascii="Calibri" w:cs="Calibri" w:eastAsia="Calibri" w:hAnsi="Calibri"/>
                <w:b/>
                <w:bCs/>
                <w:color w:val="000000"/>
                <w:sz w:val="20"/>
                <w:szCs w:val="20"/>
              </w:rPr>
              <w:t xml:space="preserve">TECHNOLOGY
(Teknologi)</w:t>
            </w:r>
          </w:p>
        </w:tc>
        <w:tc>
          <w:tcPr>
            <w:tcW w:type="dxa" w:w="7506"/>
            <w:shd w:fill="F8F4FB"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Pemanfaatan kantong plastik ziplock sebagai wadah sederhana pengganti mesin pembuat es krim, serta jam/stopwatch sebagai alat ukur waktu pembekuan.</w:t>
            </w:r>
          </w:p>
        </w:tc>
      </w:tr>
      <w:tr>
        <w:tc>
          <w:tcPr>
            <w:tcW w:type="dxa" w:w="2400"/>
            <w:shd w:fill="FFFFFF" w:val="clear"/>
            <w:tcMar>
              <w:top w:type="dxa" w:w="90"/>
              <w:left w:type="dxa" w:w="100"/>
              <w:bottom w:type="dxa" w:w="90"/>
              <w:right w:type="dxa" w:w="100"/>
            </w:tcMar>
          </w:tcPr>
          <w:p>
            <w:r>
              <w:rPr>
                <w:rFonts w:ascii="Calibri" w:cs="Calibri" w:eastAsia="Calibri" w:hAnsi="Calibri"/>
                <w:b/>
                <w:bCs/>
                <w:color w:val="000000"/>
                <w:sz w:val="20"/>
                <w:szCs w:val="20"/>
              </w:rPr>
              <w:t xml:space="preserve">ENGINEERING
(Rekayasa)</w:t>
            </w:r>
          </w:p>
        </w:tc>
        <w:tc>
          <w:tcPr>
            <w:tcW w:type="dxa" w:w="7506"/>
            <w:shd w:fill="FFFFFF"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Proses rekayasa lengkap mengikuti Praktik Saintifik dan Enjinering Kementerian: Bertanya dan Mengidentifikasi Masalah, Bertukar Pikiran dalam Menentukan Solusi, Mendesain Solusi, Membuat Solusi, Menguji dan Mengevaluasi Solusi, Mendesain Ulang, hingga Mengomunikasikan hasil percobaan pembuatan es krim kantong.</w:t>
            </w:r>
          </w:p>
        </w:tc>
      </w:tr>
      <w:tr>
        <w:tc>
          <w:tcPr>
            <w:tcW w:type="dxa" w:w="2400"/>
            <w:shd w:fill="F8F4FB" w:val="clear"/>
            <w:tcMar>
              <w:top w:type="dxa" w:w="90"/>
              <w:left w:type="dxa" w:w="100"/>
              <w:bottom w:type="dxa" w:w="90"/>
              <w:right w:type="dxa" w:w="100"/>
            </w:tcMar>
          </w:tcPr>
          <w:p>
            <w:r>
              <w:rPr>
                <w:rFonts w:ascii="Calibri" w:cs="Calibri" w:eastAsia="Calibri" w:hAnsi="Calibri"/>
                <w:b/>
                <w:bCs/>
                <w:color w:val="000000"/>
                <w:sz w:val="20"/>
                <w:szCs w:val="20"/>
              </w:rPr>
              <w:t xml:space="preserve">MATHEMATICS
(Matematika)</w:t>
            </w:r>
          </w:p>
        </w:tc>
        <w:tc>
          <w:tcPr>
            <w:tcW w:type="dxa" w:w="7506"/>
            <w:shd w:fill="F8F4FB"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Pengukuran waktu yang dibutuhkan susu untuk membeku menjadi es krim menggunakan satuan baku (menit), serta pencatatan dan perbandingan data waktu pembekuan antarkelompok dalam bentuk tabel. Bagian ini merepresentasikan Berpikir Matematis sebagai dasar menganalisis dan mengevaluasi hasil percobaan secara logis dan terukur.</w:t>
            </w:r>
          </w:p>
        </w:tc>
      </w:tr>
    </w:tbl>
    <w:p>
      <w:pPr>
        <w:pBdr>
          <w:bottom w:val="single" w:color="6E3B8C" w:sz="6" w:space="4"/>
        </w:pBdr>
        <w:spacing w:after="160" w:before="320"/>
      </w:pPr>
      <w:r>
        <w:rPr>
          <w:rFonts w:ascii="Calibri" w:cs="Calibri" w:eastAsia="Calibri" w:hAnsi="Calibri"/>
          <w:b/>
          <w:bCs/>
          <w:color w:val="6E3B8C"/>
          <w:sz w:val="30"/>
          <w:szCs w:val="30"/>
        </w:rPr>
        <w:t xml:space="preserve">6. Integrasi Mata Pelajaran Lain</w:t>
      </w:r>
    </w:p>
    <w:p>
      <w:pPr>
        <w:spacing w:after="140" w:line="268"/>
      </w:pPr>
      <w:r>
        <w:rPr>
          <w:rFonts w:ascii="Calibri" w:cs="Calibri" w:eastAsia="Calibri" w:hAnsi="Calibri"/>
          <w:color w:val="000000"/>
          <w:sz w:val="21"/>
          <w:szCs w:val="21"/>
        </w:rPr>
        <w:t xml:space="preserve">Selain IPAS dan Matematika sebagai poros utama, proyek ini melibatkan mata pelajaran lain yang relevan secara kontekstual sebagai berikut.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Mata Pelajaran</w:t>
            </w:r>
          </w:p>
        </w:tc>
        <w:tc>
          <w:tcPr>
            <w:tcW w:type="dxa" w:w="7506"/>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Peran dalam Proyek Es Krim Kantong Ajaib</w:t>
            </w:r>
          </w:p>
        </w:tc>
      </w:tr>
      <w:tr>
        <w:tc>
          <w:tcPr>
            <w:tcW w:type="dxa" w:w="2400"/>
            <w:shd w:fill="FFFFFF" w:val="clear"/>
            <w:tcMar>
              <w:top w:type="dxa" w:w="90"/>
              <w:left w:type="dxa" w:w="100"/>
              <w:bottom w:type="dxa" w:w="90"/>
              <w:right w:type="dxa" w:w="100"/>
            </w:tcMar>
          </w:tcPr>
          <w:p>
            <w:r>
              <w:rPr>
                <w:rFonts w:ascii="Calibri" w:cs="Calibri" w:eastAsia="Calibri" w:hAnsi="Calibri"/>
                <w:b/>
                <w:bCs/>
                <w:color w:val="000000"/>
                <w:sz w:val="20"/>
                <w:szCs w:val="20"/>
              </w:rPr>
              <w:t xml:space="preserve">Bahasa Indonesia</w:t>
            </w:r>
          </w:p>
        </w:tc>
        <w:tc>
          <w:tcPr>
            <w:tcW w:type="dxa" w:w="7506"/>
            <w:shd w:fill="FFFFFF"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Menyusun teks prosedur pembuatan es krim kantong secara sistematis, mencakup bahan, alat, dan langkah-langkah pembuatan.</w:t>
            </w:r>
          </w:p>
        </w:tc>
      </w:tr>
      <w:tr>
        <w:tc>
          <w:tcPr>
            <w:tcW w:type="dxa" w:w="2400"/>
            <w:shd w:fill="F8F4FB" w:val="clear"/>
            <w:tcMar>
              <w:top w:type="dxa" w:w="90"/>
              <w:left w:type="dxa" w:w="100"/>
              <w:bottom w:type="dxa" w:w="90"/>
              <w:right w:type="dxa" w:w="100"/>
            </w:tcMar>
          </w:tcPr>
          <w:p>
            <w:r>
              <w:rPr>
                <w:rFonts w:ascii="Calibri" w:cs="Calibri" w:eastAsia="Calibri" w:hAnsi="Calibri"/>
                <w:b/>
                <w:bCs/>
                <w:color w:val="000000"/>
                <w:sz w:val="20"/>
                <w:szCs w:val="20"/>
              </w:rPr>
              <w:t xml:space="preserve">Pendidikan Pancasila</w:t>
            </w:r>
          </w:p>
        </w:tc>
        <w:tc>
          <w:tcPr>
            <w:tcW w:type="dxa" w:w="7506"/>
            <w:shd w:fill="F8F4FB" w:val="clear"/>
            <w:tcMar>
              <w:top w:type="dxa" w:w="90"/>
              <w:left w:type="dxa" w:w="100"/>
              <w:bottom w:type="dxa" w:w="90"/>
              <w:right w:type="dxa" w:w="100"/>
            </w:tcMar>
          </w:tcPr>
          <w:p>
            <w:pPr>
              <w:spacing w:line="260"/>
            </w:pPr>
            <w:r>
              <w:rPr>
                <w:rFonts w:ascii="Calibri" w:cs="Calibri" w:eastAsia="Calibri" w:hAnsi="Calibri"/>
                <w:color w:val="000000"/>
                <w:sz w:val="20"/>
                <w:szCs w:val="20"/>
              </w:rPr>
              <w:t xml:space="preserve">Menumbuhkan kerja sama dalam kelompok selama proses mengocok kantong es krim, serta berbagi hasil karya (es krim) dengan teman kelompok.</w:t>
            </w:r>
          </w:p>
        </w:tc>
      </w:tr>
    </w:tbl>
    <w:p>
      <w:pPr>
        <w:pBdr>
          <w:bottom w:val="single" w:color="6E3B8C" w:sz="6" w:space="4"/>
        </w:pBdr>
        <w:spacing w:after="160" w:before="320"/>
      </w:pPr>
      <w:r>
        <w:rPr>
          <w:rFonts w:ascii="Calibri" w:cs="Calibri" w:eastAsia="Calibri" w:hAnsi="Calibri"/>
          <w:b/>
          <w:bCs/>
          <w:color w:val="6E3B8C"/>
          <w:sz w:val="30"/>
          <w:szCs w:val="30"/>
        </w:rPr>
        <w:t xml:space="preserve">7. Alat dan Bahan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shd w:fill="6E3B8C" w:val="clear"/>
          </w:tcPr>
          <w:p>
            <w:pPr>
              <w:jc w:val="center"/>
            </w:pPr>
            <w:r>
              <w:rPr>
                <w:rFonts w:ascii="Calibri" w:cs="Calibri" w:eastAsia="Calibri" w:hAnsi="Calibri"/>
                <w:b/>
                <w:bCs/>
                <w:color w:val="FFFFFF"/>
                <w:sz w:val="20"/>
                <w:szCs w:val="20"/>
              </w:rPr>
              <w:t xml:space="preserve">Alat (Dapat Dipakai Ulang)</w:t>
            </w:r>
          </w:p>
        </w:tc>
        <w:tc>
          <w:tcPr>
            <w:tcW w:type="dxa" w:w="4953"/>
            <w:shd w:fill="6E3B8C" w:val="clear"/>
          </w:tcPr>
          <w:p>
            <w:pPr>
              <w:jc w:val="center"/>
            </w:pPr>
            <w:r>
              <w:rPr>
                <w:rFonts w:ascii="Calibri" w:cs="Calibri" w:eastAsia="Calibri" w:hAnsi="Calibri"/>
                <w:b/>
                <w:bCs/>
                <w:color w:val="FFFFFF"/>
                <w:sz w:val="20"/>
                <w:szCs w:val="20"/>
              </w:rPr>
              <w:t xml:space="preserve">Bahan Habis Pakai</w:t>
            </w:r>
          </w:p>
        </w:tc>
      </w:tr>
      <w:tr>
        <w:tc>
          <w:tcPr>
            <w:tcW w:type="dxa" w:w="4953"/>
            <w:tcMar>
              <w:top w:type="dxa" w:w="100"/>
              <w:left w:type="dxa" w:w="150"/>
              <w:bottom w:type="dxa" w:w="100"/>
              <w:right w:type="dxa" w:w="150"/>
            </w:tcMar>
          </w:tcPr>
          <w:p>
            <w:pPr>
              <w:pStyle w:val="ListParagraph"/>
              <w:numPr>
                <w:ilvl w:val="0"/>
                <w:numId w:val="3"/>
              </w:numPr>
              <w:spacing w:after="50"/>
            </w:pPr>
            <w:r>
              <w:rPr>
                <w:rFonts w:ascii="Calibri" w:cs="Calibri" w:eastAsia="Calibri" w:hAnsi="Calibri"/>
                <w:color w:val="000000"/>
                <w:sz w:val="20"/>
                <w:szCs w:val="20"/>
              </w:rPr>
              <w:t xml:space="preserve">Sendok plastik</w:t>
            </w:r>
          </w:p>
          <w:p>
            <w:pPr>
              <w:pStyle w:val="ListParagraph"/>
              <w:numPr>
                <w:ilvl w:val="0"/>
                <w:numId w:val="3"/>
              </w:numPr>
              <w:spacing w:after="50"/>
            </w:pPr>
            <w:r>
              <w:rPr>
                <w:rFonts w:ascii="Calibri" w:cs="Calibri" w:eastAsia="Calibri" w:hAnsi="Calibri"/>
                <w:color w:val="000000"/>
                <w:sz w:val="20"/>
                <w:szCs w:val="20"/>
              </w:rPr>
              <w:t xml:space="preserve">Jam/stopwatch</w:t>
            </w:r>
          </w:p>
          <w:p>
            <w:pPr>
              <w:pStyle w:val="ListParagraph"/>
              <w:numPr>
                <w:ilvl w:val="0"/>
                <w:numId w:val="3"/>
              </w:numPr>
              <w:spacing w:after="50"/>
            </w:pPr>
            <w:r>
              <w:rPr>
                <w:rFonts w:ascii="Calibri" w:cs="Calibri" w:eastAsia="Calibri" w:hAnsi="Calibri"/>
                <w:color w:val="000000"/>
                <w:sz w:val="20"/>
                <w:szCs w:val="20"/>
              </w:rPr>
              <w:t xml:space="preserve">Kantong plastik ziplock (ukuran kecil dan besar)</w:t>
            </w:r>
          </w:p>
          <w:p>
            <w:pPr>
              <w:pStyle w:val="ListParagraph"/>
              <w:numPr>
                <w:ilvl w:val="0"/>
                <w:numId w:val="3"/>
              </w:numPr>
              <w:spacing w:after="50"/>
            </w:pPr>
            <w:r>
              <w:rPr>
                <w:rFonts w:ascii="Calibri" w:cs="Calibri" w:eastAsia="Calibri" w:hAnsi="Calibri"/>
                <w:color w:val="000000"/>
                <w:sz w:val="20"/>
                <w:szCs w:val="20"/>
              </w:rPr>
              <w:t xml:space="preserve">Sarung tangan/lap kain untuk melindungi tangan</w:t>
            </w:r>
          </w:p>
        </w:tc>
        <w:tc>
          <w:tcPr>
            <w:tcW w:type="dxa" w:w="4953"/>
            <w:tcMar>
              <w:top w:type="dxa" w:w="100"/>
              <w:left w:type="dxa" w:w="150"/>
              <w:bottom w:type="dxa" w:w="100"/>
              <w:right w:type="dxa" w:w="150"/>
            </w:tcMar>
          </w:tcPr>
          <w:p>
            <w:pPr>
              <w:pStyle w:val="ListParagraph"/>
              <w:numPr>
                <w:ilvl w:val="0"/>
                <w:numId w:val="3"/>
              </w:numPr>
              <w:spacing w:after="50"/>
            </w:pPr>
            <w:r>
              <w:rPr>
                <w:rFonts w:ascii="Calibri" w:cs="Calibri" w:eastAsia="Calibri" w:hAnsi="Calibri"/>
                <w:color w:val="000000"/>
                <w:sz w:val="20"/>
                <w:szCs w:val="20"/>
              </w:rPr>
              <w:t xml:space="preserve">Susu cair</w:t>
            </w:r>
          </w:p>
          <w:p>
            <w:pPr>
              <w:pStyle w:val="ListParagraph"/>
              <w:numPr>
                <w:ilvl w:val="0"/>
                <w:numId w:val="3"/>
              </w:numPr>
              <w:spacing w:after="50"/>
            </w:pPr>
            <w:r>
              <w:rPr>
                <w:rFonts w:ascii="Calibri" w:cs="Calibri" w:eastAsia="Calibri" w:hAnsi="Calibri"/>
                <w:color w:val="000000"/>
                <w:sz w:val="20"/>
                <w:szCs w:val="20"/>
              </w:rPr>
              <w:t xml:space="preserve">Gula</w:t>
            </w:r>
          </w:p>
          <w:p>
            <w:pPr>
              <w:pStyle w:val="ListParagraph"/>
              <w:numPr>
                <w:ilvl w:val="0"/>
                <w:numId w:val="3"/>
              </w:numPr>
              <w:spacing w:after="50"/>
            </w:pPr>
            <w:r>
              <w:rPr>
                <w:rFonts w:ascii="Calibri" w:cs="Calibri" w:eastAsia="Calibri" w:hAnsi="Calibri"/>
                <w:color w:val="000000"/>
                <w:sz w:val="20"/>
                <w:szCs w:val="20"/>
              </w:rPr>
              <w:t xml:space="preserve">Es batu</w:t>
            </w:r>
          </w:p>
          <w:p>
            <w:pPr>
              <w:pStyle w:val="ListParagraph"/>
              <w:numPr>
                <w:ilvl w:val="0"/>
                <w:numId w:val="3"/>
              </w:numPr>
              <w:spacing w:after="50"/>
            </w:pPr>
            <w:r>
              <w:rPr>
                <w:rFonts w:ascii="Calibri" w:cs="Calibri" w:eastAsia="Calibri" w:hAnsi="Calibri"/>
                <w:color w:val="000000"/>
                <w:sz w:val="20"/>
                <w:szCs w:val="20"/>
              </w:rPr>
              <w:t xml:space="preserve">Garam kasar</w:t>
            </w:r>
          </w:p>
        </w:tc>
      </w:tr>
    </w:tbl>
    <w:p>
      <w:pPr>
        <w:pBdr>
          <w:bottom w:val="single" w:color="6E3B8C" w:sz="6" w:space="4"/>
        </w:pBdr>
        <w:spacing w:after="160" w:before="320"/>
      </w:pPr>
      <w:r>
        <w:rPr>
          <w:rFonts w:ascii="Calibri" w:cs="Calibri" w:eastAsia="Calibri" w:hAnsi="Calibri"/>
          <w:b/>
          <w:bCs/>
          <w:color w:val="6E3B8C"/>
          <w:sz w:val="30"/>
          <w:szCs w:val="30"/>
        </w:rPr>
        <w:t xml:space="preserve">8. Detail Pelaksanaan (Sintaks PjBL-STEM Kemendikbud)</w:t>
      </w:r>
    </w:p>
    <w:p>
      <w:pPr>
        <w:spacing w:after="140" w:line="268"/>
      </w:pPr>
      <w:r>
        <w:rPr>
          <w:rFonts w:ascii="Calibri" w:cs="Calibri" w:eastAsia="Calibri" w:hAnsi="Calibri"/>
          <w:color w:val="000000"/>
          <w:sz w:val="21"/>
          <w:szCs w:val="21"/>
        </w:rPr>
        <w:t xml:space="preserve">Pembelajaran dilaksanakan dalam 4 pertemuan dengan total alokasi waktu 9 JP (1 JP setara 35 menit), dijadwalkan pada 7, 11, 14, dan 18 Agustus 2026 mengacu pada Kalender Pendidikan Provinsi Jawa Barat Tahun Ajaran 2026/2027. Alur kegiatan mengikuti Praktik Saintifik dan Enjinering sebagaimana dijelaskan pada Panduan Pembelajaran STEM Kementerian (2025): Bertanya dan Mengidentifikasi Masalah, Bertukar Pikiran dalam Menentukan Solusi, Mendesain Solusi, Membuat Solusi, Menguji dan Mengevaluasi Solusi, Mendesain Ulang, serta Mengomunikasikan. Setiap pertemuan dilengkapi penanda Pengalaman Belajar dan Prinsip Pembelajaran Mendalam (lihat Bagian 3.2).</w:t>
      </w:r>
    </w:p>
    <w:p>
      <w:pPr>
        <w:shd w:fill="F3EBF8" w:val="clear"/>
        <w:spacing w:after="100" w:before="280"/>
      </w:pPr>
      <w:r>
        <w:rPr>
          <w:rFonts w:ascii="Calibri" w:cs="Calibri" w:eastAsia="Calibri" w:hAnsi="Calibri"/>
          <w:b/>
          <w:bCs/>
          <w:color w:val="6E3B8C"/>
          <w:sz w:val="24"/>
          <w:szCs w:val="24"/>
        </w:rPr>
        <w:t xml:space="preserve">Pertemuan 1 – Jumat, 7 Agustus 2026: Mengenal Perubahan Wujud Zat, Menentukan Tantangan Proyek (2 JP / 70 menit)</w:t>
      </w:r>
    </w:p>
    <w:p>
      <w:pPr>
        <w:spacing w:after="120"/>
      </w:pPr>
      <w:r>
        <w:rPr>
          <w:rFonts w:ascii="Calibri" w:cs="Calibri" w:eastAsia="Calibri" w:hAnsi="Calibri"/>
          <w:b/>
          <w:bCs/>
          <w:color w:val="1F1F1F"/>
          <w:sz w:val="20"/>
          <w:szCs w:val="20"/>
        </w:rPr>
        <w:t xml:space="preserve">Tahap Praktik Saintifik dan Enjinering (Panduan Kementerian): </w:t>
      </w:r>
      <w:r>
        <w:rPr>
          <w:rFonts w:ascii="Calibri" w:cs="Calibri" w:eastAsia="Calibri" w:hAnsi="Calibri"/>
          <w:i/>
          <w:iCs/>
          <w:color w:val="000000"/>
          <w:sz w:val="20"/>
          <w:szCs w:val="20"/>
        </w:rPr>
        <w:t xml:space="preserve">Bertanya dan Mengidentifikasi Masalah, serta Bertukar Pikiran dalam Menentukan Solusi</w:t>
      </w:r>
    </w:p>
    <w:p>
      <w:pPr>
        <w:spacing w:after="120"/>
      </w:pPr>
      <w:r>
        <w:rPr>
          <w:rFonts w:ascii="Calibri" w:cs="Calibri" w:eastAsia="Calibri" w:hAnsi="Calibri"/>
          <w:b/>
          <w:bCs/>
          <w:color w:val="2E7D32"/>
          <w:sz w:val="20"/>
          <w:szCs w:val="20"/>
        </w:rPr>
        <w:t xml:space="preserve">Pengalaman Belajar: </w:t>
      </w:r>
      <w:r>
        <w:rPr>
          <w:rFonts w:ascii="Calibri" w:cs="Calibri" w:eastAsia="Calibri" w:hAnsi="Calibri"/>
          <w:color w:val="000000"/>
          <w:sz w:val="20"/>
          <w:szCs w:val="20"/>
        </w:rPr>
        <w:t xml:space="preserve">Memahami   |   </w:t>
      </w:r>
      <w:r>
        <w:rPr>
          <w:rFonts w:ascii="Calibri" w:cs="Calibri" w:eastAsia="Calibri" w:hAnsi="Calibri"/>
          <w:b/>
          <w:bCs/>
          <w:color w:val="2E7D32"/>
          <w:sz w:val="20"/>
          <w:szCs w:val="20"/>
        </w:rPr>
        <w:t xml:space="preserve">Prinsip Pembelajaran Mendalam: </w:t>
      </w:r>
      <w:r>
        <w:rPr>
          <w:rFonts w:ascii="Calibri" w:cs="Calibri" w:eastAsia="Calibri" w:hAnsi="Calibri"/>
          <w:color w:val="000000"/>
          <w:sz w:val="20"/>
          <w:szCs w:val="20"/>
        </w:rPr>
        <w:t xml:space="preserve">Berkesadaran, Bermakna</w:t>
      </w:r>
    </w:p>
    <w:p>
      <w:pPr>
        <w:spacing w:after="70" w:before="140"/>
      </w:pPr>
      <w:r>
        <w:rPr>
          <w:rFonts w:ascii="Calibri" w:cs="Calibri" w:eastAsia="Calibri" w:hAnsi="Calibri"/>
          <w:b/>
          <w:bCs/>
          <w:color w:val="1F1F1F"/>
          <w:sz w:val="21"/>
          <w:szCs w:val="21"/>
        </w:rPr>
        <w:t xml:space="preserve">Tujuan Spesifik Pertemuan</w:t>
      </w:r>
    </w:p>
    <w:p>
      <w:pPr>
        <w:pStyle w:val="ListParagraph"/>
        <w:numPr>
          <w:ilvl w:val="0"/>
          <w:numId w:val="2"/>
        </w:numPr>
        <w:spacing w:after="70"/>
      </w:pPr>
      <w:r>
        <w:rPr>
          <w:rFonts w:ascii="Calibri" w:cs="Calibri" w:eastAsia="Calibri" w:hAnsi="Calibri"/>
          <w:color w:val="000000"/>
          <w:sz w:val="21"/>
          <w:szCs w:val="21"/>
        </w:rPr>
        <w:t xml:space="preserve">Peserta didik dapat mengidentifikasi contoh perubahan wujud zat mencair dan membeku dari benda-benda di sekitar, termasuk es krim.</w:t>
      </w:r>
    </w:p>
    <w:p>
      <w:pPr>
        <w:pStyle w:val="ListParagraph"/>
        <w:numPr>
          <w:ilvl w:val="0"/>
          <w:numId w:val="2"/>
        </w:numPr>
        <w:spacing w:after="70"/>
      </w:pPr>
      <w:r>
        <w:rPr>
          <w:rFonts w:ascii="Calibri" w:cs="Calibri" w:eastAsia="Calibri" w:hAnsi="Calibri"/>
          <w:color w:val="000000"/>
          <w:sz w:val="21"/>
          <w:szCs w:val="21"/>
        </w:rPr>
        <w:t xml:space="preserve">Peserta didik dapat merumuskan rancangan awal percobaan pembuatan es krim kantong beserta kriteria dan batasan keberhasilannya.</w:t>
      </w:r>
    </w:p>
    <w:p>
      <w:pPr>
        <w:spacing w:after="70" w:before="140"/>
      </w:pPr>
      <w:r>
        <w:rPr>
          <w:rFonts w:ascii="Calibri" w:cs="Calibri" w:eastAsia="Calibri" w:hAnsi="Calibri"/>
          <w:b/>
          <w:bCs/>
          <w:color w:val="1F1F1F"/>
          <w:sz w:val="21"/>
          <w:szCs w:val="21"/>
        </w:rPr>
        <w:t xml:space="preserve">Langkah Kegiatan Guru (Instruksi dan Pemodelan)</w:t>
      </w:r>
    </w:p>
    <w:p>
      <w:pPr>
        <w:pStyle w:val="ListParagraph"/>
        <w:numPr>
          <w:ilvl w:val="0"/>
          <w:numId w:val="2"/>
        </w:numPr>
        <w:spacing w:after="70"/>
      </w:pPr>
      <w:r>
        <w:rPr>
          <w:rFonts w:ascii="Calibri" w:cs="Calibri" w:eastAsia="Calibri" w:hAnsi="Calibri"/>
          <w:color w:val="000000"/>
          <w:sz w:val="21"/>
          <w:szCs w:val="21"/>
        </w:rPr>
        <w:t xml:space="preserve">Membuka pelajaran dengan menunjukkan gambar/contoh es krim dan es batu yang mencair sebagai apersepsi perubahan wujud zat.</w:t>
      </w:r>
    </w:p>
    <w:p>
      <w:pPr>
        <w:pStyle w:val="ListParagraph"/>
        <w:numPr>
          <w:ilvl w:val="0"/>
          <w:numId w:val="2"/>
        </w:numPr>
        <w:spacing w:after="70"/>
      </w:pPr>
      <w:r>
        <w:rPr>
          <w:rFonts w:ascii="Calibri" w:cs="Calibri" w:eastAsia="Calibri" w:hAnsi="Calibri"/>
          <w:color w:val="000000"/>
          <w:sz w:val="21"/>
          <w:szCs w:val="21"/>
        </w:rPr>
        <w:t xml:space="preserve">Menjelaskan konsep mencair dan membeku menggunakan contoh dalam kehidupan sehari-hari, termasuk proses pembuatan es krim tradisional.</w:t>
      </w:r>
    </w:p>
    <w:p>
      <w:pPr>
        <w:pStyle w:val="ListParagraph"/>
        <w:numPr>
          <w:ilvl w:val="0"/>
          <w:numId w:val="2"/>
        </w:numPr>
        <w:spacing w:after="70"/>
      </w:pPr>
      <w:r>
        <w:rPr>
          <w:rFonts w:ascii="Calibri" w:cs="Calibri" w:eastAsia="Calibri" w:hAnsi="Calibri"/>
          <w:color w:val="000000"/>
          <w:sz w:val="21"/>
          <w:szCs w:val="21"/>
        </w:rPr>
        <w:t xml:space="preserve">Menyampaikan tantangan proyek: "Buatlah es krim dalam kantong plastik menggunakan es batu dan garam, lalu ukur waktu yang dibutuhkan hingga es krim membeku." beserta kriteria dan batasan pengerjaan.</w:t>
      </w:r>
    </w:p>
    <w:p>
      <w:pPr>
        <w:pStyle w:val="ListParagraph"/>
        <w:numPr>
          <w:ilvl w:val="0"/>
          <w:numId w:val="2"/>
        </w:numPr>
        <w:spacing w:after="70"/>
      </w:pPr>
      <w:r>
        <w:rPr>
          <w:rFonts w:ascii="Calibri" w:cs="Calibri" w:eastAsia="Calibri" w:hAnsi="Calibri"/>
          <w:color w:val="000000"/>
          <w:sz w:val="21"/>
          <w:szCs w:val="21"/>
        </w:rPr>
        <w:t xml:space="preserve">Membagi peserta didik ke dalam kelompok kerja beranggotakan 4–5 orang dan membagikan LKPD eksplorasi perubahan wujud zat.</w:t>
      </w:r>
    </w:p>
    <w:p>
      <w:pPr>
        <w:spacing w:after="70" w:before="140"/>
      </w:pPr>
      <w:r>
        <w:rPr>
          <w:rFonts w:ascii="Calibri" w:cs="Calibri" w:eastAsia="Calibri" w:hAnsi="Calibri"/>
          <w:b/>
          <w:bCs/>
          <w:color w:val="1F1F1F"/>
          <w:sz w:val="21"/>
          <w:szCs w:val="21"/>
        </w:rPr>
        <w:t xml:space="preserve">Langkah Kegiatan Siswa (Kerja Kelompok/Individu)</w:t>
      </w:r>
    </w:p>
    <w:p>
      <w:pPr>
        <w:pStyle w:val="ListParagraph"/>
        <w:numPr>
          <w:ilvl w:val="0"/>
          <w:numId w:val="2"/>
        </w:numPr>
        <w:spacing w:after="70"/>
      </w:pPr>
      <w:r>
        <w:rPr>
          <w:rFonts w:ascii="Calibri" w:cs="Calibri" w:eastAsia="Calibri" w:hAnsi="Calibri"/>
          <w:color w:val="000000"/>
          <w:sz w:val="21"/>
          <w:szCs w:val="21"/>
        </w:rPr>
        <w:t xml:space="preserve">Mengamati contoh es krim dan es batu yang ditunjukkan guru serta mencatat ciri-ciri perubahan wujud yang teramati.</w:t>
      </w:r>
    </w:p>
    <w:p>
      <w:pPr>
        <w:pStyle w:val="ListParagraph"/>
        <w:numPr>
          <w:ilvl w:val="0"/>
          <w:numId w:val="2"/>
        </w:numPr>
        <w:spacing w:after="70"/>
      </w:pPr>
      <w:r>
        <w:rPr>
          <w:rFonts w:ascii="Calibri" w:cs="Calibri" w:eastAsia="Calibri" w:hAnsi="Calibri"/>
          <w:color w:val="000000"/>
          <w:sz w:val="21"/>
          <w:szCs w:val="21"/>
        </w:rPr>
        <w:t xml:space="preserve">Secara berkelompok, berdiskusi mengenai bagaimana es krim bisa menjadi padat/beku.</w:t>
      </w:r>
    </w:p>
    <w:p>
      <w:pPr>
        <w:pStyle w:val="ListParagraph"/>
        <w:numPr>
          <w:ilvl w:val="0"/>
          <w:numId w:val="2"/>
        </w:numPr>
        <w:spacing w:after="70"/>
      </w:pPr>
      <w:r>
        <w:rPr>
          <w:rFonts w:ascii="Calibri" w:cs="Calibri" w:eastAsia="Calibri" w:hAnsi="Calibri"/>
          <w:color w:val="000000"/>
          <w:sz w:val="21"/>
          <w:szCs w:val="21"/>
        </w:rPr>
        <w:t xml:space="preserve">Merumuskan pertanyaan mendasar proyek dan menuliskan kriteria keberhasilan percobaan pada LKPD.</w:t>
      </w:r>
    </w:p>
    <w:p>
      <w:pPr>
        <w:pStyle w:val="ListParagraph"/>
        <w:numPr>
          <w:ilvl w:val="0"/>
          <w:numId w:val="2"/>
        </w:numPr>
        <w:spacing w:after="70"/>
      </w:pPr>
      <w:r>
        <w:rPr>
          <w:rFonts w:ascii="Calibri" w:cs="Calibri" w:eastAsia="Calibri" w:hAnsi="Calibri"/>
          <w:color w:val="000000"/>
          <w:sz w:val="21"/>
          <w:szCs w:val="21"/>
        </w:rPr>
        <w:t xml:space="preserve">Menuliskan prediksi awal mengenai berapa lama waktu yang dibutuhkan untuk membuat es krim membeku.</w:t>
      </w:r>
    </w:p>
    <w:p>
      <w:pPr>
        <w:spacing w:after="70" w:before="140"/>
      </w:pPr>
      <w:r>
        <w:rPr>
          <w:rFonts w:ascii="Calibri" w:cs="Calibri" w:eastAsia="Calibri" w:hAnsi="Calibri"/>
          <w:b/>
          <w:bCs/>
          <w:color w:val="1F1F1F"/>
          <w:sz w:val="21"/>
          <w:szCs w:val="21"/>
        </w:rPr>
        <w:t xml:space="preserve">Pertanyaan Pemantik</w:t>
      </w:r>
    </w:p>
    <w:p>
      <w:pPr>
        <w:pStyle w:val="ListParagraph"/>
        <w:numPr>
          <w:ilvl w:val="0"/>
          <w:numId w:val="2"/>
        </w:numPr>
        <w:spacing w:after="70"/>
      </w:pPr>
      <w:r>
        <w:rPr>
          <w:rFonts w:ascii="Calibri" w:cs="Calibri" w:eastAsia="Calibri" w:hAnsi="Calibri"/>
          <w:color w:val="000000"/>
          <w:sz w:val="21"/>
          <w:szCs w:val="21"/>
        </w:rPr>
        <w:t xml:space="preserve">"Mengapa es krim yang dibiarkan di suhu ruang lama-lama mencair?"</w:t>
      </w:r>
    </w:p>
    <w:p>
      <w:pPr>
        <w:pStyle w:val="ListParagraph"/>
        <w:numPr>
          <w:ilvl w:val="0"/>
          <w:numId w:val="2"/>
        </w:numPr>
        <w:spacing w:after="70"/>
      </w:pPr>
      <w:r>
        <w:rPr>
          <w:rFonts w:ascii="Calibri" w:cs="Calibri" w:eastAsia="Calibri" w:hAnsi="Calibri"/>
          <w:color w:val="000000"/>
          <w:sz w:val="21"/>
          <w:szCs w:val="21"/>
        </w:rPr>
        <w:t xml:space="preserve">"Menurutmu, apa yang terjadi jika es batu dicampur dengan garam?"</w:t>
      </w:r>
    </w:p>
    <w:p>
      <w:pPr>
        <w:pStyle w:val="ListParagraph"/>
        <w:numPr>
          <w:ilvl w:val="0"/>
          <w:numId w:val="2"/>
        </w:numPr>
        <w:spacing w:after="70"/>
      </w:pPr>
      <w:r>
        <w:rPr>
          <w:rFonts w:ascii="Calibri" w:cs="Calibri" w:eastAsia="Calibri" w:hAnsi="Calibri"/>
          <w:color w:val="000000"/>
          <w:sz w:val="21"/>
          <w:szCs w:val="21"/>
        </w:rPr>
        <w:t xml:space="preserve">"Berapa lama kira-kira susu bisa membeku menjadi es krim?"</w:t>
      </w:r>
    </w:p>
    <w:p>
      <w:pPr>
        <w:spacing w:after="70" w:before="140"/>
      </w:pPr>
      <w:r>
        <w:rPr>
          <w:rFonts w:ascii="Calibri" w:cs="Calibri" w:eastAsia="Calibri" w:hAnsi="Calibri"/>
          <w:b/>
          <w:bCs/>
          <w:color w:val="1F1F1F"/>
          <w:sz w:val="21"/>
          <w:szCs w:val="21"/>
        </w:rPr>
        <w:t xml:space="preserve">Alat dan Bahan</w:t>
      </w:r>
    </w:p>
    <w:p>
      <w:pPr>
        <w:pStyle w:val="ListParagraph"/>
        <w:numPr>
          <w:ilvl w:val="0"/>
          <w:numId w:val="2"/>
        </w:numPr>
        <w:spacing w:after="70"/>
      </w:pPr>
      <w:r>
        <w:rPr>
          <w:rFonts w:ascii="Calibri" w:cs="Calibri" w:eastAsia="Calibri" w:hAnsi="Calibri"/>
          <w:color w:val="000000"/>
          <w:sz w:val="21"/>
          <w:szCs w:val="21"/>
        </w:rPr>
        <w:t xml:space="preserve">Contoh gambar es krim dan es batu untuk apersepsi</w:t>
      </w:r>
    </w:p>
    <w:p>
      <w:pPr>
        <w:pStyle w:val="ListParagraph"/>
        <w:numPr>
          <w:ilvl w:val="0"/>
          <w:numId w:val="2"/>
        </w:numPr>
        <w:spacing w:after="70"/>
      </w:pPr>
      <w:r>
        <w:rPr>
          <w:rFonts w:ascii="Calibri" w:cs="Calibri" w:eastAsia="Calibri" w:hAnsi="Calibri"/>
          <w:color w:val="000000"/>
          <w:sz w:val="21"/>
          <w:szCs w:val="21"/>
        </w:rPr>
        <w:t xml:space="preserve">Papan tulis, LKPD eksplorasi perubahan wujud zat</w:t>
      </w:r>
    </w:p>
    <w:p>
      <w:pPr>
        <w:shd w:fill="F3EBF8" w:val="clear"/>
        <w:spacing w:after="100" w:before="280"/>
      </w:pPr>
      <w:r>
        <w:rPr>
          <w:rFonts w:ascii="Calibri" w:cs="Calibri" w:eastAsia="Calibri" w:hAnsi="Calibri"/>
          <w:b/>
          <w:bCs/>
          <w:color w:val="6E3B8C"/>
          <w:sz w:val="24"/>
          <w:szCs w:val="24"/>
        </w:rPr>
        <w:t xml:space="preserve">Pertemuan 2 – Selasa, 11 Agustus 2026: Merancang dan Memulai Pembuatan Es Krim (Konstruksi) (2 JP / 70 menit)</w:t>
      </w:r>
    </w:p>
    <w:p>
      <w:pPr>
        <w:spacing w:after="120"/>
      </w:pPr>
      <w:r>
        <w:rPr>
          <w:rFonts w:ascii="Calibri" w:cs="Calibri" w:eastAsia="Calibri" w:hAnsi="Calibri"/>
          <w:b/>
          <w:bCs/>
          <w:color w:val="1F1F1F"/>
          <w:sz w:val="20"/>
          <w:szCs w:val="20"/>
        </w:rPr>
        <w:t xml:space="preserve">Tahap Praktik Saintifik dan Enjinering (Panduan Kementerian): </w:t>
      </w:r>
      <w:r>
        <w:rPr>
          <w:rFonts w:ascii="Calibri" w:cs="Calibri" w:eastAsia="Calibri" w:hAnsi="Calibri"/>
          <w:i/>
          <w:iCs/>
          <w:color w:val="000000"/>
          <w:sz w:val="20"/>
          <w:szCs w:val="20"/>
        </w:rPr>
        <w:t xml:space="preserve">Mendesain Solusi dan Membuat Solusi</w:t>
      </w:r>
    </w:p>
    <w:p>
      <w:pPr>
        <w:spacing w:after="120"/>
      </w:pPr>
      <w:r>
        <w:rPr>
          <w:rFonts w:ascii="Calibri" w:cs="Calibri" w:eastAsia="Calibri" w:hAnsi="Calibri"/>
          <w:b/>
          <w:bCs/>
          <w:color w:val="2E7D32"/>
          <w:sz w:val="20"/>
          <w:szCs w:val="20"/>
        </w:rPr>
        <w:t xml:space="preserve">Pengalaman Belajar: </w:t>
      </w:r>
      <w:r>
        <w:rPr>
          <w:rFonts w:ascii="Calibri" w:cs="Calibri" w:eastAsia="Calibri" w:hAnsi="Calibri"/>
          <w:color w:val="000000"/>
          <w:sz w:val="20"/>
          <w:szCs w:val="20"/>
        </w:rPr>
        <w:t xml:space="preserve">Mengaplikasi   |   </w:t>
      </w:r>
      <w:r>
        <w:rPr>
          <w:rFonts w:ascii="Calibri" w:cs="Calibri" w:eastAsia="Calibri" w:hAnsi="Calibri"/>
          <w:b/>
          <w:bCs/>
          <w:color w:val="2E7D32"/>
          <w:sz w:val="20"/>
          <w:szCs w:val="20"/>
        </w:rPr>
        <w:t xml:space="preserve">Prinsip Pembelajaran Mendalam: </w:t>
      </w:r>
      <w:r>
        <w:rPr>
          <w:rFonts w:ascii="Calibri" w:cs="Calibri" w:eastAsia="Calibri" w:hAnsi="Calibri"/>
          <w:color w:val="000000"/>
          <w:sz w:val="20"/>
          <w:szCs w:val="20"/>
        </w:rPr>
        <w:t xml:space="preserve">Bermakna, Menggembirakan</w:t>
      </w:r>
    </w:p>
    <w:p>
      <w:pPr>
        <w:spacing w:after="70" w:before="140"/>
      </w:pPr>
      <w:r>
        <w:rPr>
          <w:rFonts w:ascii="Calibri" w:cs="Calibri" w:eastAsia="Calibri" w:hAnsi="Calibri"/>
          <w:b/>
          <w:bCs/>
          <w:color w:val="1F1F1F"/>
          <w:sz w:val="21"/>
          <w:szCs w:val="21"/>
        </w:rPr>
        <w:t xml:space="preserve">Tujuan Spesifik Pertemuan</w:t>
      </w:r>
    </w:p>
    <w:p>
      <w:pPr>
        <w:pStyle w:val="ListParagraph"/>
        <w:numPr>
          <w:ilvl w:val="0"/>
          <w:numId w:val="2"/>
        </w:numPr>
        <w:spacing w:after="70"/>
      </w:pPr>
      <w:r>
        <w:rPr>
          <w:rFonts w:ascii="Calibri" w:cs="Calibri" w:eastAsia="Calibri" w:hAnsi="Calibri"/>
          <w:color w:val="000000"/>
          <w:sz w:val="21"/>
          <w:szCs w:val="21"/>
        </w:rPr>
        <w:t xml:space="preserve">Peserta didik dapat mencampur susu dan gula ke dalam kantong plastik kecil serta menyiapkan kantong besar berisi es batu dan garam.</w:t>
      </w:r>
    </w:p>
    <w:p>
      <w:pPr>
        <w:pStyle w:val="ListParagraph"/>
        <w:numPr>
          <w:ilvl w:val="0"/>
          <w:numId w:val="2"/>
        </w:numPr>
        <w:spacing w:after="70"/>
      </w:pPr>
      <w:r>
        <w:rPr>
          <w:rFonts w:ascii="Calibri" w:cs="Calibri" w:eastAsia="Calibri" w:hAnsi="Calibri"/>
          <w:color w:val="000000"/>
          <w:sz w:val="21"/>
          <w:szCs w:val="21"/>
        </w:rPr>
        <w:t xml:space="preserve">Peserta didik dapat memulai proses mengocok kantong es krim sambil mencatat waktu mulai.</w:t>
      </w:r>
    </w:p>
    <w:p>
      <w:pPr>
        <w:spacing w:after="70" w:before="140"/>
      </w:pPr>
      <w:r>
        <w:rPr>
          <w:rFonts w:ascii="Calibri" w:cs="Calibri" w:eastAsia="Calibri" w:hAnsi="Calibri"/>
          <w:b/>
          <w:bCs/>
          <w:color w:val="1F1F1F"/>
          <w:sz w:val="21"/>
          <w:szCs w:val="21"/>
        </w:rPr>
        <w:t xml:space="preserve">Langkah Kegiatan Guru (Instruksi dan Pemodelan)</w:t>
      </w:r>
    </w:p>
    <w:p>
      <w:pPr>
        <w:pStyle w:val="ListParagraph"/>
        <w:numPr>
          <w:ilvl w:val="0"/>
          <w:numId w:val="2"/>
        </w:numPr>
        <w:spacing w:after="70"/>
      </w:pPr>
      <w:r>
        <w:rPr>
          <w:rFonts w:ascii="Calibri" w:cs="Calibri" w:eastAsia="Calibri" w:hAnsi="Calibri"/>
          <w:color w:val="000000"/>
          <w:sz w:val="21"/>
          <w:szCs w:val="21"/>
        </w:rPr>
        <w:t xml:space="preserve">Mendemonstrasikan cara mengukur dan mencampurkan susu cair dan gula ke dalam kantong plastik kecil, lalu menutupnya rapat-rapat.</w:t>
      </w:r>
    </w:p>
    <w:p>
      <w:pPr>
        <w:pStyle w:val="ListParagraph"/>
        <w:numPr>
          <w:ilvl w:val="0"/>
          <w:numId w:val="2"/>
        </w:numPr>
        <w:spacing w:after="70"/>
      </w:pPr>
      <w:r>
        <w:rPr>
          <w:rFonts w:ascii="Calibri" w:cs="Calibri" w:eastAsia="Calibri" w:hAnsi="Calibri"/>
          <w:color w:val="000000"/>
          <w:sz w:val="21"/>
          <w:szCs w:val="21"/>
        </w:rPr>
        <w:t xml:space="preserve">Mendemonstrasikan cara mengisi kantong plastik besar dengan es batu dan garam kasar secukupnya, lalu memasukkan kantong kecil berisi susu ke dalamnya.</w:t>
      </w:r>
    </w:p>
    <w:p>
      <w:pPr>
        <w:pStyle w:val="ListParagraph"/>
        <w:numPr>
          <w:ilvl w:val="0"/>
          <w:numId w:val="2"/>
        </w:numPr>
        <w:spacing w:after="70"/>
      </w:pPr>
      <w:r>
        <w:rPr>
          <w:rFonts w:ascii="Calibri" w:cs="Calibri" w:eastAsia="Calibri" w:hAnsi="Calibri"/>
          <w:color w:val="000000"/>
          <w:sz w:val="21"/>
          <w:szCs w:val="21"/>
        </w:rPr>
        <w:t xml:space="preserve">Menjelaskan dan mendemonstrasikan teknik keselamatan saat mengocok kantong (menggunakan sarung tangan atau membungkus kantong dengan lap kain) agar tangan tidak terlalu dingin.</w:t>
      </w:r>
    </w:p>
    <w:p>
      <w:pPr>
        <w:pStyle w:val="ListParagraph"/>
        <w:numPr>
          <w:ilvl w:val="0"/>
          <w:numId w:val="2"/>
        </w:numPr>
        <w:spacing w:after="70"/>
      </w:pPr>
      <w:r>
        <w:rPr>
          <w:rFonts w:ascii="Calibri" w:cs="Calibri" w:eastAsia="Calibri" w:hAnsi="Calibri"/>
          <w:color w:val="000000"/>
          <w:sz w:val="21"/>
          <w:szCs w:val="21"/>
        </w:rPr>
        <w:t xml:space="preserve">Membimbing setiap kelompok memulai proses mengocok kantong es krim secara bergantian dan mencatat waktu mulai pada LKPD.</w:t>
      </w:r>
    </w:p>
    <w:p>
      <w:pPr>
        <w:spacing w:after="70" w:before="140"/>
      </w:pPr>
      <w:r>
        <w:rPr>
          <w:rFonts w:ascii="Calibri" w:cs="Calibri" w:eastAsia="Calibri" w:hAnsi="Calibri"/>
          <w:b/>
          <w:bCs/>
          <w:color w:val="1F1F1F"/>
          <w:sz w:val="21"/>
          <w:szCs w:val="21"/>
        </w:rPr>
        <w:t xml:space="preserve">Langkah Kegiatan Siswa (Kerja Kelompok/Individu)</w:t>
      </w:r>
    </w:p>
    <w:p>
      <w:pPr>
        <w:pStyle w:val="ListParagraph"/>
        <w:numPr>
          <w:ilvl w:val="0"/>
          <w:numId w:val="2"/>
        </w:numPr>
        <w:spacing w:after="70"/>
      </w:pPr>
      <w:r>
        <w:rPr>
          <w:rFonts w:ascii="Calibri" w:cs="Calibri" w:eastAsia="Calibri" w:hAnsi="Calibri"/>
          <w:color w:val="000000"/>
          <w:sz w:val="21"/>
          <w:szCs w:val="21"/>
        </w:rPr>
        <w:t xml:space="preserve">Mengukur dan mencampurkan susu cair dan gula ke dalam kantong plastik kecil, lalu menutupnya rapat.</w:t>
      </w:r>
    </w:p>
    <w:p>
      <w:pPr>
        <w:pStyle w:val="ListParagraph"/>
        <w:numPr>
          <w:ilvl w:val="0"/>
          <w:numId w:val="2"/>
        </w:numPr>
        <w:spacing w:after="70"/>
      </w:pPr>
      <w:r>
        <w:rPr>
          <w:rFonts w:ascii="Calibri" w:cs="Calibri" w:eastAsia="Calibri" w:hAnsi="Calibri"/>
          <w:color w:val="000000"/>
          <w:sz w:val="21"/>
          <w:szCs w:val="21"/>
        </w:rPr>
        <w:t xml:space="preserve">Menyiapkan kantong plastik besar berisi es batu dan garam kasar, memasukkan kantong susu ke dalamnya.</w:t>
      </w:r>
    </w:p>
    <w:p>
      <w:pPr>
        <w:pStyle w:val="ListParagraph"/>
        <w:numPr>
          <w:ilvl w:val="0"/>
          <w:numId w:val="2"/>
        </w:numPr>
        <w:spacing w:after="70"/>
      </w:pPr>
      <w:r>
        <w:rPr>
          <w:rFonts w:ascii="Calibri" w:cs="Calibri" w:eastAsia="Calibri" w:hAnsi="Calibri"/>
          <w:color w:val="000000"/>
          <w:sz w:val="21"/>
          <w:szCs w:val="21"/>
        </w:rPr>
        <w:t xml:space="preserve">Mengocok kantong es krim secara bergantian dalam kelompok menggunakan sarung tangan/lap kain.</w:t>
      </w:r>
    </w:p>
    <w:p>
      <w:pPr>
        <w:pStyle w:val="ListParagraph"/>
        <w:numPr>
          <w:ilvl w:val="0"/>
          <w:numId w:val="2"/>
        </w:numPr>
        <w:spacing w:after="70"/>
      </w:pPr>
      <w:r>
        <w:rPr>
          <w:rFonts w:ascii="Calibri" w:cs="Calibri" w:eastAsia="Calibri" w:hAnsi="Calibri"/>
          <w:color w:val="000000"/>
          <w:sz w:val="21"/>
          <w:szCs w:val="21"/>
        </w:rPr>
        <w:t xml:space="preserve">Mencatat waktu mulai mengocok pada tabel LKPD.</w:t>
      </w:r>
    </w:p>
    <w:p>
      <w:pPr>
        <w:spacing w:after="70" w:before="140"/>
      </w:pPr>
      <w:r>
        <w:rPr>
          <w:rFonts w:ascii="Calibri" w:cs="Calibri" w:eastAsia="Calibri" w:hAnsi="Calibri"/>
          <w:b/>
          <w:bCs/>
          <w:color w:val="1F1F1F"/>
          <w:sz w:val="21"/>
          <w:szCs w:val="21"/>
        </w:rPr>
        <w:t xml:space="preserve">Pertanyaan Pemantik</w:t>
      </w:r>
    </w:p>
    <w:p>
      <w:pPr>
        <w:pStyle w:val="ListParagraph"/>
        <w:numPr>
          <w:ilvl w:val="0"/>
          <w:numId w:val="2"/>
        </w:numPr>
        <w:spacing w:after="70"/>
      </w:pPr>
      <w:r>
        <w:rPr>
          <w:rFonts w:ascii="Calibri" w:cs="Calibri" w:eastAsia="Calibri" w:hAnsi="Calibri"/>
          <w:color w:val="000000"/>
          <w:sz w:val="21"/>
          <w:szCs w:val="21"/>
        </w:rPr>
        <w:t xml:space="preserve">"Mengapa kantong susu harus ditutup rapat sebelum dimasukkan ke kantong berisi es?"</w:t>
      </w:r>
    </w:p>
    <w:p>
      <w:pPr>
        <w:pStyle w:val="ListParagraph"/>
        <w:numPr>
          <w:ilvl w:val="0"/>
          <w:numId w:val="2"/>
        </w:numPr>
        <w:spacing w:after="70"/>
      </w:pPr>
      <w:r>
        <w:rPr>
          <w:rFonts w:ascii="Calibri" w:cs="Calibri" w:eastAsia="Calibri" w:hAnsi="Calibri"/>
          <w:color w:val="000000"/>
          <w:sz w:val="21"/>
          <w:szCs w:val="21"/>
        </w:rPr>
        <w:t xml:space="preserve">"Apa fungsi garam yang ditambahkan pada es batu?"</w:t>
      </w:r>
    </w:p>
    <w:p>
      <w:pPr>
        <w:pStyle w:val="ListParagraph"/>
        <w:numPr>
          <w:ilvl w:val="0"/>
          <w:numId w:val="2"/>
        </w:numPr>
        <w:spacing w:after="70"/>
      </w:pPr>
      <w:r>
        <w:rPr>
          <w:rFonts w:ascii="Calibri" w:cs="Calibri" w:eastAsia="Calibri" w:hAnsi="Calibri"/>
          <w:color w:val="000000"/>
          <w:sz w:val="21"/>
          <w:szCs w:val="21"/>
        </w:rPr>
        <w:t xml:space="preserve">"Apa yang kamu rasakan saat memegang kantong berisi es dan garam?"</w:t>
      </w:r>
    </w:p>
    <w:p>
      <w:pPr>
        <w:spacing w:after="70" w:before="140"/>
      </w:pPr>
      <w:r>
        <w:rPr>
          <w:rFonts w:ascii="Calibri" w:cs="Calibri" w:eastAsia="Calibri" w:hAnsi="Calibri"/>
          <w:b/>
          <w:bCs/>
          <w:color w:val="1F1F1F"/>
          <w:sz w:val="21"/>
          <w:szCs w:val="21"/>
        </w:rPr>
        <w:t xml:space="preserve">Alat dan Bahan</w:t>
      </w:r>
    </w:p>
    <w:p>
      <w:pPr>
        <w:pStyle w:val="ListParagraph"/>
        <w:numPr>
          <w:ilvl w:val="0"/>
          <w:numId w:val="2"/>
        </w:numPr>
        <w:spacing w:after="70"/>
      </w:pPr>
      <w:r>
        <w:rPr>
          <w:rFonts w:ascii="Calibri" w:cs="Calibri" w:eastAsia="Calibri" w:hAnsi="Calibri"/>
          <w:color w:val="000000"/>
          <w:sz w:val="21"/>
          <w:szCs w:val="21"/>
        </w:rPr>
        <w:t xml:space="preserve">Susu cair, gula, sendok plastik</w:t>
      </w:r>
    </w:p>
    <w:p>
      <w:pPr>
        <w:pStyle w:val="ListParagraph"/>
        <w:numPr>
          <w:ilvl w:val="0"/>
          <w:numId w:val="2"/>
        </w:numPr>
        <w:spacing w:after="70"/>
      </w:pPr>
      <w:r>
        <w:rPr>
          <w:rFonts w:ascii="Calibri" w:cs="Calibri" w:eastAsia="Calibri" w:hAnsi="Calibri"/>
          <w:color w:val="000000"/>
          <w:sz w:val="21"/>
          <w:szCs w:val="21"/>
        </w:rPr>
        <w:t xml:space="preserve">Kantong ziplock kecil dan besar, es batu, garam kasar</w:t>
      </w:r>
    </w:p>
    <w:p>
      <w:pPr>
        <w:pStyle w:val="ListParagraph"/>
        <w:numPr>
          <w:ilvl w:val="0"/>
          <w:numId w:val="2"/>
        </w:numPr>
        <w:spacing w:after="70"/>
      </w:pPr>
      <w:r>
        <w:rPr>
          <w:rFonts w:ascii="Calibri" w:cs="Calibri" w:eastAsia="Calibri" w:hAnsi="Calibri"/>
          <w:color w:val="000000"/>
          <w:sz w:val="21"/>
          <w:szCs w:val="21"/>
        </w:rPr>
        <w:t xml:space="preserve">Sarung tangan/lap kain, stopwatch</w:t>
      </w:r>
    </w:p>
    <w:p>
      <w:pPr>
        <w:shd w:fill="F3EBF8" w:val="clear"/>
        <w:spacing w:after="100" w:before="280"/>
      </w:pPr>
      <w:r>
        <w:rPr>
          <w:rFonts w:ascii="Calibri" w:cs="Calibri" w:eastAsia="Calibri" w:hAnsi="Calibri"/>
          <w:b/>
          <w:bCs/>
          <w:color w:val="6E3B8C"/>
          <w:sz w:val="24"/>
          <w:szCs w:val="24"/>
        </w:rPr>
        <w:t xml:space="preserve">Pertemuan 3 – Jumat, 14 Agustus 2026: Mengamati Proses Pembekuan dan Mengukur Waktu (Pengujian) (3 JP / 105 menit)</w:t>
      </w:r>
    </w:p>
    <w:p>
      <w:pPr>
        <w:spacing w:after="120"/>
      </w:pPr>
      <w:r>
        <w:rPr>
          <w:rFonts w:ascii="Calibri" w:cs="Calibri" w:eastAsia="Calibri" w:hAnsi="Calibri"/>
          <w:b/>
          <w:bCs/>
          <w:color w:val="1F1F1F"/>
          <w:sz w:val="20"/>
          <w:szCs w:val="20"/>
        </w:rPr>
        <w:t xml:space="preserve">Tahap Praktik Saintifik dan Enjinering (Panduan Kementerian): </w:t>
      </w:r>
      <w:r>
        <w:rPr>
          <w:rFonts w:ascii="Calibri" w:cs="Calibri" w:eastAsia="Calibri" w:hAnsi="Calibri"/>
          <w:i/>
          <w:iCs/>
          <w:color w:val="000000"/>
          <w:sz w:val="20"/>
          <w:szCs w:val="20"/>
        </w:rPr>
        <w:t xml:space="preserve">Membuat Solusi, serta Menguji dan Mengevaluasi Solusi</w:t>
      </w:r>
    </w:p>
    <w:p>
      <w:pPr>
        <w:spacing w:after="120"/>
      </w:pPr>
      <w:r>
        <w:rPr>
          <w:rFonts w:ascii="Calibri" w:cs="Calibri" w:eastAsia="Calibri" w:hAnsi="Calibri"/>
          <w:b/>
          <w:bCs/>
          <w:color w:val="2E7D32"/>
          <w:sz w:val="20"/>
          <w:szCs w:val="20"/>
        </w:rPr>
        <w:t xml:space="preserve">Pengalaman Belajar: </w:t>
      </w:r>
      <w:r>
        <w:rPr>
          <w:rFonts w:ascii="Calibri" w:cs="Calibri" w:eastAsia="Calibri" w:hAnsi="Calibri"/>
          <w:color w:val="000000"/>
          <w:sz w:val="20"/>
          <w:szCs w:val="20"/>
        </w:rPr>
        <w:t xml:space="preserve">Mengaplikasi, Merefleksi   |   </w:t>
      </w:r>
      <w:r>
        <w:rPr>
          <w:rFonts w:ascii="Calibri" w:cs="Calibri" w:eastAsia="Calibri" w:hAnsi="Calibri"/>
          <w:b/>
          <w:bCs/>
          <w:color w:val="2E7D32"/>
          <w:sz w:val="20"/>
          <w:szCs w:val="20"/>
        </w:rPr>
        <w:t xml:space="preserve">Prinsip Pembelajaran Mendalam: </w:t>
      </w:r>
      <w:r>
        <w:rPr>
          <w:rFonts w:ascii="Calibri" w:cs="Calibri" w:eastAsia="Calibri" w:hAnsi="Calibri"/>
          <w:color w:val="000000"/>
          <w:sz w:val="20"/>
          <w:szCs w:val="20"/>
        </w:rPr>
        <w:t xml:space="preserve">Berkesadaran, Bermakna</w:t>
      </w:r>
    </w:p>
    <w:p>
      <w:pPr>
        <w:spacing w:after="70" w:before="140"/>
      </w:pPr>
      <w:r>
        <w:rPr>
          <w:rFonts w:ascii="Calibri" w:cs="Calibri" w:eastAsia="Calibri" w:hAnsi="Calibri"/>
          <w:b/>
          <w:bCs/>
          <w:color w:val="1F1F1F"/>
          <w:sz w:val="21"/>
          <w:szCs w:val="21"/>
        </w:rPr>
        <w:t xml:space="preserve">Tujuan Spesifik Pertemuan</w:t>
      </w:r>
    </w:p>
    <w:p>
      <w:pPr>
        <w:pStyle w:val="ListParagraph"/>
        <w:numPr>
          <w:ilvl w:val="0"/>
          <w:numId w:val="2"/>
        </w:numPr>
        <w:spacing w:after="70"/>
      </w:pPr>
      <w:r>
        <w:rPr>
          <w:rFonts w:ascii="Calibri" w:cs="Calibri" w:eastAsia="Calibri" w:hAnsi="Calibri"/>
          <w:color w:val="000000"/>
          <w:sz w:val="21"/>
          <w:szCs w:val="21"/>
        </w:rPr>
        <w:t xml:space="preserve">Peserta didik dapat mengamati perubahan tekstur susu selama proses pengocokan hingga menjadi es krim.</w:t>
      </w:r>
    </w:p>
    <w:p>
      <w:pPr>
        <w:pStyle w:val="ListParagraph"/>
        <w:numPr>
          <w:ilvl w:val="0"/>
          <w:numId w:val="2"/>
        </w:numPr>
        <w:spacing w:after="70"/>
      </w:pPr>
      <w:r>
        <w:rPr>
          <w:rFonts w:ascii="Calibri" w:cs="Calibri" w:eastAsia="Calibri" w:hAnsi="Calibri"/>
          <w:color w:val="000000"/>
          <w:sz w:val="21"/>
          <w:szCs w:val="21"/>
        </w:rPr>
        <w:t xml:space="preserve">Peserta didik dapat mencatat waktu saat es krim mulai mengeras/membeku dan membandingkan hasil antarkelompok.</w:t>
      </w:r>
    </w:p>
    <w:p>
      <w:pPr>
        <w:spacing w:after="70" w:before="140"/>
      </w:pPr>
      <w:r>
        <w:rPr>
          <w:rFonts w:ascii="Calibri" w:cs="Calibri" w:eastAsia="Calibri" w:hAnsi="Calibri"/>
          <w:b/>
          <w:bCs/>
          <w:color w:val="1F1F1F"/>
          <w:sz w:val="21"/>
          <w:szCs w:val="21"/>
        </w:rPr>
        <w:t xml:space="preserve">Langkah Kegiatan Guru (Instruksi dan Pemodelan)</w:t>
      </w:r>
    </w:p>
    <w:p>
      <w:pPr>
        <w:pStyle w:val="ListParagraph"/>
        <w:numPr>
          <w:ilvl w:val="0"/>
          <w:numId w:val="2"/>
        </w:numPr>
        <w:spacing w:after="70"/>
      </w:pPr>
      <w:r>
        <w:rPr>
          <w:rFonts w:ascii="Calibri" w:cs="Calibri" w:eastAsia="Calibri" w:hAnsi="Calibri"/>
          <w:color w:val="000000"/>
          <w:sz w:val="21"/>
          <w:szCs w:val="21"/>
        </w:rPr>
        <w:t xml:space="preserve">Membimbing setiap kelompok melanjutkan proses mengocok kantong es krim secara bergantian antaranggota.</w:t>
      </w:r>
    </w:p>
    <w:p>
      <w:pPr>
        <w:pStyle w:val="ListParagraph"/>
        <w:numPr>
          <w:ilvl w:val="0"/>
          <w:numId w:val="2"/>
        </w:numPr>
        <w:spacing w:after="70"/>
      </w:pPr>
      <w:r>
        <w:rPr>
          <w:rFonts w:ascii="Calibri" w:cs="Calibri" w:eastAsia="Calibri" w:hAnsi="Calibri"/>
          <w:color w:val="000000"/>
          <w:sz w:val="21"/>
          <w:szCs w:val="21"/>
        </w:rPr>
        <w:t xml:space="preserve">Memandu peserta didik memeriksa tekstur susu secara berkala (dari cair menjadi kental, lalu membeku).</w:t>
      </w:r>
    </w:p>
    <w:p>
      <w:pPr>
        <w:pStyle w:val="ListParagraph"/>
        <w:numPr>
          <w:ilvl w:val="0"/>
          <w:numId w:val="2"/>
        </w:numPr>
        <w:spacing w:after="70"/>
      </w:pPr>
      <w:r>
        <w:rPr>
          <w:rFonts w:ascii="Calibri" w:cs="Calibri" w:eastAsia="Calibri" w:hAnsi="Calibri"/>
          <w:color w:val="000000"/>
          <w:sz w:val="21"/>
          <w:szCs w:val="21"/>
        </w:rPr>
        <w:t xml:space="preserve">Membimbing peserta didik mencatat waktu saat es krim telah mengeras/membeku pada tabel LKPD.</w:t>
      </w:r>
    </w:p>
    <w:p>
      <w:pPr>
        <w:pStyle w:val="ListParagraph"/>
        <w:numPr>
          <w:ilvl w:val="0"/>
          <w:numId w:val="2"/>
        </w:numPr>
        <w:spacing w:after="70"/>
      </w:pPr>
      <w:r>
        <w:rPr>
          <w:rFonts w:ascii="Calibri" w:cs="Calibri" w:eastAsia="Calibri" w:hAnsi="Calibri"/>
          <w:color w:val="000000"/>
          <w:sz w:val="21"/>
          <w:szCs w:val="21"/>
        </w:rPr>
        <w:t xml:space="preserve">Memandu diskusi kelompok mengenai perbandingan waktu pembekuan antarkelompok dan faktor yang memengaruhinya (jumlah garam, cara mengocok, dan sebagainya).</w:t>
      </w:r>
    </w:p>
    <w:p>
      <w:pPr>
        <w:spacing w:after="70" w:before="140"/>
      </w:pPr>
      <w:r>
        <w:rPr>
          <w:rFonts w:ascii="Calibri" w:cs="Calibri" w:eastAsia="Calibri" w:hAnsi="Calibri"/>
          <w:b/>
          <w:bCs/>
          <w:color w:val="1F1F1F"/>
          <w:sz w:val="21"/>
          <w:szCs w:val="21"/>
        </w:rPr>
        <w:t xml:space="preserve">Langkah Kegiatan Siswa (Kerja Kelompok/Individu)</w:t>
      </w:r>
    </w:p>
    <w:p>
      <w:pPr>
        <w:pStyle w:val="ListParagraph"/>
        <w:numPr>
          <w:ilvl w:val="0"/>
          <w:numId w:val="2"/>
        </w:numPr>
        <w:spacing w:after="70"/>
      </w:pPr>
      <w:r>
        <w:rPr>
          <w:rFonts w:ascii="Calibri" w:cs="Calibri" w:eastAsia="Calibri" w:hAnsi="Calibri"/>
          <w:color w:val="000000"/>
          <w:sz w:val="21"/>
          <w:szCs w:val="21"/>
        </w:rPr>
        <w:t xml:space="preserve">Mengocok kantong es krim secara bergantian dalam kelompok hingga tekstur berubah.</w:t>
      </w:r>
    </w:p>
    <w:p>
      <w:pPr>
        <w:pStyle w:val="ListParagraph"/>
        <w:numPr>
          <w:ilvl w:val="0"/>
          <w:numId w:val="2"/>
        </w:numPr>
        <w:spacing w:after="70"/>
      </w:pPr>
      <w:r>
        <w:rPr>
          <w:rFonts w:ascii="Calibri" w:cs="Calibri" w:eastAsia="Calibri" w:hAnsi="Calibri"/>
          <w:color w:val="000000"/>
          <w:sz w:val="21"/>
          <w:szCs w:val="21"/>
        </w:rPr>
        <w:t xml:space="preserve">Memeriksa tekstur susu secara berkala dan mencatat perubahan yang teramati.</w:t>
      </w:r>
    </w:p>
    <w:p>
      <w:pPr>
        <w:pStyle w:val="ListParagraph"/>
        <w:numPr>
          <w:ilvl w:val="0"/>
          <w:numId w:val="2"/>
        </w:numPr>
        <w:spacing w:after="70"/>
      </w:pPr>
      <w:r>
        <w:rPr>
          <w:rFonts w:ascii="Calibri" w:cs="Calibri" w:eastAsia="Calibri" w:hAnsi="Calibri"/>
          <w:color w:val="000000"/>
          <w:sz w:val="21"/>
          <w:szCs w:val="21"/>
        </w:rPr>
        <w:t xml:space="preserve">Mencatat waktu saat es krim mengeras/membeku serta menghitung total waktu pembekuan pada tabel LKPD.</w:t>
      </w:r>
    </w:p>
    <w:p>
      <w:pPr>
        <w:pStyle w:val="ListParagraph"/>
        <w:numPr>
          <w:ilvl w:val="0"/>
          <w:numId w:val="2"/>
        </w:numPr>
        <w:spacing w:after="70"/>
      </w:pPr>
      <w:r>
        <w:rPr>
          <w:rFonts w:ascii="Calibri" w:cs="Calibri" w:eastAsia="Calibri" w:hAnsi="Calibri"/>
          <w:color w:val="000000"/>
          <w:sz w:val="21"/>
          <w:szCs w:val="21"/>
        </w:rPr>
        <w:t xml:space="preserve">Membandingkan hasil waktu pembekuan kelompok sendiri dengan kelompok lain dan mendiskusikan kemungkinan penyebab perbedaannya.</w:t>
      </w:r>
    </w:p>
    <w:p>
      <w:pPr>
        <w:spacing w:after="70" w:before="140"/>
      </w:pPr>
      <w:r>
        <w:rPr>
          <w:rFonts w:ascii="Calibri" w:cs="Calibri" w:eastAsia="Calibri" w:hAnsi="Calibri"/>
          <w:b/>
          <w:bCs/>
          <w:color w:val="1F1F1F"/>
          <w:sz w:val="21"/>
          <w:szCs w:val="21"/>
        </w:rPr>
        <w:t xml:space="preserve">Pertanyaan Pemantik</w:t>
      </w:r>
    </w:p>
    <w:p>
      <w:pPr>
        <w:pStyle w:val="ListParagraph"/>
        <w:numPr>
          <w:ilvl w:val="0"/>
          <w:numId w:val="2"/>
        </w:numPr>
        <w:spacing w:after="70"/>
      </w:pPr>
      <w:r>
        <w:rPr>
          <w:rFonts w:ascii="Calibri" w:cs="Calibri" w:eastAsia="Calibri" w:hAnsi="Calibri"/>
          <w:color w:val="000000"/>
          <w:sz w:val="21"/>
          <w:szCs w:val="21"/>
        </w:rPr>
        <w:t xml:space="preserve">"Mengapa waktu pembekuan tiap kelompok bisa berbeda-beda?"</w:t>
      </w:r>
    </w:p>
    <w:p>
      <w:pPr>
        <w:pStyle w:val="ListParagraph"/>
        <w:numPr>
          <w:ilvl w:val="0"/>
          <w:numId w:val="2"/>
        </w:numPr>
        <w:spacing w:after="70"/>
      </w:pPr>
      <w:r>
        <w:rPr>
          <w:rFonts w:ascii="Calibri" w:cs="Calibri" w:eastAsia="Calibri" w:hAnsi="Calibri"/>
          <w:color w:val="000000"/>
          <w:sz w:val="21"/>
          <w:szCs w:val="21"/>
        </w:rPr>
        <w:t xml:space="preserve">"Apa yang terjadi pada tekstur susu, dari cair menjadi kental lalu beku?"</w:t>
      </w:r>
    </w:p>
    <w:p>
      <w:pPr>
        <w:pStyle w:val="ListParagraph"/>
        <w:numPr>
          <w:ilvl w:val="0"/>
          <w:numId w:val="2"/>
        </w:numPr>
        <w:spacing w:after="70"/>
      </w:pPr>
      <w:r>
        <w:rPr>
          <w:rFonts w:ascii="Calibri" w:cs="Calibri" w:eastAsia="Calibri" w:hAnsi="Calibri"/>
          <w:color w:val="000000"/>
          <w:sz w:val="21"/>
          <w:szCs w:val="21"/>
        </w:rPr>
        <w:t xml:space="preserve">"Apakah jumlah garam memengaruhi kecepatan pembekuan? Bagaimana kalian bisa tahu?"</w:t>
      </w:r>
    </w:p>
    <w:p>
      <w:pPr>
        <w:spacing w:after="70" w:before="140"/>
      </w:pPr>
      <w:r>
        <w:rPr>
          <w:rFonts w:ascii="Calibri" w:cs="Calibri" w:eastAsia="Calibri" w:hAnsi="Calibri"/>
          <w:b/>
          <w:bCs/>
          <w:color w:val="1F1F1F"/>
          <w:sz w:val="21"/>
          <w:szCs w:val="21"/>
        </w:rPr>
        <w:t xml:space="preserve">Alat dan Bahan</w:t>
      </w:r>
    </w:p>
    <w:p>
      <w:pPr>
        <w:pStyle w:val="ListParagraph"/>
        <w:numPr>
          <w:ilvl w:val="0"/>
          <w:numId w:val="2"/>
        </w:numPr>
        <w:spacing w:after="70"/>
      </w:pPr>
      <w:r>
        <w:rPr>
          <w:rFonts w:ascii="Calibri" w:cs="Calibri" w:eastAsia="Calibri" w:hAnsi="Calibri"/>
          <w:color w:val="000000"/>
          <w:sz w:val="21"/>
          <w:szCs w:val="21"/>
        </w:rPr>
        <w:t xml:space="preserve">Kantong es krim hasil Pertemuan 2</w:t>
      </w:r>
    </w:p>
    <w:p>
      <w:pPr>
        <w:pStyle w:val="ListParagraph"/>
        <w:numPr>
          <w:ilvl w:val="0"/>
          <w:numId w:val="2"/>
        </w:numPr>
        <w:spacing w:after="70"/>
      </w:pPr>
      <w:r>
        <w:rPr>
          <w:rFonts w:ascii="Calibri" w:cs="Calibri" w:eastAsia="Calibri" w:hAnsi="Calibri"/>
          <w:color w:val="000000"/>
          <w:sz w:val="21"/>
          <w:szCs w:val="21"/>
        </w:rPr>
        <w:t xml:space="preserve">Stopwatch, LKPD tabel data waktu pembekuan</w:t>
      </w:r>
    </w:p>
    <w:p>
      <w:pPr>
        <w:shd w:fill="F3EBF8" w:val="clear"/>
        <w:spacing w:after="100" w:before="280"/>
      </w:pPr>
      <w:r>
        <w:rPr>
          <w:rFonts w:ascii="Calibri" w:cs="Calibri" w:eastAsia="Calibri" w:hAnsi="Calibri"/>
          <w:b/>
          <w:bCs/>
          <w:color w:val="6E3B8C"/>
          <w:sz w:val="24"/>
          <w:szCs w:val="24"/>
        </w:rPr>
        <w:t xml:space="preserve">Pertemuan 4 – Selasa, 18 Agustus 2026: Analisis Data dan Presentasi Hasil Penyelidikan (2 JP / 70 menit)</w:t>
      </w:r>
    </w:p>
    <w:p>
      <w:pPr>
        <w:spacing w:after="120"/>
      </w:pPr>
      <w:r>
        <w:rPr>
          <w:rFonts w:ascii="Calibri" w:cs="Calibri" w:eastAsia="Calibri" w:hAnsi="Calibri"/>
          <w:b/>
          <w:bCs/>
          <w:color w:val="1F1F1F"/>
          <w:sz w:val="20"/>
          <w:szCs w:val="20"/>
        </w:rPr>
        <w:t xml:space="preserve">Tahap Praktik Saintifik dan Enjinering (Panduan Kementerian): </w:t>
      </w:r>
      <w:r>
        <w:rPr>
          <w:rFonts w:ascii="Calibri" w:cs="Calibri" w:eastAsia="Calibri" w:hAnsi="Calibri"/>
          <w:i/>
          <w:iCs/>
          <w:color w:val="000000"/>
          <w:sz w:val="20"/>
          <w:szCs w:val="20"/>
        </w:rPr>
        <w:t xml:space="preserve">Mendesain Ulang dan Mengomunikasikan</w:t>
      </w:r>
    </w:p>
    <w:p>
      <w:pPr>
        <w:spacing w:after="120"/>
      </w:pPr>
      <w:r>
        <w:rPr>
          <w:rFonts w:ascii="Calibri" w:cs="Calibri" w:eastAsia="Calibri" w:hAnsi="Calibri"/>
          <w:b/>
          <w:bCs/>
          <w:color w:val="2E7D32"/>
          <w:sz w:val="20"/>
          <w:szCs w:val="20"/>
        </w:rPr>
        <w:t xml:space="preserve">Pengalaman Belajar: </w:t>
      </w:r>
      <w:r>
        <w:rPr>
          <w:rFonts w:ascii="Calibri" w:cs="Calibri" w:eastAsia="Calibri" w:hAnsi="Calibri"/>
          <w:color w:val="000000"/>
          <w:sz w:val="20"/>
          <w:szCs w:val="20"/>
        </w:rPr>
        <w:t xml:space="preserve">Merefleksi   |   </w:t>
      </w:r>
      <w:r>
        <w:rPr>
          <w:rFonts w:ascii="Calibri" w:cs="Calibri" w:eastAsia="Calibri" w:hAnsi="Calibri"/>
          <w:b/>
          <w:bCs/>
          <w:color w:val="2E7D32"/>
          <w:sz w:val="20"/>
          <w:szCs w:val="20"/>
        </w:rPr>
        <w:t xml:space="preserve">Prinsip Pembelajaran Mendalam: </w:t>
      </w:r>
      <w:r>
        <w:rPr>
          <w:rFonts w:ascii="Calibri" w:cs="Calibri" w:eastAsia="Calibri" w:hAnsi="Calibri"/>
          <w:color w:val="000000"/>
          <w:sz w:val="20"/>
          <w:szCs w:val="20"/>
        </w:rPr>
        <w:t xml:space="preserve">Menggembirakan, Berkesadaran</w:t>
      </w:r>
    </w:p>
    <w:p>
      <w:pPr>
        <w:spacing w:after="70" w:before="140"/>
      </w:pPr>
      <w:r>
        <w:rPr>
          <w:rFonts w:ascii="Calibri" w:cs="Calibri" w:eastAsia="Calibri" w:hAnsi="Calibri"/>
          <w:b/>
          <w:bCs/>
          <w:color w:val="1F1F1F"/>
          <w:sz w:val="21"/>
          <w:szCs w:val="21"/>
        </w:rPr>
        <w:t xml:space="preserve">Tujuan Spesifik Pertemuan</w:t>
      </w:r>
    </w:p>
    <w:p>
      <w:pPr>
        <w:pStyle w:val="ListParagraph"/>
        <w:numPr>
          <w:ilvl w:val="0"/>
          <w:numId w:val="2"/>
        </w:numPr>
        <w:spacing w:after="70"/>
      </w:pPr>
      <w:r>
        <w:rPr>
          <w:rFonts w:ascii="Calibri" w:cs="Calibri" w:eastAsia="Calibri" w:hAnsi="Calibri"/>
          <w:color w:val="000000"/>
          <w:sz w:val="21"/>
          <w:szCs w:val="21"/>
        </w:rPr>
        <w:t xml:space="preserve">Peserta didik dapat menyajikan data waktu pembekuan es krim dalam bentuk tabel perbandingan antarkelompok.</w:t>
      </w:r>
    </w:p>
    <w:p>
      <w:pPr>
        <w:pStyle w:val="ListParagraph"/>
        <w:numPr>
          <w:ilvl w:val="0"/>
          <w:numId w:val="2"/>
        </w:numPr>
        <w:spacing w:after="70"/>
      </w:pPr>
      <w:r>
        <w:rPr>
          <w:rFonts w:ascii="Calibri" w:cs="Calibri" w:eastAsia="Calibri" w:hAnsi="Calibri"/>
          <w:color w:val="000000"/>
          <w:sz w:val="21"/>
          <w:szCs w:val="21"/>
        </w:rPr>
        <w:t xml:space="preserve">Peserta didik dapat mempresentasikan proses dan hasil percobaan, serta berbagi hasil karya dengan teman kelompok.</w:t>
      </w:r>
    </w:p>
    <w:p>
      <w:pPr>
        <w:spacing w:after="70" w:before="140"/>
      </w:pPr>
      <w:r>
        <w:rPr>
          <w:rFonts w:ascii="Calibri" w:cs="Calibri" w:eastAsia="Calibri" w:hAnsi="Calibri"/>
          <w:b/>
          <w:bCs/>
          <w:color w:val="1F1F1F"/>
          <w:sz w:val="21"/>
          <w:szCs w:val="21"/>
        </w:rPr>
        <w:t xml:space="preserve">Langkah Kegiatan Guru (Instruksi dan Pemodelan)</w:t>
      </w:r>
    </w:p>
    <w:p>
      <w:pPr>
        <w:pStyle w:val="ListParagraph"/>
        <w:numPr>
          <w:ilvl w:val="0"/>
          <w:numId w:val="2"/>
        </w:numPr>
        <w:spacing w:after="70"/>
      </w:pPr>
      <w:r>
        <w:rPr>
          <w:rFonts w:ascii="Calibri" w:cs="Calibri" w:eastAsia="Calibri" w:hAnsi="Calibri"/>
          <w:color w:val="000000"/>
          <w:sz w:val="21"/>
          <w:szCs w:val="21"/>
        </w:rPr>
        <w:t xml:space="preserve">Membimbing peserta didik merangkum data waktu pembekuan seluruh kelompok ke dalam tabel perbandingan.</w:t>
      </w:r>
    </w:p>
    <w:p>
      <w:pPr>
        <w:pStyle w:val="ListParagraph"/>
        <w:numPr>
          <w:ilvl w:val="0"/>
          <w:numId w:val="2"/>
        </w:numPr>
        <w:spacing w:after="70"/>
      </w:pPr>
      <w:r>
        <w:rPr>
          <w:rFonts w:ascii="Calibri" w:cs="Calibri" w:eastAsia="Calibri" w:hAnsi="Calibri"/>
          <w:color w:val="000000"/>
          <w:sz w:val="21"/>
          <w:szCs w:val="21"/>
        </w:rPr>
        <w:t xml:space="preserve">Menjelaskan format dan kriteria presentasi mengacu pada rubrik penilaian yang telah disepakati.</w:t>
      </w:r>
    </w:p>
    <w:p>
      <w:pPr>
        <w:pStyle w:val="ListParagraph"/>
        <w:numPr>
          <w:ilvl w:val="0"/>
          <w:numId w:val="2"/>
        </w:numPr>
        <w:spacing w:after="70"/>
      </w:pPr>
      <w:r>
        <w:rPr>
          <w:rFonts w:ascii="Calibri" w:cs="Calibri" w:eastAsia="Calibri" w:hAnsi="Calibri"/>
          <w:color w:val="000000"/>
          <w:sz w:val="21"/>
          <w:szCs w:val="21"/>
        </w:rPr>
        <w:t xml:space="preserve">Memandu jalannya presentasi tiap kelompok secara bergilir beserta sesi tanya jawab antarkelompok.</w:t>
      </w:r>
    </w:p>
    <w:p>
      <w:pPr>
        <w:pStyle w:val="ListParagraph"/>
        <w:numPr>
          <w:ilvl w:val="0"/>
          <w:numId w:val="2"/>
        </w:numPr>
        <w:spacing w:after="70"/>
      </w:pPr>
      <w:r>
        <w:rPr>
          <w:rFonts w:ascii="Calibri" w:cs="Calibri" w:eastAsia="Calibri" w:hAnsi="Calibri"/>
          <w:color w:val="000000"/>
          <w:sz w:val="21"/>
          <w:szCs w:val="21"/>
        </w:rPr>
        <w:t xml:space="preserve">Memfasilitasi sesi berbagi hasil es krim antarkelompok sebagai penguatan nilai kerja sama dan berbagi (Pendidikan Pancasila), serta memberikan umpan balik dan penguatan konsep sains maupun matematika yang relevan.</w:t>
      </w:r>
    </w:p>
    <w:p>
      <w:pPr>
        <w:spacing w:after="70" w:before="140"/>
      </w:pPr>
      <w:r>
        <w:rPr>
          <w:rFonts w:ascii="Calibri" w:cs="Calibri" w:eastAsia="Calibri" w:hAnsi="Calibri"/>
          <w:b/>
          <w:bCs/>
          <w:color w:val="1F1F1F"/>
          <w:sz w:val="21"/>
          <w:szCs w:val="21"/>
        </w:rPr>
        <w:t xml:space="preserve">Langkah Kegiatan Siswa (Kerja Kelompok/Individu)</w:t>
      </w:r>
    </w:p>
    <w:p>
      <w:pPr>
        <w:pStyle w:val="ListParagraph"/>
        <w:numPr>
          <w:ilvl w:val="0"/>
          <w:numId w:val="2"/>
        </w:numPr>
        <w:spacing w:after="70"/>
      </w:pPr>
      <w:r>
        <w:rPr>
          <w:rFonts w:ascii="Calibri" w:cs="Calibri" w:eastAsia="Calibri" w:hAnsi="Calibri"/>
          <w:color w:val="000000"/>
          <w:sz w:val="21"/>
          <w:szCs w:val="21"/>
        </w:rPr>
        <w:t xml:space="preserve">Merangkum data waktu pembekuan seluruh kelompok ke dalam tabel perbandingan pada LKPD.</w:t>
      </w:r>
    </w:p>
    <w:p>
      <w:pPr>
        <w:pStyle w:val="ListParagraph"/>
        <w:numPr>
          <w:ilvl w:val="0"/>
          <w:numId w:val="2"/>
        </w:numPr>
        <w:spacing w:after="70"/>
      </w:pPr>
      <w:r>
        <w:rPr>
          <w:rFonts w:ascii="Calibri" w:cs="Calibri" w:eastAsia="Calibri" w:hAnsi="Calibri"/>
          <w:color w:val="000000"/>
          <w:sz w:val="21"/>
          <w:szCs w:val="21"/>
        </w:rPr>
        <w:t xml:space="preserve">Mempresentasikan proses pembuatan es krim, waktu pembekuan, serta kesimpulan perubahan wujud zat yang diperoleh.</w:t>
      </w:r>
    </w:p>
    <w:p>
      <w:pPr>
        <w:pStyle w:val="ListParagraph"/>
        <w:numPr>
          <w:ilvl w:val="0"/>
          <w:numId w:val="2"/>
        </w:numPr>
        <w:spacing w:after="70"/>
      </w:pPr>
      <w:r>
        <w:rPr>
          <w:rFonts w:ascii="Calibri" w:cs="Calibri" w:eastAsia="Calibri" w:hAnsi="Calibri"/>
          <w:color w:val="000000"/>
          <w:sz w:val="21"/>
          <w:szCs w:val="21"/>
        </w:rPr>
        <w:t xml:space="preserve">Menanggapi dan menjawab pertanyaan dari kelompok lain secara aktif.</w:t>
      </w:r>
    </w:p>
    <w:p>
      <w:pPr>
        <w:pStyle w:val="ListParagraph"/>
        <w:numPr>
          <w:ilvl w:val="0"/>
          <w:numId w:val="2"/>
        </w:numPr>
        <w:spacing w:after="70"/>
      </w:pPr>
      <w:r>
        <w:rPr>
          <w:rFonts w:ascii="Calibri" w:cs="Calibri" w:eastAsia="Calibri" w:hAnsi="Calibri"/>
          <w:color w:val="000000"/>
          <w:sz w:val="21"/>
          <w:szCs w:val="21"/>
        </w:rPr>
        <w:t xml:space="preserve">Menuliskan teks prosedur pembuatan es krim kantong secara sistematis (bahan, alat, langkah kerja) sebagai produk akhir tertulis, serta berbagi es krim hasil karya dengan teman kelompok.</w:t>
      </w:r>
    </w:p>
    <w:p>
      <w:pPr>
        <w:spacing w:after="70" w:before="140"/>
      </w:pPr>
      <w:r>
        <w:rPr>
          <w:rFonts w:ascii="Calibri" w:cs="Calibri" w:eastAsia="Calibri" w:hAnsi="Calibri"/>
          <w:b/>
          <w:bCs/>
          <w:color w:val="1F1F1F"/>
          <w:sz w:val="21"/>
          <w:szCs w:val="21"/>
        </w:rPr>
        <w:t xml:space="preserve">Pertanyaan Pemantik</w:t>
      </w:r>
    </w:p>
    <w:p>
      <w:pPr>
        <w:pStyle w:val="ListParagraph"/>
        <w:numPr>
          <w:ilvl w:val="0"/>
          <w:numId w:val="2"/>
        </w:numPr>
        <w:spacing w:after="70"/>
      </w:pPr>
      <w:r>
        <w:rPr>
          <w:rFonts w:ascii="Calibri" w:cs="Calibri" w:eastAsia="Calibri" w:hAnsi="Calibri"/>
          <w:color w:val="000000"/>
          <w:sz w:val="21"/>
          <w:szCs w:val="21"/>
        </w:rPr>
        <w:t xml:space="preserve">"Kelompok mana yang paling cepat membuat es krim membeku? Menurutmu mengapa?"</w:t>
      </w:r>
    </w:p>
    <w:p>
      <w:pPr>
        <w:pStyle w:val="ListParagraph"/>
        <w:numPr>
          <w:ilvl w:val="0"/>
          <w:numId w:val="2"/>
        </w:numPr>
        <w:spacing w:after="70"/>
      </w:pPr>
      <w:r>
        <w:rPr>
          <w:rFonts w:ascii="Calibri" w:cs="Calibri" w:eastAsia="Calibri" w:hAnsi="Calibri"/>
          <w:color w:val="000000"/>
          <w:sz w:val="21"/>
          <w:szCs w:val="21"/>
        </w:rPr>
        <w:t xml:space="preserve">"Bagaimana pengetahuan tentang pembekuan ini bermanfaat dalam kehidupan sehari-hari?"</w:t>
      </w:r>
    </w:p>
    <w:p>
      <w:pPr>
        <w:pStyle w:val="ListParagraph"/>
        <w:numPr>
          <w:ilvl w:val="0"/>
          <w:numId w:val="2"/>
        </w:numPr>
        <w:spacing w:after="70"/>
      </w:pPr>
      <w:r>
        <w:rPr>
          <w:rFonts w:ascii="Calibri" w:cs="Calibri" w:eastAsia="Calibri" w:hAnsi="Calibri"/>
          <w:color w:val="000000"/>
          <w:sz w:val="21"/>
          <w:szCs w:val="21"/>
        </w:rPr>
        <w:t xml:space="preserve">"Apa yang paling menyenangkan dari proyek ini, dan apa tantangan terbesar kelompokmu?"</w:t>
      </w:r>
    </w:p>
    <w:p>
      <w:pPr>
        <w:spacing w:after="70" w:before="140"/>
      </w:pPr>
      <w:r>
        <w:rPr>
          <w:rFonts w:ascii="Calibri" w:cs="Calibri" w:eastAsia="Calibri" w:hAnsi="Calibri"/>
          <w:b/>
          <w:bCs/>
          <w:color w:val="1F1F1F"/>
          <w:sz w:val="21"/>
          <w:szCs w:val="21"/>
        </w:rPr>
        <w:t xml:space="preserve">Alat dan Bahan</w:t>
      </w:r>
    </w:p>
    <w:p>
      <w:pPr>
        <w:pStyle w:val="ListParagraph"/>
        <w:numPr>
          <w:ilvl w:val="0"/>
          <w:numId w:val="2"/>
        </w:numPr>
        <w:spacing w:after="70"/>
      </w:pPr>
      <w:r>
        <w:rPr>
          <w:rFonts w:ascii="Calibri" w:cs="Calibri" w:eastAsia="Calibri" w:hAnsi="Calibri"/>
          <w:color w:val="000000"/>
          <w:sz w:val="21"/>
          <w:szCs w:val="21"/>
        </w:rPr>
        <w:t xml:space="preserve">Seluruh hasil percobaan dan data waktu tiap kelompok</w:t>
      </w:r>
    </w:p>
    <w:p>
      <w:pPr>
        <w:pStyle w:val="ListParagraph"/>
        <w:numPr>
          <w:ilvl w:val="0"/>
          <w:numId w:val="2"/>
        </w:numPr>
        <w:spacing w:after="70"/>
      </w:pPr>
      <w:r>
        <w:rPr>
          <w:rFonts w:ascii="Calibri" w:cs="Calibri" w:eastAsia="Calibri" w:hAnsi="Calibri"/>
          <w:color w:val="000000"/>
          <w:sz w:val="21"/>
          <w:szCs w:val="21"/>
        </w:rPr>
        <w:t xml:space="preserve">Media presentasi (poster/karton berisi ringkasan data)</w:t>
      </w:r>
    </w:p>
    <w:p>
      <w:pPr>
        <w:pStyle w:val="ListParagraph"/>
        <w:numPr>
          <w:ilvl w:val="0"/>
          <w:numId w:val="2"/>
        </w:numPr>
        <w:spacing w:after="70"/>
      </w:pPr>
      <w:r>
        <w:rPr>
          <w:rFonts w:ascii="Calibri" w:cs="Calibri" w:eastAsia="Calibri" w:hAnsi="Calibri"/>
          <w:color w:val="000000"/>
          <w:sz w:val="21"/>
          <w:szCs w:val="21"/>
        </w:rPr>
        <w:t xml:space="preserve">Lembar rubrik penilaian, sendok kecil untuk berbagi/mencicipi es krim (opsional)</w:t>
      </w:r>
    </w:p>
    <w:p>
      <w:pPr>
        <w:pBdr>
          <w:bottom w:val="single" w:color="6E3B8C" w:sz="6" w:space="4"/>
        </w:pBdr>
        <w:spacing w:after="160" w:before="320"/>
      </w:pPr>
      <w:r>
        <w:rPr>
          <w:rFonts w:ascii="Calibri" w:cs="Calibri" w:eastAsia="Calibri" w:hAnsi="Calibri"/>
          <w:b/>
          <w:bCs/>
          <w:color w:val="6E3B8C"/>
          <w:sz w:val="30"/>
          <w:szCs w:val="30"/>
        </w:rPr>
        <w:t xml:space="preserve">9. Lembar Kerja Peserta Didik (LKPD)</w:t>
      </w:r>
    </w:p>
    <w:p>
      <w:pPr>
        <w:spacing w:after="140" w:line="268"/>
      </w:pPr>
      <w:r>
        <w:rPr>
          <w:rFonts w:ascii="Calibri" w:cs="Calibri" w:eastAsia="Calibri" w:hAnsi="Calibri"/>
          <w:color w:val="000000"/>
          <w:sz w:val="21"/>
          <w:szCs w:val="21"/>
        </w:rPr>
        <w:t xml:space="preserve">Fase: Perancangan dan Pengujian Proyek — Proyek Es Krim Kantong Ajaib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Nama Kelompok</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Anggota Kelompok</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1. ______________________   2. ______________________   3. ______________________</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4. ______________________   5. ______________________</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Kelas / Semester</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3 (Tiga) / 1 (Ganjil)</w:t>
            </w:r>
          </w:p>
        </w:tc>
      </w:tr>
      <w:tr>
        <w:tc>
          <w:tcPr>
            <w:tcW w:type="dxa" w:w="2400"/>
            <w:shd w:fill="F3EBF8" w:val="clear"/>
            <w:tcMar>
              <w:top w:type="dxa" w:w="80"/>
              <w:left w:type="dxa" w:w="100"/>
              <w:bottom w:type="dxa" w:w="80"/>
              <w:right w:type="dxa" w:w="100"/>
            </w:tcMar>
          </w:tcPr>
          <w:p>
            <w:pPr>
              <w:spacing w:after="40" w:line="270"/>
            </w:pPr>
            <w:r>
              <w:rPr>
                <w:rFonts w:ascii="Calibri" w:cs="Calibri" w:eastAsia="Calibri" w:hAnsi="Calibri"/>
                <w:b/>
                <w:bCs/>
                <w:color w:val="000000"/>
                <w:sz w:val="20"/>
                <w:szCs w:val="20"/>
              </w:rPr>
              <w:t xml:space="preserve">Tanggal Pengerjaan</w:t>
            </w:r>
          </w:p>
        </w:tc>
        <w:tc>
          <w:tcPr>
            <w:tcW w:type="dxa" w:w="7506"/>
            <w:tcMar>
              <w:top w:type="dxa" w:w="80"/>
              <w:left w:type="dxa" w:w="100"/>
              <w:bottom w:type="dxa" w:w="80"/>
              <w:right w:type="dxa" w:w="100"/>
            </w:tcMar>
          </w:tcPr>
          <w:p>
            <w:pPr>
              <w:spacing w:after="40" w:line="270"/>
            </w:pPr>
            <w:r>
              <w:rPr>
                <w:rFonts w:ascii="Calibri" w:cs="Calibri" w:eastAsia="Calibri" w:hAnsi="Calibri"/>
                <w:color w:val="000000"/>
                <w:sz w:val="20"/>
                <w:szCs w:val="20"/>
              </w:rPr>
              <w:t xml:space="preserve"/>
            </w:r>
          </w:p>
        </w:tc>
      </w:tr>
    </w:tbl>
    <w:p>
      <w:pPr>
        <w:spacing w:after="120" w:before="260"/>
      </w:pPr>
      <w:r>
        <w:rPr>
          <w:rFonts w:ascii="Calibri" w:cs="Calibri" w:eastAsia="Calibri" w:hAnsi="Calibri"/>
          <w:b/>
          <w:bCs/>
          <w:color w:val="8E5BA8"/>
          <w:sz w:val="25"/>
          <w:szCs w:val="25"/>
        </w:rPr>
        <w:t xml:space="preserve">A. Tantangan Proyek</w:t>
      </w:r>
    </w:p>
    <w:p>
      <w:pPr>
        <w:spacing w:after="140" w:line="268"/>
      </w:pPr>
      <w:r>
        <w:rPr>
          <w:rFonts w:ascii="Calibri" w:cs="Calibri" w:eastAsia="Calibri" w:hAnsi="Calibri"/>
          <w:color w:val="000000"/>
          <w:sz w:val="21"/>
          <w:szCs w:val="21"/>
        </w:rPr>
        <w:t xml:space="preserve">Buatlah es krim dalam kantong plastik menggunakan es batu dan garam, lalu ukur dan catat waktu yang dibutuhkan hingga es krim membeku. Hasil karya kalian akan dinilai berdasarkan kreativitas prosedur percobaan, pemahaman konsep sains, akurasi penyajian data, kerja sama tim, ketelitian dan kejujuran ilmiah, serta kemampuan presentasi.</w:t>
      </w:r>
    </w:p>
    <w:p>
      <w:pPr>
        <w:spacing w:after="120" w:before="260"/>
      </w:pPr>
      <w:r>
        <w:rPr>
          <w:rFonts w:ascii="Calibri" w:cs="Calibri" w:eastAsia="Calibri" w:hAnsi="Calibri"/>
          <w:b/>
          <w:bCs/>
          <w:color w:val="8E5BA8"/>
          <w:sz w:val="25"/>
          <w:szCs w:val="25"/>
        </w:rPr>
        <w:t xml:space="preserve">B. Kolom Rancangan Percobaan (Tahap Mendesain Solusi)</w:t>
      </w:r>
    </w:p>
    <w:p>
      <w:pPr>
        <w:spacing w:after="140" w:line="268"/>
      </w:pPr>
      <w:r>
        <w:rPr>
          <w:rFonts w:ascii="Calibri" w:cs="Calibri" w:eastAsia="Calibri" w:hAnsi="Calibri"/>
          <w:color w:val="000000"/>
          <w:sz w:val="21"/>
          <w:szCs w:val="21"/>
        </w:rPr>
        <w:t xml:space="preserve">Lengkapi rancangan percobaan kelompok kalian pada kolom di bawah ini sebelum memulai pengocokan.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0"/>
        <w:gridCol w:w="5506"/>
      </w:tblGrid>
      <w:tr>
        <w:trPr>
          <w:tblHeader/>
        </w:trPr>
        <w:tc>
          <w:tcPr>
            <w:tcW w:type="dxa" w:w="4400"/>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Ruang Sketsa Susunan Percobaan</w:t>
            </w:r>
          </w:p>
        </w:tc>
        <w:tc>
          <w:tcPr>
            <w:tcW w:type="dxa" w:w="5506"/>
            <w:shd w:fill="6E3B8C" w:val="clear"/>
            <w:tcMar>
              <w:top w:type="dxa" w:w="90"/>
              <w:left w:type="dxa" w:w="100"/>
              <w:bottom w:type="dxa" w:w="90"/>
              <w:right w:type="dxa" w:w="100"/>
            </w:tcMar>
          </w:tcPr>
          <w:p>
            <w:r>
              <w:rPr>
                <w:rFonts w:ascii="Calibri" w:cs="Calibri" w:eastAsia="Calibri" w:hAnsi="Calibri"/>
                <w:b/>
                <w:bCs/>
                <w:color w:val="FFFFFF"/>
                <w:sz w:val="20"/>
                <w:szCs w:val="20"/>
              </w:rPr>
              <w:t xml:space="preserve">Keterangan Rancangan</w:t>
            </w:r>
          </w:p>
        </w:tc>
      </w:tr>
      <w:tr>
        <w:tc>
          <w:tcPr>
            <w:tcW w:type="dxa" w:w="4400"/>
            <w:tcMar>
              <w:top w:type="dxa" w:w="400"/>
              <w:left w:type="dxa" w:w="150"/>
              <w:bottom w:type="dxa" w:w="400"/>
              <w:right w:type="dxa" w:w="150"/>
            </w:tcMar>
          </w:tcPr>
          <w:p>
            <w:pPr>
              <w:spacing w:line="260"/>
            </w:pPr>
            <w:r>
              <w:rPr>
                <w:rFonts w:ascii="Calibri" w:cs="Calibri" w:eastAsia="Calibri" w:hAnsi="Calibri"/>
                <w:i/>
                <w:iCs/>
                <w:color w:val="666666"/>
                <w:sz w:val="19"/>
                <w:szCs w:val="19"/>
              </w:rPr>
              <w:t xml:space="preserve">(Gambarkan susunan kantong susu dan kantong es-garam di sini)</w:t>
            </w:r>
          </w:p>
        </w:tc>
        <w:tc>
          <w:tcPr>
            <w:tcW w:type="dxa" w:w="5506"/>
            <w:tcMar>
              <w:top w:type="dxa" w:w="150"/>
              <w:left w:type="dxa" w:w="150"/>
              <w:bottom w:type="dxa" w:w="150"/>
              <w:right w:type="dxa" w:w="150"/>
            </w:tcMar>
          </w:tcPr>
          <w:p>
            <w:pPr>
              <w:spacing w:after="140" w:line="260"/>
            </w:pPr>
            <w:r>
              <w:rPr>
                <w:rFonts w:ascii="Calibri" w:cs="Calibri" w:eastAsia="Calibri" w:hAnsi="Calibri"/>
                <w:color w:val="000000"/>
                <w:sz w:val="19"/>
                <w:szCs w:val="19"/>
              </w:rPr>
              <w:t xml:space="preserve">Takaran susu dan gula yang digunakan: ______________________</w:t>
            </w:r>
          </w:p>
          <w:p>
            <w:pPr>
              <w:spacing w:after="140" w:line="260"/>
            </w:pPr>
            <w:r>
              <w:rPr>
                <w:rFonts w:ascii="Calibri" w:cs="Calibri" w:eastAsia="Calibri" w:hAnsi="Calibri"/>
                <w:color w:val="000000"/>
                <w:sz w:val="19"/>
                <w:szCs w:val="19"/>
              </w:rPr>
              <w:t xml:space="preserve">Perkiraan jumlah garam yang digunakan: ______________________</w:t>
            </w:r>
          </w:p>
          <w:p>
            <w:pPr>
              <w:spacing w:after="140" w:line="260"/>
            </w:pPr>
            <w:r>
              <w:rPr>
                <w:rFonts w:ascii="Calibri" w:cs="Calibri" w:eastAsia="Calibri" w:hAnsi="Calibri"/>
                <w:color w:val="000000"/>
                <w:sz w:val="19"/>
                <w:szCs w:val="19"/>
              </w:rPr>
              <w:t xml:space="preserve">Alat pelindung tangan yang digunakan:</w:t>
            </w:r>
          </w:p>
          <w:p>
            <w:pPr>
              <w:spacing w:after="140" w:line="260"/>
            </w:pPr>
            <w:r>
              <w:rPr>
                <w:rFonts w:ascii="Calibri" w:cs="Calibri" w:eastAsia="Calibri" w:hAnsi="Calibri"/>
                <w:color w:val="000000"/>
                <w:sz w:val="19"/>
                <w:szCs w:val="19"/>
              </w:rPr>
              <w:t xml:space="preserve">☐ Sarung tangan      ☐ Lap kain</w:t>
            </w:r>
          </w:p>
          <w:p>
            <w:pPr>
              <w:spacing w:after="40" w:line="260"/>
            </w:pPr>
            <w:r>
              <w:rPr>
                <w:rFonts w:ascii="Calibri" w:cs="Calibri" w:eastAsia="Calibri" w:hAnsi="Calibri"/>
                <w:color w:val="000000"/>
                <w:sz w:val="19"/>
                <w:szCs w:val="19"/>
              </w:rPr>
              <w:t xml:space="preserve">Prediksi waktu pembekuan: ______________________ menit</w:t>
            </w:r>
          </w:p>
        </w:tc>
      </w:tr>
    </w:tbl>
    <w:p>
      <w:pPr>
        <w:spacing w:after="120" w:before="260"/>
      </w:pPr>
      <w:r>
        <w:rPr>
          <w:rFonts w:ascii="Calibri" w:cs="Calibri" w:eastAsia="Calibri" w:hAnsi="Calibri"/>
          <w:b/>
          <w:bCs/>
          <w:color w:val="8E5BA8"/>
          <w:sz w:val="25"/>
          <w:szCs w:val="25"/>
        </w:rPr>
        <w:t xml:space="preserve">C. Tabel Data Hasil Percobaan (Tahap Menguji dan Mengevaluasi Solusi)</w:t>
      </w:r>
    </w:p>
    <w:p>
      <w:pPr>
        <w:spacing w:after="140" w:line="268"/>
      </w:pPr>
      <w:r>
        <w:rPr>
          <w:rFonts w:ascii="Calibri" w:cs="Calibri" w:eastAsia="Calibri" w:hAnsi="Calibri"/>
          <w:color w:val="000000"/>
          <w:sz w:val="21"/>
          <w:szCs w:val="21"/>
        </w:rPr>
        <w:t xml:space="preserve">Catat hasil percobaan yang kalian lakukan pada tabel berikut. Baris pertama merupakan contoh pengisian.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2206"/>
        <w:gridCol w:w="2000"/>
      </w:tblGrid>
      <w:tr>
        <w:trPr>
          <w:tblHeader/>
        </w:trPr>
        <w:tc>
          <w:tcPr>
            <w:tcW w:type="dxa" w:w="1900"/>
            <w:shd w:fill="6E3B8C"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Waktu Mulai Mengocok</w:t>
            </w:r>
          </w:p>
        </w:tc>
        <w:tc>
          <w:tcPr>
            <w:tcW w:type="dxa" w:w="1900"/>
            <w:shd w:fill="6E3B8C"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Waktu Es Krim Membeku</w:t>
            </w:r>
          </w:p>
        </w:tc>
        <w:tc>
          <w:tcPr>
            <w:tcW w:type="dxa" w:w="1900"/>
            <w:shd w:fill="6E3B8C"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Total Waktu Pembekuan</w:t>
            </w:r>
          </w:p>
        </w:tc>
        <w:tc>
          <w:tcPr>
            <w:tcW w:type="dxa" w:w="2206"/>
            <w:shd w:fill="6E3B8C"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Tekstur Akhir</w:t>
            </w:r>
          </w:p>
        </w:tc>
        <w:tc>
          <w:tcPr>
            <w:tcW w:type="dxa" w:w="2000"/>
            <w:shd w:fill="6E3B8C"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Catatan</w:t>
            </w:r>
          </w:p>
        </w:tc>
      </w:tr>
      <w:tr>
        <w:tc>
          <w:tcPr>
            <w:tcW w:type="dxa" w:w="1900"/>
            <w:shd w:fill="FFFFFF" w:val="clear"/>
            <w:tcMar>
              <w:top w:type="dxa" w:w="90"/>
              <w:left w:type="dxa" w:w="100"/>
              <w:bottom w:type="dxa" w:w="90"/>
              <w:right w:type="dxa" w:w="100"/>
            </w:tcMar>
            <w:vAlign w:val="center"/>
          </w:tcPr>
          <w:p>
            <w:pPr>
              <w:spacing w:line="250"/>
            </w:pPr>
            <w:r>
              <w:rPr>
                <w:rFonts w:ascii="Calibri" w:cs="Calibri" w:eastAsia="Calibri" w:hAnsi="Calibri"/>
                <w:b/>
                <w:bCs/>
                <w:color w:val="000000"/>
                <w:sz w:val="18"/>
                <w:szCs w:val="18"/>
              </w:rPr>
              <w:t xml:space="preserve">09.10</w:t>
            </w:r>
          </w:p>
        </w:tc>
        <w:tc>
          <w:tcPr>
            <w:tcW w:type="dxa" w:w="19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09.25</w:t>
            </w:r>
          </w:p>
        </w:tc>
        <w:tc>
          <w:tcPr>
            <w:tcW w:type="dxa" w:w="19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15 menit</w:t>
            </w:r>
          </w:p>
        </w:tc>
        <w:tc>
          <w:tcPr>
            <w:tcW w:type="dxa" w:w="2206"/>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Padat lembut, mudah disendok</w:t>
            </w:r>
          </w:p>
        </w:tc>
        <w:tc>
          <w:tcPr>
            <w:tcW w:type="dxa" w:w="20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Contoh: garam ditambahkan cukup banyak</w:t>
            </w:r>
          </w:p>
        </w:tc>
      </w:tr>
      <w:tr>
        <w:tc>
          <w:tcPr>
            <w:tcW w:type="dxa" w:w="1900"/>
            <w:shd w:fill="F8F4FB" w:val="clear"/>
            <w:tcMar>
              <w:top w:type="dxa" w:w="90"/>
              <w:left w:type="dxa" w:w="100"/>
              <w:bottom w:type="dxa" w:w="90"/>
              <w:right w:type="dxa" w:w="100"/>
            </w:tcMar>
            <w:vAlign w:val="center"/>
          </w:tcPr>
          <w:p>
            <w:pPr>
              <w:spacing w:line="250"/>
            </w:pPr>
            <w:r>
              <w:rPr>
                <w:rFonts w:ascii="Calibri" w:cs="Calibri" w:eastAsia="Calibri" w:hAnsi="Calibri"/>
                <w:b/>
                <w:bCs/>
                <w:color w:val="000000"/>
                <w:sz w:val="18"/>
                <w:szCs w:val="18"/>
              </w:rPr>
              <w:t xml:space="preserve"/>
            </w:r>
          </w:p>
        </w:tc>
        <w:tc>
          <w:tcPr>
            <w:tcW w:type="dxa" w:w="1900"/>
            <w:shd w:fill="F8F4FB"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1900"/>
            <w:shd w:fill="F8F4FB"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2206"/>
            <w:shd w:fill="F8F4FB"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2000"/>
            <w:shd w:fill="F8F4FB"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r>
      <w:tr>
        <w:tc>
          <w:tcPr>
            <w:tcW w:type="dxa" w:w="1900"/>
            <w:shd w:fill="FFFFFF" w:val="clear"/>
            <w:tcMar>
              <w:top w:type="dxa" w:w="90"/>
              <w:left w:type="dxa" w:w="100"/>
              <w:bottom w:type="dxa" w:w="90"/>
              <w:right w:type="dxa" w:w="100"/>
            </w:tcMar>
            <w:vAlign w:val="center"/>
          </w:tcPr>
          <w:p>
            <w:pPr>
              <w:spacing w:line="250"/>
            </w:pPr>
            <w:r>
              <w:rPr>
                <w:rFonts w:ascii="Calibri" w:cs="Calibri" w:eastAsia="Calibri" w:hAnsi="Calibri"/>
                <w:b/>
                <w:bCs/>
                <w:color w:val="000000"/>
                <w:sz w:val="18"/>
                <w:szCs w:val="18"/>
              </w:rPr>
              <w:t xml:space="preserve"/>
            </w:r>
          </w:p>
        </w:tc>
        <w:tc>
          <w:tcPr>
            <w:tcW w:type="dxa" w:w="19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19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2206"/>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c>
          <w:tcPr>
            <w:tcW w:type="dxa" w:w="2000"/>
            <w:shd w:fill="FFFFFF" w:val="clear"/>
            <w:tcMar>
              <w:top w:type="dxa" w:w="90"/>
              <w:left w:type="dxa" w:w="100"/>
              <w:bottom w:type="dxa" w:w="90"/>
              <w:right w:type="dxa" w:w="100"/>
            </w:tcMar>
            <w:vAlign w:val="center"/>
          </w:tcPr>
          <w:p>
            <w:pPr>
              <w:spacing w:line="250"/>
            </w:pPr>
            <w:r>
              <w:rPr>
                <w:rFonts w:ascii="Calibri" w:cs="Calibri" w:eastAsia="Calibri" w:hAnsi="Calibri"/>
                <w:b w:val="false"/>
                <w:bCs w:val="false"/>
                <w:color w:val="000000"/>
                <w:sz w:val="18"/>
                <w:szCs w:val="18"/>
              </w:rPr>
              <w:t xml:space="preserve"/>
            </w:r>
          </w:p>
        </w:tc>
      </w:tr>
    </w:tbl>
    <w:p>
      <w:pPr>
        <w:spacing w:after="120" w:before="260"/>
      </w:pPr>
      <w:r>
        <w:rPr>
          <w:rFonts w:ascii="Calibri" w:cs="Calibri" w:eastAsia="Calibri" w:hAnsi="Calibri"/>
          <w:b/>
          <w:bCs/>
          <w:color w:val="8E5BA8"/>
          <w:sz w:val="25"/>
          <w:szCs w:val="25"/>
        </w:rPr>
        <w:t xml:space="preserve">D. Pertanyaan Refleksi Analisis Data</w:t>
      </w:r>
    </w:p>
    <w:p>
      <w:pPr>
        <w:pStyle w:val="ListParagraph"/>
        <w:numPr>
          <w:ilvl w:val="0"/>
          <w:numId w:val="4"/>
        </w:numPr>
        <w:spacing w:after="90"/>
      </w:pPr>
      <w:r>
        <w:rPr>
          <w:rFonts w:ascii="Calibri" w:cs="Calibri" w:eastAsia="Calibri" w:hAnsi="Calibri"/>
          <w:color w:val="000000"/>
          <w:sz w:val="21"/>
          <w:szCs w:val="21"/>
        </w:rPr>
        <w:t xml:space="preserve">Berdasarkan tabel data, berapa lama waktu yang dibutuhkan kelompok kalian untuk membuat es krim membeku? Bandingkan dengan kelompok lain.</w:t>
      </w:r>
    </w:p>
    <w:p>
      <w:pPr>
        <w:pStyle w:val="ListParagraph"/>
        <w:numPr>
          <w:ilvl w:val="0"/>
          <w:numId w:val="4"/>
        </w:numPr>
        <w:spacing w:after="90"/>
      </w:pPr>
      <w:r>
        <w:rPr>
          <w:rFonts w:ascii="Calibri" w:cs="Calibri" w:eastAsia="Calibri" w:hAnsi="Calibri"/>
          <w:color w:val="000000"/>
          <w:sz w:val="21"/>
          <w:szCs w:val="21"/>
        </w:rPr>
        <w:t xml:space="preserve">Menurut kalian, apa yang menyebabkan perbedaan waktu pembekuan antarkelompok?</w:t>
      </w:r>
    </w:p>
    <w:p>
      <w:pPr>
        <w:pStyle w:val="ListParagraph"/>
        <w:numPr>
          <w:ilvl w:val="0"/>
          <w:numId w:val="4"/>
        </w:numPr>
        <w:spacing w:after="90"/>
      </w:pPr>
      <w:r>
        <w:rPr>
          <w:rFonts w:ascii="Calibri" w:cs="Calibri" w:eastAsia="Calibri" w:hAnsi="Calibri"/>
          <w:color w:val="000000"/>
          <w:sz w:val="21"/>
          <w:szCs w:val="21"/>
        </w:rPr>
        <w:t xml:space="preserve">Mengapa penambahan garam pada es batu dapat membantu susu membeku lebih cepat?</w:t>
      </w:r>
    </w:p>
    <w:p>
      <w:pPr>
        <w:pStyle w:val="ListParagraph"/>
        <w:numPr>
          <w:ilvl w:val="0"/>
          <w:numId w:val="4"/>
        </w:numPr>
        <w:spacing w:after="90"/>
      </w:pPr>
      <w:r>
        <w:rPr>
          <w:rFonts w:ascii="Calibri" w:cs="Calibri" w:eastAsia="Calibri" w:hAnsi="Calibri"/>
          <w:color w:val="000000"/>
          <w:sz w:val="21"/>
          <w:szCs w:val="21"/>
        </w:rPr>
        <w:t xml:space="preserve">Bagaimana tekstur susu berubah dari awal hingga akhir percobaan? Termasuk perubahan wujud apakah proses tersebut?</w:t>
      </w:r>
    </w:p>
    <w:p>
      <w:pPr>
        <w:pStyle w:val="ListParagraph"/>
        <w:numPr>
          <w:ilvl w:val="0"/>
          <w:numId w:val="4"/>
        </w:numPr>
        <w:spacing w:after="90"/>
      </w:pPr>
      <w:r>
        <w:rPr>
          <w:rFonts w:ascii="Calibri" w:cs="Calibri" w:eastAsia="Calibri" w:hAnsi="Calibri"/>
          <w:color w:val="000000"/>
          <w:sz w:val="21"/>
          <w:szCs w:val="21"/>
        </w:rPr>
        <w:t xml:space="preserve">Jika kalian mengulang proyek ini, perubahan apa yang akan kalian lakukan agar es krim lebih cepat membeku?</w:t>
      </w:r>
    </w:p>
    <w:p>
      <w:pPr>
        <w:spacing w:after="140" w:line="268"/>
      </w:pPr>
      <w:r>
        <w:rPr>
          <w:rFonts w:ascii="Calibri" w:cs="Calibri" w:eastAsia="Calibri" w:hAnsi="Calibri"/>
          <w:color w:val="000000"/>
          <w:sz w:val="21"/>
          <w:szCs w:val="21"/>
        </w:rPr>
        <w:t xml:space="preserve">Jawaban: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Mar>
              <w:top w:type="dxa" w:w="200"/>
              <w:left w:type="dxa" w:w="100"/>
              <w:bottom w:type="dxa" w:w="200"/>
              <w:right w:type="dxa" w:w="100"/>
            </w:tcMar>
          </w:tcPr>
          <w:p>
            <w:r>
              <w:rPr>
                <w:sz w:val="20"/>
                <w:szCs w:val="20"/>
              </w:rPr>
              <w:t xml:space="preserve"/>
            </w:r>
          </w:p>
        </w:tc>
      </w:tr>
      <w:tr>
        <w:tc>
          <w:tcPr>
            <w:tcW w:type="dxa" w:w="9906"/>
            <w:tcMar>
              <w:top w:type="dxa" w:w="200"/>
              <w:left w:type="dxa" w:w="100"/>
              <w:bottom w:type="dxa" w:w="200"/>
              <w:right w:type="dxa" w:w="100"/>
            </w:tcMar>
          </w:tcPr>
          <w:p>
            <w:r>
              <w:rPr>
                <w:sz w:val="20"/>
                <w:szCs w:val="20"/>
              </w:rPr>
              <w:t xml:space="preserve"/>
            </w:r>
          </w:p>
        </w:tc>
      </w:tr>
      <w:tr>
        <w:tc>
          <w:tcPr>
            <w:tcW w:type="dxa" w:w="9906"/>
            <w:tcMar>
              <w:top w:type="dxa" w:w="200"/>
              <w:left w:type="dxa" w:w="100"/>
              <w:bottom w:type="dxa" w:w="200"/>
              <w:right w:type="dxa" w:w="100"/>
            </w:tcMar>
          </w:tcPr>
          <w:p>
            <w:r>
              <w:rPr>
                <w:sz w:val="20"/>
                <w:szCs w:val="20"/>
              </w:rPr>
              <w:t xml:space="preserve"/>
            </w:r>
          </w:p>
        </w:tc>
      </w:tr>
      <w:tr>
        <w:tc>
          <w:tcPr>
            <w:tcW w:type="dxa" w:w="9906"/>
            <w:tcMar>
              <w:top w:type="dxa" w:w="200"/>
              <w:left w:type="dxa" w:w="100"/>
              <w:bottom w:type="dxa" w:w="200"/>
              <w:right w:type="dxa" w:w="100"/>
            </w:tcMar>
          </w:tcPr>
          <w:p>
            <w:r>
              <w:rPr>
                <w:sz w:val="20"/>
                <w:szCs w:val="20"/>
              </w:rPr>
              <w:t xml:space="preserve"/>
            </w:r>
          </w:p>
        </w:tc>
      </w:tr>
      <w:tr>
        <w:tc>
          <w:tcPr>
            <w:tcW w:type="dxa" w:w="9906"/>
            <w:tcMar>
              <w:top w:type="dxa" w:w="200"/>
              <w:left w:type="dxa" w:w="100"/>
              <w:bottom w:type="dxa" w:w="200"/>
              <w:right w:type="dxa" w:w="100"/>
            </w:tcMar>
          </w:tcPr>
          <w:p>
            <w:r>
              <w:rPr>
                <w:sz w:val="20"/>
                <w:szCs w:val="20"/>
              </w:rPr>
              <w:t xml:space="preserve"/>
            </w:r>
          </w:p>
        </w:tc>
      </w:tr>
    </w:tbl>
    <w:p>
      <w:pPr>
        <w:pBdr>
          <w:bottom w:val="single" w:color="6E3B8C" w:sz="6" w:space="4"/>
        </w:pBdr>
        <w:spacing w:after="160" w:before="320"/>
      </w:pPr>
      <w:r>
        <w:rPr>
          <w:rFonts w:ascii="Calibri" w:cs="Calibri" w:eastAsia="Calibri" w:hAnsi="Calibri"/>
          <w:b/>
          <w:bCs/>
          <w:color w:val="6E3B8C"/>
          <w:sz w:val="30"/>
          <w:szCs w:val="30"/>
        </w:rPr>
        <w:t xml:space="preserve">10. Rubrik Penilaian (Asesmen Otentik)</w:t>
      </w:r>
    </w:p>
    <w:p>
      <w:pPr>
        <w:spacing w:after="140" w:line="268"/>
      </w:pPr>
      <w:r>
        <w:rPr>
          <w:rFonts w:ascii="Calibri" w:cs="Calibri" w:eastAsia="Calibri" w:hAnsi="Calibri"/>
          <w:color w:val="000000"/>
          <w:sz w:val="21"/>
          <w:szCs w:val="21"/>
        </w:rPr>
        <w:t xml:space="preserve">Rubrik berikut merupakan wujud teknik asesmen sumatif sebagaimana dinyatakan pada Bagian 3.3 (Asesmen Pembelajaran). Rubrik disusun mengikuti prinsip asesmen otentik pada Panduan Pembelajaran STEM Kementerian, yaitu menilai proses dan produk secara holistik menggunakan skala skor 1 (Perlu Bimbingan) hingga 4 (Sangat Baik). Setiap kriteria dikaitkan secara eksplisit dengan dimensi Profil Pelajar Pancasila/Profil Lulusan yang relevan.</w:t>
      </w:r>
    </w:p>
    <w:tbl>
      <w:tblPr>
        <w:tblW w:type="dxa" w:w="890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550"/>
        <w:gridCol w:w="1550"/>
        <w:gridCol w:w="1550"/>
        <w:gridCol w:w="1556"/>
      </w:tblGrid>
      <w:tr>
        <w:trPr>
          <w:tblHeader/>
        </w:trPr>
        <w:tc>
          <w:tcPr>
            <w:tcW w:type="dxa" w:w="150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Kriteria</w:t>
            </w:r>
          </w:p>
        </w:tc>
        <w:tc>
          <w:tcPr>
            <w:tcW w:type="dxa" w:w="120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Dimensi Profil Lulusan</w:t>
            </w:r>
          </w:p>
        </w:tc>
        <w:tc>
          <w:tcPr>
            <w:tcW w:type="dxa" w:w="155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Skor 1 (Perlu Bimbingan)</w:t>
            </w:r>
          </w:p>
        </w:tc>
        <w:tc>
          <w:tcPr>
            <w:tcW w:type="dxa" w:w="155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Skor 2 (Cukup)</w:t>
            </w:r>
          </w:p>
        </w:tc>
        <w:tc>
          <w:tcPr>
            <w:tcW w:type="dxa" w:w="1550"/>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Skor 3 (Baik)</w:t>
            </w:r>
          </w:p>
        </w:tc>
        <w:tc>
          <w:tcPr>
            <w:tcW w:type="dxa" w:w="1556"/>
            <w:shd w:fill="6E3B8C" w:val="clear"/>
            <w:tcMar>
              <w:top w:type="dxa" w:w="80"/>
              <w:left w:type="dxa" w:w="80"/>
              <w:bottom w:type="dxa" w:w="80"/>
              <w:right w:type="dxa" w:w="80"/>
            </w:tcMar>
            <w:vAlign w:val="center"/>
          </w:tcPr>
          <w:p>
            <w:pPr>
              <w:jc w:val="center"/>
            </w:pPr>
            <w:r>
              <w:rPr>
                <w:rFonts w:ascii="Calibri" w:cs="Calibri" w:eastAsia="Calibri" w:hAnsi="Calibri"/>
                <w:b/>
                <w:bCs/>
                <w:color w:val="FFFFFF"/>
                <w:sz w:val="17"/>
                <w:szCs w:val="17"/>
              </w:rPr>
              <w:t xml:space="preserve">Skor 4 (Sangat Baik)</w:t>
            </w:r>
          </w:p>
        </w:tc>
      </w:tr>
      <w:tr>
        <w:tc>
          <w:tcPr>
            <w:tcW w:type="dxa" w:w="1500"/>
            <w:shd w:fill="FFFFFF"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Kreativitas Prosedur Percobaan</w:t>
            </w:r>
          </w:p>
        </w:tc>
        <w:tc>
          <w:tcPr>
            <w:tcW w:type="dxa" w:w="120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Kreativitas</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Mengikuti persis contoh guru tanpa modifikasi dan kurang mempertimbangkan efisiensi proses pengocokan.</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Menunjukkan sedikit modifikasi dari contoh, namun ide masih terbatas.</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Menunjukkan ide orisinal yang jelas dan mempertimbangkan efisiensi proses (misalnya cara bergantian mengocok, takaran garam).</w:t>
            </w:r>
          </w:p>
        </w:tc>
        <w:tc>
          <w:tcPr>
            <w:tcW w:type="dxa" w:w="1556"/>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Sangat orisinal, inovatif, dan mempertimbangkan efisiensi serta kecepatan pembekuan secara matang.</w:t>
            </w:r>
          </w:p>
        </w:tc>
      </w:tr>
      <w:tr>
        <w:tc>
          <w:tcPr>
            <w:tcW w:type="dxa" w:w="1500"/>
            <w:shd w:fill="F8F4FB"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Pemahaman Konsep Sains (Perubahan Wujud: Mencair dan Membeku)</w:t>
            </w:r>
          </w:p>
        </w:tc>
        <w:tc>
          <w:tcPr>
            <w:tcW w:type="dxa" w:w="120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Bernalar Kritis</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Belum mampu menjelaskan proses membeku; istilah yang digunakan keliru.</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menjelaskan proses namun penjelasan kurang tepat atau kurang lengkap.</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menjelaskan proses membeku dan peran garam dengan tepat menggunakan istilah yang benar.</w:t>
            </w:r>
          </w:p>
        </w:tc>
        <w:tc>
          <w:tcPr>
            <w:tcW w:type="dxa" w:w="1556"/>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Mampu menjelaskan secara mendalam termasuk kaitan dengan konsep mencair serta contoh dalam kehidupan sehari-hari.</w:t>
            </w:r>
          </w:p>
        </w:tc>
      </w:tr>
      <w:tr>
        <w:tc>
          <w:tcPr>
            <w:tcW w:type="dxa" w:w="1500"/>
            <w:shd w:fill="FFFFFF"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Akurasi Matematis (Pengukuran Waktu dan Penyajian Data)</w:t>
            </w:r>
          </w:p>
        </w:tc>
        <w:tc>
          <w:tcPr>
            <w:tcW w:type="dxa" w:w="120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Bernalar Kritis</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Data waktu tidak dicatat lengkap dan tabel tidak tersaji dengan tepat.</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Sebagian data tercatat, namun penyajian tabel masih kurang tepat.</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Data waktu tercatat lengkap dengan satuan yang tepat dan disajikan dalam tabel dengan tepat.</w:t>
            </w:r>
          </w:p>
        </w:tc>
        <w:tc>
          <w:tcPr>
            <w:tcW w:type="dxa" w:w="1556"/>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Data tercatat lengkap dan tepat, serta mampu membandingkan hasil dengan kelompok lain secara logis.</w:t>
            </w:r>
          </w:p>
        </w:tc>
      </w:tr>
      <w:tr>
        <w:tc>
          <w:tcPr>
            <w:tcW w:type="dxa" w:w="1500"/>
            <w:shd w:fill="F8F4FB"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Kerja Sama Tim</w:t>
            </w:r>
          </w:p>
        </w:tc>
        <w:tc>
          <w:tcPr>
            <w:tcW w:type="dxa" w:w="120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Kolaborasi</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Pembagian tugas tidak merata; sebagian besar anggota pasif.</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Pembagian tugas cukup merata namun koordinasi antaranggota masih kurang.</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Seluruh anggota berkontribusi aktif dengan pembagian tugas yang jelas (mengocok bergantian, mencatat waktu).</w:t>
            </w:r>
          </w:p>
        </w:tc>
        <w:tc>
          <w:tcPr>
            <w:tcW w:type="dxa" w:w="1556"/>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Seluruh anggota berkontribusi aktif, saling membantu, dan berbagi hasil karya dengan penuh semangat kerja sama.</w:t>
            </w:r>
          </w:p>
        </w:tc>
      </w:tr>
      <w:tr>
        <w:tc>
          <w:tcPr>
            <w:tcW w:type="dxa" w:w="1500"/>
            <w:shd w:fill="FFFFFF"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Ketelitian dan Kejujuran Ilmiah</w:t>
            </w:r>
          </w:p>
        </w:tc>
        <w:tc>
          <w:tcPr>
            <w:tcW w:type="dxa" w:w="120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Kemandirian</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Data hasil percobaan tidak dicatat sesuai kenyataan; sering terlewat atau direkayasa.</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Sebagian data dicatat sesuai kenyataan, namun ketelitian pencatatan masih kurang.</w:t>
            </w:r>
          </w:p>
        </w:tc>
        <w:tc>
          <w:tcPr>
            <w:tcW w:type="dxa" w:w="1550"/>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Data dicatat secara teliti dan jujur sesuai hasil pengamatan sebenarnya.</w:t>
            </w:r>
          </w:p>
        </w:tc>
        <w:tc>
          <w:tcPr>
            <w:tcW w:type="dxa" w:w="1556"/>
            <w:shd w:fill="FFFFFF"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Data dicatat secara teliti dan jujur, termasuk mencatat hasil yang tidak sesuai prediksi tanpa memanipulasi data.</w:t>
            </w:r>
          </w:p>
        </w:tc>
      </w:tr>
      <w:tr>
        <w:tc>
          <w:tcPr>
            <w:tcW w:type="dxa" w:w="1500"/>
            <w:shd w:fill="F8F4FB" w:val="clear"/>
            <w:tcMar>
              <w:top w:type="dxa" w:w="80"/>
              <w:left w:type="dxa" w:w="80"/>
              <w:bottom w:type="dxa" w:w="80"/>
              <w:right w:type="dxa" w:w="80"/>
            </w:tcMar>
            <w:vAlign w:val="center"/>
          </w:tcPr>
          <w:p>
            <w:pPr>
              <w:spacing w:line="230"/>
            </w:pPr>
            <w:r>
              <w:rPr>
                <w:rFonts w:ascii="Calibri" w:cs="Calibri" w:eastAsia="Calibri" w:hAnsi="Calibri"/>
                <w:b/>
                <w:bCs/>
                <w:color w:val="000000"/>
                <w:sz w:val="16"/>
                <w:szCs w:val="16"/>
              </w:rPr>
              <w:t xml:space="preserve">Kemampuan Presentasi</w:t>
            </w:r>
          </w:p>
        </w:tc>
        <w:tc>
          <w:tcPr>
            <w:tcW w:type="dxa" w:w="120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Komunikasi</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Penyampaian kurang jelas, tidak menguasai isi, dan tidak mampu menjawab pertanyaan.</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Penyampaian cukup jelas, namun penguasaan materi dan jawaban atas pertanyaan masih terbatas.</w:t>
            </w:r>
          </w:p>
        </w:tc>
        <w:tc>
          <w:tcPr>
            <w:tcW w:type="dxa" w:w="1550"/>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Penyampaian jelas dan sistematis, menguasai isi produk, serta mampu menjawab sebagian besar pertanyaan.</w:t>
            </w:r>
          </w:p>
        </w:tc>
        <w:tc>
          <w:tcPr>
            <w:tcW w:type="dxa" w:w="1556"/>
            <w:shd w:fill="F8F4FB" w:val="clear"/>
            <w:tcMar>
              <w:top w:type="dxa" w:w="80"/>
              <w:left w:type="dxa" w:w="80"/>
              <w:bottom w:type="dxa" w:w="80"/>
              <w:right w:type="dxa" w:w="80"/>
            </w:tcMar>
            <w:vAlign w:val="center"/>
          </w:tcPr>
          <w:p>
            <w:pPr>
              <w:spacing w:line="230"/>
            </w:pPr>
            <w:r>
              <w:rPr>
                <w:rFonts w:ascii="Calibri" w:cs="Calibri" w:eastAsia="Calibri" w:hAnsi="Calibri"/>
                <w:b w:val="false"/>
                <w:bCs w:val="false"/>
                <w:color w:val="000000"/>
                <w:sz w:val="16"/>
                <w:szCs w:val="16"/>
              </w:rPr>
              <w:t xml:space="preserve">Penyampaian jelas, percaya diri, dan sistematis; menguasai konsep sains dan matematika secara menyeluruh serta mampu menjawab seluruh pertanyaan dengan tepat.</w:t>
            </w:r>
          </w:p>
        </w:tc>
      </w:tr>
    </w:tbl>
    <w:p>
      <w:pPr>
        <w:spacing w:after="140" w:line="268"/>
      </w:pPr>
      <w:r>
        <w:rPr>
          <w:rFonts w:ascii="Calibri" w:cs="Calibri" w:eastAsia="Calibri" w:hAnsi="Calibri"/>
          <w:color w:val="000000"/>
          <w:sz w:val="21"/>
          <w:szCs w:val="21"/>
        </w:rPr>
        <w:t xml:space="preserve">Catatan: Nilai Akhir = (Jumlah Skor Perolehan / Skor Maksimal 24) × 100. Guru disarankan memberikan umpan balik tertulis pada setiap kriteria untuk mendukung refleksi belajar peserta didik.</w:t>
      </w:r>
    </w:p>
    <w:p>
      <w:pPr>
        <w:pBdr>
          <w:bottom w:val="single" w:color="6E3B8C" w:sz="6" w:space="4"/>
        </w:pBdr>
        <w:spacing w:after="160" w:before="320"/>
      </w:pPr>
      <w:r>
        <w:rPr>
          <w:rFonts w:ascii="Calibri" w:cs="Calibri" w:eastAsia="Calibri" w:hAnsi="Calibri"/>
          <w:b/>
          <w:bCs/>
          <w:color w:val="6E3B8C"/>
          <w:sz w:val="30"/>
          <w:szCs w:val="30"/>
        </w:rPr>
        <w:t xml:space="preserve">11. Sumber Referensi</w:t>
      </w:r>
    </w:p>
    <w:p>
      <w:pPr>
        <w:spacing w:after="140" w:line="268"/>
      </w:pPr>
      <w:r>
        <w:rPr>
          <w:rFonts w:ascii="Calibri" w:cs="Calibri" w:eastAsia="Calibri" w:hAnsi="Calibri"/>
          <w:color w:val="000000"/>
          <w:sz w:val="21"/>
          <w:szCs w:val="21"/>
        </w:rPr>
        <w:t xml:space="preserve">Perencanaan pembelajaran ini disusun dengan merujuk pada dokumen resmi berikut sebagai rujukan utama:</w:t>
      </w:r>
    </w:p>
    <w:p>
      <w:pPr>
        <w:pStyle w:val="ListParagraph"/>
        <w:numPr>
          <w:ilvl w:val="0"/>
          <w:numId w:val="2"/>
        </w:numPr>
        <w:spacing w:after="70"/>
      </w:pPr>
      <w:r>
        <w:rPr>
          <w:rFonts w:ascii="Calibri" w:cs="Calibri" w:eastAsia="Calibri" w:hAnsi="Calibri"/>
          <w:color w:val="000000"/>
          <w:sz w:val="21"/>
          <w:szCs w:val="21"/>
        </w:rPr>
        <w:t xml:space="preserve">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pStyle w:val="ListParagraph"/>
        <w:numPr>
          <w:ilvl w:val="0"/>
          <w:numId w:val="2"/>
        </w:numPr>
        <w:spacing w:after="70"/>
      </w:pPr>
      <w:r>
        <w:rPr>
          <w:rFonts w:ascii="Calibri" w:cs="Calibri" w:eastAsia="Calibri" w:hAnsi="Calibri"/>
          <w:color w:val="000000"/>
          <w:sz w:val="21"/>
          <w:szCs w:val="21"/>
        </w:rPr>
        <w:t xml:space="preserve">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pStyle w:val="ListParagraph"/>
        <w:numPr>
          <w:ilvl w:val="0"/>
          <w:numId w:val="2"/>
        </w:numPr>
        <w:spacing w:after="70"/>
      </w:pPr>
      <w:r>
        <w:rPr>
          <w:rFonts w:ascii="Calibri" w:cs="Calibri" w:eastAsia="Calibri" w:hAnsi="Calibri"/>
          <w:color w:val="000000"/>
          <w:sz w:val="21"/>
          <w:szCs w:val="21"/>
        </w:rPr>
        <w:t xml:space="preserve">Keputusan Kepala BKPDM Nomor 020 Tahun 2026 tentang Perubahan atas Keputusan Kepala BSKAP Nomor 046/H/KR/2025 tentang Capaian Pembelajaran (khusus mata pelajaran Pendidikan Agama dan Budi Pekerti; tidak berkaitan langsung dengan proyek ini).</w:t>
      </w:r>
    </w:p>
    <w:p>
      <w:pPr>
        <w:pStyle w:val="ListParagraph"/>
        <w:numPr>
          <w:ilvl w:val="0"/>
          <w:numId w:val="2"/>
        </w:numPr>
        <w:spacing w:after="70"/>
      </w:pPr>
      <w:r>
        <w:rPr>
          <w:rFonts w:ascii="Calibri" w:cs="Calibri" w:eastAsia="Calibri" w:hAnsi="Calibri"/>
          <w:color w:val="000000"/>
          <w:sz w:val="21"/>
          <w:szCs w:val="21"/>
        </w:rPr>
        <w:t xml:space="preserve">Dinas Pendidikan Provinsi Jawa Barat. (2026). Surat Edaran Kepala Dinas Pendidikan Provinsi Jawa Barat Nomor 30234/PK.02.01.05/PSMA tentang Pedoman Penyusunan Kalender Pendidikan TK, SD, SMP, SMA, SMK, dan SLB Provinsi Jawa Barat Tahun Ajaran 2026/2027.</w:t>
      </w:r>
    </w:p>
    <w:p>
      <w:pPr>
        <w:pStyle w:val="ListParagraph"/>
        <w:numPr>
          <w:ilvl w:val="0"/>
          <w:numId w:val="2"/>
        </w:numPr>
        <w:spacing w:after="70"/>
      </w:pPr>
      <w:r>
        <w:rPr>
          <w:rFonts w:ascii="Calibri" w:cs="Calibri" w:eastAsia="Calibri" w:hAnsi="Calibri"/>
          <w:color w:val="000000"/>
          <w:sz w:val="21"/>
          <w:szCs w:val="21"/>
        </w:rPr>
        <w:t xml:space="preserve">Daftar Proyek STEM Kelas III SD (dokumen internal sekolah) — sebagai acuan topik, integrasi kurikulum, alat dan bahan, serta jadwal pelaksanaan proyek "Es Krim Kantong Ajaib: Mengamati Perubahan Wujud".</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Modul Proyek STEM — Es Krim Kantong Ajaib: Mengamati Perubahan Wujud — Kelas 3 SD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260" w:hanging="200"/>
      </w:pPr>
    </w:lvl>
  </w:abstractNum>
  <w:abstractNum w:abstractNumId="4" w15:restartNumberingAfterBreak="0">
    <w:multiLevelType w:val="hybridMultilevel"/>
    <w:lvl w:ilvl="0" w15:tentative="1">
      <w:start w:val="1"/>
      <w:numFmt w:val="decimal"/>
      <w:lvlText w:val="%1."/>
      <w:lvlJc w:val="left"/>
      <w:pPr>
        <w:ind w:left="42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2026-08-09T22:05:47.756Z</dcterms:created>
  <dcterms:modified xsi:type="dcterms:W3CDTF">2026-08-09T22:05:47.756Z</dcterms:modified>
</cp:coreProperties>
</file>

<file path=docProps/custom.xml><?xml version="1.0" encoding="utf-8"?>
<Properties xmlns="http://schemas.openxmlformats.org/officeDocument/2006/custom-properties" xmlns:vt="http://schemas.openxmlformats.org/officeDocument/2006/docPropsVTypes"/>
</file>