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le"/>
      </w:pPr>
      <w:r>
        <w:t xml:space="preserve">PANDUAN GURU DALAM PEMBUATAN PRODUK</w:t>
      </w:r>
    </w:p>
    <w:p>
      <w:pPr>
        <w:pStyle w:val="Subtitle"/>
      </w:pPr>
      <w:r>
        <w:t xml:space="preserve">Proyek: Alat Pengangkut Beroda/Berkatrol Sederhana</w:t>
      </w:r>
    </w:p>
    <w:p>
      <w:pPr>
        <w:pStyle w:val="Meta"/>
      </w:pPr>
      <w:r>
        <w:t xml:space="preserve">Kelas 5 SD — Semester 1 — Dokumen Pendamping Modul Proyek STEM “Roda Berputar: Pesawat Sederhana untuk Memindahkan Beban”</w:t>
      </w:r>
    </w:p>
    <w:p>
      <w:pPr>
        <w:pStyle w:val="Meta"/>
      </w:pPr>
      <w:r>
        <w:t xml:space="preserve">Berisi instruksi teknis langkah demi langkah pembuatan produk, tips keselamatan kerja, dan penyelesaian masalah umum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1. Tujuan Panduan</w:t>
      </w:r>
    </w:p>
    <w:p>
      <w:pPr>
        <w:spacing w:after="140"/>
        <w:jc w:val="both"/>
      </w:pPr>
      <w:r>
        <w:rPr>
          <w:sz w:val="21"/>
          <w:szCs w:val="21"/>
        </w:rPr>
        <w:t xml:space="preserve">Panduan ini melengkapi Modul Proyek STEM “Roda Berputar: Pesawat Sederhana untuk Memindahkan Beban” dengan instruksi teknis dan praktis mengenai cara membuat alat pengangkut sederhana beroda atau berkatrol, mulai dari pembuatan rangka/wadah, pemasangan sistem roda atau katrol, hingga pengujian fungsi alat. Panduan ini ditujukan untuk membantu guru — termasuk guru pemula — mendampingi peserta didik Kelas 5 secara sistematis pada tahap Merancang dan Merakit (Pertemuan 2), sehingga alat yang dihasilkan berfungsi dengan baik dan aman dikerjakan oleh peserta didik Kelas 5 SD.</w:t>
      </w:r>
    </w:p>
    <w:p>
      <w:pPr>
        <w:pStyle w:val="Heading1"/>
        <w:spacing w:after="160" w:before="360"/>
      </w:pPr>
      <w:r>
        <w:t xml:space="preserve">2. Alat dan Bahan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Gunting/cutter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Penggaris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Lem tembak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Tutup botol bekas (roda)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Tusuk sate/sedotan (poros)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Benang/tali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Kardus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Beban uji (buku/batu kecil)</w:t>
            </w:r>
          </w:p>
        </w:tc>
      </w:tr>
    </w:tbl>
    <w:p>
      <w:pPr>
        <w:pStyle w:val="Heading1"/>
        <w:spacing w:after="160" w:before="360"/>
      </w:pPr>
      <w:r>
        <w:t xml:space="preserve">3. Persiapan Sebelum Kegiatan (H-1)</w:t>
      </w:r>
    </w:p>
    <w:p>
      <w:pPr>
        <w:spacing w:after="140"/>
        <w:jc w:val="both"/>
      </w:pPr>
      <w:r>
        <w:rPr>
          <w:sz w:val="21"/>
          <w:szCs w:val="21"/>
        </w:rPr>
        <w:t xml:space="preserve">Sebelum kegiatan pembuatan produk dimulai, guru disarankan melakukan persiapan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Mengumpulkan tutup botol bekas, tusuk sate/sedotan, benang/tali, dan kardus bekas dalam jumlah cukup untuk seluruh kelompok, sesuai desain yang dipilih (beroda atau berkatrol).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Menguji fungsi lem tembak dan menyiapkan alas kerja tahan panas di setiap meja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contoh sketsa desain alat pengangkut beroda dan berkatrol sebagai media peraga agar kelompok dapat memilih desain.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beban uji (buku/batu kecil) dengan berat yang seragam untuk setiap kelompok agar hasil pengujian dapat dibandingkan.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Menandai area lantai/meja sebagai tempat uji coba alat pengangkut.</w:t>
      </w:r>
    </w:p>
    <w:p>
      <w:pPr>
        <w:pStyle w:val="Heading1"/>
        <w:spacing w:after="160" w:before="360"/>
      </w:pPr>
      <w:r>
        <w:t xml:space="preserve">4. Langkah-Langkah Pembuatan Produk</w:t>
      </w:r>
    </w:p>
    <w:p>
      <w:pPr>
        <w:pStyle w:val="Heading2"/>
        <w:spacing w:after="120" w:before="260"/>
      </w:pPr>
      <w:r>
        <w:t xml:space="preserve">Tahap A: Membuat Rangka/Wadah Pengangkut dari Kardus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Ukur dan gambar pola alas serta dinding wadah pengangkut pada kardus sesuai ukuran beban uji yang akan diangkut, menggunakan penggaris.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Potong kardus mengikuti pola menggunakan gunting/cutter (didampingi guru).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Rekatkan bagian-bagian kardus dengan lem tembak hingga membentuk wadah/gerobak yang kokoh.</w:t>
      </w:r>
    </w:p>
    <w:p>
      <w:pPr>
        <w:pStyle w:val="Heading2"/>
        <w:spacing w:after="120" w:before="260"/>
      </w:pPr>
      <w:r>
        <w:t xml:space="preserve">Tahap B: Memasang Sistem Roda (untuk desain beroda)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Lubangi bagian bawah wadah pada dua titik (depan-belakang) sebagai tempat poros, menggunakan tusuk sate/sedotan.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Masukkan poros (tusuk sate/sedotan) melalui lubang, lalu pasang tutup botol bekas sebagai roda pada kedua ujung poros menggunakan lem tembak, pastikan roda tetap dapat berputar bebas.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Ikatkan tali pada bagian depan wadah sebagai tali penarik gerobak.</w:t>
      </w:r>
    </w:p>
    <w:p>
      <w:pPr>
        <w:pStyle w:val="Heading2"/>
        <w:spacing w:after="120" w:before="260"/>
      </w:pPr>
      <w:r>
        <w:t xml:space="preserve">Tahap B (Alternatif): Memasang Sistem Katrol (untuk desain berkatrol)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Buat penyangga/tiang dari kardus yang cukup tinggi dan kokoh untuk menggantung roda katrol (tutup botol dengan poros tusuk sate/sedotan) di bagian atas.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Pasang roda katrol pada penyangga menggunakan poros, pastikan katrol dapat berputar bebas.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Lilitkan tali pada alur roda katrol, dengan satu ujung diikatkan pada wadah beban dan ujung lain sebagai tali tarik.</w:t>
      </w:r>
    </w:p>
    <w:p>
      <w:pPr>
        <w:pStyle w:val="Heading2"/>
        <w:spacing w:after="120" w:before="260"/>
      </w:pPr>
      <w:r>
        <w:t xml:space="preserve">Tahap C: Menguji Fungsi Alat Pengangkut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Letakkan beban uji (buku/batu kecil) pada wadah/gerobak atau kaitkan pada tali beban (untuk sistem katrol).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Uji coba menarik/mendorong beban menggunakan alat yang telah dibuat, amati apakah beban dapat berpindah dengan lebih mudah dibandingkan tanpa alat.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Sesuaikan posisi roda/katrol jika alat tersendat atau beban tidak terangkat dengan lancar.</w:t>
      </w:r>
    </w:p>
    <w:p>
      <w:pPr>
        <w:pStyle w:val="Heading2"/>
        <w:spacing w:after="120" w:before="260"/>
      </w:pPr>
      <w:r>
        <w:t xml:space="preserve">Tahap D: Finishing dan Persiapan Pengukuran Gaya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Rapikan seluruh sambungan lem dan tali, pastikan alat kokoh untuk digunakan berulang kali saat pengambilan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Beri label/nama kelompok pada alat pengangkut sebagai identitas produk.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Lakukan uji coba akhir mengangkut beban uji sebagai latihan sebelum pengukuran besar gaya pada Pertemuan 3.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9770E"/>
                <w:sz w:val="21"/>
                <w:szCs w:val="21"/>
              </w:rPr>
              <w:t xml:space="preserve">⚠ Perhatian: </w:t>
            </w:r>
            <w:r>
              <w:rPr>
                <w:sz w:val="21"/>
                <w:szCs w:val="21"/>
              </w:rPr>
              <w:t xml:space="preserve">Penggunaan gunting/cutter dan lem tembak panas wajib didampingi guru — arahkan mata pisau menjauhi tubuh, dan berhati-hati terhadap ujung tusuk sate yang tajam saat memasang poros.</w:t>
            </w:r>
          </w:p>
        </w:tc>
      </w:tr>
    </w:tbl>
    <w:p>
      <w:pPr>
        <w:pStyle w:val="Heading1"/>
        <w:spacing w:after="160" w:before="360"/>
      </w:pPr>
      <w:r>
        <w:t xml:space="preserve">5. Tips Keselamatan Kerja (K3 Sederhana)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Penggunaan gunting/cutter selalu didampingi guru; arahkan mata pisau menjauhi tubuh dan teman sekelompok.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Proses melubangi kardus dan memasang poros tusuk sate/sedotan dilakukan perlahan dan diarahkan menjauh dari tangan.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Lem tembak sangat panas: gunakan alas anti panas, jangan menyentuh ujung logam lem tembak, segera beri tahu guru jika terkena lem panas.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Pastikan penyangga/tiang katrol berdiri stabil agar tidak roboh saat diberi beban.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Gunakan beban uji yang tidak terlalu berat (buku/batu kecil) agar aman dan tidak melukai kaki jika terjatuh.</w:t>
      </w:r>
    </w:p>
    <w:p>
      <w:pPr>
        <w:pStyle w:val="Heading1"/>
        <w:spacing w:after="160" w:before="360"/>
      </w:pPr>
      <w:r>
        <w:t xml:space="preserve">6. Penyelesaian Masalah Umum (Troubleshooting)</w:t>
      </w:r>
    </w:p>
    <w:p>
      <w:pPr>
        <w:spacing w:after="140"/>
        <w:jc w:val="both"/>
      </w:pPr>
      <w:r>
        <w:rPr>
          <w:sz w:val="21"/>
          <w:szCs w:val="21"/>
        </w:rPr>
        <w:t xml:space="preserve">Tabel berikut membantu guru mendampingi kelompok yang mengalami kendala teknis selama proses pembuatan dan pengujian alat pengangkut.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Masalah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Roda/katrol tidak berputar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Poros terlalu rapat dengan lem sehingga menempel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Longgarkan sedikit sambungan lem sebelum benar-benar kering agar roda tetap dapat berputar bebas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Gerobak/wadah miring saat ditarik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Posisi kedua poros roda tidak sejajar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Ukur ulang dengan penggaris dan tandai titik poros agar sejajar sebelum dilubangi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Tali katrol sering lepas dari alur roda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Alur pada tutup botol terlalu dangkal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Buat alur/celah kecil pada tepi tutup botol menggunakan cutter (dilakukan guru) agar tali tidak mudah lepas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Beban tidak terangkat meski katrol berputar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Tali terlalu licin/kendur atau penyangga kurang kokoh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Perkuat penyangga dengan tambahan kardus, gunakan tali yang tidak licin (benang kasar)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Wadah/gerobak tidak kuat menahan beban uji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Sambungan lem antar sisi kardus kurang rapat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Tambahkan lem tembak pada seluruh sudut sambungan dan beri waktu pengeringan lebih lama</w:t>
            </w:r>
          </w:p>
        </w:tc>
      </w:tr>
    </w:tbl>
    <w:p>
      <w:pPr>
        <w:pStyle w:val="Heading1"/>
        <w:spacing w:after="160" w:before="360"/>
      </w:pPr>
      <w:r>
        <w:t xml:space="preserve">7. Checklist Kualitas Produk Sebelum Presentasi</w:t>
      </w:r>
    </w:p>
    <w:p>
      <w:pPr>
        <w:spacing w:after="140"/>
        <w:jc w:val="both"/>
      </w:pPr>
      <w:r>
        <w:rPr>
          <w:sz w:val="21"/>
          <w:szCs w:val="21"/>
        </w:rPr>
        <w:t xml:space="preserve">Gunakan daftar periksa berikut untuk memastikan alat pengangkut setiap kelompok siap diuji dan dipresentasikan.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Roda/katrol berputar bebas pada porosnya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Alat pengangkut dapat memindahkan beban uji dengan lebih mudah dibanding tanpa alat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Seluruh sambungan kokoh, tidak ada bagian lepas saat diuji berulang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Alat siap digunakan untuk pengukuran besar gaya pada Pertemuan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Tampilan alat rapi dan diberi label nama kelompok</w:t>
      </w:r>
    </w:p>
    <w:p>
      <w:pPr>
        <w:pStyle w:val="Heading1"/>
        <w:spacing w:after="160" w:before="360"/>
      </w:pPr>
      <w:r>
        <w:t xml:space="preserve">8. Estimasi Alokasi Waktu Pembuatan</w:t>
      </w:r>
    </w:p>
    <w:p>
      <w:pPr>
        <w:spacing w:after="140"/>
        <w:jc w:val="both"/>
      </w:pPr>
      <w:r>
        <w:rPr>
          <w:sz w:val="21"/>
          <w:szCs w:val="21"/>
        </w:rPr>
        <w:t xml:space="preserve">Estimasi berikut membantu guru mengatur waktu setiap tahap pembuatan produk agar selesai sesuai alokasi JP pada modul proyek.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00"/>
        <w:gridCol w:w="2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A: Membuat Rangka/Wadah Pengangkut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(awal)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B: Memasang Sistem Roda/Katrol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±35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C: Menguji Fungsi Alat Pengangkut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D: Finishing dan Persiapan Pengukuran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(akhir)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 menit</w:t>
            </w:r>
          </w:p>
        </w:tc>
      </w:tr>
    </w:tbl>
    <w:p>
      <w:pPr>
        <w:pStyle w:val="Heading1"/>
        <w:spacing w:after="160" w:before="360"/>
      </w:pPr>
      <w:r>
        <w:t xml:space="preserve">9. Sumber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Proyek STEM “Roda Berputar: Pesawat Sederhana untuk Memindahkan Beban” Kelas 5 SD (dokumen internal sekolah, SDN Panglayungan, 2026) — sebagai acuan tahapan pembelajaran, alat dan bahan, serta alokasi waktu pertemuan.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Cidugaleun, September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Guru Kelas 5,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Gilang Hermawan,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20000318 202521 1 051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444444"/>
      <w:sz w:val="26"/>
      <w:szCs w:val="26"/>
    </w:rPr>
  </w:style>
  <w:style w:type="paragraph" w:styleId="Meta">
    <w:name w:val="Meta"/>
    <w:basedOn w:val="Normal"/>
    <w:next w:val="Normal"/>
    <w:pPr>
      <w:spacing w:after="40"/>
      <w:jc w:val="center"/>
    </w:pPr>
    <w:rPr>
      <w:rFonts w:ascii="Calibri" w:cs="Calibri" w:eastAsia="Calibri" w:hAnsi="Calibri"/>
      <w:i/>
      <w:iCs/>
      <w:color w:val="555555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2026-08-19T14:51:24.336Z</dcterms:created>
  <dcterms:modified xsi:type="dcterms:W3CDTF">2026-08-19T14:51:24.336Z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