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58D9" w14:textId="77777777" w:rsidR="005E521F" w:rsidRPr="005E521F" w:rsidRDefault="005E521F" w:rsidP="005E521F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521F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实验二：基于</w:t>
      </w:r>
      <w:r w:rsidRPr="005E52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AIGC</w:t>
      </w:r>
      <w:r w:rsidRPr="005E521F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工具与</w:t>
      </w:r>
      <w:r w:rsidRPr="005E52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Audition</w:t>
      </w:r>
      <w:r w:rsidRPr="005E521F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的音频处</w:t>
      </w:r>
      <w:r w:rsidRPr="005E521F">
        <w:rPr>
          <w:rFonts w:ascii="宋体" w:eastAsia="宋体" w:hAnsi="宋体" w:cs="宋体"/>
          <w:b/>
          <w:bCs/>
          <w:kern w:val="36"/>
          <w:sz w:val="48"/>
          <w:szCs w:val="48"/>
        </w:rPr>
        <w:t>理</w:t>
      </w:r>
    </w:p>
    <w:p w14:paraId="09026C8E" w14:textId="77777777" w:rsidR="005E521F" w:rsidRPr="005E521F" w:rsidRDefault="005E521F" w:rsidP="005E521F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E521F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实验背</w:t>
      </w:r>
      <w:r w:rsidRPr="005E521F">
        <w:rPr>
          <w:rFonts w:ascii="宋体" w:eastAsia="宋体" w:hAnsi="宋体" w:cs="宋体"/>
          <w:b/>
          <w:bCs/>
          <w:kern w:val="0"/>
          <w:sz w:val="36"/>
          <w:szCs w:val="36"/>
        </w:rPr>
        <w:t>景</w:t>
      </w:r>
    </w:p>
    <w:p w14:paraId="3D0B3078" w14:textId="77777777" w:rsidR="005E521F" w:rsidRPr="005E521F" w:rsidRDefault="005E521F" w:rsidP="005E521F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随着人工智能技术的发展，传统音频处理与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AIGC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（人工智能生成内容）工具的结合已成为音频设计与多媒体制作的新趋势。本实验旨在让学生掌握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Adobe Audition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的基本操作，同时学习如何利用现代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AIGC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工具提高音频创作效率和创新能力</w:t>
      </w:r>
      <w:r w:rsidRPr="005E521F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14F3DDD" w14:textId="77777777" w:rsidR="005E521F" w:rsidRPr="005E521F" w:rsidRDefault="005E521F" w:rsidP="005E521F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E521F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实验目</w:t>
      </w:r>
      <w:r w:rsidRPr="005E521F">
        <w:rPr>
          <w:rFonts w:ascii="宋体" w:eastAsia="宋体" w:hAnsi="宋体" w:cs="宋体"/>
          <w:b/>
          <w:bCs/>
          <w:kern w:val="0"/>
          <w:sz w:val="36"/>
          <w:szCs w:val="36"/>
        </w:rPr>
        <w:t>标</w:t>
      </w:r>
    </w:p>
    <w:p w14:paraId="08053210" w14:textId="77777777" w:rsidR="005E521F" w:rsidRPr="005E521F" w:rsidRDefault="005E521F" w:rsidP="005E52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掌握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Audition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的基本操作与功</w:t>
      </w:r>
      <w:r w:rsidRPr="005E521F">
        <w:rPr>
          <w:rFonts w:ascii="宋体" w:eastAsia="宋体" w:hAnsi="宋体" w:cs="宋体"/>
          <w:kern w:val="0"/>
          <w:sz w:val="24"/>
          <w:szCs w:val="24"/>
        </w:rPr>
        <w:t>能</w:t>
      </w:r>
    </w:p>
    <w:p w14:paraId="4A5E3D25" w14:textId="77777777" w:rsidR="005E521F" w:rsidRPr="005E521F" w:rsidRDefault="005E521F" w:rsidP="005E52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了解并应用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AIGC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音频生成与编辑工</w:t>
      </w:r>
      <w:r w:rsidRPr="005E521F">
        <w:rPr>
          <w:rFonts w:ascii="宋体" w:eastAsia="宋体" w:hAnsi="宋体" w:cs="宋体"/>
          <w:kern w:val="0"/>
          <w:sz w:val="24"/>
          <w:szCs w:val="24"/>
        </w:rPr>
        <w:t>具</w:t>
      </w:r>
    </w:p>
    <w:p w14:paraId="1C5C8A29" w14:textId="78A27E29" w:rsidR="005E521F" w:rsidRPr="005E521F" w:rsidRDefault="005E521F" w:rsidP="005E52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学习如何将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AI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生成的音频内容与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Audition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进行结</w:t>
      </w:r>
      <w:r w:rsidRPr="005E521F">
        <w:rPr>
          <w:rFonts w:ascii="宋体" w:eastAsia="宋体" w:hAnsi="宋体" w:cs="宋体"/>
          <w:kern w:val="0"/>
          <w:sz w:val="24"/>
          <w:szCs w:val="24"/>
        </w:rPr>
        <w:t>合</w:t>
      </w:r>
    </w:p>
    <w:p w14:paraId="252D18F1" w14:textId="77777777" w:rsidR="005E521F" w:rsidRPr="005E521F" w:rsidRDefault="005E521F" w:rsidP="005E52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通过实际项目，体验现代音频设计工作流</w:t>
      </w:r>
      <w:r w:rsidRPr="005E521F">
        <w:rPr>
          <w:rFonts w:ascii="宋体" w:eastAsia="宋体" w:hAnsi="宋体" w:cs="宋体"/>
          <w:kern w:val="0"/>
          <w:sz w:val="24"/>
          <w:szCs w:val="24"/>
        </w:rPr>
        <w:t>程</w:t>
      </w:r>
    </w:p>
    <w:p w14:paraId="4E22AB6B" w14:textId="77777777" w:rsidR="005E521F" w:rsidRPr="005E521F" w:rsidRDefault="005E521F" w:rsidP="005E521F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E521F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实验内</w:t>
      </w:r>
      <w:r w:rsidRPr="005E521F">
        <w:rPr>
          <w:rFonts w:ascii="宋体" w:eastAsia="宋体" w:hAnsi="宋体" w:cs="宋体"/>
          <w:b/>
          <w:bCs/>
          <w:kern w:val="0"/>
          <w:sz w:val="36"/>
          <w:szCs w:val="36"/>
        </w:rPr>
        <w:t>容</w:t>
      </w:r>
    </w:p>
    <w:p w14:paraId="231707DB" w14:textId="77777777" w:rsidR="005E521F" w:rsidRPr="005E521F" w:rsidRDefault="005E521F" w:rsidP="005E521F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选择以下一个项目完成</w:t>
      </w:r>
      <w:r w:rsidRPr="005E521F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F5FA0E6" w14:textId="77777777" w:rsidR="005E521F" w:rsidRPr="005E521F" w:rsidRDefault="005E521F" w:rsidP="005E521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有声场景构建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14:paraId="22AC7F8F" w14:textId="77777777" w:rsidR="005E521F" w:rsidRPr="005E521F" w:rsidRDefault="005E521F" w:rsidP="005E521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AIGC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工具生成特定场景的音频元素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如自然环境、都市氛围等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</w:p>
    <w:p w14:paraId="4EA648EC" w14:textId="77777777" w:rsidR="005E521F" w:rsidRPr="005E521F" w:rsidRDefault="005E521F" w:rsidP="005E521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Audition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中将多个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AI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生成元素与其他音频素材进行合</w:t>
      </w:r>
      <w:r w:rsidRPr="005E521F">
        <w:rPr>
          <w:rFonts w:ascii="宋体" w:eastAsia="宋体" w:hAnsi="宋体" w:cs="宋体"/>
          <w:kern w:val="0"/>
          <w:sz w:val="24"/>
          <w:szCs w:val="24"/>
        </w:rPr>
        <w:t>成</w:t>
      </w:r>
    </w:p>
    <w:p w14:paraId="5C485382" w14:textId="77777777" w:rsidR="005E521F" w:rsidRPr="005E521F" w:rsidRDefault="005E521F" w:rsidP="005E521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调整音量、音色、空间效果，使合成效果自</w:t>
      </w:r>
      <w:r w:rsidRPr="005E521F">
        <w:rPr>
          <w:rFonts w:ascii="宋体" w:eastAsia="宋体" w:hAnsi="宋体" w:cs="宋体"/>
          <w:kern w:val="0"/>
          <w:sz w:val="24"/>
          <w:szCs w:val="24"/>
        </w:rPr>
        <w:t>然</w:t>
      </w:r>
    </w:p>
    <w:p w14:paraId="5DB890E5" w14:textId="77777777" w:rsidR="005E521F" w:rsidRPr="005E521F" w:rsidRDefault="005E521F" w:rsidP="005E521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播客</w:t>
      </w:r>
      <w:r w:rsidRPr="005E52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/</w:t>
      </w:r>
      <w:r w:rsidRPr="005E521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广播剧制作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14:paraId="0C9B85E6" w14:textId="77777777" w:rsidR="005E521F" w:rsidRPr="005E521F" w:rsidRDefault="005E521F" w:rsidP="005E521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AIGC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工具生成语音内容或背景音</w:t>
      </w:r>
      <w:r w:rsidRPr="005E521F">
        <w:rPr>
          <w:rFonts w:ascii="宋体" w:eastAsia="宋体" w:hAnsi="宋体" w:cs="宋体"/>
          <w:kern w:val="0"/>
          <w:sz w:val="24"/>
          <w:szCs w:val="24"/>
        </w:rPr>
        <w:t>效</w:t>
      </w:r>
    </w:p>
    <w:p w14:paraId="456C80D3" w14:textId="77777777" w:rsidR="005E521F" w:rsidRPr="005E521F" w:rsidRDefault="005E521F" w:rsidP="005E521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Audition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中对语音进行编辑、修复和增</w:t>
      </w:r>
      <w:r w:rsidRPr="005E521F">
        <w:rPr>
          <w:rFonts w:ascii="宋体" w:eastAsia="宋体" w:hAnsi="宋体" w:cs="宋体"/>
          <w:kern w:val="0"/>
          <w:sz w:val="24"/>
          <w:szCs w:val="24"/>
        </w:rPr>
        <w:t>强</w:t>
      </w:r>
    </w:p>
    <w:p w14:paraId="6E97084C" w14:textId="77777777" w:rsidR="005E521F" w:rsidRPr="005E521F" w:rsidRDefault="005E521F" w:rsidP="005E521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添加音乐、音效，完成一段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1-2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分钟的播客或微型广播剧片</w:t>
      </w:r>
      <w:r w:rsidRPr="005E521F">
        <w:rPr>
          <w:rFonts w:ascii="宋体" w:eastAsia="宋体" w:hAnsi="宋体" w:cs="宋体"/>
          <w:kern w:val="0"/>
          <w:sz w:val="24"/>
          <w:szCs w:val="24"/>
        </w:rPr>
        <w:t>段</w:t>
      </w:r>
    </w:p>
    <w:p w14:paraId="33265029" w14:textId="77777777" w:rsidR="005E521F" w:rsidRPr="005E521F" w:rsidRDefault="005E521F" w:rsidP="005E521F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E521F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实验要</w:t>
      </w:r>
      <w:r w:rsidRPr="005E521F">
        <w:rPr>
          <w:rFonts w:ascii="宋体" w:eastAsia="宋体" w:hAnsi="宋体" w:cs="宋体"/>
          <w:b/>
          <w:bCs/>
          <w:kern w:val="0"/>
          <w:sz w:val="36"/>
          <w:szCs w:val="36"/>
        </w:rPr>
        <w:t>求</w:t>
      </w:r>
    </w:p>
    <w:p w14:paraId="5FDDF4CF" w14:textId="363B7B40" w:rsidR="005E521F" w:rsidRPr="005E521F" w:rsidRDefault="005E521F" w:rsidP="005E52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记录</w:t>
      </w:r>
      <w:r>
        <w:rPr>
          <w:rFonts w:ascii="宋体" w:eastAsia="宋体" w:hAnsi="宋体" w:cs="宋体" w:hint="eastAsia"/>
          <w:kern w:val="0"/>
          <w:sz w:val="24"/>
          <w:szCs w:val="24"/>
        </w:rPr>
        <w:t>使用的</w:t>
      </w:r>
      <w:r w:rsidRPr="005E521F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AI</w:t>
      </w:r>
      <w:r>
        <w:rPr>
          <w:rFonts w:ascii="宋体" w:eastAsia="宋体" w:hAnsi="宋体" w:cs="宋体" w:hint="eastAsia"/>
          <w:kern w:val="0"/>
          <w:sz w:val="24"/>
          <w:szCs w:val="24"/>
        </w:rPr>
        <w:t>平台、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AI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生成过程中使用的提示词与参</w:t>
      </w:r>
      <w:r w:rsidRPr="005E521F">
        <w:rPr>
          <w:rFonts w:ascii="宋体" w:eastAsia="宋体" w:hAnsi="宋体" w:cs="宋体"/>
          <w:kern w:val="0"/>
          <w:sz w:val="24"/>
          <w:szCs w:val="24"/>
        </w:rPr>
        <w:t>数</w:t>
      </w:r>
    </w:p>
    <w:p w14:paraId="610580B7" w14:textId="45A75CD0" w:rsidR="005E521F" w:rsidRPr="005E521F" w:rsidRDefault="005E521F" w:rsidP="005E52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提交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Audition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源文件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r w:rsidR="00724277">
        <w:rPr>
          <w:rFonts w:ascii="宋体" w:eastAsia="宋体" w:hAnsi="宋体" w:cs="宋体" w:hint="eastAsia"/>
          <w:kern w:val="0"/>
          <w:sz w:val="24"/>
          <w:szCs w:val="24"/>
        </w:rPr>
        <w:t>如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  <w:proofErr w:type="spellStart"/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sesx</w:t>
      </w:r>
      <w:proofErr w:type="spellEnd"/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r w:rsidR="00724277">
        <w:rPr>
          <w:rFonts w:ascii="宋体" w:eastAsia="宋体" w:hAnsi="宋体" w:cs="宋体" w:hint="eastAsia"/>
          <w:kern w:val="0"/>
          <w:sz w:val="24"/>
          <w:szCs w:val="24"/>
        </w:rPr>
        <w:t>、AI生成的原始音频（</w:t>
      </w:r>
      <w:r w:rsidR="00724277"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(.mp3</w:t>
      </w:r>
      <w:r w:rsidR="00724277" w:rsidRPr="005E521F">
        <w:rPr>
          <w:rFonts w:ascii="宋体" w:eastAsia="宋体" w:hAnsi="宋体" w:cs="宋体" w:hint="eastAsia"/>
          <w:kern w:val="0"/>
          <w:sz w:val="24"/>
          <w:szCs w:val="24"/>
        </w:rPr>
        <w:t>或</w:t>
      </w:r>
      <w:r w:rsidR="00724277"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.wav)</w:t>
      </w:r>
      <w:r w:rsidR="00724277">
        <w:rPr>
          <w:rFonts w:ascii="宋体" w:eastAsia="宋体" w:hAnsi="宋体" w:cs="宋体" w:hint="eastAsia"/>
          <w:kern w:val="0"/>
          <w:sz w:val="24"/>
          <w:szCs w:val="24"/>
        </w:rPr>
        <w:t>），经过</w:t>
      </w:r>
      <w:r w:rsidR="00724277" w:rsidRPr="00724277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Audition</w:t>
      </w:r>
      <w:r w:rsidR="00724277">
        <w:rPr>
          <w:rFonts w:ascii="宋体" w:eastAsia="宋体" w:hAnsi="宋体" w:cs="宋体" w:hint="eastAsia"/>
          <w:kern w:val="0"/>
          <w:sz w:val="24"/>
          <w:szCs w:val="24"/>
        </w:rPr>
        <w:t>处理后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的音频文件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(.mp3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或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.wav)</w:t>
      </w:r>
      <w:r w:rsidR="00724277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实验报告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(.doc,.docx)</w:t>
      </w:r>
    </w:p>
    <w:p w14:paraId="2B27CC51" w14:textId="77777777" w:rsidR="005E521F" w:rsidRPr="005E521F" w:rsidRDefault="005E521F" w:rsidP="005E52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Audition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的剪辑、混音、特效处理等功能，应用至少三种音频处理工具和两种以上特</w:t>
      </w:r>
      <w:r w:rsidRPr="005E521F">
        <w:rPr>
          <w:rFonts w:ascii="宋体" w:eastAsia="宋体" w:hAnsi="宋体" w:cs="宋体"/>
          <w:kern w:val="0"/>
          <w:sz w:val="24"/>
          <w:szCs w:val="24"/>
        </w:rPr>
        <w:t>效</w:t>
      </w:r>
    </w:p>
    <w:p w14:paraId="30D5FF1E" w14:textId="77777777" w:rsidR="005E521F" w:rsidRPr="005E521F" w:rsidRDefault="005E521F" w:rsidP="005E52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在音频作品开头或结尾使用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AI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语音工具添加自己的姓名、学号、班级信息的语音介</w:t>
      </w:r>
      <w:r w:rsidRPr="005E521F">
        <w:rPr>
          <w:rFonts w:ascii="宋体" w:eastAsia="宋体" w:hAnsi="宋体" w:cs="宋体"/>
          <w:kern w:val="0"/>
          <w:sz w:val="24"/>
          <w:szCs w:val="24"/>
        </w:rPr>
        <w:t>绍</w:t>
      </w:r>
    </w:p>
    <w:p w14:paraId="1CA8E483" w14:textId="77777777" w:rsidR="005E521F" w:rsidRPr="005E521F" w:rsidRDefault="005E521F" w:rsidP="005E52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思考题：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14:paraId="16533B6D" w14:textId="77777777" w:rsidR="005E521F" w:rsidRPr="005E521F" w:rsidRDefault="005E521F" w:rsidP="005E521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实验过程中，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AIGC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工具与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Audition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结合中遇到的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2-3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个问题及解决方</w:t>
      </w:r>
      <w:r w:rsidRPr="005E521F">
        <w:rPr>
          <w:rFonts w:ascii="宋体" w:eastAsia="宋体" w:hAnsi="宋体" w:cs="宋体"/>
          <w:kern w:val="0"/>
          <w:sz w:val="24"/>
          <w:szCs w:val="24"/>
        </w:rPr>
        <w:t>法</w:t>
      </w:r>
    </w:p>
    <w:p w14:paraId="121B832A" w14:textId="77777777" w:rsidR="005E521F" w:rsidRPr="005E521F" w:rsidRDefault="005E521F" w:rsidP="005E521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对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AI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音频生成技术与传统音频编辑的比较分</w:t>
      </w:r>
      <w:r w:rsidRPr="005E521F">
        <w:rPr>
          <w:rFonts w:ascii="宋体" w:eastAsia="宋体" w:hAnsi="宋体" w:cs="宋体"/>
          <w:kern w:val="0"/>
          <w:sz w:val="24"/>
          <w:szCs w:val="24"/>
        </w:rPr>
        <w:t>析</w:t>
      </w:r>
    </w:p>
    <w:p w14:paraId="4483AF6F" w14:textId="77777777" w:rsidR="005E521F" w:rsidRPr="005E521F" w:rsidRDefault="005E521F" w:rsidP="005E52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撰写实验报告，包含：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14:paraId="0AEE129D" w14:textId="77777777" w:rsidR="005E521F" w:rsidRPr="005E521F" w:rsidRDefault="005E521F" w:rsidP="005E521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实验过程描述与截</w:t>
      </w:r>
      <w:r w:rsidRPr="005E521F">
        <w:rPr>
          <w:rFonts w:ascii="宋体" w:eastAsia="宋体" w:hAnsi="宋体" w:cs="宋体"/>
          <w:kern w:val="0"/>
          <w:sz w:val="24"/>
          <w:szCs w:val="24"/>
        </w:rPr>
        <w:t>图</w:t>
      </w:r>
    </w:p>
    <w:p w14:paraId="6A4CC9FA" w14:textId="77777777" w:rsidR="005E521F" w:rsidRPr="005E521F" w:rsidRDefault="005E521F" w:rsidP="005E521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AIGC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工具生成的原始音频样本说明，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Audition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处理过程中的至少三个不同阶段的截图及说</w:t>
      </w:r>
      <w:r w:rsidRPr="005E521F">
        <w:rPr>
          <w:rFonts w:ascii="宋体" w:eastAsia="宋体" w:hAnsi="宋体" w:cs="宋体"/>
          <w:kern w:val="0"/>
          <w:sz w:val="24"/>
          <w:szCs w:val="24"/>
        </w:rPr>
        <w:t>明</w:t>
      </w:r>
    </w:p>
    <w:p w14:paraId="1EED7DD3" w14:textId="77777777" w:rsidR="005E521F" w:rsidRPr="005E521F" w:rsidRDefault="005E521F" w:rsidP="005E521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思考题答</w:t>
      </w:r>
      <w:r w:rsidRPr="005E521F">
        <w:rPr>
          <w:rFonts w:ascii="宋体" w:eastAsia="宋体" w:hAnsi="宋体" w:cs="宋体"/>
          <w:kern w:val="0"/>
          <w:sz w:val="24"/>
          <w:szCs w:val="24"/>
        </w:rPr>
        <w:t>案</w:t>
      </w:r>
    </w:p>
    <w:p w14:paraId="1800C0C0" w14:textId="77777777" w:rsidR="005E521F" w:rsidRPr="005E521F" w:rsidRDefault="005E521F" w:rsidP="005E521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个人体会与思</w:t>
      </w:r>
      <w:r w:rsidRPr="005E521F">
        <w:rPr>
          <w:rFonts w:ascii="宋体" w:eastAsia="宋体" w:hAnsi="宋体" w:cs="宋体"/>
          <w:kern w:val="0"/>
          <w:sz w:val="24"/>
          <w:szCs w:val="24"/>
        </w:rPr>
        <w:t>考</w:t>
      </w:r>
    </w:p>
    <w:p w14:paraId="6FEF48F5" w14:textId="77777777" w:rsidR="005E521F" w:rsidRPr="005E521F" w:rsidRDefault="005E521F" w:rsidP="005E521F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E521F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推荐的</w:t>
      </w:r>
      <w:r w:rsidRPr="005E52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AIGC</w:t>
      </w:r>
      <w:r w:rsidRPr="005E521F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音频工</w:t>
      </w:r>
      <w:r w:rsidRPr="005E521F">
        <w:rPr>
          <w:rFonts w:ascii="宋体" w:eastAsia="宋体" w:hAnsi="宋体" w:cs="宋体"/>
          <w:b/>
          <w:bCs/>
          <w:kern w:val="0"/>
          <w:sz w:val="36"/>
          <w:szCs w:val="36"/>
        </w:rPr>
        <w:t>具</w:t>
      </w:r>
    </w:p>
    <w:p w14:paraId="74863E00" w14:textId="766117BA" w:rsidR="00B101CF" w:rsidRDefault="00B101CF" w:rsidP="005E521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101CF">
        <w:rPr>
          <w:rFonts w:ascii="宋体" w:eastAsia="宋体" w:hAnsi="宋体" w:cs="宋体" w:hint="eastAsia"/>
          <w:kern w:val="0"/>
          <w:sz w:val="24"/>
          <w:szCs w:val="24"/>
        </w:rPr>
        <w:t>讯飞开放平台：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HYPERLINK "</w:instrText>
      </w:r>
      <w:r w:rsidRPr="00B101CF">
        <w:rPr>
          <w:rFonts w:ascii="Times New Roman" w:eastAsia="Times New Roman" w:hAnsi="Times New Roman" w:cs="Times New Roman"/>
          <w:kern w:val="0"/>
          <w:sz w:val="24"/>
          <w:szCs w:val="24"/>
        </w:rPr>
        <w:instrText>https://www.xfyun.cn/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195093">
        <w:rPr>
          <w:rStyle w:val="a4"/>
          <w:rFonts w:ascii="Times New Roman" w:eastAsia="Times New Roman" w:hAnsi="Times New Roman" w:cs="Times New Roman"/>
          <w:kern w:val="0"/>
          <w:sz w:val="24"/>
          <w:szCs w:val="24"/>
        </w:rPr>
        <w:t>https://www.xfyun.cn/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14:paraId="2A7AE118" w14:textId="6ACADD66" w:rsidR="00B101CF" w:rsidRDefault="00B101CF" w:rsidP="005E521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101CF">
        <w:rPr>
          <w:rFonts w:ascii="宋体" w:eastAsia="宋体" w:hAnsi="宋体" w:cs="宋体" w:hint="eastAsia"/>
          <w:kern w:val="0"/>
          <w:sz w:val="24"/>
          <w:szCs w:val="24"/>
        </w:rPr>
        <w:t>魔音工坊：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HYPERLINK "</w:instrText>
      </w:r>
      <w:r w:rsidRPr="00B101CF">
        <w:rPr>
          <w:rFonts w:ascii="Times New Roman" w:eastAsia="Times New Roman" w:hAnsi="Times New Roman" w:cs="Times New Roman"/>
          <w:kern w:val="0"/>
          <w:sz w:val="24"/>
          <w:szCs w:val="24"/>
        </w:rPr>
        <w:instrText>https://aimusic.alibabapic.com/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195093">
        <w:rPr>
          <w:rStyle w:val="a4"/>
          <w:rFonts w:ascii="Times New Roman" w:eastAsia="Times New Roman" w:hAnsi="Times New Roman" w:cs="Times New Roman"/>
          <w:kern w:val="0"/>
          <w:sz w:val="24"/>
          <w:szCs w:val="24"/>
        </w:rPr>
        <w:t>https://aimusic.alibabapic.com/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14:paraId="0C363AD3" w14:textId="3539362B" w:rsidR="00B101CF" w:rsidRDefault="00B101CF" w:rsidP="005E521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101CF">
        <w:rPr>
          <w:rFonts w:ascii="宋体" w:eastAsia="宋体" w:hAnsi="宋体" w:cs="宋体" w:hint="eastAsia"/>
          <w:kern w:val="0"/>
          <w:sz w:val="24"/>
          <w:szCs w:val="24"/>
        </w:rPr>
        <w:t>网易天音：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HYPERLINK "</w:instrText>
      </w:r>
      <w:r w:rsidRPr="00B101CF">
        <w:rPr>
          <w:rFonts w:ascii="Times New Roman" w:eastAsia="Times New Roman" w:hAnsi="Times New Roman" w:cs="Times New Roman"/>
          <w:kern w:val="0"/>
          <w:sz w:val="24"/>
          <w:szCs w:val="24"/>
        </w:rPr>
        <w:instrText>https://tianyin.music.163.com/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195093">
        <w:rPr>
          <w:rStyle w:val="a4"/>
          <w:rFonts w:ascii="Times New Roman" w:eastAsia="Times New Roman" w:hAnsi="Times New Roman" w:cs="Times New Roman"/>
          <w:kern w:val="0"/>
          <w:sz w:val="24"/>
          <w:szCs w:val="24"/>
        </w:rPr>
        <w:t>https://tianyin.music.163.com/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14:paraId="39A8542A" w14:textId="3D65FD6E" w:rsidR="00B101CF" w:rsidRPr="00B101CF" w:rsidRDefault="00B101CF" w:rsidP="005E521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101CF">
        <w:rPr>
          <w:rFonts w:ascii="宋体" w:eastAsia="宋体" w:hAnsi="宋体" w:cs="宋体" w:hint="eastAsia"/>
          <w:kern w:val="0"/>
          <w:sz w:val="24"/>
          <w:szCs w:val="24"/>
        </w:rPr>
        <w:t>百度智能云</w:t>
      </w:r>
      <w:r w:rsidRPr="00B101CF">
        <w:rPr>
          <w:rFonts w:ascii="Times New Roman" w:eastAsia="Times New Roman" w:hAnsi="Times New Roman" w:cs="Times New Roman"/>
          <w:kern w:val="0"/>
          <w:sz w:val="24"/>
          <w:szCs w:val="24"/>
        </w:rPr>
        <w:t>·</w:t>
      </w:r>
      <w:r w:rsidRPr="00B101CF">
        <w:rPr>
          <w:rFonts w:ascii="宋体" w:eastAsia="宋体" w:hAnsi="宋体" w:cs="宋体" w:hint="eastAsia"/>
          <w:kern w:val="0"/>
          <w:sz w:val="24"/>
          <w:szCs w:val="24"/>
        </w:rPr>
        <w:t>语音合成：</w:t>
      </w:r>
      <w:r w:rsidRPr="00B101CF">
        <w:rPr>
          <w:rFonts w:ascii="Times New Roman" w:eastAsia="Times New Roman" w:hAnsi="Times New Roman" w:cs="Times New Roman"/>
          <w:kern w:val="0"/>
          <w:sz w:val="24"/>
          <w:szCs w:val="24"/>
        </w:rPr>
        <w:t>https://ai.baidu.com/tech/speech/tts</w:t>
      </w:r>
    </w:p>
    <w:p w14:paraId="49CEDC95" w14:textId="6F2188B3" w:rsidR="005E521F" w:rsidRPr="005E521F" w:rsidRDefault="005E521F" w:rsidP="005E521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E52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Soundraw</w:t>
      </w:r>
      <w:proofErr w:type="spellEnd"/>
      <w:r w:rsidRPr="005E52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HYPERLINK "https://soundraw.io" </w:instrTex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5E521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</w:rPr>
        <w:t>https://soundraw.io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- AI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音乐生成工</w:t>
      </w:r>
      <w:r w:rsidRPr="005E521F">
        <w:rPr>
          <w:rFonts w:ascii="宋体" w:eastAsia="宋体" w:hAnsi="宋体" w:cs="宋体"/>
          <w:kern w:val="0"/>
          <w:sz w:val="24"/>
          <w:szCs w:val="24"/>
        </w:rPr>
        <w:t>具</w:t>
      </w:r>
    </w:p>
    <w:p w14:paraId="58871750" w14:textId="77777777" w:rsidR="005E521F" w:rsidRPr="005E521F" w:rsidRDefault="005E521F" w:rsidP="005E521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E52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AudioLM</w:t>
      </w:r>
      <w:proofErr w:type="spellEnd"/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Google AI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可体验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</w:p>
    <w:p w14:paraId="51962FE1" w14:textId="77777777" w:rsidR="005E521F" w:rsidRPr="005E521F" w:rsidRDefault="005E521F" w:rsidP="005E521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E52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MusicLM</w:t>
      </w:r>
      <w:proofErr w:type="spellEnd"/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Google AI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可体验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</w:p>
    <w:p w14:paraId="09B7A016" w14:textId="77777777" w:rsidR="005E521F" w:rsidRPr="005E521F" w:rsidRDefault="005E521F" w:rsidP="005E521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E52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Suno</w:t>
      </w:r>
      <w:proofErr w:type="spellEnd"/>
      <w:r w:rsidRPr="005E52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AI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hyperlink r:id="rId5" w:history="1">
        <w:r w:rsidRPr="005E521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https://suno.ai</w:t>
        </w:r>
      </w:hyperlink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- AI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歌曲生成工</w:t>
      </w:r>
      <w:r w:rsidRPr="005E521F">
        <w:rPr>
          <w:rFonts w:ascii="宋体" w:eastAsia="宋体" w:hAnsi="宋体" w:cs="宋体"/>
          <w:kern w:val="0"/>
          <w:sz w:val="24"/>
          <w:szCs w:val="24"/>
        </w:rPr>
        <w:t>具</w:t>
      </w:r>
    </w:p>
    <w:p w14:paraId="64851B32" w14:textId="77777777" w:rsidR="005E521F" w:rsidRPr="005E521F" w:rsidRDefault="005E521F" w:rsidP="005E521F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E521F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评分标</w:t>
      </w:r>
      <w:r w:rsidRPr="005E521F">
        <w:rPr>
          <w:rFonts w:ascii="宋体" w:eastAsia="宋体" w:hAnsi="宋体" w:cs="宋体"/>
          <w:b/>
          <w:bCs/>
          <w:kern w:val="0"/>
          <w:sz w:val="36"/>
          <w:szCs w:val="36"/>
        </w:rPr>
        <w:t>准</w:t>
      </w:r>
    </w:p>
    <w:p w14:paraId="617137A3" w14:textId="77777777" w:rsidR="005E521F" w:rsidRPr="005E521F" w:rsidRDefault="005E521F" w:rsidP="005E521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基础操作掌握程度（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25%</w:t>
      </w:r>
      <w:r w:rsidRPr="005E521F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4F704653" w14:textId="77777777" w:rsidR="005E521F" w:rsidRPr="005E521F" w:rsidRDefault="005E521F" w:rsidP="005E521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AIGC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工具应用的熟练度（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25%</w:t>
      </w:r>
      <w:r w:rsidRPr="005E521F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2146BD63" w14:textId="77777777" w:rsidR="005E521F" w:rsidRPr="005E521F" w:rsidRDefault="005E521F" w:rsidP="005E521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综合项目的创意与完成质量（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30%</w:t>
      </w:r>
      <w:r w:rsidRPr="005E521F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31DC53A3" w14:textId="77777777" w:rsidR="005E521F" w:rsidRPr="005E521F" w:rsidRDefault="005E521F" w:rsidP="005E521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实验报告的完整性与思考深度（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20%</w:t>
      </w:r>
      <w:r w:rsidRPr="005E521F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6C81516E" w14:textId="77777777" w:rsidR="005E521F" w:rsidRPr="005E521F" w:rsidRDefault="005E521F" w:rsidP="005E521F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E521F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注意事</w:t>
      </w:r>
      <w:r w:rsidRPr="005E521F">
        <w:rPr>
          <w:rFonts w:ascii="宋体" w:eastAsia="宋体" w:hAnsi="宋体" w:cs="宋体"/>
          <w:b/>
          <w:bCs/>
          <w:kern w:val="0"/>
          <w:sz w:val="36"/>
          <w:szCs w:val="36"/>
        </w:rPr>
        <w:t>项</w:t>
      </w:r>
    </w:p>
    <w:p w14:paraId="381DD229" w14:textId="77777777" w:rsidR="005E521F" w:rsidRPr="005E521F" w:rsidRDefault="005E521F" w:rsidP="005E521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AIGC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工具时，请注意输出内容的适当</w:t>
      </w:r>
      <w:r w:rsidRPr="005E521F">
        <w:rPr>
          <w:rFonts w:ascii="宋体" w:eastAsia="宋体" w:hAnsi="宋体" w:cs="宋体"/>
          <w:kern w:val="0"/>
          <w:sz w:val="24"/>
          <w:szCs w:val="24"/>
        </w:rPr>
        <w:t>性</w:t>
      </w:r>
    </w:p>
    <w:p w14:paraId="6B1449A1" w14:textId="77777777" w:rsidR="005E521F" w:rsidRPr="005E521F" w:rsidRDefault="005E521F" w:rsidP="005E521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标明使用的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AI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工具及提示词，确保创作过程透</w:t>
      </w:r>
      <w:r w:rsidRPr="005E521F">
        <w:rPr>
          <w:rFonts w:ascii="宋体" w:eastAsia="宋体" w:hAnsi="宋体" w:cs="宋体"/>
          <w:kern w:val="0"/>
          <w:sz w:val="24"/>
          <w:szCs w:val="24"/>
        </w:rPr>
        <w:t>明</w:t>
      </w:r>
    </w:p>
    <w:p w14:paraId="0459A46C" w14:textId="77777777" w:rsidR="005E521F" w:rsidRPr="005E521F" w:rsidRDefault="005E521F" w:rsidP="005E521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理解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AI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生成并非完全取代传统技能，而是作为辅助工</w:t>
      </w:r>
      <w:r w:rsidRPr="005E521F">
        <w:rPr>
          <w:rFonts w:ascii="宋体" w:eastAsia="宋体" w:hAnsi="宋体" w:cs="宋体"/>
          <w:kern w:val="0"/>
          <w:sz w:val="24"/>
          <w:szCs w:val="24"/>
        </w:rPr>
        <w:t>具</w:t>
      </w:r>
    </w:p>
    <w:p w14:paraId="7E056B51" w14:textId="77777777" w:rsidR="005E521F" w:rsidRPr="005E521F" w:rsidRDefault="005E521F" w:rsidP="005E521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在最终作品中应体现个人创意与技术融合，而非仅依赖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AI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生</w:t>
      </w:r>
      <w:r w:rsidRPr="005E521F">
        <w:rPr>
          <w:rFonts w:ascii="宋体" w:eastAsia="宋体" w:hAnsi="宋体" w:cs="宋体"/>
          <w:kern w:val="0"/>
          <w:sz w:val="24"/>
          <w:szCs w:val="24"/>
        </w:rPr>
        <w:t>成</w:t>
      </w:r>
    </w:p>
    <w:p w14:paraId="30F30973" w14:textId="77777777" w:rsidR="005E521F" w:rsidRPr="005E521F" w:rsidRDefault="005E521F" w:rsidP="005E521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注意版权问题，使用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AI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生成的内容应当遵循相关工具的使用条</w:t>
      </w:r>
      <w:r w:rsidRPr="005E521F">
        <w:rPr>
          <w:rFonts w:ascii="宋体" w:eastAsia="宋体" w:hAnsi="宋体" w:cs="宋体"/>
          <w:kern w:val="0"/>
          <w:sz w:val="24"/>
          <w:szCs w:val="24"/>
        </w:rPr>
        <w:t>款</w:t>
      </w:r>
    </w:p>
    <w:p w14:paraId="76BE408A" w14:textId="77777777" w:rsidR="005E521F" w:rsidRPr="005E521F" w:rsidRDefault="005E521F" w:rsidP="005E521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作品总长度建议控制在</w:t>
      </w:r>
      <w:r w:rsidRPr="005E521F">
        <w:rPr>
          <w:rFonts w:ascii="Times New Roman" w:eastAsia="Times New Roman" w:hAnsi="Times New Roman" w:cs="Times New Roman"/>
          <w:kern w:val="0"/>
          <w:sz w:val="24"/>
          <w:szCs w:val="24"/>
        </w:rPr>
        <w:t>3</w:t>
      </w:r>
      <w:r w:rsidRPr="005E521F">
        <w:rPr>
          <w:rFonts w:ascii="宋体" w:eastAsia="宋体" w:hAnsi="宋体" w:cs="宋体" w:hint="eastAsia"/>
          <w:kern w:val="0"/>
          <w:sz w:val="24"/>
          <w:szCs w:val="24"/>
        </w:rPr>
        <w:t>分钟以内，以便于提交和评</w:t>
      </w:r>
      <w:r w:rsidRPr="005E521F">
        <w:rPr>
          <w:rFonts w:ascii="宋体" w:eastAsia="宋体" w:hAnsi="宋体" w:cs="宋体"/>
          <w:kern w:val="0"/>
          <w:sz w:val="24"/>
          <w:szCs w:val="24"/>
        </w:rPr>
        <w:t>阅</w:t>
      </w:r>
    </w:p>
    <w:p w14:paraId="7A3B04E5" w14:textId="77777777" w:rsidR="00831781" w:rsidRDefault="00831781"/>
    <w:sectPr w:rsidR="00831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457DC"/>
    <w:multiLevelType w:val="multilevel"/>
    <w:tmpl w:val="C9B8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71DCB"/>
    <w:multiLevelType w:val="multilevel"/>
    <w:tmpl w:val="5E9A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A6CC2"/>
    <w:multiLevelType w:val="multilevel"/>
    <w:tmpl w:val="24E4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65F51"/>
    <w:multiLevelType w:val="multilevel"/>
    <w:tmpl w:val="C940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B600F"/>
    <w:multiLevelType w:val="multilevel"/>
    <w:tmpl w:val="E80E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C2B4E"/>
    <w:multiLevelType w:val="multilevel"/>
    <w:tmpl w:val="2606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1F"/>
    <w:rsid w:val="005E521F"/>
    <w:rsid w:val="00724277"/>
    <w:rsid w:val="00757765"/>
    <w:rsid w:val="00831781"/>
    <w:rsid w:val="009D5D1F"/>
    <w:rsid w:val="00B101CF"/>
    <w:rsid w:val="00B4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2E71"/>
  <w15:chartTrackingRefBased/>
  <w15:docId w15:val="{FA74DE2C-70B0-43CD-B3E0-1789B4ED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E521F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E521F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52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E521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customStyle="1" w:styleId="whitespace-pre-wrap">
    <w:name w:val="whitespace-pre-wrap"/>
    <w:basedOn w:val="a"/>
    <w:rsid w:val="005E521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whitespace-normal">
    <w:name w:val="whitespace-normal"/>
    <w:basedOn w:val="a"/>
    <w:rsid w:val="005E521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E521F"/>
    <w:rPr>
      <w:b/>
      <w:bCs/>
    </w:rPr>
  </w:style>
  <w:style w:type="character" w:styleId="a4">
    <w:name w:val="Hyperlink"/>
    <w:basedOn w:val="a0"/>
    <w:uiPriority w:val="99"/>
    <w:unhideWhenUsed/>
    <w:rsid w:val="005E521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10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no.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YY</dc:creator>
  <cp:keywords/>
  <dc:description/>
  <cp:lastModifiedBy>Zhu YY</cp:lastModifiedBy>
  <cp:revision>3</cp:revision>
  <dcterms:created xsi:type="dcterms:W3CDTF">2025-03-19T14:35:00Z</dcterms:created>
  <dcterms:modified xsi:type="dcterms:W3CDTF">2025-03-19T14:45:00Z</dcterms:modified>
</cp:coreProperties>
</file>