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957F" w14:textId="77777777" w:rsidR="002C75F2" w:rsidRDefault="002C75F2" w:rsidP="002C75F2"/>
    <w:p w14:paraId="4075EEF8" w14:textId="77777777" w:rsidR="002C75F2" w:rsidRDefault="002C75F2" w:rsidP="002C75F2">
      <w:pPr>
        <w:jc w:val="center"/>
        <w:rPr>
          <w:rFonts w:ascii="宋体"/>
          <w:b/>
          <w:sz w:val="44"/>
        </w:rPr>
      </w:pPr>
    </w:p>
    <w:p w14:paraId="075D8507" w14:textId="77777777" w:rsidR="002C75F2" w:rsidRDefault="002C75F2" w:rsidP="002C75F2">
      <w:pPr>
        <w:jc w:val="center"/>
        <w:rPr>
          <w:rFonts w:ascii="宋体"/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29909C27" w14:textId="77777777" w:rsidR="002C75F2" w:rsidRDefault="002C75F2" w:rsidP="002C75F2">
      <w:pPr>
        <w:jc w:val="center"/>
        <w:rPr>
          <w:rFonts w:ascii="宋体"/>
          <w:b/>
          <w:sz w:val="44"/>
        </w:rPr>
      </w:pPr>
    </w:p>
    <w:p w14:paraId="00116EE1" w14:textId="77777777" w:rsidR="002C75F2" w:rsidRDefault="002C75F2" w:rsidP="002C75F2">
      <w:pPr>
        <w:jc w:val="center"/>
        <w:rPr>
          <w:b/>
          <w:sz w:val="44"/>
        </w:rPr>
      </w:pPr>
    </w:p>
    <w:tbl>
      <w:tblPr>
        <w:tblStyle w:val="a3"/>
        <w:tblW w:w="45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4923"/>
      </w:tblGrid>
      <w:tr w:rsidR="002C75F2" w:rsidRPr="002C75F2" w14:paraId="622057A7" w14:textId="77777777" w:rsidTr="00BB23CF">
        <w:trPr>
          <w:trHeight w:val="964"/>
          <w:jc w:val="center"/>
        </w:trPr>
        <w:tc>
          <w:tcPr>
            <w:tcW w:w="2552" w:type="dxa"/>
          </w:tcPr>
          <w:p w14:paraId="6FB0F912" w14:textId="1E77DF3F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923" w:type="dxa"/>
          </w:tcPr>
          <w:p w14:paraId="7350141B" w14:textId="2507AEB2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：并行计算</w:t>
            </w:r>
          </w:p>
        </w:tc>
      </w:tr>
      <w:tr w:rsidR="002C75F2" w:rsidRPr="002C75F2" w14:paraId="5478823B" w14:textId="77777777" w:rsidTr="00BB23CF">
        <w:trPr>
          <w:trHeight w:val="964"/>
          <w:jc w:val="center"/>
        </w:trPr>
        <w:tc>
          <w:tcPr>
            <w:tcW w:w="2552" w:type="dxa"/>
          </w:tcPr>
          <w:p w14:paraId="0DCF87A6" w14:textId="77BC300D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实验项目名称</w:t>
            </w:r>
          </w:p>
        </w:tc>
        <w:tc>
          <w:tcPr>
            <w:tcW w:w="4923" w:type="dxa"/>
          </w:tcPr>
          <w:p w14:paraId="6D93A6F2" w14:textId="41BF5ECC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444B44" w:rsidRPr="00444B44">
              <w:rPr>
                <w:rFonts w:hint="eastAsia"/>
                <w:b/>
                <w:sz w:val="28"/>
                <w:szCs w:val="28"/>
              </w:rPr>
              <w:t>矩阵乘法的</w:t>
            </w:r>
            <w:r w:rsidR="007E35D1">
              <w:rPr>
                <w:rFonts w:hint="eastAsia"/>
                <w:b/>
                <w:sz w:val="28"/>
                <w:szCs w:val="28"/>
              </w:rPr>
              <w:t>CUDA</w:t>
            </w:r>
            <w:r w:rsidR="00444B44" w:rsidRPr="00444B44">
              <w:rPr>
                <w:rFonts w:hint="eastAsia"/>
                <w:b/>
                <w:sz w:val="28"/>
                <w:szCs w:val="28"/>
              </w:rPr>
              <w:t>并行程序</w:t>
            </w:r>
          </w:p>
        </w:tc>
      </w:tr>
      <w:tr w:rsidR="002C75F2" w:rsidRPr="002C75F2" w14:paraId="387D8517" w14:textId="77777777" w:rsidTr="00BB23CF">
        <w:trPr>
          <w:trHeight w:val="964"/>
          <w:jc w:val="center"/>
        </w:trPr>
        <w:tc>
          <w:tcPr>
            <w:tcW w:w="2552" w:type="dxa"/>
          </w:tcPr>
          <w:p w14:paraId="2E28F610" w14:textId="098C5D75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4923" w:type="dxa"/>
          </w:tcPr>
          <w:p w14:paraId="74749B7A" w14:textId="7FD8BB82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：计算机与软件学院</w:t>
            </w:r>
          </w:p>
        </w:tc>
      </w:tr>
      <w:tr w:rsidR="002C75F2" w:rsidRPr="002C75F2" w14:paraId="7D653939" w14:textId="77777777" w:rsidTr="00BB23CF">
        <w:trPr>
          <w:trHeight w:val="964"/>
          <w:jc w:val="center"/>
        </w:trPr>
        <w:tc>
          <w:tcPr>
            <w:tcW w:w="2552" w:type="dxa"/>
          </w:tcPr>
          <w:p w14:paraId="4267A13E" w14:textId="68EA195C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4923" w:type="dxa"/>
          </w:tcPr>
          <w:p w14:paraId="1CA191DB" w14:textId="2454847C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：计算机科学与技术</w:t>
            </w:r>
          </w:p>
        </w:tc>
      </w:tr>
      <w:tr w:rsidR="002C75F2" w:rsidRPr="002C75F2" w14:paraId="3E4D10FC" w14:textId="77777777" w:rsidTr="00BB23CF">
        <w:trPr>
          <w:trHeight w:val="964"/>
          <w:jc w:val="center"/>
        </w:trPr>
        <w:tc>
          <w:tcPr>
            <w:tcW w:w="2552" w:type="dxa"/>
          </w:tcPr>
          <w:p w14:paraId="2F514887" w14:textId="77DBBFAD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923" w:type="dxa"/>
          </w:tcPr>
          <w:p w14:paraId="5C583098" w14:textId="7B82996A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：陆克中</w:t>
            </w:r>
          </w:p>
        </w:tc>
      </w:tr>
      <w:tr w:rsidR="002C75F2" w:rsidRPr="002C75F2" w14:paraId="0312F8B2" w14:textId="77777777" w:rsidTr="00BB23CF">
        <w:trPr>
          <w:trHeight w:val="964"/>
          <w:jc w:val="center"/>
        </w:trPr>
        <w:tc>
          <w:tcPr>
            <w:tcW w:w="2552" w:type="dxa"/>
          </w:tcPr>
          <w:p w14:paraId="2D915E40" w14:textId="44554735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报告人</w:t>
            </w:r>
          </w:p>
        </w:tc>
        <w:tc>
          <w:tcPr>
            <w:tcW w:w="4923" w:type="dxa"/>
          </w:tcPr>
          <w:p w14:paraId="3CD99AC3" w14:textId="0F12277B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EB6708">
              <w:rPr>
                <w:rFonts w:hint="eastAsia"/>
                <w:b/>
                <w:sz w:val="28"/>
                <w:szCs w:val="28"/>
              </w:rPr>
              <w:t>何泽锋</w:t>
            </w:r>
          </w:p>
        </w:tc>
      </w:tr>
      <w:tr w:rsidR="002C75F2" w:rsidRPr="002C75F2" w14:paraId="34EC398D" w14:textId="77777777" w:rsidTr="00BB23CF">
        <w:trPr>
          <w:trHeight w:val="964"/>
          <w:jc w:val="center"/>
        </w:trPr>
        <w:tc>
          <w:tcPr>
            <w:tcW w:w="2552" w:type="dxa"/>
          </w:tcPr>
          <w:p w14:paraId="09DB6D94" w14:textId="1699A3BC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4923" w:type="dxa"/>
          </w:tcPr>
          <w:p w14:paraId="420780FD" w14:textId="0EA95CDD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EB6708">
              <w:rPr>
                <w:rFonts w:hint="eastAsia"/>
                <w:b/>
                <w:sz w:val="28"/>
                <w:szCs w:val="28"/>
              </w:rPr>
              <w:t>2022150221</w:t>
            </w:r>
          </w:p>
        </w:tc>
      </w:tr>
      <w:tr w:rsidR="002C75F2" w:rsidRPr="002C75F2" w14:paraId="10AA010B" w14:textId="77777777" w:rsidTr="00BB23CF">
        <w:trPr>
          <w:trHeight w:val="964"/>
          <w:jc w:val="center"/>
        </w:trPr>
        <w:tc>
          <w:tcPr>
            <w:tcW w:w="2552" w:type="dxa"/>
          </w:tcPr>
          <w:p w14:paraId="6568A3FF" w14:textId="1F2B10DB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实验时间</w:t>
            </w:r>
          </w:p>
        </w:tc>
        <w:tc>
          <w:tcPr>
            <w:tcW w:w="4923" w:type="dxa"/>
          </w:tcPr>
          <w:p w14:paraId="7A685C4D" w14:textId="136C57E8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Pr="002C75F2">
              <w:rPr>
                <w:b/>
                <w:sz w:val="28"/>
                <w:szCs w:val="28"/>
              </w:rPr>
              <w:t>202</w:t>
            </w:r>
            <w:r w:rsidR="00CE4BB1">
              <w:rPr>
                <w:rFonts w:hint="eastAsia"/>
                <w:b/>
                <w:sz w:val="28"/>
                <w:szCs w:val="28"/>
              </w:rPr>
              <w:t>5</w:t>
            </w:r>
            <w:r w:rsidRPr="002C75F2">
              <w:rPr>
                <w:rFonts w:hint="eastAsia"/>
                <w:b/>
                <w:sz w:val="28"/>
                <w:szCs w:val="28"/>
              </w:rPr>
              <w:t>年</w:t>
            </w:r>
            <w:r w:rsidRPr="002C75F2">
              <w:rPr>
                <w:b/>
                <w:sz w:val="28"/>
                <w:szCs w:val="28"/>
              </w:rPr>
              <w:t>0</w:t>
            </w:r>
            <w:r w:rsidR="007E35D1">
              <w:rPr>
                <w:rFonts w:hint="eastAsia"/>
                <w:b/>
                <w:sz w:val="28"/>
                <w:szCs w:val="28"/>
              </w:rPr>
              <w:t>6</w:t>
            </w:r>
            <w:r w:rsidRPr="002C75F2">
              <w:rPr>
                <w:rFonts w:hint="eastAsia"/>
                <w:b/>
                <w:sz w:val="28"/>
                <w:szCs w:val="28"/>
              </w:rPr>
              <w:t>月</w:t>
            </w:r>
            <w:r w:rsidR="007E35D1">
              <w:rPr>
                <w:rFonts w:hint="eastAsia"/>
                <w:b/>
                <w:sz w:val="28"/>
                <w:szCs w:val="28"/>
              </w:rPr>
              <w:t>11</w:t>
            </w:r>
            <w:r w:rsidRPr="002C75F2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  <w:tr w:rsidR="002C75F2" w:rsidRPr="002C75F2" w14:paraId="53229FE1" w14:textId="77777777" w:rsidTr="00BB23CF">
        <w:trPr>
          <w:trHeight w:val="964"/>
          <w:jc w:val="center"/>
        </w:trPr>
        <w:tc>
          <w:tcPr>
            <w:tcW w:w="2552" w:type="dxa"/>
          </w:tcPr>
          <w:p w14:paraId="64F6BB44" w14:textId="523265D1" w:rsidR="002C75F2" w:rsidRPr="002C75F2" w:rsidRDefault="002C75F2" w:rsidP="002C75F2">
            <w:pPr>
              <w:jc w:val="distribute"/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实验报告提交时间</w:t>
            </w:r>
          </w:p>
        </w:tc>
        <w:tc>
          <w:tcPr>
            <w:tcW w:w="4923" w:type="dxa"/>
          </w:tcPr>
          <w:p w14:paraId="687B095A" w14:textId="60B7BE6E" w:rsidR="002C75F2" w:rsidRPr="002C75F2" w:rsidRDefault="002C75F2" w:rsidP="002C75F2">
            <w:pPr>
              <w:rPr>
                <w:b/>
                <w:sz w:val="28"/>
                <w:szCs w:val="28"/>
              </w:rPr>
            </w:pPr>
            <w:r w:rsidRPr="002C75F2">
              <w:rPr>
                <w:rFonts w:hint="eastAsia"/>
                <w:b/>
                <w:sz w:val="28"/>
                <w:szCs w:val="28"/>
              </w:rPr>
              <w:t>：</w:t>
            </w:r>
            <w:r w:rsidR="00CE4BB1">
              <w:rPr>
                <w:rFonts w:hint="eastAsia"/>
                <w:b/>
                <w:sz w:val="28"/>
                <w:szCs w:val="28"/>
              </w:rPr>
              <w:t>2025</w:t>
            </w:r>
            <w:r w:rsidR="00273904">
              <w:rPr>
                <w:rFonts w:hint="eastAsia"/>
                <w:b/>
                <w:sz w:val="28"/>
                <w:szCs w:val="28"/>
              </w:rPr>
              <w:t>年</w:t>
            </w:r>
            <w:r w:rsidR="00CE4BB1">
              <w:rPr>
                <w:rFonts w:hint="eastAsia"/>
                <w:b/>
                <w:sz w:val="28"/>
                <w:szCs w:val="28"/>
              </w:rPr>
              <w:t>0</w:t>
            </w:r>
            <w:r w:rsidR="007E35D1">
              <w:rPr>
                <w:rFonts w:hint="eastAsia"/>
                <w:b/>
                <w:sz w:val="28"/>
                <w:szCs w:val="28"/>
              </w:rPr>
              <w:t>6</w:t>
            </w:r>
            <w:r w:rsidR="00273904">
              <w:rPr>
                <w:rFonts w:hint="eastAsia"/>
                <w:b/>
                <w:sz w:val="28"/>
                <w:szCs w:val="28"/>
              </w:rPr>
              <w:t>月</w:t>
            </w:r>
            <w:r w:rsidR="0049157F">
              <w:rPr>
                <w:rFonts w:hint="eastAsia"/>
                <w:b/>
                <w:sz w:val="28"/>
                <w:szCs w:val="28"/>
              </w:rPr>
              <w:t>11</w:t>
            </w:r>
            <w:r w:rsidR="00273904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5A1CC6D9" w14:textId="77777777" w:rsidR="002C75F2" w:rsidRDefault="002C75F2" w:rsidP="002C75F2">
      <w:pPr>
        <w:jc w:val="center"/>
        <w:rPr>
          <w:b/>
          <w:sz w:val="24"/>
        </w:rPr>
      </w:pPr>
    </w:p>
    <w:p w14:paraId="60AAB9A8" w14:textId="6C6E2F62" w:rsidR="002C75F2" w:rsidRDefault="002C75F2" w:rsidP="002C75F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Pr="00096447">
        <w:rPr>
          <w:rFonts w:hint="eastAsia"/>
          <w:b/>
          <w:sz w:val="24"/>
        </w:rPr>
        <w:t>制</w:t>
      </w:r>
    </w:p>
    <w:p w14:paraId="10A14A8F" w14:textId="77777777" w:rsidR="002C75F2" w:rsidRDefault="002C75F2" w:rsidP="002C75F2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1D6AED93" w14:textId="2D35A3ED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lastRenderedPageBreak/>
        <w:t>一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实验目的</w:t>
      </w:r>
    </w:p>
    <w:p w14:paraId="2A28F4B3" w14:textId="497B3FFD" w:rsidR="00445455" w:rsidRPr="00AC012C" w:rsidRDefault="002A19D2" w:rsidP="00AC012C">
      <w:r>
        <w:t>1.</w:t>
      </w:r>
      <w:r w:rsidR="00445455" w:rsidRPr="00AC012C">
        <w:rPr>
          <w:rFonts w:hint="eastAsia"/>
        </w:rPr>
        <w:t xml:space="preserve"> </w:t>
      </w:r>
      <w:r w:rsidR="00A25151" w:rsidRPr="00AC012C">
        <w:rPr>
          <w:rFonts w:hint="eastAsia"/>
        </w:rPr>
        <w:t>学会编写</w:t>
      </w:r>
      <w:r w:rsidR="00A25151" w:rsidRPr="00AC012C">
        <w:t>简单的</w:t>
      </w:r>
      <w:r w:rsidR="005A4B8E">
        <w:rPr>
          <w:rFonts w:hint="eastAsia"/>
        </w:rPr>
        <w:t>CUDA</w:t>
      </w:r>
      <w:r w:rsidR="00A25151" w:rsidRPr="00AC012C">
        <w:rPr>
          <w:rFonts w:hint="eastAsia"/>
        </w:rPr>
        <w:t>程序</w:t>
      </w:r>
      <w:r w:rsidR="00AC012C">
        <w:rPr>
          <w:rFonts w:hint="eastAsia"/>
        </w:rPr>
        <w:t>；</w:t>
      </w:r>
    </w:p>
    <w:p w14:paraId="004037C5" w14:textId="3D3D59F6" w:rsidR="002F16D1" w:rsidRPr="00AC012C" w:rsidRDefault="002A19D2" w:rsidP="00AC012C">
      <w:r>
        <w:t>2.</w:t>
      </w:r>
      <w:r w:rsidR="002F16D1" w:rsidRPr="00AC012C">
        <w:rPr>
          <w:rFonts w:hint="eastAsia"/>
        </w:rPr>
        <w:t xml:space="preserve"> </w:t>
      </w:r>
      <w:r w:rsidR="002F16D1" w:rsidRPr="00AC012C">
        <w:rPr>
          <w:rFonts w:hint="eastAsia"/>
        </w:rPr>
        <w:t>掌握</w:t>
      </w:r>
      <w:r w:rsidR="005A4B8E">
        <w:rPr>
          <w:rFonts w:hint="eastAsia"/>
        </w:rPr>
        <w:t>CUDA</w:t>
      </w:r>
      <w:r w:rsidR="005A4B8E" w:rsidRPr="00AC012C">
        <w:rPr>
          <w:rFonts w:hint="eastAsia"/>
        </w:rPr>
        <w:t>程序</w:t>
      </w:r>
      <w:r w:rsidR="005A4B8E">
        <w:rPr>
          <w:rFonts w:hint="eastAsia"/>
        </w:rPr>
        <w:t>的归约求和方法</w:t>
      </w:r>
      <w:r w:rsidR="00AC012C">
        <w:rPr>
          <w:rFonts w:hint="eastAsia"/>
        </w:rPr>
        <w:t>；</w:t>
      </w:r>
    </w:p>
    <w:p w14:paraId="3AA831A5" w14:textId="0EC9AD90" w:rsidR="00584712" w:rsidRPr="00AC012C" w:rsidRDefault="002F16D1" w:rsidP="00AC012C">
      <w:r w:rsidRPr="00AC012C">
        <w:rPr>
          <w:rFonts w:hint="eastAsia"/>
        </w:rPr>
        <w:t>3</w:t>
      </w:r>
      <w:r w:rsidR="002A19D2">
        <w:t>.</w:t>
      </w:r>
      <w:r w:rsidR="00445455" w:rsidRPr="00AC012C">
        <w:rPr>
          <w:rFonts w:hint="eastAsia"/>
        </w:rPr>
        <w:t xml:space="preserve"> </w:t>
      </w:r>
      <w:r w:rsidR="005A4B8E">
        <w:rPr>
          <w:rFonts w:hint="eastAsia"/>
        </w:rPr>
        <w:t>CUDA</w:t>
      </w:r>
      <w:r w:rsidR="006F659D" w:rsidRPr="00AC012C">
        <w:rPr>
          <w:rFonts w:hint="eastAsia"/>
        </w:rPr>
        <w:t>对并行程序进行简单的性能</w:t>
      </w:r>
      <w:r w:rsidR="002C29D6" w:rsidRPr="00AC012C">
        <w:rPr>
          <w:rFonts w:hint="eastAsia"/>
        </w:rPr>
        <w:t>分析</w:t>
      </w:r>
      <w:r w:rsidR="00AC012C">
        <w:rPr>
          <w:rFonts w:hint="eastAsia"/>
        </w:rPr>
        <w:t>；</w:t>
      </w:r>
    </w:p>
    <w:p w14:paraId="61855FCE" w14:textId="5E86128C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二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实验环境</w:t>
      </w:r>
    </w:p>
    <w:p w14:paraId="40385B64" w14:textId="54A8B244" w:rsidR="00AC012C" w:rsidRPr="00AC012C" w:rsidRDefault="00AC012C" w:rsidP="00AC012C">
      <w:r w:rsidRPr="00AC012C">
        <w:rPr>
          <w:rFonts w:hint="eastAsia"/>
        </w:rPr>
        <w:t>1</w:t>
      </w:r>
      <w:r w:rsidR="002A19D2"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硬件环境：</w:t>
      </w:r>
      <w:r w:rsidR="00CB31C9" w:rsidRPr="00CB31C9">
        <w:t>NVIDIA GeForce RTX 4090D</w:t>
      </w:r>
      <w:r w:rsidR="00CB31C9">
        <w:rPr>
          <w:rFonts w:hint="eastAsia"/>
        </w:rPr>
        <w:t>（</w:t>
      </w:r>
      <w:r w:rsidR="00CB31C9" w:rsidRPr="00CB31C9">
        <w:rPr>
          <w:rFonts w:hint="eastAsia"/>
        </w:rPr>
        <w:t>114</w:t>
      </w:r>
      <w:r w:rsidR="00CB31C9" w:rsidRPr="00CB31C9">
        <w:rPr>
          <w:rFonts w:hint="eastAsia"/>
        </w:rPr>
        <w:t>个</w:t>
      </w:r>
      <w:r w:rsidR="00CB31C9" w:rsidRPr="00CB31C9">
        <w:rPr>
          <w:rFonts w:hint="eastAsia"/>
        </w:rPr>
        <w:t>SM</w:t>
      </w:r>
      <w:r w:rsidR="00CB31C9">
        <w:rPr>
          <w:rFonts w:hint="eastAsia"/>
        </w:rPr>
        <w:t>，每个</w:t>
      </w:r>
      <w:r w:rsidR="00CB31C9" w:rsidRPr="00CB31C9">
        <w:rPr>
          <w:rFonts w:hint="eastAsia"/>
        </w:rPr>
        <w:t>SM</w:t>
      </w:r>
      <w:r w:rsidR="00CB31C9" w:rsidRPr="00CB31C9">
        <w:rPr>
          <w:rFonts w:hint="eastAsia"/>
        </w:rPr>
        <w:t>有</w:t>
      </w:r>
      <w:r w:rsidR="00CB31C9" w:rsidRPr="00CB31C9">
        <w:rPr>
          <w:rFonts w:hint="eastAsia"/>
        </w:rPr>
        <w:t>128</w:t>
      </w:r>
      <w:r w:rsidR="00CB31C9" w:rsidRPr="00CB31C9">
        <w:rPr>
          <w:rFonts w:hint="eastAsia"/>
        </w:rPr>
        <w:t>个</w:t>
      </w:r>
      <w:r w:rsidR="00CB31C9" w:rsidRPr="00CB31C9">
        <w:rPr>
          <w:rFonts w:hint="eastAsia"/>
        </w:rPr>
        <w:t>SP</w:t>
      </w:r>
      <w:r w:rsidR="00CB31C9"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4D16E82A" w14:textId="4B6CF6A0" w:rsidR="00AC012C" w:rsidRDefault="00AC012C" w:rsidP="00AC012C">
      <w:r w:rsidRPr="00AC012C">
        <w:rPr>
          <w:rFonts w:hint="eastAsia"/>
        </w:rPr>
        <w:t>2</w:t>
      </w:r>
      <w:r w:rsidR="00395418">
        <w:t>.</w:t>
      </w:r>
      <w:r w:rsidRPr="00AC012C">
        <w:rPr>
          <w:rFonts w:hint="eastAsia"/>
        </w:rPr>
        <w:t xml:space="preserve"> </w:t>
      </w:r>
      <w:r w:rsidRPr="00AC012C">
        <w:rPr>
          <w:rFonts w:hint="eastAsia"/>
        </w:rPr>
        <w:t>软件环境：</w:t>
      </w:r>
      <w:r w:rsidR="00395418">
        <w:t>U</w:t>
      </w:r>
      <w:r w:rsidR="00395418" w:rsidRPr="00395418">
        <w:t>buntu</w:t>
      </w:r>
      <w:r w:rsidR="00395418">
        <w:t xml:space="preserve"> Linux</w:t>
      </w:r>
      <w:r w:rsidR="00395418">
        <w:rPr>
          <w:rFonts w:hint="eastAsia"/>
        </w:rPr>
        <w:t>、</w:t>
      </w:r>
      <w:proofErr w:type="spellStart"/>
      <w:r w:rsidR="00C833BB">
        <w:rPr>
          <w:rFonts w:hint="eastAsia"/>
        </w:rPr>
        <w:t>nvcc</w:t>
      </w:r>
      <w:proofErr w:type="spellEnd"/>
      <w:r w:rsidR="00C833BB">
        <w:rPr>
          <w:rFonts w:hint="eastAsia"/>
        </w:rPr>
        <w:t>（</w:t>
      </w:r>
      <w:proofErr w:type="spellStart"/>
      <w:r w:rsidR="00C833BB" w:rsidRPr="00C833BB">
        <w:t>nvcc</w:t>
      </w:r>
      <w:proofErr w:type="spellEnd"/>
      <w:r w:rsidR="00C833BB" w:rsidRPr="00C833BB">
        <w:t xml:space="preserve"> -o </w:t>
      </w:r>
      <w:proofErr w:type="spellStart"/>
      <w:r w:rsidR="00C833BB" w:rsidRPr="00C833BB">
        <w:t>cuda_hello</w:t>
      </w:r>
      <w:proofErr w:type="spellEnd"/>
      <w:r w:rsidR="00C833BB" w:rsidRPr="00C833BB">
        <w:t xml:space="preserve"> cuda_hello.cu</w:t>
      </w:r>
      <w:r w:rsidR="00C833BB">
        <w:rPr>
          <w:rFonts w:hint="eastAsia"/>
        </w:rPr>
        <w:t>）</w:t>
      </w:r>
      <w:r w:rsidRPr="00AC012C">
        <w:rPr>
          <w:rFonts w:hint="eastAsia"/>
        </w:rPr>
        <w:t>；</w:t>
      </w:r>
    </w:p>
    <w:p w14:paraId="29312FD4" w14:textId="36DBAED9" w:rsidR="00CE054A" w:rsidRDefault="00CE054A" w:rsidP="00AC012C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远程登录：本地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</w:t>
      </w:r>
      <w:r w:rsidR="00C833BB">
        <w:rPr>
          <w:rFonts w:hint="eastAsia"/>
        </w:rPr>
        <w:t>先</w:t>
      </w:r>
      <w:r>
        <w:rPr>
          <w:rFonts w:hint="eastAsia"/>
        </w:rPr>
        <w:t>执行</w:t>
      </w:r>
      <w:proofErr w:type="spellStart"/>
      <w:r>
        <w:rPr>
          <w:rFonts w:hint="eastAsia"/>
        </w:rPr>
        <w:t>s</w:t>
      </w:r>
      <w:r>
        <w:t>sh</w:t>
      </w:r>
      <w:proofErr w:type="spellEnd"/>
      <w:r>
        <w:t xml:space="preserve"> </w:t>
      </w:r>
      <w:hyperlink r:id="rId7" w:history="1">
        <w:r w:rsidR="00C833BB" w:rsidRPr="00EC6930">
          <w:rPr>
            <w:rStyle w:val="a8"/>
          </w:rPr>
          <w:t>bxjs@</w:t>
        </w:r>
        <w:r w:rsidR="00C833BB" w:rsidRPr="00EC6930">
          <w:rPr>
            <w:rStyle w:val="a8"/>
            <w:rFonts w:hint="eastAsia"/>
          </w:rPr>
          <w:t>h</w:t>
        </w:r>
        <w:r w:rsidR="00C833BB" w:rsidRPr="00EC6930">
          <w:rPr>
            <w:rStyle w:val="a8"/>
          </w:rPr>
          <w:t>pc.szu.edu.cn</w:t>
        </w:r>
      </w:hyperlink>
      <w:r w:rsidR="00C833BB">
        <w:rPr>
          <w:rFonts w:hint="eastAsia"/>
        </w:rPr>
        <w:t>，再执行</w:t>
      </w:r>
      <w:proofErr w:type="spellStart"/>
      <w:r w:rsidR="00C833BB">
        <w:rPr>
          <w:rFonts w:hint="eastAsia"/>
        </w:rPr>
        <w:t>ssh</w:t>
      </w:r>
      <w:proofErr w:type="spellEnd"/>
      <w:r w:rsidR="00C833BB">
        <w:rPr>
          <w:rFonts w:hint="eastAsia"/>
        </w:rPr>
        <w:t xml:space="preserve"> CUDA</w:t>
      </w:r>
      <w:r>
        <w:rPr>
          <w:rFonts w:hint="eastAsia"/>
        </w:rPr>
        <w:t>；</w:t>
      </w:r>
    </w:p>
    <w:p w14:paraId="350DAD93" w14:textId="1CF1806B" w:rsidR="00CE054A" w:rsidRPr="00B82449" w:rsidRDefault="00B82449" w:rsidP="00AC012C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传输文件：本地</w:t>
      </w:r>
      <w:r>
        <w:rPr>
          <w:rFonts w:hint="eastAsia"/>
        </w:rPr>
        <w:t>P</w:t>
      </w:r>
      <w:r>
        <w:t>ower</w:t>
      </w:r>
      <w:r>
        <w:rPr>
          <w:rFonts w:hint="eastAsia"/>
        </w:rPr>
        <w:t>She</w:t>
      </w:r>
      <w:r>
        <w:t>ll</w:t>
      </w:r>
      <w:r>
        <w:rPr>
          <w:rFonts w:hint="eastAsia"/>
        </w:rPr>
        <w:t>中执行</w:t>
      </w:r>
      <w:proofErr w:type="spellStart"/>
      <w:r>
        <w:rPr>
          <w:rFonts w:hint="eastAsia"/>
        </w:rPr>
        <w:t>s</w:t>
      </w:r>
      <w:r>
        <w:t>cp</w:t>
      </w:r>
      <w:proofErr w:type="spellEnd"/>
      <w:r>
        <w:t xml:space="preserve"> c:\a.cpp </w:t>
      </w:r>
      <w:hyperlink r:id="rId8" w:history="1">
        <w:r w:rsidRPr="00D23896">
          <w:rPr>
            <w:rStyle w:val="a8"/>
          </w:rPr>
          <w:t>bxjs@hpc.szu.edu.cn:</w:t>
        </w:r>
        <w:r w:rsidRPr="00D23896">
          <w:rPr>
            <w:rStyle w:val="a8"/>
            <w:rFonts w:hint="eastAsia"/>
          </w:rPr>
          <w:t>/</w:t>
        </w:r>
        <w:r w:rsidRPr="00D23896">
          <w:rPr>
            <w:rStyle w:val="a8"/>
          </w:rPr>
          <w:t>home/bxjs/</w:t>
        </w:r>
      </w:hyperlink>
      <w:r>
        <w:rPr>
          <w:rFonts w:hint="eastAsia"/>
        </w:rPr>
        <w:t>或</w:t>
      </w:r>
      <w:r w:rsidR="006255C9">
        <w:fldChar w:fldCharType="begin"/>
      </w:r>
      <w:r w:rsidR="006255C9">
        <w:instrText xml:space="preserve"> HYPERLINK "ftp://hpc.szu.edu.cn" </w:instrText>
      </w:r>
      <w:r w:rsidR="006255C9">
        <w:fldChar w:fldCharType="separate"/>
      </w:r>
      <w:r w:rsidRPr="00D23896">
        <w:rPr>
          <w:rStyle w:val="a8"/>
          <w:rFonts w:hint="eastAsia"/>
        </w:rPr>
        <w:t>ft</w:t>
      </w:r>
      <w:r w:rsidRPr="00D23896">
        <w:rPr>
          <w:rStyle w:val="a8"/>
        </w:rPr>
        <w:t>p://hpc.szu.edu.cn</w:t>
      </w:r>
      <w:r w:rsidR="006255C9">
        <w:rPr>
          <w:rStyle w:val="a8"/>
        </w:rPr>
        <w:fldChar w:fldCharType="end"/>
      </w:r>
      <w:r>
        <w:rPr>
          <w:rFonts w:hint="eastAsia"/>
        </w:rPr>
        <w:t>。</w:t>
      </w:r>
    </w:p>
    <w:p w14:paraId="65CDB87E" w14:textId="20999B1C" w:rsidR="00584712" w:rsidRDefault="002B06B4" w:rsidP="002B06B4">
      <w:pPr>
        <w:pStyle w:val="2"/>
        <w:spacing w:before="0" w:after="0" w:line="360" w:lineRule="auto"/>
      </w:pPr>
      <w:r>
        <w:rPr>
          <w:rFonts w:hint="eastAsia"/>
        </w:rPr>
        <w:t>三</w:t>
      </w:r>
      <w:r w:rsidR="002C75F2">
        <w:rPr>
          <w:rFonts w:hint="eastAsia"/>
        </w:rPr>
        <w:t>、</w:t>
      </w:r>
      <w:r w:rsidR="00584712">
        <w:rPr>
          <w:rFonts w:hint="eastAsia"/>
        </w:rPr>
        <w:t>实验内容</w:t>
      </w:r>
    </w:p>
    <w:p w14:paraId="06D2A727" w14:textId="6A6B7B1C" w:rsidR="00BB23CF" w:rsidRDefault="00B72009" w:rsidP="00AC012C">
      <w:r w:rsidRPr="00AC012C">
        <w:t>1</w:t>
      </w:r>
      <w:r w:rsidR="002A19D2">
        <w:t>.</w:t>
      </w:r>
      <w:r w:rsidRPr="00AC012C">
        <w:t xml:space="preserve"> </w:t>
      </w:r>
      <w:r w:rsidRPr="00AC012C">
        <w:t>用</w:t>
      </w:r>
      <w:r w:rsidR="005A0BB4">
        <w:rPr>
          <w:rFonts w:hint="eastAsia"/>
        </w:rPr>
        <w:t>CUDA</w:t>
      </w:r>
      <w:r w:rsidRPr="00AC012C">
        <w:t>编写两个</w:t>
      </w:r>
      <w:r w:rsidR="005D7501" w:rsidRPr="002A19D2">
        <w:rPr>
          <w:i/>
          <w:iCs/>
        </w:rPr>
        <w:t>n</w:t>
      </w:r>
      <w:r w:rsidRPr="00AC012C">
        <w:t>阶方阵</w:t>
      </w:r>
      <w:r w:rsidR="00B403E6">
        <w:rPr>
          <w:rFonts w:hint="eastAsia"/>
          <w:i/>
          <w:iCs/>
        </w:rPr>
        <w:t>x</w:t>
      </w:r>
      <w:r w:rsidR="00FA452F" w:rsidRPr="00AC012C">
        <w:t>和</w:t>
      </w:r>
      <w:r w:rsidR="00B403E6">
        <w:rPr>
          <w:rFonts w:hint="eastAsia"/>
          <w:i/>
          <w:iCs/>
        </w:rPr>
        <w:t>y</w:t>
      </w:r>
      <w:r w:rsidR="00FA452F" w:rsidRPr="00AC012C">
        <w:t>的</w:t>
      </w:r>
      <w:r w:rsidR="00F7471D">
        <w:rPr>
          <w:rFonts w:hint="eastAsia"/>
        </w:rPr>
        <w:t>并行</w:t>
      </w:r>
      <w:r w:rsidRPr="00AC012C">
        <w:t>相乘</w:t>
      </w:r>
      <w:r w:rsidR="005D7501" w:rsidRPr="00AC012C">
        <w:t>程序，</w:t>
      </w:r>
      <w:r w:rsidR="00FA452F" w:rsidRPr="00AC012C">
        <w:t>结果存放在方阵</w:t>
      </w:r>
      <w:r w:rsidR="00B403E6">
        <w:rPr>
          <w:rFonts w:hint="eastAsia"/>
          <w:i/>
          <w:iCs/>
        </w:rPr>
        <w:t>z</w:t>
      </w:r>
      <w:r w:rsidR="00FA452F" w:rsidRPr="00AC012C">
        <w:t>中</w:t>
      </w:r>
      <w:r w:rsidR="002A19D2">
        <w:rPr>
          <w:rFonts w:hint="eastAsia"/>
        </w:rPr>
        <w:t>，</w:t>
      </w:r>
      <w:r w:rsidR="00D127ED">
        <w:rPr>
          <w:rFonts w:hint="eastAsia"/>
        </w:rPr>
        <w:t>然后计算</w:t>
      </w:r>
      <w:r w:rsidR="00D127ED" w:rsidRPr="00AC012C">
        <w:t>方阵</w:t>
      </w:r>
      <w:r w:rsidR="00B403E6">
        <w:rPr>
          <w:rFonts w:hint="eastAsia"/>
          <w:i/>
          <w:iCs/>
        </w:rPr>
        <w:t>z</w:t>
      </w:r>
      <w:r w:rsidR="00D127ED" w:rsidRPr="00AC012C">
        <w:t>中</w:t>
      </w:r>
      <w:r w:rsidR="00D127ED">
        <w:rPr>
          <w:rFonts w:hint="eastAsia"/>
        </w:rPr>
        <w:t>的各个元素之和</w:t>
      </w:r>
      <w:r w:rsidR="008A1FBC">
        <w:rPr>
          <w:rFonts w:hint="eastAsia"/>
        </w:rPr>
        <w:t>，</w:t>
      </w:r>
      <w:r w:rsidR="00E928C5">
        <w:rPr>
          <w:rFonts w:hint="eastAsia"/>
        </w:rPr>
        <w:t>最后</w:t>
      </w:r>
      <w:r w:rsidR="008A1FBC">
        <w:rPr>
          <w:rFonts w:hint="eastAsia"/>
        </w:rPr>
        <w:t>输出</w:t>
      </w:r>
      <w:r w:rsidR="00E928C5">
        <w:rPr>
          <w:rFonts w:hint="eastAsia"/>
        </w:rPr>
        <w:t>和值</w:t>
      </w:r>
      <w:r w:rsidR="00B403E6">
        <w:rPr>
          <w:rFonts w:hint="eastAsia"/>
        </w:rPr>
        <w:t>及执行时间（矩阵乘法及求和的时间，不含复制矩阵数据的时间）</w:t>
      </w:r>
      <w:r w:rsidR="00FA343A">
        <w:rPr>
          <w:rFonts w:hint="eastAsia"/>
        </w:rPr>
        <w:t>，并与</w:t>
      </w:r>
      <w:r w:rsidR="00FA343A">
        <w:rPr>
          <w:rFonts w:hint="eastAsia"/>
        </w:rPr>
        <w:t>CPU</w:t>
      </w:r>
      <w:r w:rsidR="00FA343A">
        <w:rPr>
          <w:rFonts w:hint="eastAsia"/>
        </w:rPr>
        <w:t>的计算结果相比较</w:t>
      </w:r>
      <w:r w:rsidR="00543EFA">
        <w:rPr>
          <w:rFonts w:hint="eastAsia"/>
        </w:rPr>
        <w:t>。</w:t>
      </w:r>
      <w:r w:rsidR="009C4F8D" w:rsidRPr="00B403E6">
        <w:rPr>
          <w:rFonts w:hint="eastAsia"/>
          <w:color w:val="FF0000"/>
        </w:rPr>
        <w:t>优先使用树形求和</w:t>
      </w:r>
      <w:r w:rsidR="009C4F8D">
        <w:rPr>
          <w:rFonts w:hint="eastAsia"/>
        </w:rPr>
        <w:t>。</w:t>
      </w:r>
    </w:p>
    <w:p w14:paraId="68E88668" w14:textId="6505FF2E" w:rsidR="00BB23CF" w:rsidRDefault="00BB23CF" w:rsidP="00AC012C">
      <w:r>
        <w:rPr>
          <w:rFonts w:hint="eastAsia"/>
        </w:rPr>
        <w:t xml:space="preserve">2. </w:t>
      </w:r>
      <w:r w:rsidRPr="00AC012C">
        <w:rPr>
          <w:rFonts w:hint="eastAsia"/>
        </w:rPr>
        <w:t>测试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 w:rsidR="00556FF0">
        <w:rPr>
          <w:rFonts w:hint="eastAsia"/>
        </w:rPr>
        <w:t>方阵阶数</w:t>
      </w:r>
      <w:r w:rsidRPr="00AC012C">
        <w:rPr>
          <w:rFonts w:hint="eastAsia"/>
        </w:rPr>
        <w:t>下的执行时间和加速比</w:t>
      </w:r>
      <w:r>
        <w:rPr>
          <w:rFonts w:hint="eastAsia"/>
        </w:rPr>
        <w:t>（与</w:t>
      </w:r>
      <w:r w:rsidR="00E33906">
        <w:rPr>
          <w:rFonts w:hint="eastAsia"/>
        </w:rPr>
        <w:t>串行程序</w:t>
      </w:r>
      <w:r>
        <w:rPr>
          <w:rFonts w:hint="eastAsia"/>
        </w:rPr>
        <w:t>的</w:t>
      </w:r>
      <w:r w:rsidRPr="00AC012C">
        <w:rPr>
          <w:rFonts w:hint="eastAsia"/>
        </w:rPr>
        <w:t>执行时间</w:t>
      </w:r>
      <w:r>
        <w:rPr>
          <w:rFonts w:hint="eastAsia"/>
        </w:rPr>
        <w:t>相比）。其中，</w:t>
      </w:r>
      <w:r w:rsidRPr="00202C1A">
        <w:rPr>
          <w:rFonts w:hint="eastAsia"/>
          <w:i/>
          <w:iCs/>
        </w:rPr>
        <w:t>n</w:t>
      </w:r>
      <w:r w:rsidRPr="00AC012C">
        <w:rPr>
          <w:rFonts w:hint="eastAsia"/>
        </w:rPr>
        <w:t>分别取</w:t>
      </w:r>
      <w:r w:rsidR="00E33906">
        <w:rPr>
          <w:rFonts w:hint="eastAsia"/>
        </w:rPr>
        <w:t>32</w:t>
      </w:r>
      <w:r w:rsidR="00E33906">
        <w:rPr>
          <w:rFonts w:hint="eastAsia"/>
        </w:rPr>
        <w:t>、</w:t>
      </w:r>
      <w:r w:rsidR="00E33906">
        <w:rPr>
          <w:rFonts w:hint="eastAsia"/>
        </w:rPr>
        <w:t>64</w:t>
      </w:r>
      <w:r w:rsidR="00E33906">
        <w:rPr>
          <w:rFonts w:hint="eastAsia"/>
        </w:rPr>
        <w:t>、</w:t>
      </w:r>
      <w:r w:rsidR="00E33906">
        <w:rPr>
          <w:rFonts w:hint="eastAsia"/>
        </w:rPr>
        <w:t>128</w:t>
      </w:r>
      <w:r w:rsidR="00E33906">
        <w:rPr>
          <w:rFonts w:hint="eastAsia"/>
        </w:rPr>
        <w:t>、</w:t>
      </w:r>
      <w:r w:rsidR="00E33906">
        <w:rPr>
          <w:rFonts w:hint="eastAsia"/>
        </w:rPr>
        <w:t>256</w:t>
      </w:r>
      <w:r w:rsidR="00E33906">
        <w:rPr>
          <w:rFonts w:hint="eastAsia"/>
        </w:rPr>
        <w:t>、</w:t>
      </w:r>
      <w:r w:rsidR="00E33906">
        <w:rPr>
          <w:rFonts w:hint="eastAsia"/>
        </w:rPr>
        <w:t>512</w:t>
      </w:r>
      <w:r w:rsidR="00E33906">
        <w:rPr>
          <w:rFonts w:hint="eastAsia"/>
        </w:rPr>
        <w:t>、</w:t>
      </w:r>
      <w:r w:rsidR="00E33906">
        <w:rPr>
          <w:rFonts w:hint="eastAsia"/>
        </w:rPr>
        <w:t>1024</w:t>
      </w:r>
      <w:r w:rsidR="00974085">
        <w:rPr>
          <w:rFonts w:hint="eastAsia"/>
        </w:rPr>
        <w:t>，</w:t>
      </w:r>
      <w:r w:rsidR="00974085" w:rsidRPr="00974085">
        <w:rPr>
          <w:rFonts w:hint="eastAsia"/>
        </w:rPr>
        <w:t>网格和线程块</w:t>
      </w:r>
      <w:r w:rsidR="00974085">
        <w:rPr>
          <w:rFonts w:hint="eastAsia"/>
        </w:rPr>
        <w:t>取合适的配置</w:t>
      </w:r>
      <w:r w:rsidR="00C96E57">
        <w:rPr>
          <w:rFonts w:hint="eastAsia"/>
        </w:rPr>
        <w:t>。</w:t>
      </w:r>
      <w:r w:rsidRPr="00AC012C">
        <w:rPr>
          <w:rFonts w:hint="eastAsia"/>
        </w:rPr>
        <w:t>为</w:t>
      </w:r>
      <w:r w:rsidR="000A1476">
        <w:rPr>
          <w:rFonts w:hint="eastAsia"/>
        </w:rPr>
        <w:t>了</w:t>
      </w:r>
      <w:r w:rsidRPr="00AC012C">
        <w:rPr>
          <w:rFonts w:hint="eastAsia"/>
        </w:rPr>
        <w:t>减少误差，每项实验进行</w:t>
      </w:r>
      <w:r w:rsidRPr="00AC012C">
        <w:rPr>
          <w:rFonts w:hint="eastAsia"/>
        </w:rPr>
        <w:t>5</w:t>
      </w:r>
      <w:r w:rsidRPr="00AC012C">
        <w:rPr>
          <w:rFonts w:hint="eastAsia"/>
        </w:rPr>
        <w:t>次，取平均值作为实验结果。</w:t>
      </w:r>
    </w:p>
    <w:p w14:paraId="35FF3304" w14:textId="0FD24C7A" w:rsidR="00BB23CF" w:rsidRDefault="00BB23CF" w:rsidP="00BB23CF">
      <w:pPr>
        <w:pStyle w:val="2"/>
        <w:spacing w:before="0" w:after="0" w:line="360" w:lineRule="auto"/>
      </w:pPr>
      <w:r>
        <w:rPr>
          <w:rFonts w:hint="eastAsia"/>
        </w:rPr>
        <w:t>四、</w:t>
      </w:r>
      <w:r w:rsidR="006F5A90">
        <w:rPr>
          <w:rFonts w:hint="eastAsia"/>
        </w:rPr>
        <w:t>代码描述</w:t>
      </w:r>
    </w:p>
    <w:p w14:paraId="202BB7E1" w14:textId="3BCD6358" w:rsidR="00FA452F" w:rsidRDefault="002A19D2" w:rsidP="00AC012C">
      <w:pPr>
        <w:rPr>
          <w:i/>
          <w:iCs/>
        </w:rPr>
      </w:pPr>
      <w:r w:rsidRPr="003F53F1">
        <w:rPr>
          <w:rFonts w:hint="eastAsia"/>
          <w:i/>
          <w:iCs/>
        </w:rPr>
        <w:t>在</w:t>
      </w:r>
      <w:r w:rsidR="008A2342" w:rsidRPr="003F53F1">
        <w:rPr>
          <w:i/>
          <w:iCs/>
        </w:rPr>
        <w:t>下面</w:t>
      </w:r>
      <w:r w:rsidR="00442A65" w:rsidRPr="003F53F1">
        <w:rPr>
          <w:i/>
          <w:iCs/>
        </w:rPr>
        <w:t>写出</w:t>
      </w:r>
      <w:r w:rsidR="00202C1A" w:rsidRPr="003F53F1">
        <w:rPr>
          <w:rFonts w:hint="eastAsia"/>
          <w:i/>
          <w:iCs/>
        </w:rPr>
        <w:t>完整的</w:t>
      </w:r>
      <w:r w:rsidR="008A2342" w:rsidRPr="003F53F1">
        <w:rPr>
          <w:rFonts w:hint="eastAsia"/>
          <w:i/>
          <w:iCs/>
        </w:rPr>
        <w:t>程序</w:t>
      </w:r>
      <w:r w:rsidR="00442A65" w:rsidRPr="003F53F1">
        <w:rPr>
          <w:i/>
          <w:iCs/>
        </w:rPr>
        <w:t>代码</w:t>
      </w:r>
      <w:r w:rsidR="00BB23CF" w:rsidRPr="003F53F1">
        <w:rPr>
          <w:rFonts w:hint="eastAsia"/>
          <w:i/>
          <w:iCs/>
        </w:rPr>
        <w:t>（文本格式，不可截图）</w:t>
      </w:r>
      <w:r w:rsidRPr="003F53F1">
        <w:rPr>
          <w:rFonts w:hint="eastAsia"/>
          <w:i/>
          <w:iCs/>
        </w:rPr>
        <w:t>，</w:t>
      </w:r>
      <w:r w:rsidR="006F5A90" w:rsidRPr="003F53F1">
        <w:rPr>
          <w:rFonts w:hint="eastAsia"/>
          <w:i/>
          <w:iCs/>
        </w:rPr>
        <w:t>对于其中的关键代码，以注释方式给出必要的描述</w:t>
      </w:r>
      <w:r w:rsidRPr="003F53F1">
        <w:rPr>
          <w:rFonts w:hint="eastAsia"/>
          <w:i/>
          <w:iCs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3B8A" w14:paraId="0DE9C78A" w14:textId="77777777" w:rsidTr="00553B8A">
        <w:tc>
          <w:tcPr>
            <w:tcW w:w="8296" w:type="dxa"/>
          </w:tcPr>
          <w:p w14:paraId="007B4F5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</w:t>
            </w:r>
            <w:proofErr w:type="spellStart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stdio.h</w:t>
            </w:r>
            <w:proofErr w:type="spellEnd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&gt;</w:t>
            </w:r>
          </w:p>
          <w:p w14:paraId="159EFCF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</w:t>
            </w:r>
            <w:proofErr w:type="spellStart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cuda.h</w:t>
            </w:r>
            <w:proofErr w:type="spellEnd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&gt;</w:t>
            </w:r>
          </w:p>
          <w:p w14:paraId="0F5C6DF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</w:t>
            </w:r>
            <w:proofErr w:type="spellStart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time.h</w:t>
            </w:r>
            <w:proofErr w:type="spellEnd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&gt;</w:t>
            </w:r>
          </w:p>
          <w:p w14:paraId="67F2C1C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</w:t>
            </w:r>
            <w:proofErr w:type="spellStart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math.h</w:t>
            </w:r>
            <w:proofErr w:type="spellEnd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&gt;</w:t>
            </w:r>
          </w:p>
          <w:p w14:paraId="6701D8B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#include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&lt;</w:t>
            </w:r>
            <w:proofErr w:type="spellStart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stdlib.h</w:t>
            </w:r>
            <w:proofErr w:type="spellEnd"/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&gt;</w:t>
            </w:r>
          </w:p>
          <w:p w14:paraId="4CE38A3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03B5B5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#define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BLOCK_SIZE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32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块边长</w:t>
            </w:r>
          </w:p>
          <w:p w14:paraId="102C0B4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808080"/>
                <w:kern w:val="0"/>
                <w:szCs w:val="21"/>
                <w:highlight w:val="white"/>
              </w:rPr>
              <w:t>#define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1024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归约线程数</w:t>
            </w:r>
          </w:p>
          <w:p w14:paraId="04B84648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C6CFC3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矩阵乘法核函数</w:t>
            </w:r>
          </w:p>
          <w:p w14:paraId="6C13BAF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__global__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gpuMat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matA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matB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matC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dimension) {</w:t>
            </w:r>
          </w:p>
          <w:p w14:paraId="4BF792E8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计算当前线程处理的矩阵行列索引</w:t>
            </w:r>
          </w:p>
          <w:p w14:paraId="73CBA2B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rowIdx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blockIdx.y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blockDim.y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threadIdx.y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662E883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colIdx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blockIdx.x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blockDim.x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threadIdx.x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222DA83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C9BED5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检查索引是否在有效范围内</w:t>
            </w:r>
          </w:p>
          <w:p w14:paraId="14ED4A3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rowIdx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dimension &amp;&amp;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colIdx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dimension) {</w:t>
            </w:r>
          </w:p>
          <w:p w14:paraId="6E452CD8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accumulator = 0.0f;</w:t>
            </w:r>
          </w:p>
          <w:p w14:paraId="6ED646E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计算矩阵乘法的点积</w:t>
            </w:r>
          </w:p>
          <w:p w14:paraId="2D6A6C6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dimension;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66CC66B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        accumulator +=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matA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rowIdx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dimension +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matB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dimension +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colIdx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];</w:t>
            </w:r>
          </w:p>
          <w:p w14:paraId="4A8DF53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430429C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将结果写入输出矩阵</w:t>
            </w:r>
          </w:p>
          <w:p w14:paraId="11C45E8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matC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rowIdx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dimension +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colIdx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] = accumulator;</w:t>
            </w:r>
          </w:p>
          <w:p w14:paraId="356A948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54D160E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7F7E5D0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DC46FE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并行规约求和核函数</w:t>
            </w:r>
          </w:p>
          <w:p w14:paraId="6404A80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__global__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dataIn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dataOut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totalElements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21AF3BE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extern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__shared__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sharedMem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[]; 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动态共享内存</w:t>
            </w:r>
          </w:p>
          <w:p w14:paraId="5A9B116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9F82EA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unsigned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threadIdx.x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线程的本地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ID</w:t>
            </w:r>
          </w:p>
          <w:p w14:paraId="1122B56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unsigned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globalId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blockIdx.x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blockDim.x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2 +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threadIdx.x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线程的全局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ID</w:t>
            </w:r>
          </w:p>
          <w:p w14:paraId="7B95159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16B1DE6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每个线程计算两个元素的和</w:t>
            </w:r>
          </w:p>
          <w:p w14:paraId="2566CFC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localSum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0.0f;</w:t>
            </w:r>
          </w:p>
          <w:p w14:paraId="743CF8B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globalId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totalElements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localSum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dataIn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globalId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];</w:t>
            </w:r>
          </w:p>
          <w:p w14:paraId="621EDAB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globalId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blockDim.x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totalElements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localSum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dataIn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globalId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blockDim.x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];</w:t>
            </w:r>
          </w:p>
          <w:p w14:paraId="54B8EAD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516A7A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将局部和存入共享内存</w:t>
            </w:r>
          </w:p>
          <w:p w14:paraId="61299DA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sharedMem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localSum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1493266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__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syncthreads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();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同步线程</w:t>
            </w:r>
          </w:p>
          <w:p w14:paraId="6C342EF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8FB218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在共享内存中进行规约求和</w:t>
            </w:r>
          </w:p>
          <w:p w14:paraId="454344C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unsigned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stride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blockDim.x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/ 2; stride &gt; 0; stride /= 2) {</w:t>
            </w:r>
          </w:p>
          <w:p w14:paraId="40B2CB0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stride) {</w:t>
            </w:r>
          </w:p>
          <w:p w14:paraId="2624B17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sharedMem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+=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sharedMem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stride];</w:t>
            </w:r>
          </w:p>
          <w:p w14:paraId="68B9638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2B2CBD9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__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syncthreads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();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每次规约后同步</w:t>
            </w:r>
          </w:p>
          <w:p w14:paraId="6E72FC0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4C3ADFF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9AF280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第一个线程将最终结果写入全局内存</w:t>
            </w:r>
          </w:p>
          <w:p w14:paraId="1FA05756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if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localId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== 0)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dataOut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blockIdx.x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sharedMem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[0];</w:t>
            </w:r>
          </w:p>
          <w:p w14:paraId="6543453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60C28FE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316F9E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计算封装函数</w:t>
            </w:r>
          </w:p>
          <w:p w14:paraId="437E68E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inline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GPU(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sum_result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638BA9D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设置块和网格维度</w:t>
            </w:r>
          </w:p>
          <w:p w14:paraId="0000100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dim3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dimBlock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BLOCK_SIZE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BLOCK_SIZE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D738B6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dim3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dimGrid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((n +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BLOCK_SIZE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- 1) /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BLOCK_SIZE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(n +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BLOCK_SIZE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- 1) /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BLOCK_SIZE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74B6A98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E91BA5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调用矩阵乘法核函数</w:t>
            </w:r>
          </w:p>
          <w:p w14:paraId="57A76F6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gpuMat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&lt;&lt; &lt;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dimGrid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dimBlock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&gt;&gt; &gt; 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n);</w:t>
            </w:r>
          </w:p>
          <w:p w14:paraId="4D69B8A8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cudaDeviceSynchronize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();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同步设备</w:t>
            </w:r>
          </w:p>
          <w:p w14:paraId="6BDDD0A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799BB4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n * n;</w:t>
            </w:r>
          </w:p>
          <w:p w14:paraId="1FB195B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ceil(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2 - 1) / (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2);</w:t>
            </w:r>
          </w:p>
          <w:p w14:paraId="7ACA476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devTempBuffer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3D2323A6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cudaMalloc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(&amp;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devTempBuffer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));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分配临时缓冲区</w:t>
            </w:r>
          </w:p>
          <w:p w14:paraId="081B654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E0A3E8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第一次规约求块内和</w:t>
            </w:r>
          </w:p>
          <w:p w14:paraId="0A0E593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Sum &lt;&lt; &lt;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&gt;&gt; &gt; (</w:t>
            </w:r>
          </w:p>
          <w:p w14:paraId="6380D94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devTempBuffer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totalCount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611CA49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2E3950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继续归约块间和</w:t>
            </w:r>
          </w:p>
          <w:p w14:paraId="0FD98C7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while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&gt; 1) {</w:t>
            </w:r>
          </w:p>
          <w:p w14:paraId="27EE2698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nextBlockCount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- 1) / (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764B50A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Sum &lt;&lt; &lt;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nextBlockCount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REDUCTION_BLOCK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&gt;&gt; &gt; (</w:t>
            </w:r>
          </w:p>
          <w:p w14:paraId="426158A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devTempBuffer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devTempBuffer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2B91E30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nextBlockCount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16BFEC9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5BE3732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FC4ADE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将最终结果拷贝回主机</w:t>
            </w:r>
          </w:p>
          <w:p w14:paraId="774F51F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sum_result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devTempBuffer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cudaMemcpyDeviceToHost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3909ABD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cudaDeviceSynchronize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();</w:t>
            </w:r>
          </w:p>
          <w:p w14:paraId="4312D31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438EDB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cudaFree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devTempBuffer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5704C04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6C51371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02BC2CC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CPU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矩阵乘法实现</w:t>
            </w:r>
          </w:p>
          <w:p w14:paraId="080E8EA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inline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CPU(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x,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y,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z,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n) {</w:t>
            </w:r>
          </w:p>
          <w:p w14:paraId="31839DF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n;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21511DB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j = 0; j &lt; n;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j++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3FEEABA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 = 0.0f;</w:t>
            </w:r>
          </w:p>
          <w:p w14:paraId="423BC22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k = 0; k &lt; n; k++) {</w:t>
            </w:r>
          </w:p>
          <w:p w14:paraId="099529C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    sum += x[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n + k] * y[k * n + j];</w:t>
            </w:r>
          </w:p>
          <w:p w14:paraId="3A71045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}</w:t>
            </w:r>
          </w:p>
          <w:p w14:paraId="1CC1901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    z[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* n + j] = sum;</w:t>
            </w:r>
          </w:p>
          <w:p w14:paraId="48C2C66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}</w:t>
            </w:r>
          </w:p>
          <w:p w14:paraId="7342791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582D5EF8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5FA13FA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81421F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lastRenderedPageBreak/>
              <w:t>// CPU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上的求和函数</w:t>
            </w:r>
          </w:p>
          <w:p w14:paraId="4768E0D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inline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cpuSum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z,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n) {</w:t>
            </w:r>
          </w:p>
          <w:p w14:paraId="1D85A01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 = 0.0f;</w:t>
            </w:r>
          </w:p>
          <w:p w14:paraId="2A5AACD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n * n;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73A5162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sum += z[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];</w:t>
            </w:r>
          </w:p>
          <w:p w14:paraId="1F4EFD6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345B42C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sum;</w:t>
            </w:r>
          </w:p>
          <w:p w14:paraId="2C1DFCF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157EC22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AEA7ED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预热函数</w:t>
            </w:r>
          </w:p>
          <w:p w14:paraId="5111254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inline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warmupGPU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n) {</w:t>
            </w:r>
          </w:p>
          <w:p w14:paraId="19CFAB2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4EE4A30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344FD49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分配主机内存</w:t>
            </w:r>
          </w:p>
          <w:p w14:paraId="759B2E1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*)malloc(n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5D434F7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*)malloc(n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7A4D5E6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*)malloc(n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052C6AA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*)malloc(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1403F6E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7724209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分配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内存</w:t>
            </w:r>
          </w:p>
          <w:p w14:paraId="4003E3F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704CD50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cudaMalloc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(&amp;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4E95D2D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cudaMalloc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(&amp;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64C5BB9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cudaMalloc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(&amp;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10BAB95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66539D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初始化数据为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1.0</w:t>
            </w:r>
          </w:p>
          <w:p w14:paraId="5469A568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n * n;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73FB639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] = 1.0;</w:t>
            </w:r>
          </w:p>
          <w:p w14:paraId="0E29804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] = 1.0;</w:t>
            </w:r>
          </w:p>
          <w:p w14:paraId="692A587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18919E8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57CA40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复制数据到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GPU</w:t>
            </w:r>
          </w:p>
          <w:p w14:paraId="39AE40D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cudaMemcpyHostToDevice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6CFB5CB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cudaMemcpyHostToDevice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21FB63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59D18C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执行一次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计算作为预热</w:t>
            </w:r>
          </w:p>
          <w:p w14:paraId="46CCF6E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GPU(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402977A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1E10DA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cudaDeviceSynchronize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();</w:t>
            </w:r>
          </w:p>
          <w:p w14:paraId="01D679E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cudaFree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C0FFE9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cudaFree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2CA5E47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cudaFree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d_warm_z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733B316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free(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40E40E4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free(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80447A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free(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273DC2A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free(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warm_sum_p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761A3F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7DB002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"GPU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预热完成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\n"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37A1F3C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  <w:p w14:paraId="5B1296D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7331F67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main(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void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 {</w:t>
            </w:r>
          </w:p>
          <w:p w14:paraId="5EC857A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n = 1024;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矩阵维度</w:t>
            </w:r>
          </w:p>
          <w:p w14:paraId="46D8167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x, * y, * z,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主机端矩阵指针</w:t>
            </w:r>
          </w:p>
          <w:p w14:paraId="6AE2707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用于存储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求和结果</w:t>
            </w:r>
          </w:p>
          <w:p w14:paraId="0C00E5D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sum;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用于存储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CPU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求和结果</w:t>
            </w:r>
          </w:p>
          <w:p w14:paraId="197E188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58018C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分配主机内存</w:t>
            </w:r>
          </w:p>
          <w:p w14:paraId="6E43A8C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x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*)malloc(n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34AE479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y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*)malloc(n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1CFC299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z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*)malloc(n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10D379B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*)malloc(n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1BF22E3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*)malloc(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34E4A73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2EEABC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初始化矩阵数据为随机值</w:t>
            </w:r>
          </w:p>
          <w:p w14:paraId="5941259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n * n;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334B2CE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x[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= rand() * 1.0 /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RAND_MAX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6607669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y[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= rand() * 1.0 /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RAND_MAX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44F7E80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758C41D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0C66F8F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分配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内存</w:t>
            </w:r>
          </w:p>
          <w:p w14:paraId="77B2791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*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14DB834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cudaMalloc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(&amp;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444714A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cudaMalloc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(&amp;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75F1164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cudaMalloc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(&amp;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));</w:t>
            </w:r>
          </w:p>
          <w:p w14:paraId="3CF15F9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12EBFE3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将数据复制到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GPU</w:t>
            </w:r>
          </w:p>
          <w:p w14:paraId="0283605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x,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cudaMemcpyHostToDevice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513A87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y,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cudaMemcpyHostToDevice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5E32ECA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2AD59B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2B91AF"/>
                <w:kern w:val="0"/>
                <w:szCs w:val="21"/>
                <w:highlight w:val="white"/>
              </w:rPr>
              <w:t>clock_t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start, finish; </w:t>
            </w:r>
          </w:p>
          <w:p w14:paraId="2F58701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6ED1FB2C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开始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GPU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预热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...\n"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89DC3B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warmupGPU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(256);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预热</w:t>
            </w:r>
          </w:p>
          <w:p w14:paraId="276B142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1F03A76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</w:t>
            </w:r>
          </w:p>
          <w:p w14:paraId="07FFA01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start = clock();</w:t>
            </w:r>
          </w:p>
          <w:p w14:paraId="74ADDA1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GPU(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4C956E1D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finish = clock();</w:t>
            </w:r>
          </w:p>
          <w:p w14:paraId="1BAE37D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lastRenderedPageBreak/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(z,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n * n * </w:t>
            </w:r>
            <w:proofErr w:type="spellStart"/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sizeof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),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cudaMemcpyDeviceToHost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59FE1E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"GPU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执行时间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: %f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秒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\n"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(finish - start) * 1.0 /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CLOCKS_PER_SEC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61AA55B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矩阵元素之和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: %f\n"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*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5EA78F3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5D2F3316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// CPU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计算</w:t>
            </w:r>
          </w:p>
          <w:p w14:paraId="76C7AC9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start = clock();</w:t>
            </w:r>
          </w:p>
          <w:p w14:paraId="6535997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CPU(x, y,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n);</w:t>
            </w:r>
          </w:p>
          <w:p w14:paraId="544C438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sum =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cpuSum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n);</w:t>
            </w:r>
          </w:p>
          <w:p w14:paraId="0CC6F30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finish = clock();</w:t>
            </w:r>
          </w:p>
          <w:p w14:paraId="4765FF6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cpuElapsedTime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(finish - start) * 1.0 / </w:t>
            </w:r>
            <w:r w:rsidRPr="00553B8A">
              <w:rPr>
                <w:rFonts w:eastAsia="新宋体"/>
                <w:color w:val="6F008A"/>
                <w:kern w:val="0"/>
                <w:szCs w:val="21"/>
                <w:highlight w:val="white"/>
              </w:rPr>
              <w:t>CLOCKS_PER_SEC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;</w:t>
            </w:r>
          </w:p>
          <w:p w14:paraId="2F02E9A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"CPU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执行时间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: %f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秒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\n"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cpuElapsedTime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DCB8FF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矩阵元素之和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: %f\n"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, sum);</w:t>
            </w:r>
          </w:p>
          <w:p w14:paraId="255E5204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2E7D3D25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验证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GPU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和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CPU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结果差值</w:t>
            </w:r>
          </w:p>
          <w:p w14:paraId="159F782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diff_norm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</w:t>
            </w:r>
          </w:p>
          <w:p w14:paraId="21D237F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for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(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int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0;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&lt; n * n;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++) {</w:t>
            </w:r>
          </w:p>
          <w:p w14:paraId="18BA65A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double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diff = z[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] -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[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i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];</w:t>
            </w:r>
          </w:p>
          <w:p w14:paraId="41DAD73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diff_norm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+= diff * diff;</w:t>
            </w:r>
          </w:p>
          <w:p w14:paraId="037E41A1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}</w:t>
            </w:r>
          </w:p>
          <w:p w14:paraId="1DA87443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diff_norm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= sqrt(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diff_norm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6280FFB6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printf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r w:rsidRPr="00553B8A">
              <w:rPr>
                <w:rFonts w:eastAsia="新宋体"/>
                <w:color w:val="A31515"/>
                <w:kern w:val="0"/>
                <w:szCs w:val="21"/>
                <w:highlight w:val="white"/>
              </w:rPr>
              <w:t>"Two-norm of difference between host and device = %e\n"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,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diff_norm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09DECD00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</w:p>
          <w:p w14:paraId="436B3159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 xml:space="preserve">// </w:t>
            </w:r>
            <w:r w:rsidRPr="00553B8A">
              <w:rPr>
                <w:rFonts w:eastAsia="新宋体"/>
                <w:color w:val="008000"/>
                <w:kern w:val="0"/>
                <w:szCs w:val="21"/>
                <w:highlight w:val="white"/>
              </w:rPr>
              <w:t>释放所有资源</w:t>
            </w:r>
          </w:p>
          <w:p w14:paraId="0250ED97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free(x);</w:t>
            </w:r>
          </w:p>
          <w:p w14:paraId="75B76D8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free(y);</w:t>
            </w:r>
          </w:p>
          <w:p w14:paraId="18F2C72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free(z);</w:t>
            </w:r>
          </w:p>
          <w:p w14:paraId="34CF7A4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free(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6932F2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free(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sum_p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278546A2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cudaFree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d_x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3EF38FAA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cudaFree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d_y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20DB4C4B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cudaFree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(</w:t>
            </w:r>
            <w:proofErr w:type="spellStart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d_z</w:t>
            </w:r>
            <w:proofErr w:type="spellEnd"/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);</w:t>
            </w:r>
          </w:p>
          <w:p w14:paraId="180AA36E" w14:textId="77777777" w:rsidR="00553B8A" w:rsidRPr="00553B8A" w:rsidRDefault="00553B8A" w:rsidP="00553B8A">
            <w:pPr>
              <w:autoSpaceDE w:val="0"/>
              <w:autoSpaceDN w:val="0"/>
              <w:adjustRightInd w:val="0"/>
              <w:jc w:val="left"/>
              <w:rPr>
                <w:rFonts w:eastAsia="新宋体"/>
                <w:color w:val="000000"/>
                <w:kern w:val="0"/>
                <w:szCs w:val="21"/>
                <w:highlight w:val="white"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   </w:t>
            </w:r>
            <w:r w:rsidRPr="00553B8A">
              <w:rPr>
                <w:rFonts w:eastAsia="新宋体"/>
                <w:color w:val="0000FF"/>
                <w:kern w:val="0"/>
                <w:szCs w:val="21"/>
                <w:highlight w:val="white"/>
              </w:rPr>
              <w:t>return</w:t>
            </w: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 xml:space="preserve"> 0;</w:t>
            </w:r>
          </w:p>
          <w:p w14:paraId="0F1E0671" w14:textId="6B2C5FB1" w:rsidR="00553B8A" w:rsidRDefault="00553B8A" w:rsidP="00553B8A">
            <w:pPr>
              <w:rPr>
                <w:i/>
                <w:iCs/>
              </w:rPr>
            </w:pPr>
            <w:r w:rsidRPr="00553B8A">
              <w:rPr>
                <w:rFonts w:eastAsia="新宋体"/>
                <w:color w:val="000000"/>
                <w:kern w:val="0"/>
                <w:szCs w:val="21"/>
                <w:highlight w:val="white"/>
              </w:rPr>
              <w:t>}</w:t>
            </w:r>
          </w:p>
        </w:tc>
      </w:tr>
    </w:tbl>
    <w:p w14:paraId="5168FDE3" w14:textId="77777777" w:rsidR="00553B8A" w:rsidRDefault="00553B8A" w:rsidP="00AC012C">
      <w:pPr>
        <w:rPr>
          <w:i/>
          <w:iCs/>
        </w:rPr>
      </w:pPr>
    </w:p>
    <w:p w14:paraId="73FDF6BA" w14:textId="70EF232C" w:rsidR="00DD50E8" w:rsidRDefault="00DD50E8" w:rsidP="00DD50E8">
      <w:pPr>
        <w:pStyle w:val="2"/>
        <w:spacing w:before="0" w:after="0" w:line="360" w:lineRule="auto"/>
      </w:pPr>
      <w:bookmarkStart w:id="0" w:name="_Hlk162116616"/>
      <w:r>
        <w:rPr>
          <w:rFonts w:hint="eastAsia"/>
        </w:rPr>
        <w:t>五</w:t>
      </w:r>
      <w:r w:rsidR="002C75F2">
        <w:rPr>
          <w:rFonts w:hint="eastAsia"/>
        </w:rPr>
        <w:t>、</w:t>
      </w:r>
      <w:r w:rsidR="0016235C">
        <w:rPr>
          <w:rFonts w:hint="eastAsia"/>
        </w:rPr>
        <w:t>实验</w:t>
      </w:r>
      <w:r>
        <w:rPr>
          <w:rFonts w:hint="eastAsia"/>
        </w:rPr>
        <w:t>结果和分析</w:t>
      </w:r>
    </w:p>
    <w:bookmarkEnd w:id="0"/>
    <w:p w14:paraId="4816054B" w14:textId="0B188930" w:rsidR="003F53F1" w:rsidRPr="003F53F1" w:rsidRDefault="003F53F1" w:rsidP="003F53F1">
      <w:pPr>
        <w:rPr>
          <w:i/>
          <w:iCs/>
        </w:rPr>
      </w:pPr>
      <w:r w:rsidRPr="003F53F1">
        <w:rPr>
          <w:rFonts w:eastAsia="新宋体" w:hint="eastAsia"/>
          <w:i/>
          <w:iCs/>
          <w:noProof/>
          <w:kern w:val="0"/>
          <w:szCs w:val="21"/>
        </w:rPr>
        <w:t>实验结果以及对实验结果的比较分析和综合概括。</w:t>
      </w:r>
    </w:p>
    <w:p w14:paraId="67A20D98" w14:textId="3BC6B73C" w:rsidR="009C2EB5" w:rsidRPr="00AC012C" w:rsidRDefault="009C2EB5" w:rsidP="00202C1A">
      <w:pPr>
        <w:jc w:val="center"/>
      </w:pPr>
      <w:r w:rsidRPr="00AC012C">
        <w:rPr>
          <w:rFonts w:hint="eastAsia"/>
        </w:rPr>
        <w:t>表</w:t>
      </w:r>
      <w:r w:rsidRPr="00AC012C">
        <w:rPr>
          <w:rFonts w:hint="eastAsia"/>
        </w:rPr>
        <w:t xml:space="preserve">1 </w:t>
      </w:r>
      <w:r w:rsidR="00202C1A">
        <w:rPr>
          <w:rFonts w:hint="eastAsia"/>
        </w:rPr>
        <w:t>并行程序在</w:t>
      </w:r>
      <w:r w:rsidR="00FD2DA1" w:rsidRPr="00AC012C">
        <w:rPr>
          <w:rFonts w:hint="eastAsia"/>
        </w:rPr>
        <w:t>不同</w:t>
      </w:r>
      <w:r w:rsidR="00556FF0">
        <w:rPr>
          <w:rFonts w:hint="eastAsia"/>
        </w:rPr>
        <w:t>方阵阶数</w:t>
      </w:r>
      <w:r w:rsidR="00FD2DA1" w:rsidRPr="00AC012C">
        <w:rPr>
          <w:rFonts w:hint="eastAsia"/>
        </w:rPr>
        <w:t>下的执行时间和加速比</w:t>
      </w:r>
      <w:r w:rsidR="00020315">
        <w:rPr>
          <w:rFonts w:hint="eastAsia"/>
        </w:rPr>
        <w:t>（无预热）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05"/>
        <w:gridCol w:w="1071"/>
        <w:gridCol w:w="1072"/>
        <w:gridCol w:w="1111"/>
        <w:gridCol w:w="1214"/>
        <w:gridCol w:w="1214"/>
        <w:gridCol w:w="1319"/>
      </w:tblGrid>
      <w:tr w:rsidR="002226F9" w:rsidRPr="00AC012C" w14:paraId="4E12AF2B" w14:textId="77777777" w:rsidTr="00F9313B">
        <w:trPr>
          <w:trHeight w:val="758"/>
          <w:jc w:val="center"/>
        </w:trPr>
        <w:tc>
          <w:tcPr>
            <w:tcW w:w="1719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EF0740F" w14:textId="06E344A2" w:rsidR="002226F9" w:rsidRDefault="00556FF0" w:rsidP="00202C1A">
            <w:pPr>
              <w:jc w:val="right"/>
            </w:pPr>
            <w:r>
              <w:rPr>
                <w:rFonts w:hint="eastAsia"/>
              </w:rPr>
              <w:t>方阵阶数</w:t>
            </w:r>
          </w:p>
          <w:p w14:paraId="79A1363E" w14:textId="11E880DD" w:rsidR="002226F9" w:rsidRPr="00AC012C" w:rsidRDefault="002226F9" w:rsidP="00202C1A">
            <w:r>
              <w:rPr>
                <w:rFonts w:hint="eastAsia"/>
              </w:rPr>
              <w:t>执行时间</w:t>
            </w:r>
          </w:p>
        </w:tc>
        <w:tc>
          <w:tcPr>
            <w:tcW w:w="1112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AADDB6" w14:textId="40ACF893" w:rsidR="002226F9" w:rsidRPr="00AC012C" w:rsidRDefault="002226F9" w:rsidP="00202C1A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1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086C42" w14:textId="6794C81B" w:rsidR="002226F9" w:rsidRPr="00AC012C" w:rsidRDefault="002226F9" w:rsidP="00202C1A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1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42DCAFC" w14:textId="1CBE9861" w:rsidR="002226F9" w:rsidRPr="00AC012C" w:rsidRDefault="002226F9" w:rsidP="00202C1A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113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D1096E" w14:textId="61EBC1B7" w:rsidR="002226F9" w:rsidRPr="00AC012C" w:rsidRDefault="002226F9" w:rsidP="00202C1A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06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D637962" w14:textId="40FEEDBC" w:rsidR="002226F9" w:rsidRPr="00AC012C" w:rsidRDefault="002226F9" w:rsidP="00202C1A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1068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3475D3" w14:textId="7A772FD2" w:rsidR="002226F9" w:rsidRPr="00AC012C" w:rsidRDefault="002226F9" w:rsidP="00202C1A">
            <w:pPr>
              <w:jc w:val="center"/>
            </w:pPr>
            <w:r>
              <w:rPr>
                <w:rFonts w:hint="eastAsia"/>
              </w:rPr>
              <w:t>1024</w:t>
            </w:r>
          </w:p>
        </w:tc>
      </w:tr>
      <w:tr w:rsidR="00F9313B" w:rsidRPr="00AC012C" w14:paraId="32B633B3" w14:textId="77777777" w:rsidTr="00F9313B">
        <w:trPr>
          <w:jc w:val="center"/>
        </w:trPr>
        <w:tc>
          <w:tcPr>
            <w:tcW w:w="1719" w:type="dxa"/>
            <w:tcBorders>
              <w:top w:val="single" w:sz="4" w:space="0" w:color="auto"/>
            </w:tcBorders>
            <w:vAlign w:val="center"/>
          </w:tcPr>
          <w:p w14:paraId="3DD6F4A4" w14:textId="77777777" w:rsidR="00F9313B" w:rsidRPr="00AC012C" w:rsidRDefault="00F9313B" w:rsidP="00F9313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vAlign w:val="center"/>
          </w:tcPr>
          <w:p w14:paraId="7A740041" w14:textId="589C54B9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0.000226 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14:paraId="4F3AC528" w14:textId="006B33D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0.000227 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14:paraId="1CAA8000" w14:textId="2BAFC75F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0.000248 </w:t>
            </w:r>
          </w:p>
        </w:tc>
        <w:tc>
          <w:tcPr>
            <w:tcW w:w="1113" w:type="dxa"/>
            <w:tcBorders>
              <w:top w:val="single" w:sz="4" w:space="0" w:color="auto"/>
            </w:tcBorders>
            <w:vAlign w:val="center"/>
          </w:tcPr>
          <w:p w14:paraId="53FD4C20" w14:textId="11805751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0.000284 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375E5672" w14:textId="03A26834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0.000648 </w:t>
            </w:r>
          </w:p>
        </w:tc>
        <w:tc>
          <w:tcPr>
            <w:tcW w:w="1068" w:type="dxa"/>
            <w:tcBorders>
              <w:top w:val="single" w:sz="4" w:space="0" w:color="auto"/>
            </w:tcBorders>
            <w:vAlign w:val="center"/>
          </w:tcPr>
          <w:p w14:paraId="39271FB1" w14:textId="08843D57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0.002398 </w:t>
            </w:r>
          </w:p>
        </w:tc>
      </w:tr>
      <w:tr w:rsidR="00F9313B" w:rsidRPr="00AC012C" w14:paraId="6C366251" w14:textId="77777777" w:rsidTr="00F9313B">
        <w:trPr>
          <w:jc w:val="center"/>
        </w:trPr>
        <w:tc>
          <w:tcPr>
            <w:tcW w:w="1719" w:type="dxa"/>
            <w:vAlign w:val="center"/>
          </w:tcPr>
          <w:p w14:paraId="12EA312C" w14:textId="77777777" w:rsidR="00F9313B" w:rsidRPr="00AC012C" w:rsidRDefault="00F9313B" w:rsidP="00F9313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12" w:type="dxa"/>
            <w:vAlign w:val="center"/>
          </w:tcPr>
          <w:p w14:paraId="3D6D21FA" w14:textId="5431F567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0.000223 </w:t>
            </w:r>
          </w:p>
        </w:tc>
        <w:tc>
          <w:tcPr>
            <w:tcW w:w="1113" w:type="dxa"/>
            <w:vAlign w:val="center"/>
          </w:tcPr>
          <w:p w14:paraId="1EBD481E" w14:textId="1BA05ADB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0.000228 </w:t>
            </w:r>
          </w:p>
        </w:tc>
        <w:tc>
          <w:tcPr>
            <w:tcW w:w="1113" w:type="dxa"/>
            <w:vAlign w:val="center"/>
          </w:tcPr>
          <w:p w14:paraId="5E8467A3" w14:textId="71CA4B0A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0.000248 </w:t>
            </w:r>
          </w:p>
        </w:tc>
        <w:tc>
          <w:tcPr>
            <w:tcW w:w="1113" w:type="dxa"/>
            <w:vAlign w:val="center"/>
          </w:tcPr>
          <w:p w14:paraId="1888AFA9" w14:textId="78ADA369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0.000280 </w:t>
            </w:r>
          </w:p>
        </w:tc>
        <w:tc>
          <w:tcPr>
            <w:tcW w:w="1068" w:type="dxa"/>
            <w:vAlign w:val="center"/>
          </w:tcPr>
          <w:p w14:paraId="4EC798E5" w14:textId="3862D8D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0.000708 </w:t>
            </w:r>
          </w:p>
        </w:tc>
        <w:tc>
          <w:tcPr>
            <w:tcW w:w="1068" w:type="dxa"/>
            <w:vAlign w:val="center"/>
          </w:tcPr>
          <w:p w14:paraId="5A41735D" w14:textId="4324DCDC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0.002323 </w:t>
            </w:r>
          </w:p>
        </w:tc>
      </w:tr>
      <w:tr w:rsidR="00F9313B" w:rsidRPr="00AC012C" w14:paraId="0DCAC36A" w14:textId="77777777" w:rsidTr="00F9313B">
        <w:trPr>
          <w:jc w:val="center"/>
        </w:trPr>
        <w:tc>
          <w:tcPr>
            <w:tcW w:w="1719" w:type="dxa"/>
            <w:vAlign w:val="center"/>
          </w:tcPr>
          <w:p w14:paraId="7D66B6F5" w14:textId="77777777" w:rsidR="00F9313B" w:rsidRPr="00AC012C" w:rsidRDefault="00F9313B" w:rsidP="00F9313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12" w:type="dxa"/>
            <w:vAlign w:val="center"/>
          </w:tcPr>
          <w:p w14:paraId="6885C6D1" w14:textId="7839C55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0.000222 </w:t>
            </w:r>
          </w:p>
        </w:tc>
        <w:tc>
          <w:tcPr>
            <w:tcW w:w="1113" w:type="dxa"/>
            <w:vAlign w:val="center"/>
          </w:tcPr>
          <w:p w14:paraId="6F293CD4" w14:textId="5B54067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0.000197 </w:t>
            </w:r>
          </w:p>
        </w:tc>
        <w:tc>
          <w:tcPr>
            <w:tcW w:w="1113" w:type="dxa"/>
            <w:vAlign w:val="center"/>
          </w:tcPr>
          <w:p w14:paraId="1C0F895A" w14:textId="4188490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0.000209 </w:t>
            </w:r>
          </w:p>
        </w:tc>
        <w:tc>
          <w:tcPr>
            <w:tcW w:w="1113" w:type="dxa"/>
            <w:vAlign w:val="center"/>
          </w:tcPr>
          <w:p w14:paraId="1B1510BF" w14:textId="2465CCC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0.000252 </w:t>
            </w:r>
          </w:p>
        </w:tc>
        <w:tc>
          <w:tcPr>
            <w:tcW w:w="1068" w:type="dxa"/>
            <w:vAlign w:val="center"/>
          </w:tcPr>
          <w:p w14:paraId="12303B11" w14:textId="706D120E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0.000680 </w:t>
            </w:r>
          </w:p>
        </w:tc>
        <w:tc>
          <w:tcPr>
            <w:tcW w:w="1068" w:type="dxa"/>
            <w:vAlign w:val="center"/>
          </w:tcPr>
          <w:p w14:paraId="5F56C02F" w14:textId="235A8C4A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0.002296 </w:t>
            </w:r>
          </w:p>
        </w:tc>
      </w:tr>
      <w:tr w:rsidR="00F9313B" w:rsidRPr="00AC012C" w14:paraId="27B2DABB" w14:textId="77777777" w:rsidTr="00F9313B">
        <w:trPr>
          <w:jc w:val="center"/>
        </w:trPr>
        <w:tc>
          <w:tcPr>
            <w:tcW w:w="1719" w:type="dxa"/>
            <w:vAlign w:val="center"/>
          </w:tcPr>
          <w:p w14:paraId="36B76C4F" w14:textId="77777777" w:rsidR="00F9313B" w:rsidRPr="00AC012C" w:rsidRDefault="00F9313B" w:rsidP="00F9313B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12" w:type="dxa"/>
            <w:vAlign w:val="center"/>
          </w:tcPr>
          <w:p w14:paraId="35C2F262" w14:textId="63C4A741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0.000192 </w:t>
            </w:r>
          </w:p>
        </w:tc>
        <w:tc>
          <w:tcPr>
            <w:tcW w:w="1113" w:type="dxa"/>
            <w:vAlign w:val="center"/>
          </w:tcPr>
          <w:p w14:paraId="12D971B8" w14:textId="0A51678C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0.000232 </w:t>
            </w:r>
          </w:p>
        </w:tc>
        <w:tc>
          <w:tcPr>
            <w:tcW w:w="1113" w:type="dxa"/>
            <w:vAlign w:val="center"/>
          </w:tcPr>
          <w:p w14:paraId="3AEC6AB3" w14:textId="6FFE0DCB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0.000243 </w:t>
            </w:r>
          </w:p>
        </w:tc>
        <w:tc>
          <w:tcPr>
            <w:tcW w:w="1113" w:type="dxa"/>
            <w:vAlign w:val="center"/>
          </w:tcPr>
          <w:p w14:paraId="1AC61A1D" w14:textId="00641DD6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0.000247 </w:t>
            </w:r>
          </w:p>
        </w:tc>
        <w:tc>
          <w:tcPr>
            <w:tcW w:w="1068" w:type="dxa"/>
            <w:vAlign w:val="center"/>
          </w:tcPr>
          <w:p w14:paraId="3CE49025" w14:textId="1BD93C3D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0.000658 </w:t>
            </w:r>
          </w:p>
        </w:tc>
        <w:tc>
          <w:tcPr>
            <w:tcW w:w="1068" w:type="dxa"/>
            <w:vAlign w:val="center"/>
          </w:tcPr>
          <w:p w14:paraId="277AAB77" w14:textId="77E8AB0D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0.002300 </w:t>
            </w:r>
          </w:p>
        </w:tc>
      </w:tr>
      <w:tr w:rsidR="00F9313B" w:rsidRPr="00AC012C" w14:paraId="684730EE" w14:textId="77777777" w:rsidTr="00F9313B">
        <w:trPr>
          <w:jc w:val="center"/>
        </w:trPr>
        <w:tc>
          <w:tcPr>
            <w:tcW w:w="1719" w:type="dxa"/>
            <w:tcBorders>
              <w:bottom w:val="single" w:sz="4" w:space="0" w:color="auto"/>
            </w:tcBorders>
            <w:vAlign w:val="center"/>
          </w:tcPr>
          <w:p w14:paraId="137DFB72" w14:textId="77777777" w:rsidR="00F9313B" w:rsidRPr="00AC012C" w:rsidRDefault="00F9313B" w:rsidP="00F9313B">
            <w:pPr>
              <w:jc w:val="center"/>
            </w:pPr>
            <w:r w:rsidRPr="00AC012C">
              <w:rPr>
                <w:rFonts w:hint="eastAsia"/>
              </w:rPr>
              <w:lastRenderedPageBreak/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112" w:type="dxa"/>
            <w:tcBorders>
              <w:bottom w:val="single" w:sz="4" w:space="0" w:color="auto"/>
            </w:tcBorders>
            <w:vAlign w:val="center"/>
          </w:tcPr>
          <w:p w14:paraId="63241124" w14:textId="33F71779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0.000221 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79B26BEA" w14:textId="294C3947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0.000204 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4CE2E80B" w14:textId="6C3E14BC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0.000251 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14:paraId="37ECC789" w14:textId="24AE5620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0.000282 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11AFAEEF" w14:textId="4F2ADDC5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0.000693 </w:t>
            </w:r>
          </w:p>
        </w:tc>
        <w:tc>
          <w:tcPr>
            <w:tcW w:w="1068" w:type="dxa"/>
            <w:tcBorders>
              <w:bottom w:val="single" w:sz="4" w:space="0" w:color="auto"/>
            </w:tcBorders>
            <w:vAlign w:val="center"/>
          </w:tcPr>
          <w:p w14:paraId="1BD6CA56" w14:textId="3A8AA7BB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0.002230 </w:t>
            </w:r>
          </w:p>
        </w:tc>
      </w:tr>
      <w:tr w:rsidR="00F9313B" w:rsidRPr="00AC012C" w14:paraId="62742160" w14:textId="77777777" w:rsidTr="00F9313B">
        <w:trPr>
          <w:jc w:val="center"/>
        </w:trPr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2D1280" w14:textId="77777777" w:rsidR="00F9313B" w:rsidRPr="00AC012C" w:rsidRDefault="00F9313B" w:rsidP="00F9313B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2B6B86" w14:textId="7451909D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0.000217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8E846" w14:textId="7825D58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0.000218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836AD1" w14:textId="5E7CF3CE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0.000240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A5C645" w14:textId="7AA2115B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0.000269 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B3FF97" w14:textId="3680C300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0.000677 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60F204" w14:textId="04C5A30E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0.002309 </w:t>
            </w:r>
          </w:p>
        </w:tc>
      </w:tr>
      <w:tr w:rsidR="00F9313B" w:rsidRPr="00AC012C" w14:paraId="64F681F0" w14:textId="77777777" w:rsidTr="00F9313B">
        <w:trPr>
          <w:jc w:val="center"/>
        </w:trPr>
        <w:tc>
          <w:tcPr>
            <w:tcW w:w="17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9B77C0" w14:textId="59B26BB6" w:rsidR="00F9313B" w:rsidRPr="00AC012C" w:rsidRDefault="00420D61" w:rsidP="00F9313B">
            <w:pPr>
              <w:jc w:val="center"/>
            </w:pPr>
            <w:r>
              <w:rPr>
                <w:rFonts w:hint="eastAsia"/>
              </w:rPr>
              <w:t>C</w:t>
            </w:r>
            <w:r w:rsidR="00F9313B">
              <w:rPr>
                <w:rFonts w:hint="eastAsia"/>
              </w:rPr>
              <w:t>PU</w:t>
            </w:r>
            <w:r w:rsidR="00F9313B">
              <w:rPr>
                <w:rFonts w:hint="eastAsia"/>
              </w:rPr>
              <w:t>时间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4DEA79" w14:textId="2D0D119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0.000062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9091C" w14:textId="696804CC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0.000535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4F5942" w14:textId="568D027D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0.004365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1FE39C" w14:textId="7AA56354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0.034487 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6BBF13" w14:textId="35E0794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0.298805 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8E08DA" w14:textId="7F98E0F8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3.072881 </w:t>
            </w:r>
          </w:p>
        </w:tc>
      </w:tr>
      <w:tr w:rsidR="00F9313B" w:rsidRPr="00AC012C" w14:paraId="1C0B441D" w14:textId="77777777" w:rsidTr="00F9313B">
        <w:trPr>
          <w:jc w:val="center"/>
        </w:trPr>
        <w:tc>
          <w:tcPr>
            <w:tcW w:w="171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C3139DE" w14:textId="77777777" w:rsidR="00F9313B" w:rsidRPr="00AC012C" w:rsidRDefault="00F9313B" w:rsidP="00F9313B">
            <w:pPr>
              <w:jc w:val="center"/>
            </w:pPr>
            <w:r w:rsidRPr="00AC012C">
              <w:t>加速比</w:t>
            </w:r>
          </w:p>
        </w:tc>
        <w:tc>
          <w:tcPr>
            <w:tcW w:w="1112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2785B2E5" w14:textId="26FB7DEF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0.285978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4F2CCC57" w14:textId="191B0CC6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2.458640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4A7F495" w14:textId="3DC5BE54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18.202669 </w:t>
            </w:r>
          </w:p>
        </w:tc>
        <w:tc>
          <w:tcPr>
            <w:tcW w:w="1113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A5EBCD7" w14:textId="66237168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128.204461 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F7F4D3C" w14:textId="78C29B43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441.105698 </w:t>
            </w:r>
          </w:p>
        </w:tc>
        <w:tc>
          <w:tcPr>
            <w:tcW w:w="1068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1C2DB6D" w14:textId="5CCB5C8A" w:rsidR="00F9313B" w:rsidRPr="00AC012C" w:rsidRDefault="00F9313B" w:rsidP="00F9313B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1330.597125 </w:t>
            </w:r>
          </w:p>
        </w:tc>
      </w:tr>
    </w:tbl>
    <w:p w14:paraId="4067E6BE" w14:textId="51604C4E" w:rsidR="00313DAA" w:rsidRDefault="006629B2" w:rsidP="00277A08">
      <w:pPr>
        <w:jc w:val="center"/>
      </w:pPr>
      <w:bookmarkStart w:id="1" w:name="_Hlk129886767"/>
      <w:r>
        <w:rPr>
          <w:noProof/>
        </w:rPr>
        <w:drawing>
          <wp:inline distT="0" distB="0" distL="0" distR="0" wp14:anchorId="2A1D53FD" wp14:editId="16A9EE34">
            <wp:extent cx="2465189" cy="1510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39" cy="1519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77A08"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CDCC0A8" wp14:editId="1C8FE5B2">
            <wp:extent cx="2463800" cy="150847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78" cy="15143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F28066" w14:textId="1B75B59B" w:rsidR="00834EC1" w:rsidRDefault="005513FD" w:rsidP="00834EC1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GPU</w:t>
      </w:r>
      <w:r>
        <w:rPr>
          <w:rFonts w:hint="eastAsia"/>
        </w:rPr>
        <w:t>运行下的阶数</w:t>
      </w:r>
      <w:r>
        <w:rPr>
          <w:rFonts w:hint="eastAsia"/>
        </w:rPr>
        <w:t>-</w:t>
      </w:r>
      <w:r>
        <w:rPr>
          <w:rFonts w:hint="eastAsia"/>
        </w:rPr>
        <w:t>时间（无预热）</w:t>
      </w:r>
      <w:r w:rsidR="00834EC1">
        <w:t xml:space="preserve"> </w:t>
      </w:r>
      <w:r w:rsidR="00834EC1">
        <w:rPr>
          <w:rFonts w:hint="eastAsia"/>
        </w:rPr>
        <w:t>图</w:t>
      </w:r>
      <w:r w:rsidR="00834EC1">
        <w:rPr>
          <w:rFonts w:hint="eastAsia"/>
        </w:rPr>
        <w:t>2</w:t>
      </w:r>
      <w:r w:rsidR="00834EC1">
        <w:t xml:space="preserve"> </w:t>
      </w:r>
      <w:r w:rsidR="00834EC1">
        <w:rPr>
          <w:rFonts w:hint="eastAsia"/>
        </w:rPr>
        <w:t>GPU</w:t>
      </w:r>
      <w:r w:rsidR="00834EC1">
        <w:rPr>
          <w:rFonts w:hint="eastAsia"/>
        </w:rPr>
        <w:t>运行下的阶数</w:t>
      </w:r>
      <w:r w:rsidR="00834EC1">
        <w:rPr>
          <w:rFonts w:hint="eastAsia"/>
        </w:rPr>
        <w:t>-</w:t>
      </w:r>
      <w:r w:rsidR="00834EC1">
        <w:rPr>
          <w:rFonts w:hint="eastAsia"/>
        </w:rPr>
        <w:t>加速比（无预热）</w:t>
      </w:r>
    </w:p>
    <w:p w14:paraId="599F5E72" w14:textId="5835E605" w:rsidR="00CB7B75" w:rsidRDefault="00233361" w:rsidP="00B77079">
      <w:pPr>
        <w:ind w:firstLine="420"/>
      </w:pPr>
      <w:r>
        <w:rPr>
          <w:rFonts w:hint="eastAsia"/>
        </w:rPr>
        <w:t>如表</w:t>
      </w:r>
      <w:r w:rsidR="00080617">
        <w:rPr>
          <w:rFonts w:hint="eastAsia"/>
        </w:rPr>
        <w:t>1</w:t>
      </w:r>
      <w:r>
        <w:rPr>
          <w:rFonts w:hint="eastAsia"/>
        </w:rPr>
        <w:t>所示</w:t>
      </w:r>
      <w:r w:rsidR="003E43C7">
        <w:rPr>
          <w:rFonts w:hint="eastAsia"/>
        </w:rPr>
        <w:t>，在无预热的情况下，随着方阵阶数的上升，</w:t>
      </w:r>
      <w:r w:rsidR="003E43C7">
        <w:rPr>
          <w:rFonts w:hint="eastAsia"/>
        </w:rPr>
        <w:t>GPU</w:t>
      </w:r>
      <w:r w:rsidR="003E43C7">
        <w:rPr>
          <w:rFonts w:hint="eastAsia"/>
        </w:rPr>
        <w:t>进行矩阵乘法并求和的时间逐渐增加，但在阶数较低的情况下能看到一定的固定时常（约</w:t>
      </w:r>
      <w:r w:rsidR="003E43C7">
        <w:rPr>
          <w:rFonts w:hint="eastAsia"/>
        </w:rPr>
        <w:t>0.0002</w:t>
      </w:r>
      <w:r w:rsidR="003E43C7">
        <w:rPr>
          <w:rFonts w:hint="eastAsia"/>
        </w:rPr>
        <w:t>秒），经过分析可知，</w:t>
      </w:r>
      <w:r w:rsidR="00B77079">
        <w:rPr>
          <w:rFonts w:hint="eastAsia"/>
        </w:rPr>
        <w:t>这</w:t>
      </w:r>
      <w:r w:rsidR="003E43C7">
        <w:rPr>
          <w:rFonts w:hint="eastAsia"/>
        </w:rPr>
        <w:t>是</w:t>
      </w:r>
      <w:r w:rsidR="003E43C7">
        <w:rPr>
          <w:rFonts w:hint="eastAsia"/>
        </w:rPr>
        <w:t>GPU</w:t>
      </w:r>
      <w:r w:rsidR="003E43C7">
        <w:rPr>
          <w:rFonts w:hint="eastAsia"/>
        </w:rPr>
        <w:t>启动所需的时间，因此在无预热的情况下所得趋势并不准确，需要进一步进行分析。而加速比能够持续上升的原因，一方面是</w:t>
      </w:r>
      <w:r w:rsidR="003E43C7">
        <w:rPr>
          <w:rFonts w:hint="eastAsia"/>
        </w:rPr>
        <w:t>GPU</w:t>
      </w:r>
      <w:r w:rsidR="003E43C7">
        <w:rPr>
          <w:rFonts w:hint="eastAsia"/>
        </w:rPr>
        <w:t>多线程的充分利用，另一方面</w:t>
      </w:r>
      <w:r w:rsidR="003E43C7">
        <w:rPr>
          <w:rFonts w:hint="eastAsia"/>
        </w:rPr>
        <w:t>GPU</w:t>
      </w:r>
      <w:r w:rsidR="003E43C7">
        <w:rPr>
          <w:rFonts w:hint="eastAsia"/>
        </w:rPr>
        <w:t>启动时间也被稀释，因此整体趋势与下方有预热的基本一致。</w:t>
      </w:r>
      <w:r w:rsidR="0085419D">
        <w:rPr>
          <w:rFonts w:hint="eastAsia"/>
        </w:rPr>
        <w:t>（预热是指在进行</w:t>
      </w:r>
      <w:r w:rsidR="0085419D">
        <w:rPr>
          <w:rFonts w:hint="eastAsia"/>
        </w:rPr>
        <w:t>GPU</w:t>
      </w:r>
      <w:r w:rsidR="0085419D">
        <w:rPr>
          <w:rFonts w:hint="eastAsia"/>
        </w:rPr>
        <w:t>计算前先运行一次矩阵乘法，</w:t>
      </w:r>
      <w:r w:rsidR="0085419D" w:rsidRPr="0085419D">
        <w:rPr>
          <w:rFonts w:hint="eastAsia"/>
        </w:rPr>
        <w:t>提前初始化</w:t>
      </w:r>
      <w:r w:rsidR="0085419D" w:rsidRPr="0085419D">
        <w:rPr>
          <w:rFonts w:hint="eastAsia"/>
        </w:rPr>
        <w:t>GPU</w:t>
      </w:r>
      <w:r w:rsidR="0085419D" w:rsidRPr="0085419D">
        <w:rPr>
          <w:rFonts w:hint="eastAsia"/>
        </w:rPr>
        <w:t>驱动与内存资源，消除首次调用时的编译优化、线程调度等随机性延迟</w:t>
      </w:r>
      <w:r w:rsidR="0085419D">
        <w:rPr>
          <w:rFonts w:hint="eastAsia"/>
        </w:rPr>
        <w:t>）</w:t>
      </w:r>
    </w:p>
    <w:p w14:paraId="5C17422F" w14:textId="4FE79372" w:rsidR="00CB7B75" w:rsidRDefault="00CB7B75" w:rsidP="00313DAA">
      <w:pPr>
        <w:ind w:firstLineChars="200" w:firstLine="420"/>
      </w:pPr>
    </w:p>
    <w:p w14:paraId="208E01C4" w14:textId="3A198328" w:rsidR="00CB7B75" w:rsidRPr="00AC012C" w:rsidRDefault="00CB7B75" w:rsidP="00CB7B75">
      <w:pPr>
        <w:jc w:val="center"/>
      </w:pPr>
      <w:r w:rsidRPr="00AC012C">
        <w:rPr>
          <w:rFonts w:hint="eastAsia"/>
        </w:rPr>
        <w:t>表</w:t>
      </w:r>
      <w:r>
        <w:rPr>
          <w:rFonts w:hint="eastAsia"/>
        </w:rPr>
        <w:t>2</w:t>
      </w:r>
      <w:r w:rsidRPr="00AC012C">
        <w:rPr>
          <w:rFonts w:hint="eastAsia"/>
        </w:rPr>
        <w:t xml:space="preserve"> </w:t>
      </w:r>
      <w:r>
        <w:rPr>
          <w:rFonts w:hint="eastAsia"/>
        </w:rPr>
        <w:t>并行程序在</w:t>
      </w:r>
      <w:r w:rsidRPr="00AC012C">
        <w:rPr>
          <w:rFonts w:hint="eastAsia"/>
        </w:rPr>
        <w:t>不同</w:t>
      </w:r>
      <w:r>
        <w:rPr>
          <w:rFonts w:hint="eastAsia"/>
        </w:rPr>
        <w:t>方阵阶数</w:t>
      </w:r>
      <w:r w:rsidRPr="00AC012C">
        <w:rPr>
          <w:rFonts w:hint="eastAsia"/>
        </w:rPr>
        <w:t>下的执行时间和加速比</w:t>
      </w:r>
      <w:r>
        <w:rPr>
          <w:rFonts w:hint="eastAsia"/>
        </w:rPr>
        <w:t>（预热）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279"/>
        <w:gridCol w:w="1068"/>
        <w:gridCol w:w="1101"/>
        <w:gridCol w:w="1111"/>
        <w:gridCol w:w="1214"/>
        <w:gridCol w:w="1214"/>
        <w:gridCol w:w="1319"/>
      </w:tblGrid>
      <w:tr w:rsidR="00CB7B75" w:rsidRPr="00AC012C" w14:paraId="4B29A8E1" w14:textId="77777777" w:rsidTr="002C7B0A">
        <w:trPr>
          <w:trHeight w:val="758"/>
          <w:jc w:val="center"/>
        </w:trPr>
        <w:tc>
          <w:tcPr>
            <w:tcW w:w="1306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02E67F58" w14:textId="77777777" w:rsidR="00CB7B75" w:rsidRDefault="00CB7B75" w:rsidP="00976813">
            <w:pPr>
              <w:jc w:val="right"/>
            </w:pPr>
            <w:r>
              <w:rPr>
                <w:rFonts w:hint="eastAsia"/>
              </w:rPr>
              <w:t>方阵阶数</w:t>
            </w:r>
          </w:p>
          <w:p w14:paraId="5FAFFCDA" w14:textId="77777777" w:rsidR="00CB7B75" w:rsidRPr="00AC012C" w:rsidRDefault="00CB7B75" w:rsidP="00976813">
            <w:r>
              <w:rPr>
                <w:rFonts w:hint="eastAsia"/>
              </w:rPr>
              <w:t>执行时间</w:t>
            </w:r>
          </w:p>
        </w:tc>
        <w:tc>
          <w:tcPr>
            <w:tcW w:w="10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D8425A3" w14:textId="77777777" w:rsidR="00CB7B75" w:rsidRPr="00AC012C" w:rsidRDefault="00CB7B75" w:rsidP="00976813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0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1A4EB61" w14:textId="77777777" w:rsidR="00CB7B75" w:rsidRPr="00AC012C" w:rsidRDefault="00CB7B75" w:rsidP="00976813">
            <w:pPr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EE6CA2C" w14:textId="77777777" w:rsidR="00CB7B75" w:rsidRPr="00AC012C" w:rsidRDefault="00CB7B75" w:rsidP="00976813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1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6E6BCF9" w14:textId="77777777" w:rsidR="00CB7B75" w:rsidRPr="00AC012C" w:rsidRDefault="00CB7B75" w:rsidP="00976813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1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CEC5EC5" w14:textId="77777777" w:rsidR="00CB7B75" w:rsidRPr="00AC012C" w:rsidRDefault="00CB7B75" w:rsidP="00976813">
            <w:pPr>
              <w:jc w:val="center"/>
            </w:pPr>
            <w:r>
              <w:rPr>
                <w:rFonts w:hint="eastAsia"/>
              </w:rPr>
              <w:t>512</w:t>
            </w:r>
          </w:p>
        </w:tc>
        <w:tc>
          <w:tcPr>
            <w:tcW w:w="13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2FC7BE4" w14:textId="77777777" w:rsidR="00CB7B75" w:rsidRPr="00AC012C" w:rsidRDefault="00CB7B75" w:rsidP="00976813">
            <w:pPr>
              <w:jc w:val="center"/>
            </w:pPr>
            <w:r>
              <w:rPr>
                <w:rFonts w:hint="eastAsia"/>
              </w:rPr>
              <w:t>1024</w:t>
            </w:r>
          </w:p>
        </w:tc>
      </w:tr>
      <w:tr w:rsidR="002C7B0A" w:rsidRPr="00AC012C" w14:paraId="5A0EC814" w14:textId="77777777" w:rsidTr="002C7B0A">
        <w:trPr>
          <w:jc w:val="center"/>
        </w:trPr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18408B6B" w14:textId="77777777" w:rsidR="002C7B0A" w:rsidRPr="00AC012C" w:rsidRDefault="002C7B0A" w:rsidP="002C7B0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1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7F314CE0" w14:textId="32640A3B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0.000031 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215F38BE" w14:textId="09DC50BF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0.000039 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vAlign w:val="center"/>
          </w:tcPr>
          <w:p w14:paraId="5D10A52B" w14:textId="31140233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0.000052 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629D3BC9" w14:textId="45CF9E15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0.000082 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450B6DB4" w14:textId="4A2975FD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0.000418 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vAlign w:val="center"/>
          </w:tcPr>
          <w:p w14:paraId="627C6A81" w14:textId="272103EC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0.002038 </w:t>
            </w:r>
          </w:p>
        </w:tc>
      </w:tr>
      <w:tr w:rsidR="002C7B0A" w:rsidRPr="00AC012C" w14:paraId="3EB8AA55" w14:textId="77777777" w:rsidTr="002C7B0A">
        <w:trPr>
          <w:jc w:val="center"/>
        </w:trPr>
        <w:tc>
          <w:tcPr>
            <w:tcW w:w="1306" w:type="dxa"/>
            <w:vAlign w:val="center"/>
          </w:tcPr>
          <w:p w14:paraId="041E92B7" w14:textId="77777777" w:rsidR="002C7B0A" w:rsidRPr="00AC012C" w:rsidRDefault="002C7B0A" w:rsidP="002C7B0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2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71" w:type="dxa"/>
            <w:vAlign w:val="center"/>
          </w:tcPr>
          <w:p w14:paraId="23EF3C17" w14:textId="778EBF1C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0.000034 </w:t>
            </w:r>
          </w:p>
        </w:tc>
        <w:tc>
          <w:tcPr>
            <w:tcW w:w="1071" w:type="dxa"/>
            <w:vAlign w:val="center"/>
          </w:tcPr>
          <w:p w14:paraId="2BE10E61" w14:textId="3CE3C367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0.000043 </w:t>
            </w:r>
          </w:p>
        </w:tc>
        <w:tc>
          <w:tcPr>
            <w:tcW w:w="1111" w:type="dxa"/>
            <w:vAlign w:val="center"/>
          </w:tcPr>
          <w:p w14:paraId="73F178C6" w14:textId="1B20A897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0.000052 </w:t>
            </w:r>
          </w:p>
        </w:tc>
        <w:tc>
          <w:tcPr>
            <w:tcW w:w="1214" w:type="dxa"/>
            <w:vAlign w:val="center"/>
          </w:tcPr>
          <w:p w14:paraId="11B34675" w14:textId="76DF115E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0.000081 </w:t>
            </w:r>
          </w:p>
        </w:tc>
        <w:tc>
          <w:tcPr>
            <w:tcW w:w="1214" w:type="dxa"/>
            <w:vAlign w:val="center"/>
          </w:tcPr>
          <w:p w14:paraId="25A2BA2B" w14:textId="293AAFA9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0.000403 </w:t>
            </w:r>
          </w:p>
        </w:tc>
        <w:tc>
          <w:tcPr>
            <w:tcW w:w="1319" w:type="dxa"/>
            <w:vAlign w:val="center"/>
          </w:tcPr>
          <w:p w14:paraId="6ECCB7EB" w14:textId="60D26A0D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0.002036 </w:t>
            </w:r>
          </w:p>
        </w:tc>
      </w:tr>
      <w:tr w:rsidR="002C7B0A" w:rsidRPr="00AC012C" w14:paraId="72B7AA70" w14:textId="77777777" w:rsidTr="002C7B0A">
        <w:trPr>
          <w:jc w:val="center"/>
        </w:trPr>
        <w:tc>
          <w:tcPr>
            <w:tcW w:w="1306" w:type="dxa"/>
            <w:vAlign w:val="center"/>
          </w:tcPr>
          <w:p w14:paraId="4D6B5160" w14:textId="77777777" w:rsidR="002C7B0A" w:rsidRPr="00AC012C" w:rsidRDefault="002C7B0A" w:rsidP="002C7B0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3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71" w:type="dxa"/>
            <w:vAlign w:val="center"/>
          </w:tcPr>
          <w:p w14:paraId="291DA931" w14:textId="18FEF0EC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0.000031 </w:t>
            </w:r>
          </w:p>
        </w:tc>
        <w:tc>
          <w:tcPr>
            <w:tcW w:w="1071" w:type="dxa"/>
            <w:vAlign w:val="center"/>
          </w:tcPr>
          <w:p w14:paraId="71F0840E" w14:textId="06AAAEF1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0.000040 </w:t>
            </w:r>
          </w:p>
        </w:tc>
        <w:tc>
          <w:tcPr>
            <w:tcW w:w="1111" w:type="dxa"/>
            <w:vAlign w:val="center"/>
          </w:tcPr>
          <w:p w14:paraId="33070353" w14:textId="4A4B7498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0.000053 </w:t>
            </w:r>
          </w:p>
        </w:tc>
        <w:tc>
          <w:tcPr>
            <w:tcW w:w="1214" w:type="dxa"/>
            <w:vAlign w:val="center"/>
          </w:tcPr>
          <w:p w14:paraId="2F1752E8" w14:textId="595244E4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0.000081 </w:t>
            </w:r>
          </w:p>
        </w:tc>
        <w:tc>
          <w:tcPr>
            <w:tcW w:w="1214" w:type="dxa"/>
            <w:vAlign w:val="center"/>
          </w:tcPr>
          <w:p w14:paraId="2CD45A43" w14:textId="13B49AB9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0.000412 </w:t>
            </w:r>
          </w:p>
        </w:tc>
        <w:tc>
          <w:tcPr>
            <w:tcW w:w="1319" w:type="dxa"/>
            <w:vAlign w:val="center"/>
          </w:tcPr>
          <w:p w14:paraId="699776DB" w14:textId="2CB678C0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0.002038 </w:t>
            </w:r>
          </w:p>
        </w:tc>
      </w:tr>
      <w:tr w:rsidR="002C7B0A" w:rsidRPr="00AC012C" w14:paraId="00F8DA93" w14:textId="77777777" w:rsidTr="002C7B0A">
        <w:trPr>
          <w:jc w:val="center"/>
        </w:trPr>
        <w:tc>
          <w:tcPr>
            <w:tcW w:w="1306" w:type="dxa"/>
            <w:vAlign w:val="center"/>
          </w:tcPr>
          <w:p w14:paraId="0B1286B3" w14:textId="77777777" w:rsidR="002C7B0A" w:rsidRPr="00AC012C" w:rsidRDefault="002C7B0A" w:rsidP="002C7B0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4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71" w:type="dxa"/>
            <w:vAlign w:val="center"/>
          </w:tcPr>
          <w:p w14:paraId="60C625D1" w14:textId="7C3AA141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0.000032 </w:t>
            </w:r>
          </w:p>
        </w:tc>
        <w:tc>
          <w:tcPr>
            <w:tcW w:w="1071" w:type="dxa"/>
            <w:vAlign w:val="center"/>
          </w:tcPr>
          <w:p w14:paraId="2CA5A3E2" w14:textId="4428B842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0.000038 </w:t>
            </w:r>
          </w:p>
        </w:tc>
        <w:tc>
          <w:tcPr>
            <w:tcW w:w="1111" w:type="dxa"/>
            <w:vAlign w:val="center"/>
          </w:tcPr>
          <w:p w14:paraId="698CF096" w14:textId="3024AF64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0.000053 </w:t>
            </w:r>
          </w:p>
        </w:tc>
        <w:tc>
          <w:tcPr>
            <w:tcW w:w="1214" w:type="dxa"/>
            <w:vAlign w:val="center"/>
          </w:tcPr>
          <w:p w14:paraId="5EF6A260" w14:textId="0556D1F1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0.000083 </w:t>
            </w:r>
          </w:p>
        </w:tc>
        <w:tc>
          <w:tcPr>
            <w:tcW w:w="1214" w:type="dxa"/>
            <w:vAlign w:val="center"/>
          </w:tcPr>
          <w:p w14:paraId="36C02EB1" w14:textId="70DA0026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0.000411 </w:t>
            </w:r>
          </w:p>
        </w:tc>
        <w:tc>
          <w:tcPr>
            <w:tcW w:w="1319" w:type="dxa"/>
            <w:vAlign w:val="center"/>
          </w:tcPr>
          <w:p w14:paraId="05CC12C6" w14:textId="3FCD7DC2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0.002037 </w:t>
            </w:r>
          </w:p>
        </w:tc>
      </w:tr>
      <w:tr w:rsidR="002C7B0A" w:rsidRPr="00AC012C" w14:paraId="39F18F9F" w14:textId="77777777" w:rsidTr="002C7B0A">
        <w:trPr>
          <w:jc w:val="center"/>
        </w:trPr>
        <w:tc>
          <w:tcPr>
            <w:tcW w:w="1306" w:type="dxa"/>
            <w:tcBorders>
              <w:bottom w:val="single" w:sz="4" w:space="0" w:color="auto"/>
            </w:tcBorders>
            <w:vAlign w:val="center"/>
          </w:tcPr>
          <w:p w14:paraId="65E5E60F" w14:textId="77777777" w:rsidR="002C7B0A" w:rsidRPr="00AC012C" w:rsidRDefault="002C7B0A" w:rsidP="002C7B0A">
            <w:pPr>
              <w:jc w:val="center"/>
            </w:pPr>
            <w:r w:rsidRPr="00AC012C">
              <w:rPr>
                <w:rFonts w:hint="eastAsia"/>
              </w:rPr>
              <w:t>第</w:t>
            </w:r>
            <w:r w:rsidRPr="00AC012C">
              <w:rPr>
                <w:rFonts w:hint="eastAsia"/>
              </w:rPr>
              <w:t>5</w:t>
            </w:r>
            <w:r w:rsidRPr="00AC012C">
              <w:rPr>
                <w:rFonts w:hint="eastAsia"/>
              </w:rPr>
              <w:t>次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3FB7B12E" w14:textId="3FB47BDC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0.000031 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14:paraId="05150DF4" w14:textId="5263B2F9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0.000039 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vAlign w:val="center"/>
          </w:tcPr>
          <w:p w14:paraId="13C4EDC2" w14:textId="09C21C51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0.000052 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04E1F416" w14:textId="7E9FEE80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0.000082 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vAlign w:val="center"/>
          </w:tcPr>
          <w:p w14:paraId="6B5DA3D7" w14:textId="4D5BDA7B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0.000415 </w:t>
            </w:r>
          </w:p>
        </w:tc>
        <w:tc>
          <w:tcPr>
            <w:tcW w:w="1319" w:type="dxa"/>
            <w:tcBorders>
              <w:bottom w:val="single" w:sz="4" w:space="0" w:color="auto"/>
            </w:tcBorders>
            <w:vAlign w:val="center"/>
          </w:tcPr>
          <w:p w14:paraId="026363A0" w14:textId="4EFBC44E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0.002029 </w:t>
            </w:r>
          </w:p>
        </w:tc>
      </w:tr>
      <w:tr w:rsidR="002C7B0A" w:rsidRPr="00AC012C" w14:paraId="089897BD" w14:textId="77777777" w:rsidTr="002C7B0A">
        <w:trPr>
          <w:jc w:val="center"/>
        </w:trPr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F9DD6" w14:textId="77777777" w:rsidR="002C7B0A" w:rsidRPr="00AC012C" w:rsidRDefault="002C7B0A" w:rsidP="002C7B0A">
            <w:pPr>
              <w:jc w:val="center"/>
            </w:pPr>
            <w:r w:rsidRPr="00AC012C">
              <w:rPr>
                <w:rFonts w:hint="eastAsia"/>
              </w:rPr>
              <w:t>平均值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F6C167" w14:textId="38CBDFA6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0.000032 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668223" w14:textId="0AAB4D90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0.000040 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B2A8A" w14:textId="571455DB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0.000052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BBE852" w14:textId="0F6B0F9E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0.000082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CC52C0" w14:textId="343CE4BF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0.000412 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8F7C18" w14:textId="32DB374A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0.002036 </w:t>
            </w:r>
          </w:p>
        </w:tc>
      </w:tr>
      <w:tr w:rsidR="002C7B0A" w:rsidRPr="00AC012C" w14:paraId="4EABF0A1" w14:textId="77777777" w:rsidTr="002C7B0A">
        <w:trPr>
          <w:jc w:val="center"/>
        </w:trPr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1DA2A" w14:textId="5E5F1B18" w:rsidR="002C7B0A" w:rsidRPr="00AC012C" w:rsidRDefault="00D0411C" w:rsidP="002C7B0A">
            <w:pPr>
              <w:jc w:val="center"/>
            </w:pPr>
            <w:r>
              <w:t>C</w:t>
            </w:r>
            <w:r w:rsidR="002C7B0A">
              <w:rPr>
                <w:rFonts w:hint="eastAsia"/>
              </w:rPr>
              <w:t>PU</w:t>
            </w:r>
            <w:r w:rsidR="002C7B0A">
              <w:rPr>
                <w:rFonts w:hint="eastAsia"/>
              </w:rPr>
              <w:t>时间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1B796B" w14:textId="4E73528B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0.000068 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0DB085" w14:textId="615060A0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0.000566 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39D66D" w14:textId="5260888B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0.004542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E3F408" w14:textId="5FDB58BB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0.034228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15A7FB" w14:textId="6A07C227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0.396559 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DA1031" w14:textId="73FBE7B3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3.072881 </w:t>
            </w:r>
          </w:p>
        </w:tc>
      </w:tr>
      <w:tr w:rsidR="002C7B0A" w:rsidRPr="00AC012C" w14:paraId="5D3E6875" w14:textId="77777777" w:rsidTr="002C7B0A">
        <w:trPr>
          <w:jc w:val="center"/>
        </w:trPr>
        <w:tc>
          <w:tcPr>
            <w:tcW w:w="1306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53B3F9C" w14:textId="77777777" w:rsidR="002C7B0A" w:rsidRPr="00AC012C" w:rsidRDefault="002C7B0A" w:rsidP="002C7B0A">
            <w:pPr>
              <w:jc w:val="center"/>
            </w:pPr>
            <w:r w:rsidRPr="00AC012C">
              <w:t>加速比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3D040576" w14:textId="44807733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2.138365 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5E5245C6" w14:textId="64FF0812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14.221106 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54BA8D4" w14:textId="4D9A08CB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86.679389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12989613" w14:textId="0780DC2C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418.435208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02C20E34" w14:textId="787C9FCE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962.989315 </w:t>
            </w:r>
          </w:p>
        </w:tc>
        <w:tc>
          <w:tcPr>
            <w:tcW w:w="1319" w:type="dxa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14:paraId="69A79650" w14:textId="36A80A29" w:rsidR="002C7B0A" w:rsidRPr="00AC012C" w:rsidRDefault="002C7B0A" w:rsidP="002C7B0A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 xml:space="preserve">1509.570151 </w:t>
            </w:r>
          </w:p>
        </w:tc>
      </w:tr>
    </w:tbl>
    <w:p w14:paraId="021057E8" w14:textId="4835224E" w:rsidR="00CB7B75" w:rsidRDefault="00961EC7" w:rsidP="0032355A">
      <w:pPr>
        <w:jc w:val="center"/>
      </w:pPr>
      <w:r>
        <w:rPr>
          <w:noProof/>
        </w:rPr>
        <w:drawing>
          <wp:inline distT="0" distB="0" distL="0" distR="0" wp14:anchorId="66C4455F" wp14:editId="150557BD">
            <wp:extent cx="2590800" cy="1503804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07" cy="1510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2355A">
        <w:rPr>
          <w:rFonts w:hint="eastAsia"/>
        </w:rPr>
        <w:t xml:space="preserve"> </w:t>
      </w:r>
      <w:r w:rsidR="0032355A">
        <w:rPr>
          <w:noProof/>
        </w:rPr>
        <w:drawing>
          <wp:inline distT="0" distB="0" distL="0" distR="0" wp14:anchorId="2076E7AE" wp14:editId="642111BC">
            <wp:extent cx="2578211" cy="1494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750" cy="1500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43DB2D" w14:textId="486A9D63" w:rsidR="00CB7B75" w:rsidRDefault="000109E2" w:rsidP="00FD4C9E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GPU</w:t>
      </w:r>
      <w:r>
        <w:rPr>
          <w:rFonts w:hint="eastAsia"/>
        </w:rPr>
        <w:t>运行下的阶数</w:t>
      </w:r>
      <w:r>
        <w:rPr>
          <w:rFonts w:hint="eastAsia"/>
        </w:rPr>
        <w:t>-</w:t>
      </w:r>
      <w:r>
        <w:rPr>
          <w:rFonts w:hint="eastAsia"/>
        </w:rPr>
        <w:t>时间（预热）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 w:rsidRPr="000109E2">
        <w:rPr>
          <w:rFonts w:hint="eastAsia"/>
        </w:rPr>
        <w:t>GPU</w:t>
      </w:r>
      <w:r w:rsidRPr="000109E2">
        <w:rPr>
          <w:rFonts w:hint="eastAsia"/>
        </w:rPr>
        <w:t>运行下的阶数</w:t>
      </w:r>
      <w:r w:rsidRPr="000109E2">
        <w:rPr>
          <w:rFonts w:hint="eastAsia"/>
        </w:rPr>
        <w:t>-</w:t>
      </w:r>
      <w:r w:rsidRPr="000109E2">
        <w:rPr>
          <w:rFonts w:hint="eastAsia"/>
        </w:rPr>
        <w:t>加速比（预热）</w:t>
      </w:r>
    </w:p>
    <w:p w14:paraId="4E406D09" w14:textId="77777777" w:rsidR="00963B75" w:rsidRDefault="00080617" w:rsidP="00313DAA">
      <w:pPr>
        <w:ind w:firstLineChars="200" w:firstLine="420"/>
      </w:pPr>
      <w:r>
        <w:rPr>
          <w:rFonts w:hint="eastAsia"/>
        </w:rPr>
        <w:t>如</w:t>
      </w:r>
      <w:r w:rsidR="00B84596">
        <w:rPr>
          <w:rFonts w:hint="eastAsia"/>
        </w:rPr>
        <w:t>表</w:t>
      </w:r>
      <w:r w:rsidR="00B84596">
        <w:rPr>
          <w:rFonts w:hint="eastAsia"/>
        </w:rPr>
        <w:t>2</w:t>
      </w:r>
      <w:r w:rsidR="00B84596">
        <w:rPr>
          <w:rFonts w:hint="eastAsia"/>
        </w:rPr>
        <w:t>所示，在进行预热之后，在方阵阶数较小的情况下，</w:t>
      </w:r>
      <w:r w:rsidR="00B84596">
        <w:rPr>
          <w:rFonts w:hint="eastAsia"/>
        </w:rPr>
        <w:t>GPU</w:t>
      </w:r>
      <w:r w:rsidR="00B84596">
        <w:rPr>
          <w:rFonts w:hint="eastAsia"/>
        </w:rPr>
        <w:t>的运行时间变短，更加符合实际的计算所需时间，对比多个方阵大小在预热与非预热的差值，</w:t>
      </w:r>
      <w:r w:rsidR="00134113">
        <w:rPr>
          <w:rFonts w:hint="eastAsia"/>
        </w:rPr>
        <w:t>计算得到</w:t>
      </w:r>
      <w:r w:rsidR="0093056F">
        <w:rPr>
          <w:rFonts w:hint="eastAsia"/>
        </w:rPr>
        <w:t>差值</w:t>
      </w:r>
      <w:r w:rsidR="00B84596">
        <w:rPr>
          <w:rFonts w:hint="eastAsia"/>
        </w:rPr>
        <w:t>大约</w:t>
      </w:r>
      <w:r w:rsidR="00B84596">
        <w:rPr>
          <w:rFonts w:hint="eastAsia"/>
        </w:rPr>
        <w:lastRenderedPageBreak/>
        <w:t>为</w:t>
      </w:r>
      <w:r w:rsidR="00B84596">
        <w:rPr>
          <w:rFonts w:hint="eastAsia"/>
        </w:rPr>
        <w:t>0.0002</w:t>
      </w:r>
      <w:r w:rsidR="00B84596">
        <w:rPr>
          <w:rFonts w:hint="eastAsia"/>
        </w:rPr>
        <w:t>，与上方分析一致。</w:t>
      </w:r>
    </w:p>
    <w:p w14:paraId="4BB3E4DA" w14:textId="29970868" w:rsidR="00961EC7" w:rsidRDefault="0052075B" w:rsidP="00313DAA">
      <w:pPr>
        <w:ind w:firstLineChars="200" w:firstLine="420"/>
      </w:pPr>
      <w:r>
        <w:rPr>
          <w:rFonts w:hint="eastAsia"/>
        </w:rPr>
        <w:t>使用预热得到的数据进行分析，可以看到随着阶数的增加，所需时间增加的趋势呈指数的方式递增</w:t>
      </w:r>
      <w:r w:rsidR="00920671">
        <w:rPr>
          <w:rFonts w:hint="eastAsia"/>
        </w:rPr>
        <w:t>，对比</w:t>
      </w:r>
      <w:r w:rsidR="00920671">
        <w:rPr>
          <w:rFonts w:hint="eastAsia"/>
        </w:rPr>
        <w:t>GPU</w:t>
      </w:r>
      <w:r w:rsidR="00920671">
        <w:rPr>
          <w:rFonts w:hint="eastAsia"/>
        </w:rPr>
        <w:t>与</w:t>
      </w:r>
      <w:r w:rsidR="00920671">
        <w:rPr>
          <w:rFonts w:hint="eastAsia"/>
        </w:rPr>
        <w:t>CPU</w:t>
      </w:r>
      <w:r w:rsidR="00920671">
        <w:rPr>
          <w:rFonts w:hint="eastAsia"/>
        </w:rPr>
        <w:t>结果，随着阶数的上升，</w:t>
      </w:r>
      <w:r w:rsidR="00920671">
        <w:rPr>
          <w:rFonts w:hint="eastAsia"/>
        </w:rPr>
        <w:t>CPU</w:t>
      </w:r>
      <w:r w:rsidR="00920671">
        <w:rPr>
          <w:rFonts w:hint="eastAsia"/>
        </w:rPr>
        <w:t>的计算时间显著提升</w:t>
      </w:r>
      <w:r w:rsidR="005F2B51">
        <w:rPr>
          <w:rFonts w:hint="eastAsia"/>
        </w:rPr>
        <w:t>，这是因为本次实验</w:t>
      </w:r>
      <w:r w:rsidR="005F2B51">
        <w:rPr>
          <w:rFonts w:hint="eastAsia"/>
        </w:rPr>
        <w:t>CPU</w:t>
      </w:r>
      <w:r w:rsidR="005F2B51">
        <w:rPr>
          <w:rFonts w:hint="eastAsia"/>
        </w:rPr>
        <w:t>并未采用并行的策略，而是直接采用基本矩阵乘法</w:t>
      </w:r>
      <w:r w:rsidR="00622DC3">
        <w:rPr>
          <w:rFonts w:hint="eastAsia"/>
        </w:rPr>
        <w:t>，并使用遍历的方式进行矩阵求和，</w:t>
      </w:r>
      <w:r w:rsidR="00D740EF">
        <w:rPr>
          <w:rFonts w:hint="eastAsia"/>
        </w:rPr>
        <w:t>总的时间</w:t>
      </w:r>
      <w:r w:rsidR="00622DC3">
        <w:rPr>
          <w:rFonts w:hint="eastAsia"/>
        </w:rPr>
        <w:t>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352552">
        <w:rPr>
          <w:rFonts w:hint="eastAsia"/>
        </w:rPr>
        <w:t>，对比二者的加速比，可以看到预热后的加速比更高，在各个阶数都能显著高于非预热情况，这说明预热对</w:t>
      </w:r>
      <w:r w:rsidR="00352552">
        <w:rPr>
          <w:rFonts w:hint="eastAsia"/>
        </w:rPr>
        <w:t>G</w:t>
      </w:r>
      <w:r w:rsidR="00352552">
        <w:t>PU</w:t>
      </w:r>
      <w:r w:rsidR="00352552">
        <w:rPr>
          <w:rFonts w:hint="eastAsia"/>
        </w:rPr>
        <w:t>计算非常重要。</w:t>
      </w:r>
    </w:p>
    <w:p w14:paraId="4D2BCB5F" w14:textId="5F73CE67" w:rsidR="00C74F26" w:rsidRDefault="00441FEA" w:rsidP="00313DAA">
      <w:pPr>
        <w:ind w:firstLineChars="200" w:firstLine="420"/>
      </w:pPr>
      <w:r>
        <w:rPr>
          <w:rFonts w:hint="eastAsia"/>
        </w:rPr>
        <w:t>进一步分析</w:t>
      </w:r>
      <w:r>
        <w:rPr>
          <w:rFonts w:hint="eastAsia"/>
        </w:rPr>
        <w:t>GPU</w:t>
      </w:r>
      <w:r>
        <w:rPr>
          <w:rFonts w:hint="eastAsia"/>
        </w:rPr>
        <w:t>计算的时间复杂度，分为两个阶段，分别时矩阵乘法和矩阵求和</w:t>
      </w:r>
    </w:p>
    <w:p w14:paraId="78C239C7" w14:textId="495AB5D2" w:rsidR="00441FEA" w:rsidRDefault="00441FEA" w:rsidP="00313DAA">
      <w:pPr>
        <w:ind w:firstLineChars="200" w:firstLine="420"/>
      </w:pPr>
      <w:r>
        <w:rPr>
          <w:rFonts w:hint="eastAsia"/>
        </w:rPr>
        <w:t>①矩阵乘法：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441FEA" w14:paraId="53807152" w14:textId="77777777" w:rsidTr="00830CDF">
        <w:tc>
          <w:tcPr>
            <w:tcW w:w="7796" w:type="dxa"/>
          </w:tcPr>
          <w:p w14:paraId="54C6456A" w14:textId="77777777" w:rsidR="00441FEA" w:rsidRDefault="00441FEA" w:rsidP="00342D45">
            <w:pPr>
              <w:spacing w:line="0" w:lineRule="atLeast"/>
            </w:pPr>
            <w:r>
              <w:rPr>
                <w:rFonts w:hint="eastAsia"/>
              </w:rPr>
              <w:t>·每个线程计算</w:t>
            </w:r>
            <w:proofErr w:type="spellStart"/>
            <w:r>
              <w:rPr>
                <w:rFonts w:hint="eastAsia"/>
              </w:rPr>
              <w:t>matC</w:t>
            </w:r>
            <w:proofErr w:type="spellEnd"/>
            <w:r>
              <w:rPr>
                <w:rFonts w:hint="eastAsia"/>
              </w:rPr>
              <w:t>的一个元素，需要</w:t>
            </w:r>
            <w:r w:rsidRPr="00441FEA">
              <w:rPr>
                <w:rFonts w:hint="eastAsia"/>
                <w:i/>
                <w:iCs/>
              </w:rPr>
              <w:t>n</w:t>
            </w:r>
            <w:r>
              <w:rPr>
                <w:rFonts w:hint="eastAsia"/>
              </w:rPr>
              <w:t>次乘加运算</w:t>
            </w:r>
          </w:p>
          <w:p w14:paraId="5DB31851" w14:textId="77777777" w:rsidR="00441FEA" w:rsidRDefault="00441FEA" w:rsidP="00342D45">
            <w:pPr>
              <w:spacing w:line="0" w:lineRule="atLeast"/>
            </w:pPr>
            <w:r>
              <w:rPr>
                <w:rFonts w:hint="eastAsia"/>
              </w:rPr>
              <w:t>·总线程数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网络大小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×</w:t>
            </w:r>
            <w:r>
              <w:t xml:space="preserve"> </w:t>
            </w:r>
            <w:r>
              <w:rPr>
                <w:rFonts w:hint="eastAsia"/>
              </w:rPr>
              <w:t>块大小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n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2</m:t>
                  </m:r>
                </m:sup>
              </m:sSup>
            </m:oMath>
          </w:p>
          <w:p w14:paraId="408543A2" w14:textId="730D792C" w:rsidR="00441FEA" w:rsidRDefault="00441FEA" w:rsidP="00342D45">
            <w:pPr>
              <w:spacing w:line="0" w:lineRule="atLeast"/>
            </w:pPr>
            <w:r>
              <w:rPr>
                <w:rFonts w:hint="eastAsia"/>
              </w:rPr>
              <w:t>·因此计算时间为</w:t>
            </w:r>
            <w:r w:rsidR="001E2500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  <w:r>
              <w:rPr>
                <w:rFonts w:hint="eastAsia"/>
              </w:rPr>
              <w:t>，同时运行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个线程，因此理论时间复杂度为</w:t>
            </w:r>
            <w:r w:rsidR="004700C9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20C333BC" w14:textId="563DD797" w:rsidR="008020BE" w:rsidRDefault="008020BE" w:rsidP="008020BE">
      <w:pPr>
        <w:ind w:firstLineChars="200" w:firstLine="420"/>
      </w:pPr>
      <w:r>
        <w:rPr>
          <w:rFonts w:hint="eastAsia"/>
        </w:rPr>
        <w:t>②矩阵求和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8020BE" w14:paraId="5A32B861" w14:textId="77777777" w:rsidTr="008020BE">
        <w:tc>
          <w:tcPr>
            <w:tcW w:w="7796" w:type="dxa"/>
          </w:tcPr>
          <w:p w14:paraId="771F4364" w14:textId="72646957" w:rsidR="008020BE" w:rsidRDefault="00291864" w:rsidP="00A23879">
            <w:pPr>
              <w:spacing w:line="0" w:lineRule="atLeast"/>
            </w:pPr>
            <w:r>
              <w:rPr>
                <w:rFonts w:hint="eastAsia"/>
              </w:rPr>
              <w:t>采用树形归约</w:t>
            </w:r>
          </w:p>
          <w:p w14:paraId="112A1ABB" w14:textId="187A05B0" w:rsidR="00291864" w:rsidRDefault="00291864" w:rsidP="00A23879">
            <w:pPr>
              <w:spacing w:line="0" w:lineRule="atLeast"/>
            </w:pPr>
            <w:r>
              <w:rPr>
                <w:rFonts w:hint="eastAsia"/>
              </w:rPr>
              <w:t>·归约的数据量为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14:paraId="627474F4" w14:textId="532DA03D" w:rsidR="00291864" w:rsidRDefault="00291864" w:rsidP="00A23879">
            <w:pPr>
              <w:spacing w:line="0" w:lineRule="atLeast"/>
            </w:pPr>
            <w:r>
              <w:rPr>
                <w:rFonts w:hint="eastAsia"/>
              </w:rPr>
              <w:t>·同时运行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个线程，每个线程计算量为</w:t>
            </w:r>
            <w:r w:rsidR="00870838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(1)</m:t>
              </m:r>
            </m:oMath>
            <w:r>
              <w:rPr>
                <w:rFonts w:hint="eastAsia"/>
              </w:rPr>
              <w:t>，每轮归约后剩余数据量为</w:t>
            </w:r>
            <w:r w:rsidR="00870838">
              <w:rPr>
                <w:rFonts w:hint="eastAsia"/>
              </w:rPr>
              <w:t xml:space="preserve"> </w:t>
            </w:r>
            <m:oMath>
              <m:d>
                <m:dPr>
                  <m:begChr m:val="⌈"/>
                  <m:endChr m:val="⌉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oMath>
          </w:p>
          <w:p w14:paraId="5ACBDEE4" w14:textId="417C8047" w:rsidR="00291864" w:rsidRDefault="00291864" w:rsidP="00A23879">
            <w:pPr>
              <w:spacing w:line="0" w:lineRule="atLeast"/>
            </w:pPr>
            <w:r>
              <w:rPr>
                <w:rFonts w:hint="eastAsia"/>
              </w:rPr>
              <w:t>·计算得到需要执行的轮数为</w:t>
            </w:r>
            <w:r w:rsidR="00592779">
              <w:rPr>
                <w:rFonts w:hint="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</m:oMath>
            <w:r w:rsidR="00344B18">
              <w:rPr>
                <w:rFonts w:hint="eastAsia"/>
              </w:rPr>
              <w:t>，时间复杂度为</w:t>
            </w:r>
            <w:r w:rsidR="00C70E46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 xml:space="preserve"> 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1D84A2CF" w14:textId="75335771" w:rsidR="008020BE" w:rsidRDefault="00344B18" w:rsidP="008020BE">
      <w:pPr>
        <w:ind w:firstLineChars="200" w:firstLine="420"/>
      </w:pPr>
      <w:r>
        <w:rPr>
          <w:rFonts w:hint="eastAsia"/>
        </w:rPr>
        <w:t>③</w:t>
      </w:r>
      <w:r w:rsidR="002F1D6C">
        <w:rPr>
          <w:rFonts w:hint="eastAsia"/>
        </w:rPr>
        <w:t>GPU</w:t>
      </w:r>
      <w:r w:rsidR="002F1D6C">
        <w:rPr>
          <w:rFonts w:hint="eastAsia"/>
        </w:rPr>
        <w:t>总</w:t>
      </w:r>
      <w:r>
        <w:rPr>
          <w:rFonts w:hint="eastAsia"/>
        </w:rPr>
        <w:t>复杂度</w:t>
      </w:r>
    </w:p>
    <w:tbl>
      <w:tblPr>
        <w:tblStyle w:val="a3"/>
        <w:tblW w:w="0" w:type="auto"/>
        <w:tblInd w:w="421" w:type="dxa"/>
        <w:tblLook w:val="04A0" w:firstRow="1" w:lastRow="0" w:firstColumn="1" w:lastColumn="0" w:noHBand="0" w:noVBand="1"/>
      </w:tblPr>
      <w:tblGrid>
        <w:gridCol w:w="7796"/>
      </w:tblGrid>
      <w:tr w:rsidR="002F1D6C" w14:paraId="0508E130" w14:textId="77777777" w:rsidTr="002F1D6C">
        <w:tc>
          <w:tcPr>
            <w:tcW w:w="7796" w:type="dxa"/>
          </w:tcPr>
          <w:p w14:paraId="5CEF7EEE" w14:textId="28DE2AAA" w:rsidR="002F1D6C" w:rsidRDefault="002F1D6C" w:rsidP="00A23879">
            <w:pPr>
              <w:spacing w:line="0" w:lineRule="atLeast"/>
              <w:rPr>
                <w:iCs/>
              </w:rPr>
            </w:pPr>
            <w:r>
              <w:rPr>
                <w:rFonts w:hint="eastAsia"/>
              </w:rPr>
              <w:t>结合上述两个过程可以得到时间复杂度为</w:t>
            </w:r>
            <w:r w:rsidR="00ED3F9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hint="eastAsia"/>
                    </w:rPr>
                    <m:t>p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)</m:t>
              </m:r>
            </m:oMath>
          </w:p>
          <w:p w14:paraId="78B9A557" w14:textId="4E017479" w:rsidR="005C6805" w:rsidRPr="005C6805" w:rsidRDefault="005C6805" w:rsidP="00A23879">
            <w:pPr>
              <w:spacing w:line="0" w:lineRule="atLeast"/>
              <w:rPr>
                <w:i/>
              </w:rPr>
            </w:pPr>
            <w:r>
              <w:rPr>
                <w:rFonts w:hint="eastAsia"/>
              </w:rPr>
              <w:t>·考虑到实验过程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p≈</m:t>
              </m:r>
              <m:r>
                <w:rPr>
                  <w:rFonts w:ascii="Cambria Math" w:hAnsi="Cambria Math" w:hint="eastAsia"/>
                </w:rPr>
                <m:t>n</m:t>
              </m:r>
            </m:oMath>
            <w:r>
              <w:rPr>
                <w:rFonts w:hint="eastAsia"/>
              </w:rPr>
              <w:t>，理论的时间复杂度约为</w:t>
            </w:r>
            <w:r w:rsidR="00ED3F94"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 w:hint="eastAsia"/>
                </w:rPr>
                <m:t>O</m:t>
              </m:r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</w:tc>
      </w:tr>
    </w:tbl>
    <w:p w14:paraId="0CA40EA2" w14:textId="01B4576C" w:rsidR="00441FEA" w:rsidRPr="00390FA5" w:rsidRDefault="00D740EF" w:rsidP="00313DAA">
      <w:pPr>
        <w:ind w:firstLineChars="200" w:firstLine="420"/>
        <w:rPr>
          <w:i/>
        </w:rPr>
      </w:pPr>
      <w:r>
        <w:rPr>
          <w:rFonts w:hint="eastAsia"/>
        </w:rPr>
        <w:t>对比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的时间复杂度，</w:t>
      </w:r>
      <w:r w:rsidR="00390FA5">
        <w:rPr>
          <w:rFonts w:hint="eastAsia"/>
        </w:rPr>
        <w:t>可以发现理论加速比应该为</w:t>
      </w:r>
      <w:r w:rsidR="00390FA5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O(n)</m:t>
        </m:r>
      </m:oMath>
      <w:r w:rsidR="00390FA5">
        <w:rPr>
          <w:rFonts w:hint="eastAsia"/>
        </w:rPr>
        <w:t>，但实际运行的复杂度与理论值不一致，在阶数较小时加速比低于</w:t>
      </w:r>
      <w:r w:rsidR="00390FA5">
        <w:rPr>
          <w:rFonts w:hint="eastAsia"/>
        </w:rPr>
        <w:t>n</w:t>
      </w:r>
      <w:r w:rsidR="00390FA5">
        <w:rPr>
          <w:rFonts w:hint="eastAsia"/>
        </w:rPr>
        <w:t>，当阶数较大时加速比大于</w:t>
      </w:r>
      <w:r w:rsidR="00390FA5">
        <w:rPr>
          <w:rFonts w:hint="eastAsia"/>
        </w:rPr>
        <w:t>n</w:t>
      </w:r>
      <w:r w:rsidR="00390FA5">
        <w:rPr>
          <w:rFonts w:hint="eastAsia"/>
        </w:rPr>
        <w:t>，这可能与共享内存的使用有关。实验过程采用块内共享内存替代了全局内存，块内的访问速度大幅加快，在</w:t>
      </w:r>
      <w:r w:rsidR="00390FA5">
        <w:rPr>
          <w:rFonts w:hint="eastAsia"/>
        </w:rPr>
        <w:t>n=1024</w:t>
      </w:r>
      <w:r w:rsidR="00390FA5">
        <w:rPr>
          <w:rFonts w:hint="eastAsia"/>
        </w:rPr>
        <w:t>的情况下，使用全局内存的运行时间约为</w:t>
      </w:r>
      <w:r w:rsidR="00390FA5">
        <w:rPr>
          <w:rFonts w:hint="eastAsia"/>
        </w:rPr>
        <w:t>0.13</w:t>
      </w:r>
      <w:r w:rsidR="00390FA5">
        <w:rPr>
          <w:rFonts w:hint="eastAsia"/>
        </w:rPr>
        <w:t>秒，而使用共享内存的情况下运行时间约为</w:t>
      </w:r>
      <w:r w:rsidR="00390FA5" w:rsidRPr="0006016A">
        <w:t>0.002</w:t>
      </w:r>
      <w:r w:rsidR="00390FA5" w:rsidRPr="0006016A">
        <w:rPr>
          <w:rFonts w:hint="eastAsia"/>
        </w:rPr>
        <w:t>秒，提升了约</w:t>
      </w:r>
      <w:r w:rsidR="00390FA5" w:rsidRPr="0006016A">
        <w:rPr>
          <w:rFonts w:hint="eastAsia"/>
        </w:rPr>
        <w:t>50</w:t>
      </w:r>
      <w:r w:rsidR="00390FA5" w:rsidRPr="0006016A">
        <w:rPr>
          <w:rFonts w:hint="eastAsia"/>
        </w:rPr>
        <w:t>倍。因此在块内通讯部分，共享内存能大幅减少通信时间</w:t>
      </w:r>
      <w:r w:rsidR="00541F4C" w:rsidRPr="0006016A">
        <w:rPr>
          <w:rFonts w:hint="eastAsia"/>
        </w:rPr>
        <w:t>。但阶数较大的时候，每个块内的线程数都会接近饱和，能够充分利用共享内存减少时间，而但阶数较小，所需的线程少，共享内存的提升不明显。</w:t>
      </w:r>
    </w:p>
    <w:p w14:paraId="14A01460" w14:textId="77777777" w:rsidR="00441FEA" w:rsidRDefault="00441FEA" w:rsidP="00380CE0"/>
    <w:p w14:paraId="37954106" w14:textId="29FA451F" w:rsidR="00CB7B75" w:rsidRDefault="009B1B71" w:rsidP="009B1B71">
      <w:pPr>
        <w:jc w:val="center"/>
      </w:pPr>
      <w:r w:rsidRPr="00AC012C"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并行程序在不同方阵阶数下的误差平均值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1071"/>
        <w:gridCol w:w="1071"/>
        <w:gridCol w:w="1111"/>
        <w:gridCol w:w="1214"/>
        <w:gridCol w:w="1214"/>
        <w:gridCol w:w="1319"/>
      </w:tblGrid>
      <w:tr w:rsidR="00DC7E23" w:rsidRPr="00AC012C" w14:paraId="34AA1771" w14:textId="77777777" w:rsidTr="00976813">
        <w:trPr>
          <w:trHeight w:val="758"/>
          <w:jc w:val="center"/>
        </w:trPr>
        <w:tc>
          <w:tcPr>
            <w:tcW w:w="1306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2392C9F9" w14:textId="77777777" w:rsidR="00DC7E23" w:rsidRDefault="00DC7E23" w:rsidP="00DC7E23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方阵阶数</w:t>
            </w:r>
          </w:p>
          <w:p w14:paraId="515E4276" w14:textId="515B2C99" w:rsidR="00DC7E23" w:rsidRPr="00AC012C" w:rsidRDefault="00DC7E23" w:rsidP="00DC7E23">
            <w:r>
              <w:rPr>
                <w:rFonts w:hint="eastAsia"/>
                <w:color w:val="000000"/>
                <w:szCs w:val="21"/>
              </w:rPr>
              <w:t>误差</w:t>
            </w:r>
          </w:p>
        </w:tc>
        <w:tc>
          <w:tcPr>
            <w:tcW w:w="10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8288089" w14:textId="47CA6EFE" w:rsidR="00DC7E23" w:rsidRPr="00AC012C" w:rsidRDefault="00DC7E23" w:rsidP="00DC7E2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32</w:t>
            </w:r>
          </w:p>
        </w:tc>
        <w:tc>
          <w:tcPr>
            <w:tcW w:w="10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4D7CF2D" w14:textId="6F05239C" w:rsidR="00DC7E23" w:rsidRPr="00AC012C" w:rsidRDefault="00DC7E23" w:rsidP="00DC7E2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64</w:t>
            </w:r>
          </w:p>
        </w:tc>
        <w:tc>
          <w:tcPr>
            <w:tcW w:w="11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5633CF28" w14:textId="6DB33E81" w:rsidR="00DC7E23" w:rsidRPr="00AC012C" w:rsidRDefault="00DC7E23" w:rsidP="00DC7E2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128</w:t>
            </w:r>
          </w:p>
        </w:tc>
        <w:tc>
          <w:tcPr>
            <w:tcW w:w="1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C9F1B42" w14:textId="7AA6103A" w:rsidR="00DC7E23" w:rsidRPr="00AC012C" w:rsidRDefault="00DC7E23" w:rsidP="00DC7E2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256</w:t>
            </w:r>
          </w:p>
        </w:tc>
        <w:tc>
          <w:tcPr>
            <w:tcW w:w="1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EE571C5" w14:textId="00A7C9CC" w:rsidR="00DC7E23" w:rsidRPr="00AC012C" w:rsidRDefault="00DC7E23" w:rsidP="00DC7E2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512</w:t>
            </w:r>
          </w:p>
        </w:tc>
        <w:tc>
          <w:tcPr>
            <w:tcW w:w="13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34A4E48" w14:textId="4204399A" w:rsidR="00DC7E23" w:rsidRPr="00AC012C" w:rsidRDefault="00DC7E23" w:rsidP="00DC7E2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1024</w:t>
            </w:r>
          </w:p>
        </w:tc>
      </w:tr>
      <w:tr w:rsidR="00DC7E23" w:rsidRPr="00AC012C" w14:paraId="40914986" w14:textId="77777777" w:rsidTr="00976813">
        <w:trPr>
          <w:jc w:val="center"/>
        </w:trPr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7C522A7B" w14:textId="5B34CB75" w:rsidR="00DC7E23" w:rsidRPr="00AC012C" w:rsidRDefault="00DC7E23" w:rsidP="00DC7E23">
            <w:pPr>
              <w:jc w:val="center"/>
            </w:pPr>
            <w:r>
              <w:rPr>
                <w:rFonts w:hint="eastAsia"/>
              </w:rPr>
              <w:t>平均值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7734A81E" w14:textId="361B5FBA" w:rsidR="00DC7E23" w:rsidRPr="00A550AF" w:rsidRDefault="00A550AF" w:rsidP="00A550A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2.60E-14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3A22756B" w14:textId="533421BC" w:rsidR="00DC7E23" w:rsidRPr="00A550AF" w:rsidRDefault="00A550AF" w:rsidP="00A550A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9.91E-14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vAlign w:val="center"/>
          </w:tcPr>
          <w:p w14:paraId="56FF60B6" w14:textId="7FDD3F3C" w:rsidR="00DC7E23" w:rsidRPr="00A550AF" w:rsidRDefault="00A550AF" w:rsidP="00A550A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4.00E-13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1E2E13F7" w14:textId="6DDF8F41" w:rsidR="00DC7E23" w:rsidRPr="00A550AF" w:rsidRDefault="00A550AF" w:rsidP="00A550A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1.62E-12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68C0A925" w14:textId="64126ABE" w:rsidR="00DC7E23" w:rsidRPr="00A550AF" w:rsidRDefault="00A550AF" w:rsidP="00A550A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6.49E-12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vAlign w:val="center"/>
          </w:tcPr>
          <w:p w14:paraId="4225D60B" w14:textId="11A538E3" w:rsidR="00DC7E23" w:rsidRPr="00A550AF" w:rsidRDefault="00A550AF" w:rsidP="00A550AF">
            <w:pPr>
              <w:widowControl/>
              <w:jc w:val="center"/>
              <w:rPr>
                <w:rFonts w:eastAsia="等线"/>
                <w:color w:val="000000"/>
                <w:kern w:val="0"/>
                <w:szCs w:val="21"/>
              </w:rPr>
            </w:pPr>
            <w:r>
              <w:rPr>
                <w:rFonts w:eastAsia="等线"/>
                <w:color w:val="000000"/>
                <w:szCs w:val="21"/>
              </w:rPr>
              <w:t>2.59E-11</w:t>
            </w:r>
          </w:p>
        </w:tc>
      </w:tr>
    </w:tbl>
    <w:p w14:paraId="63B8BC17" w14:textId="0C68E2FB" w:rsidR="00DC7E23" w:rsidRDefault="00C74F26" w:rsidP="00C74F26">
      <w:pPr>
        <w:jc w:val="center"/>
      </w:pPr>
      <w:r>
        <w:rPr>
          <w:noProof/>
        </w:rPr>
        <w:drawing>
          <wp:inline distT="0" distB="0" distL="0" distR="0" wp14:anchorId="4E80D451" wp14:editId="70CDFB9D">
            <wp:extent cx="3105150" cy="200961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95" cy="2014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C137C" w14:textId="472AC50F" w:rsidR="00CB7B75" w:rsidRDefault="0006016A" w:rsidP="0006016A">
      <w:pPr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 w:rsidR="00870CDA">
        <w:rPr>
          <w:rFonts w:hint="eastAsia"/>
        </w:rPr>
        <w:t>阶数</w:t>
      </w:r>
      <w:r w:rsidR="00870CDA">
        <w:rPr>
          <w:rFonts w:hint="eastAsia"/>
        </w:rPr>
        <w:t>-</w:t>
      </w:r>
      <w:r w:rsidR="00870CDA">
        <w:rPr>
          <w:rFonts w:hint="eastAsia"/>
        </w:rPr>
        <w:t>误差图</w:t>
      </w:r>
    </w:p>
    <w:p w14:paraId="4E385EA2" w14:textId="77777777" w:rsidR="008E3DDD" w:rsidRDefault="00B6210A" w:rsidP="00B6210A">
      <w:pPr>
        <w:ind w:firstLineChars="200" w:firstLine="420"/>
      </w:pPr>
      <w:r>
        <w:rPr>
          <w:rFonts w:hint="eastAsia"/>
        </w:rPr>
        <w:lastRenderedPageBreak/>
        <w:t>分析表</w:t>
      </w:r>
      <w:r>
        <w:rPr>
          <w:rFonts w:hint="eastAsia"/>
        </w:rPr>
        <w:t>3</w:t>
      </w:r>
      <w:r>
        <w:rPr>
          <w:rFonts w:hint="eastAsia"/>
        </w:rPr>
        <w:t>可知，随着方阵阶数的上升，</w:t>
      </w:r>
      <w:r>
        <w:rPr>
          <w:rFonts w:hint="eastAsia"/>
        </w:rPr>
        <w:t>CPU</w:t>
      </w:r>
      <w:r>
        <w:rPr>
          <w:rFonts w:hint="eastAsia"/>
        </w:rPr>
        <w:t>与</w:t>
      </w:r>
      <w:r>
        <w:rPr>
          <w:rFonts w:hint="eastAsia"/>
        </w:rPr>
        <w:t>GPU</w:t>
      </w:r>
      <w:r>
        <w:rPr>
          <w:rFonts w:hint="eastAsia"/>
        </w:rPr>
        <w:t>计算结果的误差是逐渐上升的，这是因为此处计算误差的方式是比累加每个元素之间的误差（绝对值），因此随着阶数的增加，元素数量逐渐增加，元素间的误差也会被逐渐放大。</w:t>
      </w:r>
    </w:p>
    <w:p w14:paraId="4ED6BA19" w14:textId="6B7A6DB0" w:rsidR="00870CDA" w:rsidRDefault="00A550AF" w:rsidP="00B6210A">
      <w:pPr>
        <w:ind w:firstLineChars="200" w:firstLine="420"/>
      </w:pPr>
      <w:r>
        <w:rPr>
          <w:rFonts w:hint="eastAsia"/>
        </w:rPr>
        <w:t>误差的数量级</w:t>
      </w:r>
      <w:r w:rsidR="008E3DDD">
        <w:rPr>
          <w:rFonts w:hint="eastAsia"/>
        </w:rPr>
        <w:t>范围在</w:t>
      </w:r>
      <w:r w:rsidR="008E3DDD" w:rsidRPr="008E3DDD">
        <w:t>1.0×10</w:t>
      </w:r>
      <w:r w:rsidR="008E3DDD" w:rsidRPr="008E3DDD">
        <w:rPr>
          <w:rFonts w:hint="eastAsia"/>
          <w:vertAlign w:val="superscript"/>
        </w:rPr>
        <w:t>-14</w:t>
      </w:r>
      <w:r w:rsidR="008E3DDD" w:rsidRPr="008E3DDD">
        <w:t>~</w:t>
      </w:r>
      <w:r w:rsidR="008E3DDD">
        <w:rPr>
          <w:rFonts w:hint="eastAsia"/>
        </w:rPr>
        <w:t>1</w:t>
      </w:r>
      <w:r w:rsidR="008E3DDD" w:rsidRPr="008E3DDD">
        <w:t>.0×10</w:t>
      </w:r>
      <w:r w:rsidR="008E3DDD" w:rsidRPr="008E3DDD">
        <w:rPr>
          <w:rFonts w:hint="eastAsia"/>
          <w:vertAlign w:val="superscript"/>
        </w:rPr>
        <w:t>-11</w:t>
      </w:r>
      <w:r w:rsidR="0040245D" w:rsidRPr="0040245D">
        <w:rPr>
          <w:rFonts w:hint="eastAsia"/>
        </w:rPr>
        <w:t>之间</w:t>
      </w:r>
      <w:r w:rsidR="0040245D">
        <w:rPr>
          <w:rFonts w:hint="eastAsia"/>
        </w:rPr>
        <w:t>，说明</w:t>
      </w:r>
      <w:r w:rsidR="0040245D">
        <w:rPr>
          <w:rFonts w:hint="eastAsia"/>
        </w:rPr>
        <w:t>GPU</w:t>
      </w:r>
      <w:r w:rsidR="0040245D">
        <w:rPr>
          <w:rFonts w:hint="eastAsia"/>
        </w:rPr>
        <w:t>并行计算与标准的矩阵乘法得到的结果非常相似，没有因为并行导致数据丢失，答案计算正确。</w:t>
      </w:r>
    </w:p>
    <w:p w14:paraId="232756B7" w14:textId="77777777" w:rsidR="00B6210A" w:rsidRDefault="00B6210A" w:rsidP="00B6210A">
      <w:pPr>
        <w:ind w:firstLineChars="200" w:firstLine="420"/>
      </w:pPr>
    </w:p>
    <w:p w14:paraId="081C302C" w14:textId="1C797817" w:rsidR="009A04A7" w:rsidRPr="009A04A7" w:rsidRDefault="009A04A7" w:rsidP="009A04A7">
      <w:pPr>
        <w:jc w:val="center"/>
      </w:pPr>
      <w:r w:rsidRPr="00AC012C">
        <w:rPr>
          <w:rFonts w:hint="eastAsia"/>
        </w:rPr>
        <w:t>表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并行程序在不同块边长下的运行时间</w:t>
      </w:r>
      <w:r w:rsidR="00F7269C">
        <w:rPr>
          <w:rFonts w:hint="eastAsia"/>
        </w:rPr>
        <w:t>（固定</w:t>
      </w:r>
      <w:r w:rsidR="00F7269C">
        <w:rPr>
          <w:rFonts w:hint="eastAsia"/>
        </w:rPr>
        <w:t>n=1024</w:t>
      </w:r>
      <w:r w:rsidR="00F7269C">
        <w:rPr>
          <w:rFonts w:hint="eastAsia"/>
        </w:rPr>
        <w:t>，归约线程数</w:t>
      </w:r>
      <w:r w:rsidR="00F7269C">
        <w:rPr>
          <w:rFonts w:hint="eastAsia"/>
        </w:rPr>
        <w:t>=512</w:t>
      </w:r>
      <w:r w:rsidR="00F7269C">
        <w:rPr>
          <w:rFonts w:hint="eastAsia"/>
        </w:rPr>
        <w:t>）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1071"/>
        <w:gridCol w:w="1071"/>
        <w:gridCol w:w="1111"/>
        <w:gridCol w:w="1214"/>
        <w:gridCol w:w="1214"/>
        <w:gridCol w:w="1319"/>
      </w:tblGrid>
      <w:tr w:rsidR="001A4353" w:rsidRPr="00AC012C" w14:paraId="141685F9" w14:textId="77777777" w:rsidTr="00976813">
        <w:trPr>
          <w:trHeight w:val="758"/>
          <w:jc w:val="center"/>
        </w:trPr>
        <w:tc>
          <w:tcPr>
            <w:tcW w:w="1306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6F310C4E" w14:textId="3E542E98" w:rsidR="001A4353" w:rsidRDefault="001A4353" w:rsidP="001A4353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块</w:t>
            </w:r>
            <w:r w:rsidR="009A04A7">
              <w:rPr>
                <w:rFonts w:hint="eastAsia"/>
                <w:color w:val="000000"/>
                <w:szCs w:val="21"/>
              </w:rPr>
              <w:t>边长</w:t>
            </w:r>
          </w:p>
          <w:p w14:paraId="3A3C853B" w14:textId="47B20904" w:rsidR="001A4353" w:rsidRPr="00AC012C" w:rsidRDefault="001A4353" w:rsidP="001A4353">
            <w:r>
              <w:rPr>
                <w:rFonts w:hint="eastAsia"/>
                <w:color w:val="000000"/>
                <w:szCs w:val="21"/>
              </w:rPr>
              <w:t>执行时间</w:t>
            </w:r>
          </w:p>
        </w:tc>
        <w:tc>
          <w:tcPr>
            <w:tcW w:w="10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ECFEF8A" w14:textId="39F89714" w:rsidR="001A4353" w:rsidRPr="00AC012C" w:rsidRDefault="001A4353" w:rsidP="001A435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1</w:t>
            </w:r>
          </w:p>
        </w:tc>
        <w:tc>
          <w:tcPr>
            <w:tcW w:w="10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4A25696F" w14:textId="7E19E855" w:rsidR="001A4353" w:rsidRPr="00AC012C" w:rsidRDefault="001A4353" w:rsidP="001A435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1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84A9B2C" w14:textId="7E423D61" w:rsidR="001A4353" w:rsidRPr="00AC012C" w:rsidRDefault="001A4353" w:rsidP="001A435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1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12FA448" w14:textId="139CAC1D" w:rsidR="001A4353" w:rsidRPr="00AC012C" w:rsidRDefault="001A4353" w:rsidP="001A435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8</w:t>
            </w:r>
          </w:p>
        </w:tc>
        <w:tc>
          <w:tcPr>
            <w:tcW w:w="1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1BBE019A" w14:textId="5CC94F7A" w:rsidR="001A4353" w:rsidRPr="00AC012C" w:rsidRDefault="001A4353" w:rsidP="001A435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16</w:t>
            </w:r>
          </w:p>
        </w:tc>
        <w:tc>
          <w:tcPr>
            <w:tcW w:w="1319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63502133" w14:textId="003A8747" w:rsidR="001A4353" w:rsidRPr="00AC012C" w:rsidRDefault="001A4353" w:rsidP="001A435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32</w:t>
            </w:r>
          </w:p>
        </w:tc>
      </w:tr>
      <w:tr w:rsidR="001A4353" w:rsidRPr="00AC012C" w14:paraId="2AD48566" w14:textId="77777777" w:rsidTr="00976813">
        <w:trPr>
          <w:jc w:val="center"/>
        </w:trPr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3F1E548F" w14:textId="0D02BF8C" w:rsidR="001A4353" w:rsidRPr="00AC012C" w:rsidRDefault="001A4353" w:rsidP="001A4353">
            <w:pPr>
              <w:jc w:val="center"/>
            </w:pPr>
            <w:r>
              <w:rPr>
                <w:rFonts w:hint="eastAsia"/>
              </w:rPr>
              <w:t>平均时间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099EC725" w14:textId="4B9CE433" w:rsidR="001A4353" w:rsidRPr="00AC012C" w:rsidRDefault="00BF797B" w:rsidP="001A4353">
            <w:pPr>
              <w:jc w:val="center"/>
            </w:pPr>
            <w:r w:rsidRPr="00BF797B">
              <w:rPr>
                <w:rFonts w:eastAsia="等线"/>
                <w:color w:val="000000"/>
                <w:szCs w:val="21"/>
              </w:rPr>
              <w:t>0.06208</w:t>
            </w:r>
            <w:r w:rsidR="001A4353">
              <w:rPr>
                <w:rFonts w:eastAsia="等线"/>
                <w:color w:val="000000"/>
                <w:szCs w:val="21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2B4A9E13" w14:textId="421FFF4F" w:rsidR="001A4353" w:rsidRPr="00AC012C" w:rsidRDefault="00BF797B" w:rsidP="001A4353">
            <w:pPr>
              <w:jc w:val="center"/>
            </w:pPr>
            <w:r w:rsidRPr="00BF797B">
              <w:rPr>
                <w:rFonts w:eastAsia="等线"/>
                <w:color w:val="000000"/>
                <w:szCs w:val="21"/>
              </w:rPr>
              <w:t>0.015631</w:t>
            </w:r>
            <w:r w:rsidR="001A4353">
              <w:rPr>
                <w:rFonts w:eastAsia="等线"/>
                <w:color w:val="000000"/>
                <w:szCs w:val="21"/>
              </w:rPr>
              <w:t xml:space="preserve"> 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vAlign w:val="center"/>
          </w:tcPr>
          <w:p w14:paraId="689F0B41" w14:textId="705F8F44" w:rsidR="001A4353" w:rsidRPr="00AC012C" w:rsidRDefault="00BF797B" w:rsidP="001A4353">
            <w:pPr>
              <w:jc w:val="center"/>
            </w:pPr>
            <w:r w:rsidRPr="00BF797B">
              <w:rPr>
                <w:rFonts w:eastAsia="等线"/>
                <w:color w:val="000000"/>
                <w:szCs w:val="21"/>
              </w:rPr>
              <w:t>0.003988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387F99FA" w14:textId="2F650247" w:rsidR="001A4353" w:rsidRPr="00AC012C" w:rsidRDefault="00BF797B" w:rsidP="001A4353">
            <w:pPr>
              <w:jc w:val="center"/>
            </w:pPr>
            <w:r w:rsidRPr="00BF797B">
              <w:rPr>
                <w:rFonts w:eastAsia="等线"/>
                <w:color w:val="000000"/>
                <w:szCs w:val="21"/>
              </w:rPr>
              <w:t>0.002045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1242CBBD" w14:textId="66526E9E" w:rsidR="001A4353" w:rsidRPr="00AC012C" w:rsidRDefault="00BF797B" w:rsidP="001A4353">
            <w:pPr>
              <w:jc w:val="center"/>
            </w:pPr>
            <w:r w:rsidRPr="00BF797B">
              <w:rPr>
                <w:rFonts w:eastAsia="等线"/>
                <w:color w:val="000000"/>
                <w:szCs w:val="21"/>
              </w:rPr>
              <w:t>0.00203</w:t>
            </w:r>
            <w:r>
              <w:rPr>
                <w:rFonts w:eastAsia="等线" w:hint="eastAsia"/>
                <w:color w:val="000000"/>
                <w:szCs w:val="21"/>
              </w:rPr>
              <w:t>0</w:t>
            </w:r>
          </w:p>
        </w:tc>
        <w:tc>
          <w:tcPr>
            <w:tcW w:w="1319" w:type="dxa"/>
            <w:tcBorders>
              <w:top w:val="single" w:sz="4" w:space="0" w:color="auto"/>
            </w:tcBorders>
            <w:vAlign w:val="center"/>
          </w:tcPr>
          <w:p w14:paraId="278EC2D1" w14:textId="66E7D139" w:rsidR="001A4353" w:rsidRPr="00AC012C" w:rsidRDefault="00BF797B" w:rsidP="001A4353">
            <w:pPr>
              <w:jc w:val="center"/>
            </w:pPr>
            <w:r w:rsidRPr="00BF797B">
              <w:rPr>
                <w:rFonts w:eastAsia="等线"/>
                <w:color w:val="000000"/>
                <w:szCs w:val="21"/>
              </w:rPr>
              <w:t>0.002031</w:t>
            </w:r>
            <w:r w:rsidR="001A4353">
              <w:rPr>
                <w:rFonts w:eastAsia="等线"/>
                <w:color w:val="000000"/>
                <w:szCs w:val="21"/>
              </w:rPr>
              <w:t xml:space="preserve"> </w:t>
            </w:r>
          </w:p>
        </w:tc>
      </w:tr>
    </w:tbl>
    <w:p w14:paraId="5A2A4C47" w14:textId="18E4B8F1" w:rsidR="00CB7B75" w:rsidRDefault="000D2D42" w:rsidP="00E33090">
      <w:pPr>
        <w:jc w:val="center"/>
      </w:pPr>
      <w:r>
        <w:rPr>
          <w:noProof/>
        </w:rPr>
        <w:drawing>
          <wp:inline distT="0" distB="0" distL="0" distR="0" wp14:anchorId="5B79E280" wp14:editId="67624F7E">
            <wp:extent cx="3077969" cy="187325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177" cy="188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7BB9D" w14:textId="378EEBAD" w:rsidR="009A04A7" w:rsidRDefault="005E13A0" w:rsidP="005E13A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 w:rsidR="00B70ADD">
        <w:rPr>
          <w:rFonts w:hint="eastAsia"/>
        </w:rPr>
        <w:t>块大小与运行时间的关系</w:t>
      </w:r>
    </w:p>
    <w:p w14:paraId="00F4264A" w14:textId="12CCF02F" w:rsidR="00B70ADD" w:rsidRDefault="00B70ADD" w:rsidP="00B70ADD">
      <w:r>
        <w:tab/>
      </w:r>
      <w:r>
        <w:rPr>
          <w:rFonts w:hint="eastAsia"/>
        </w:rPr>
        <w:t>实验验证了块的大小与运行时间的关系，如上表</w:t>
      </w:r>
      <w:r>
        <w:rPr>
          <w:rFonts w:hint="eastAsia"/>
        </w:rPr>
        <w:t>4</w:t>
      </w:r>
      <w:r>
        <w:rPr>
          <w:rFonts w:hint="eastAsia"/>
        </w:rPr>
        <w:t>数据所示，随着块的大小（块的边长）的增加，运行时间逐渐减少，已知</w:t>
      </w:r>
      <w:r>
        <w:rPr>
          <w:rFonts w:hint="eastAsia"/>
        </w:rPr>
        <w:t>CUDA</w:t>
      </w:r>
      <w:r>
        <w:rPr>
          <w:rFonts w:hint="eastAsia"/>
        </w:rPr>
        <w:t>块内最多为</w:t>
      </w:r>
      <w:r>
        <w:rPr>
          <w:rFonts w:hint="eastAsia"/>
        </w:rPr>
        <w:t>1024</w:t>
      </w:r>
      <w:r>
        <w:rPr>
          <w:rFonts w:hint="eastAsia"/>
        </w:rPr>
        <w:t>个线程，对应块边长为</w:t>
      </w:r>
      <w:r>
        <w:rPr>
          <w:rFonts w:hint="eastAsia"/>
        </w:rPr>
        <w:t>32</w:t>
      </w:r>
      <w:r>
        <w:rPr>
          <w:rFonts w:hint="eastAsia"/>
        </w:rPr>
        <w:t>，因此此处只分析块边长小于等于</w:t>
      </w:r>
      <w:r>
        <w:rPr>
          <w:rFonts w:hint="eastAsia"/>
        </w:rPr>
        <w:t>32</w:t>
      </w:r>
      <w:r>
        <w:rPr>
          <w:rFonts w:hint="eastAsia"/>
        </w:rPr>
        <w:t>的情况</w:t>
      </w:r>
      <w:r w:rsidR="00585D91">
        <w:rPr>
          <w:rFonts w:hint="eastAsia"/>
        </w:rPr>
        <w:t>。观察数据，但块边长小于</w:t>
      </w:r>
      <w:r w:rsidR="00585D91">
        <w:rPr>
          <w:rFonts w:hint="eastAsia"/>
        </w:rPr>
        <w:t>8</w:t>
      </w:r>
      <w:r w:rsidR="00585D91">
        <w:rPr>
          <w:rFonts w:hint="eastAsia"/>
        </w:rPr>
        <w:t>的时候，随着块增加其运行时间显著减少，一方面是</w:t>
      </w:r>
      <w:r w:rsidR="00585D91">
        <w:rPr>
          <w:rFonts w:hint="eastAsia"/>
        </w:rPr>
        <w:t>SP</w:t>
      </w:r>
      <w:r w:rsidR="00585D91">
        <w:rPr>
          <w:rFonts w:hint="eastAsia"/>
        </w:rPr>
        <w:t>使用率上升，另一方面是共享内存减少了数据通信时间。当块边长大于的时候，</w:t>
      </w:r>
      <w:r w:rsidR="00585D91">
        <w:rPr>
          <w:rFonts w:hint="eastAsia"/>
        </w:rPr>
        <w:t>SP</w:t>
      </w:r>
      <w:r w:rsidR="00585D91">
        <w:rPr>
          <w:rFonts w:hint="eastAsia"/>
        </w:rPr>
        <w:t>逐渐趋于饱和，此时块的大小对运行效率影响较小。</w:t>
      </w:r>
    </w:p>
    <w:p w14:paraId="2386D3F7" w14:textId="77777777" w:rsidR="005E13A0" w:rsidRDefault="005E13A0" w:rsidP="009A04A7"/>
    <w:p w14:paraId="0A9C8C94" w14:textId="2464480B" w:rsidR="00CB7B75" w:rsidRPr="005777C0" w:rsidRDefault="005777C0" w:rsidP="005777C0">
      <w:pPr>
        <w:jc w:val="center"/>
      </w:pPr>
      <w:r w:rsidRPr="00AC012C">
        <w:rPr>
          <w:rFonts w:hint="eastAsia"/>
        </w:rPr>
        <w:t>表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并行程序在</w:t>
      </w:r>
      <w:r w:rsidR="00600540">
        <w:rPr>
          <w:rFonts w:hint="eastAsia"/>
        </w:rPr>
        <w:t>不同归约线程数</w:t>
      </w:r>
      <w:r>
        <w:rPr>
          <w:rFonts w:hint="eastAsia"/>
        </w:rPr>
        <w:t>的</w:t>
      </w:r>
      <w:r w:rsidR="00600540">
        <w:rPr>
          <w:rFonts w:hint="eastAsia"/>
        </w:rPr>
        <w:t>执行时间</w:t>
      </w:r>
      <w:r w:rsidR="009B4ABA">
        <w:rPr>
          <w:rFonts w:hint="eastAsia"/>
        </w:rPr>
        <w:t>（固定</w:t>
      </w:r>
      <w:r w:rsidR="009B4ABA">
        <w:rPr>
          <w:rFonts w:hint="eastAsia"/>
        </w:rPr>
        <w:t>n=1024</w:t>
      </w:r>
      <w:r w:rsidR="009B4ABA">
        <w:rPr>
          <w:rFonts w:hint="eastAsia"/>
        </w:rPr>
        <w:t>，块边长</w:t>
      </w:r>
      <w:r w:rsidR="009B4ABA">
        <w:rPr>
          <w:rFonts w:hint="eastAsia"/>
        </w:rPr>
        <w:t>=32</w:t>
      </w:r>
      <w:r w:rsidR="009B4ABA">
        <w:rPr>
          <w:rFonts w:hint="eastAsia"/>
        </w:rPr>
        <w:t>）</w:t>
      </w:r>
    </w:p>
    <w:tbl>
      <w:tblPr>
        <w:tblW w:w="4206" w:type="pct"/>
        <w:jc w:val="center"/>
        <w:tblBorders>
          <w:top w:val="single" w:sz="4" w:space="0" w:color="auto"/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1071"/>
        <w:gridCol w:w="1071"/>
        <w:gridCol w:w="1111"/>
        <w:gridCol w:w="1214"/>
        <w:gridCol w:w="1214"/>
      </w:tblGrid>
      <w:tr w:rsidR="001431D3" w:rsidRPr="00AC012C" w14:paraId="10E7B81D" w14:textId="77777777" w:rsidTr="00036954">
        <w:trPr>
          <w:trHeight w:val="481"/>
          <w:jc w:val="center"/>
        </w:trPr>
        <w:tc>
          <w:tcPr>
            <w:tcW w:w="1306" w:type="dxa"/>
            <w:tcBorders>
              <w:top w:val="single" w:sz="8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14:paraId="426C7515" w14:textId="77777777" w:rsidR="001431D3" w:rsidRDefault="001431D3" w:rsidP="001C483D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归约线程数</w:t>
            </w:r>
          </w:p>
          <w:p w14:paraId="3662FD53" w14:textId="75DF7304" w:rsidR="001C483D" w:rsidRPr="00AC012C" w:rsidRDefault="001C483D" w:rsidP="001431D3">
            <w:r>
              <w:rPr>
                <w:rFonts w:hint="eastAsia"/>
                <w:color w:val="000000"/>
                <w:szCs w:val="21"/>
              </w:rPr>
              <w:t>执行时间</w:t>
            </w:r>
          </w:p>
        </w:tc>
        <w:tc>
          <w:tcPr>
            <w:tcW w:w="10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0E9D2DC0" w14:textId="769D5E31" w:rsidR="001431D3" w:rsidRPr="00AC012C" w:rsidRDefault="001431D3" w:rsidP="001431D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2</w:t>
            </w:r>
          </w:p>
        </w:tc>
        <w:tc>
          <w:tcPr>
            <w:tcW w:w="107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EF0D500" w14:textId="68DA67E5" w:rsidR="001431D3" w:rsidRPr="00AC012C" w:rsidRDefault="001431D3" w:rsidP="001431D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4</w:t>
            </w:r>
          </w:p>
        </w:tc>
        <w:tc>
          <w:tcPr>
            <w:tcW w:w="1111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382827F5" w14:textId="66B0DBB9" w:rsidR="001431D3" w:rsidRPr="00AC012C" w:rsidRDefault="001431D3" w:rsidP="001431D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8</w:t>
            </w:r>
          </w:p>
        </w:tc>
        <w:tc>
          <w:tcPr>
            <w:tcW w:w="1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7791BC5D" w14:textId="17DB0481" w:rsidR="001431D3" w:rsidRPr="00AC012C" w:rsidRDefault="001431D3" w:rsidP="001431D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16</w:t>
            </w:r>
          </w:p>
        </w:tc>
        <w:tc>
          <w:tcPr>
            <w:tcW w:w="1214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14:paraId="2CF43E3D" w14:textId="24409474" w:rsidR="001431D3" w:rsidRPr="00AC012C" w:rsidRDefault="001431D3" w:rsidP="001431D3">
            <w:pPr>
              <w:jc w:val="center"/>
            </w:pPr>
            <w:r>
              <w:rPr>
                <w:rFonts w:eastAsia="等线"/>
                <w:color w:val="000000"/>
                <w:szCs w:val="21"/>
              </w:rPr>
              <w:t>32</w:t>
            </w:r>
          </w:p>
        </w:tc>
      </w:tr>
      <w:tr w:rsidR="001431D3" w:rsidRPr="00AC012C" w14:paraId="451FB128" w14:textId="77777777" w:rsidTr="001431D3">
        <w:trPr>
          <w:jc w:val="center"/>
        </w:trPr>
        <w:tc>
          <w:tcPr>
            <w:tcW w:w="1306" w:type="dxa"/>
            <w:tcBorders>
              <w:top w:val="single" w:sz="4" w:space="0" w:color="auto"/>
            </w:tcBorders>
            <w:vAlign w:val="center"/>
          </w:tcPr>
          <w:p w14:paraId="248EDF84" w14:textId="42E5ABC8" w:rsidR="001431D3" w:rsidRPr="00AC012C" w:rsidRDefault="001431D3" w:rsidP="001431D3">
            <w:pPr>
              <w:jc w:val="center"/>
            </w:pPr>
            <w:r>
              <w:rPr>
                <w:rFonts w:hint="eastAsia"/>
                <w:color w:val="000000"/>
                <w:szCs w:val="21"/>
              </w:rPr>
              <w:t>执行时间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1821A086" w14:textId="2B9A6D52" w:rsidR="001431D3" w:rsidRPr="00AC012C" w:rsidRDefault="00080617" w:rsidP="001431D3">
            <w:pPr>
              <w:jc w:val="center"/>
            </w:pPr>
            <w:r w:rsidRPr="00080617">
              <w:rPr>
                <w:rFonts w:eastAsia="等线"/>
                <w:color w:val="000000"/>
                <w:szCs w:val="21"/>
              </w:rPr>
              <w:t>0.002305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5D17F8CA" w14:textId="67734619" w:rsidR="001431D3" w:rsidRPr="00AC012C" w:rsidRDefault="00080617" w:rsidP="001431D3">
            <w:pPr>
              <w:jc w:val="center"/>
            </w:pPr>
            <w:r w:rsidRPr="00080617">
              <w:rPr>
                <w:rFonts w:eastAsia="等线"/>
                <w:color w:val="000000"/>
                <w:szCs w:val="21"/>
              </w:rPr>
              <w:t>0.002122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vAlign w:val="center"/>
          </w:tcPr>
          <w:p w14:paraId="7BB03B7D" w14:textId="367000C1" w:rsidR="001431D3" w:rsidRPr="00AC012C" w:rsidRDefault="00080617" w:rsidP="001431D3">
            <w:pPr>
              <w:jc w:val="center"/>
            </w:pPr>
            <w:r w:rsidRPr="00080617">
              <w:rPr>
                <w:rFonts w:eastAsia="等线"/>
                <w:color w:val="000000"/>
                <w:szCs w:val="21"/>
              </w:rPr>
              <w:t>0.002064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32E73002" w14:textId="7B165610" w:rsidR="001431D3" w:rsidRPr="00AC012C" w:rsidRDefault="00080617" w:rsidP="001431D3">
            <w:pPr>
              <w:jc w:val="center"/>
            </w:pPr>
            <w:r w:rsidRPr="00080617">
              <w:rPr>
                <w:rFonts w:eastAsia="等线"/>
                <w:color w:val="000000"/>
                <w:szCs w:val="21"/>
              </w:rPr>
              <w:t>0.002041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6A299178" w14:textId="0399AD5F" w:rsidR="001431D3" w:rsidRPr="00AC012C" w:rsidRDefault="00080617" w:rsidP="001431D3">
            <w:pPr>
              <w:jc w:val="center"/>
            </w:pPr>
            <w:r w:rsidRPr="00080617">
              <w:rPr>
                <w:rFonts w:eastAsia="等线"/>
                <w:color w:val="000000"/>
                <w:szCs w:val="21"/>
              </w:rPr>
              <w:t>0.00203</w:t>
            </w:r>
            <w:r w:rsidR="001431D3">
              <w:rPr>
                <w:rFonts w:eastAsia="等线"/>
                <w:color w:val="000000"/>
                <w:szCs w:val="21"/>
              </w:rPr>
              <w:t xml:space="preserve"> </w:t>
            </w:r>
          </w:p>
        </w:tc>
      </w:tr>
      <w:tr w:rsidR="001431D3" w:rsidRPr="00AC012C" w14:paraId="159E8D81" w14:textId="77777777" w:rsidTr="00036954">
        <w:trPr>
          <w:trHeight w:val="393"/>
          <w:jc w:val="center"/>
        </w:trPr>
        <w:tc>
          <w:tcPr>
            <w:tcW w:w="1306" w:type="dxa"/>
            <w:tcBorders>
              <w:top w:val="single" w:sz="4" w:space="0" w:color="auto"/>
              <w:tl2br w:val="single" w:sz="4" w:space="0" w:color="auto"/>
            </w:tcBorders>
            <w:vAlign w:val="center"/>
          </w:tcPr>
          <w:p w14:paraId="38A8CAC8" w14:textId="77777777" w:rsidR="001C483D" w:rsidRDefault="001C483D" w:rsidP="001C483D">
            <w:pPr>
              <w:jc w:val="righ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归约线程数</w:t>
            </w:r>
          </w:p>
          <w:p w14:paraId="34E1B2D3" w14:textId="3E783D6A" w:rsidR="001431D3" w:rsidRPr="001431D3" w:rsidRDefault="001C483D" w:rsidP="001C483D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执行时间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519625DD" w14:textId="12E53FB2" w:rsidR="001431D3" w:rsidRPr="001431D3" w:rsidRDefault="00976C40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64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14:paraId="083767A1" w14:textId="5EECC7E9" w:rsidR="001431D3" w:rsidRPr="001431D3" w:rsidRDefault="00976C40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128</w:t>
            </w:r>
          </w:p>
        </w:tc>
        <w:tc>
          <w:tcPr>
            <w:tcW w:w="1111" w:type="dxa"/>
            <w:tcBorders>
              <w:top w:val="single" w:sz="4" w:space="0" w:color="auto"/>
            </w:tcBorders>
            <w:vAlign w:val="center"/>
          </w:tcPr>
          <w:p w14:paraId="508F44E2" w14:textId="34BFE292" w:rsidR="001431D3" w:rsidRPr="001431D3" w:rsidRDefault="00976C40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256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23527130" w14:textId="62783C15" w:rsidR="001431D3" w:rsidRPr="001431D3" w:rsidRDefault="00976C40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512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14:paraId="2CCD052C" w14:textId="703A80A3" w:rsidR="001431D3" w:rsidRPr="001431D3" w:rsidRDefault="00976C40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>
              <w:rPr>
                <w:rFonts w:eastAsia="等线" w:hint="eastAsia"/>
                <w:color w:val="000000"/>
                <w:szCs w:val="21"/>
              </w:rPr>
              <w:t>1024</w:t>
            </w:r>
          </w:p>
        </w:tc>
      </w:tr>
      <w:tr w:rsidR="001431D3" w:rsidRPr="00AC012C" w14:paraId="1070D3C4" w14:textId="77777777" w:rsidTr="001431D3">
        <w:trPr>
          <w:jc w:val="center"/>
        </w:trPr>
        <w:tc>
          <w:tcPr>
            <w:tcW w:w="130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74947" w14:textId="77777777" w:rsidR="001431D3" w:rsidRPr="001431D3" w:rsidRDefault="001431D3" w:rsidP="00976813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执行时间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32A91" w14:textId="69270C7B" w:rsidR="001431D3" w:rsidRPr="001431D3" w:rsidRDefault="00CD3ABF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 w:rsidRPr="00CD3ABF">
              <w:rPr>
                <w:rFonts w:eastAsia="等线"/>
                <w:color w:val="000000"/>
                <w:szCs w:val="21"/>
              </w:rPr>
              <w:t>0.002033</w:t>
            </w:r>
            <w:r w:rsidR="001431D3">
              <w:rPr>
                <w:rFonts w:eastAsia="等线"/>
                <w:color w:val="000000"/>
                <w:szCs w:val="21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74ED97" w14:textId="458F9655" w:rsidR="001431D3" w:rsidRPr="001431D3" w:rsidRDefault="00CD3ABF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 w:rsidRPr="00CD3ABF">
              <w:rPr>
                <w:rFonts w:eastAsia="等线"/>
                <w:color w:val="000000"/>
                <w:szCs w:val="21"/>
              </w:rPr>
              <w:t>0.002031</w:t>
            </w:r>
          </w:p>
        </w:tc>
        <w:tc>
          <w:tcPr>
            <w:tcW w:w="11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BAFDE" w14:textId="4E02B83A" w:rsidR="001431D3" w:rsidRPr="001431D3" w:rsidRDefault="00CD3ABF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 w:rsidRPr="00CD3ABF">
              <w:rPr>
                <w:rFonts w:eastAsia="等线"/>
                <w:color w:val="000000"/>
                <w:szCs w:val="21"/>
              </w:rPr>
              <w:t>0.002029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6B4B6" w14:textId="5C9121EE" w:rsidR="001431D3" w:rsidRPr="001431D3" w:rsidRDefault="00CD3ABF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 w:rsidRPr="00CD3ABF">
              <w:rPr>
                <w:rFonts w:eastAsia="等线"/>
                <w:color w:val="000000"/>
                <w:szCs w:val="21"/>
              </w:rPr>
              <w:t>0.002022</w:t>
            </w:r>
            <w:r w:rsidR="001431D3">
              <w:rPr>
                <w:rFonts w:eastAsia="等线"/>
                <w:color w:val="000000"/>
                <w:szCs w:val="21"/>
              </w:rPr>
              <w:t xml:space="preserve"> 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EF7485" w14:textId="65449C35" w:rsidR="001431D3" w:rsidRPr="001431D3" w:rsidRDefault="00CD3ABF" w:rsidP="00976813">
            <w:pPr>
              <w:jc w:val="center"/>
              <w:rPr>
                <w:rFonts w:eastAsia="等线"/>
                <w:color w:val="000000"/>
                <w:szCs w:val="21"/>
              </w:rPr>
            </w:pPr>
            <w:r w:rsidRPr="00CD3ABF">
              <w:rPr>
                <w:rFonts w:eastAsia="等线"/>
                <w:color w:val="000000"/>
                <w:szCs w:val="21"/>
              </w:rPr>
              <w:t>0.00203</w:t>
            </w:r>
            <w:r w:rsidR="00036954">
              <w:rPr>
                <w:rFonts w:eastAsia="等线" w:hint="eastAsia"/>
                <w:color w:val="000000"/>
                <w:szCs w:val="21"/>
              </w:rPr>
              <w:t>0</w:t>
            </w:r>
          </w:p>
        </w:tc>
      </w:tr>
    </w:tbl>
    <w:p w14:paraId="129AF965" w14:textId="24B4E23D" w:rsidR="00CB7B75" w:rsidRDefault="009A04A7" w:rsidP="009A04A7">
      <w:pPr>
        <w:jc w:val="center"/>
      </w:pPr>
      <w:r>
        <w:rPr>
          <w:noProof/>
        </w:rPr>
        <w:drawing>
          <wp:inline distT="0" distB="0" distL="0" distR="0" wp14:anchorId="41E46375" wp14:editId="16CF24DD">
            <wp:extent cx="3236614" cy="1951664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26" cy="19543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AE149" w14:textId="0E379DBC" w:rsidR="00CB7B75" w:rsidRDefault="00965421" w:rsidP="00965421">
      <w:pPr>
        <w:ind w:firstLineChars="200" w:firstLine="42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归约线程数与时间的关系</w:t>
      </w:r>
    </w:p>
    <w:p w14:paraId="50D8E6A9" w14:textId="44B39820" w:rsidR="00CB7B75" w:rsidRDefault="00A80B9A" w:rsidP="00AE09A2">
      <w:pPr>
        <w:ind w:firstLineChars="200" w:firstLine="420"/>
      </w:pPr>
      <w:r>
        <w:rPr>
          <w:rFonts w:hint="eastAsia"/>
        </w:rPr>
        <w:t>实验也测试了树形归约的线程数与运行时间的关系，此处记录的时间为</w:t>
      </w:r>
      <w:r>
        <w:rPr>
          <w:rFonts w:hint="eastAsia"/>
        </w:rPr>
        <w:t>GPU</w:t>
      </w:r>
      <w:r>
        <w:rPr>
          <w:rFonts w:hint="eastAsia"/>
        </w:rPr>
        <w:t>计算的总时间，可以看到，当归约线程数小于等于</w:t>
      </w:r>
      <w:r>
        <w:rPr>
          <w:rFonts w:hint="eastAsia"/>
        </w:rPr>
        <w:t>8</w:t>
      </w:r>
      <w:r>
        <w:rPr>
          <w:rFonts w:hint="eastAsia"/>
        </w:rPr>
        <w:t>的时候其运行时间随线程数增加而显著下降，当线程数大于</w:t>
      </w:r>
      <w:r>
        <w:rPr>
          <w:rFonts w:hint="eastAsia"/>
        </w:rPr>
        <w:t>8</w:t>
      </w:r>
      <w:r>
        <w:rPr>
          <w:rFonts w:hint="eastAsia"/>
        </w:rPr>
        <w:t>时，归约时间基本没有变化，说明此时归约时间占很少的运行时间，增加线程对整体的提升很小。</w:t>
      </w:r>
      <w:r w:rsidR="009E6B71">
        <w:rPr>
          <w:rFonts w:hint="eastAsia"/>
        </w:rPr>
        <w:t>结合前面计算得到的归约时间复杂度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 w:rsidR="009E6B71" w:rsidRPr="00552D6E">
        <w:rPr>
          <w:rFonts w:hint="eastAsia"/>
        </w:rPr>
        <w:t>可以知道，当大于</w:t>
      </w:r>
      <w:r w:rsidR="009E6B71" w:rsidRPr="00552D6E">
        <w:rPr>
          <w:rFonts w:hint="eastAsia"/>
        </w:rPr>
        <w:t>8</w:t>
      </w:r>
      <w:r w:rsidR="009E6B71" w:rsidRPr="00552D6E">
        <w:rPr>
          <w:rFonts w:hint="eastAsia"/>
        </w:rPr>
        <w:t>时再增加线程</w:t>
      </w:r>
      <w:r w:rsidR="00D97916" w:rsidRPr="00552D6E">
        <w:rPr>
          <w:rFonts w:hint="eastAsia"/>
        </w:rPr>
        <w:t>，</w:t>
      </w:r>
      <w:r w:rsidR="009E6B71" w:rsidRPr="00552D6E">
        <w:rPr>
          <w:rFonts w:hint="eastAsia"/>
        </w:rPr>
        <w:t>复杂度减少非常小</w:t>
      </w:r>
      <w:r w:rsidR="00351EB6" w:rsidRPr="00552D6E">
        <w:rPr>
          <w:rFonts w:hint="eastAsia"/>
        </w:rPr>
        <w:t>，对整体时间影响不大。</w:t>
      </w:r>
    </w:p>
    <w:p w14:paraId="3B70DB75" w14:textId="77777777" w:rsidR="00CB7B75" w:rsidRDefault="00CB7B75" w:rsidP="00CB4BC3"/>
    <w:p w14:paraId="0596BEFB" w14:textId="4205615F" w:rsidR="008908E4" w:rsidRDefault="003F53F1" w:rsidP="008908E4">
      <w:pPr>
        <w:pStyle w:val="2"/>
        <w:spacing w:before="0" w:after="0" w:line="360" w:lineRule="auto"/>
      </w:pPr>
      <w:bookmarkStart w:id="2" w:name="_Hlk162116607"/>
      <w:r>
        <w:rPr>
          <w:rFonts w:hint="eastAsia"/>
        </w:rPr>
        <w:t>六</w:t>
      </w:r>
      <w:r w:rsidR="002C75F2">
        <w:rPr>
          <w:rFonts w:hint="eastAsia"/>
        </w:rPr>
        <w:t>、</w:t>
      </w:r>
      <w:r w:rsidR="008908E4">
        <w:rPr>
          <w:rFonts w:hint="eastAsia"/>
        </w:rPr>
        <w:t>实验结论</w:t>
      </w:r>
    </w:p>
    <w:bookmarkEnd w:id="1"/>
    <w:p w14:paraId="070FDE93" w14:textId="230DC123" w:rsidR="003F53F1" w:rsidRDefault="003F53F1" w:rsidP="003F53F1">
      <w:pPr>
        <w:autoSpaceDE w:val="0"/>
        <w:autoSpaceDN w:val="0"/>
        <w:adjustRightInd w:val="0"/>
        <w:jc w:val="left"/>
        <w:rPr>
          <w:rFonts w:eastAsia="新宋体"/>
          <w:i/>
          <w:iCs/>
          <w:noProof/>
          <w:kern w:val="0"/>
          <w:szCs w:val="21"/>
        </w:rPr>
      </w:pPr>
      <w:r w:rsidRPr="0060773A">
        <w:rPr>
          <w:rFonts w:eastAsia="新宋体" w:hint="eastAsia"/>
          <w:i/>
          <w:iCs/>
          <w:noProof/>
          <w:kern w:val="0"/>
          <w:szCs w:val="21"/>
        </w:rPr>
        <w:t>实验过程中遇到的问题及解决办法，运用了哪些技术方法以提高实验性能，</w:t>
      </w:r>
      <w:r w:rsidR="0060773A" w:rsidRPr="0060773A">
        <w:rPr>
          <w:rFonts w:eastAsia="新宋体" w:hint="eastAsia"/>
          <w:i/>
          <w:iCs/>
          <w:noProof/>
          <w:kern w:val="0"/>
          <w:szCs w:val="21"/>
        </w:rPr>
        <w:t>从该实验得到的</w:t>
      </w:r>
      <w:r w:rsidR="000D5C8B">
        <w:rPr>
          <w:rFonts w:eastAsia="新宋体" w:hint="eastAsia"/>
          <w:i/>
          <w:iCs/>
          <w:noProof/>
          <w:kern w:val="0"/>
          <w:szCs w:val="21"/>
        </w:rPr>
        <w:t>客观</w:t>
      </w:r>
      <w:r w:rsidR="0060773A" w:rsidRPr="0060773A">
        <w:rPr>
          <w:rFonts w:eastAsia="新宋体" w:hint="eastAsia"/>
          <w:i/>
          <w:iCs/>
          <w:noProof/>
          <w:kern w:val="0"/>
          <w:szCs w:val="21"/>
        </w:rPr>
        <w:t>结论，</w:t>
      </w:r>
      <w:r w:rsidRPr="0060773A">
        <w:rPr>
          <w:rFonts w:eastAsia="新宋体" w:hint="eastAsia"/>
          <w:i/>
          <w:iCs/>
          <w:noProof/>
          <w:kern w:val="0"/>
          <w:szCs w:val="21"/>
        </w:rPr>
        <w:t>等等。</w:t>
      </w:r>
    </w:p>
    <w:bookmarkEnd w:id="2"/>
    <w:p w14:paraId="52950743" w14:textId="51B6DE1D" w:rsidR="0060773A" w:rsidRDefault="00A83754" w:rsidP="00C50628">
      <w:pPr>
        <w:spacing w:line="0" w:lineRule="atLeast"/>
        <w:ind w:firstLineChars="200" w:firstLine="420"/>
      </w:pPr>
      <w:r w:rsidRPr="00A83754">
        <w:rPr>
          <w:rFonts w:hint="eastAsia"/>
        </w:rPr>
        <w:t>本次实验通过</w:t>
      </w:r>
      <w:r w:rsidRPr="00A83754">
        <w:rPr>
          <w:rFonts w:hint="eastAsia"/>
        </w:rPr>
        <w:t>CUDA</w:t>
      </w:r>
      <w:r w:rsidRPr="00A83754">
        <w:rPr>
          <w:rFonts w:hint="eastAsia"/>
        </w:rPr>
        <w:t>实现了矩阵乘法</w:t>
      </w:r>
      <w:r>
        <w:rPr>
          <w:rFonts w:hint="eastAsia"/>
        </w:rPr>
        <w:t>和求和</w:t>
      </w:r>
      <w:r w:rsidRPr="00A83754">
        <w:rPr>
          <w:rFonts w:hint="eastAsia"/>
        </w:rPr>
        <w:t>，对比了</w:t>
      </w:r>
      <w:r w:rsidRPr="00A83754">
        <w:rPr>
          <w:rFonts w:hint="eastAsia"/>
        </w:rPr>
        <w:t>GPU</w:t>
      </w:r>
      <w:r w:rsidRPr="00A83754">
        <w:rPr>
          <w:rFonts w:hint="eastAsia"/>
        </w:rPr>
        <w:t>与</w:t>
      </w:r>
      <w:r w:rsidRPr="00A83754">
        <w:rPr>
          <w:rFonts w:hint="eastAsia"/>
        </w:rPr>
        <w:t>CPU</w:t>
      </w:r>
      <w:r w:rsidRPr="00A83754">
        <w:rPr>
          <w:rFonts w:hint="eastAsia"/>
        </w:rPr>
        <w:t>在不同矩阵规模下的性能表现。</w:t>
      </w:r>
      <w:r w:rsidR="00AB1FA8" w:rsidRPr="00AB1FA8">
        <w:rPr>
          <w:rFonts w:hint="eastAsia"/>
        </w:rPr>
        <w:t>实验数据表明，预热能显著消除</w:t>
      </w:r>
      <w:r w:rsidR="00AB1FA8" w:rsidRPr="00AB1FA8">
        <w:rPr>
          <w:rFonts w:hint="eastAsia"/>
        </w:rPr>
        <w:t>GPU</w:t>
      </w:r>
      <w:r w:rsidR="00AB1FA8" w:rsidRPr="00AB1FA8">
        <w:rPr>
          <w:rFonts w:hint="eastAsia"/>
        </w:rPr>
        <w:t>首次调用的初始化开销。在无预热情况下，小规模矩阵（如</w:t>
      </w:r>
      <w:r w:rsidR="00AB1FA8" w:rsidRPr="00AB1FA8">
        <w:rPr>
          <w:rFonts w:hint="eastAsia"/>
        </w:rPr>
        <w:t>n=32</w:t>
      </w:r>
      <w:r w:rsidR="00AB1FA8" w:rsidRPr="00AB1FA8">
        <w:rPr>
          <w:rFonts w:hint="eastAsia"/>
        </w:rPr>
        <w:t>）的计算时间稳定在</w:t>
      </w:r>
      <w:r w:rsidR="00AB1FA8" w:rsidRPr="00AB1FA8">
        <w:rPr>
          <w:rFonts w:hint="eastAsia"/>
        </w:rPr>
        <w:t>0.0002</w:t>
      </w:r>
      <w:r w:rsidR="00AB1FA8" w:rsidRPr="00AB1FA8">
        <w:rPr>
          <w:rFonts w:hint="eastAsia"/>
        </w:rPr>
        <w:t>秒左右，这与</w:t>
      </w:r>
      <w:r w:rsidR="00AB1FA8" w:rsidRPr="00AB1FA8">
        <w:rPr>
          <w:rFonts w:hint="eastAsia"/>
        </w:rPr>
        <w:t>GPU</w:t>
      </w:r>
      <w:r w:rsidR="00AB1FA8" w:rsidRPr="00AB1FA8">
        <w:rPr>
          <w:rFonts w:hint="eastAsia"/>
        </w:rPr>
        <w:t>内核启动和资源调度的固定延迟有关；而预热后，相同规模的计算时间降至</w:t>
      </w:r>
      <w:r w:rsidR="00AB1FA8" w:rsidRPr="00AB1FA8">
        <w:rPr>
          <w:rFonts w:hint="eastAsia"/>
        </w:rPr>
        <w:t>0.00003</w:t>
      </w:r>
      <w:r w:rsidR="00AB1FA8" w:rsidRPr="00AB1FA8">
        <w:rPr>
          <w:rFonts w:hint="eastAsia"/>
        </w:rPr>
        <w:t>秒，更真实反映了实际计算耗时。</w:t>
      </w:r>
      <w:r w:rsidR="00F029DF" w:rsidRPr="00F029DF">
        <w:rPr>
          <w:rFonts w:hint="eastAsia"/>
        </w:rPr>
        <w:t>预热后，</w:t>
      </w:r>
      <w:r w:rsidR="00F029DF" w:rsidRPr="00F029DF">
        <w:rPr>
          <w:rFonts w:hint="eastAsia"/>
        </w:rPr>
        <w:t>n=1024</w:t>
      </w:r>
      <w:r w:rsidR="00F029DF" w:rsidRPr="00F029DF">
        <w:rPr>
          <w:rFonts w:hint="eastAsia"/>
        </w:rPr>
        <w:t>时加速比达</w:t>
      </w:r>
      <w:r w:rsidR="00F029DF" w:rsidRPr="00F029DF">
        <w:rPr>
          <w:rFonts w:hint="eastAsia"/>
        </w:rPr>
        <w:t>1509</w:t>
      </w:r>
      <w:r w:rsidR="00F029DF" w:rsidRPr="00F029DF">
        <w:rPr>
          <w:rFonts w:hint="eastAsia"/>
        </w:rPr>
        <w:t>倍，超</w:t>
      </w:r>
      <w:r w:rsidR="00F029DF">
        <w:rPr>
          <w:rFonts w:hint="eastAsia"/>
        </w:rPr>
        <w:t>过</w:t>
      </w:r>
      <w:r w:rsidR="00F029DF" w:rsidRPr="00F029DF">
        <w:rPr>
          <w:rFonts w:hint="eastAsia"/>
        </w:rPr>
        <w:t>理论线性加速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F029DF" w:rsidRPr="00F029DF">
        <w:rPr>
          <w:rFonts w:hint="eastAsia"/>
        </w:rPr>
        <w:t>。这</w:t>
      </w:r>
      <w:r w:rsidR="00555427">
        <w:rPr>
          <w:rFonts w:hint="eastAsia"/>
        </w:rPr>
        <w:t>是因为</w:t>
      </w:r>
      <w:r w:rsidR="00F029DF" w:rsidRPr="00F029DF">
        <w:rPr>
          <w:rFonts w:hint="eastAsia"/>
        </w:rPr>
        <w:t>共享内存优化作用，在矩阵乘法阶段显著降低了实际计算时间。</w:t>
      </w:r>
    </w:p>
    <w:p w14:paraId="76ECB406" w14:textId="7E0F5497" w:rsidR="00AB1FA8" w:rsidRDefault="00AB1FA8" w:rsidP="00C50628">
      <w:pPr>
        <w:spacing w:line="0" w:lineRule="atLeast"/>
        <w:ind w:firstLineChars="200" w:firstLine="420"/>
      </w:pPr>
      <w:r w:rsidRPr="00AB1FA8">
        <w:rPr>
          <w:rFonts w:hint="eastAsia"/>
        </w:rPr>
        <w:t>理论分析指出，</w:t>
      </w:r>
      <w:r w:rsidRPr="00AB1FA8">
        <w:rPr>
          <w:rFonts w:hint="eastAsia"/>
        </w:rPr>
        <w:t>GPU</w:t>
      </w:r>
      <w:r w:rsidRPr="00AB1FA8">
        <w:rPr>
          <w:rFonts w:hint="eastAsia"/>
        </w:rPr>
        <w:t>矩阵乘法的计算复杂度为</w:t>
      </w:r>
      <w:r w:rsidR="00C23493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n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³</m:t>
            </m:r>
          </m:num>
          <m:den>
            <m:r>
              <w:rPr>
                <w:rFonts w:ascii="Cambria Math" w:hAnsi="Cambria Math" w:hint="eastAsia"/>
              </w:rPr>
              <m:t>p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Pr="00AB1FA8">
        <w:rPr>
          <w:rFonts w:hint="eastAsia"/>
        </w:rPr>
        <w:t>，其中</w:t>
      </w:r>
      <w:r w:rsidRPr="00AB1FA8">
        <w:rPr>
          <w:rFonts w:hint="eastAsia"/>
        </w:rPr>
        <w:t>P</w:t>
      </w:r>
      <w:r w:rsidRPr="00AB1FA8">
        <w:rPr>
          <w:rFonts w:hint="eastAsia"/>
        </w:rPr>
        <w:t>为</w:t>
      </w:r>
      <w:r w:rsidRPr="00AB1FA8">
        <w:rPr>
          <w:rFonts w:hint="eastAsia"/>
        </w:rPr>
        <w:t>GPU</w:t>
      </w:r>
      <w:r w:rsidRPr="00AB1FA8">
        <w:rPr>
          <w:rFonts w:hint="eastAsia"/>
        </w:rPr>
        <w:t>并行计算能力（约等于线程数）。实验</w:t>
      </w:r>
      <w:r w:rsidR="00A20D1F">
        <w:rPr>
          <w:rFonts w:hint="eastAsia"/>
        </w:rPr>
        <w:t>时</w:t>
      </w:r>
      <w:r w:rsidRPr="00AB1FA8">
        <w:rPr>
          <w:rFonts w:hint="eastAsia"/>
        </w:rPr>
        <w:t>，</w:t>
      </w:r>
      <w:r w:rsidRPr="00AB1FA8">
        <w:rPr>
          <w:rFonts w:hint="eastAsia"/>
        </w:rPr>
        <w:t>P</w:t>
      </w:r>
      <w:r w:rsidRPr="00AB1FA8">
        <w:rPr>
          <w:rFonts w:hint="eastAsia"/>
        </w:rPr>
        <w:t>≈</w:t>
      </w:r>
      <w:r w:rsidRPr="00AB1FA8">
        <w:rPr>
          <w:rFonts w:hint="eastAsia"/>
        </w:rPr>
        <w:t>n</w:t>
      </w:r>
      <w:r w:rsidRPr="00AB1FA8">
        <w:rPr>
          <w:rFonts w:hint="eastAsia"/>
        </w:rPr>
        <w:t>，因此实际复杂度趋近于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²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Pr="00AB1FA8">
        <w:rPr>
          <w:rFonts w:hint="eastAsia"/>
        </w:rPr>
        <w:t>。</w:t>
      </w:r>
    </w:p>
    <w:p w14:paraId="593BD37D" w14:textId="1C96E5C9" w:rsidR="00AB1FA8" w:rsidRDefault="00AB1FA8" w:rsidP="00C50628">
      <w:pPr>
        <w:spacing w:line="0" w:lineRule="atLeast"/>
        <w:ind w:firstLineChars="200" w:firstLine="420"/>
      </w:pPr>
      <w:r>
        <w:rPr>
          <w:rFonts w:hint="eastAsia"/>
        </w:rPr>
        <w:t>实验通过调整块边长验证共享内存的重要性：当块边长从</w:t>
      </w:r>
      <w:r>
        <w:rPr>
          <w:rFonts w:hint="eastAsia"/>
        </w:rPr>
        <w:t>1</w:t>
      </w:r>
      <w:r>
        <w:rPr>
          <w:rFonts w:hint="eastAsia"/>
        </w:rPr>
        <w:t>增至</w:t>
      </w:r>
      <w:r>
        <w:rPr>
          <w:rFonts w:hint="eastAsia"/>
        </w:rPr>
        <w:t>32</w:t>
      </w:r>
      <w:r>
        <w:rPr>
          <w:rFonts w:hint="eastAsia"/>
        </w:rPr>
        <w:t>时，运行时间从</w:t>
      </w:r>
      <w:r>
        <w:rPr>
          <w:rFonts w:hint="eastAsia"/>
        </w:rPr>
        <w:t>0.062</w:t>
      </w:r>
      <w:r>
        <w:rPr>
          <w:rFonts w:hint="eastAsia"/>
        </w:rPr>
        <w:t>秒降至</w:t>
      </w:r>
      <w:r>
        <w:rPr>
          <w:rFonts w:hint="eastAsia"/>
        </w:rPr>
        <w:t>0.002</w:t>
      </w:r>
      <w:r>
        <w:rPr>
          <w:rFonts w:hint="eastAsia"/>
        </w:rPr>
        <w:t>秒，提升约</w:t>
      </w:r>
      <w:r>
        <w:rPr>
          <w:rFonts w:hint="eastAsia"/>
        </w:rPr>
        <w:t>30</w:t>
      </w:r>
      <w:r>
        <w:rPr>
          <w:rFonts w:hint="eastAsia"/>
        </w:rPr>
        <w:t>倍。这是因为较大的块能更充分利用共享内存，减少全局内存访问延迟。在</w:t>
      </w:r>
      <w:r>
        <w:rPr>
          <w:rFonts w:hint="eastAsia"/>
        </w:rPr>
        <w:t>n=1024</w:t>
      </w:r>
      <w:r>
        <w:rPr>
          <w:rFonts w:hint="eastAsia"/>
        </w:rPr>
        <w:t>时，块边长</w:t>
      </w:r>
      <w:r>
        <w:rPr>
          <w:rFonts w:hint="eastAsia"/>
        </w:rPr>
        <w:t>32</w:t>
      </w:r>
      <w:r>
        <w:rPr>
          <w:rFonts w:hint="eastAsia"/>
        </w:rPr>
        <w:t>的配置接近硬件极限（</w:t>
      </w:r>
      <w:r>
        <w:rPr>
          <w:rFonts w:hint="eastAsia"/>
        </w:rPr>
        <w:t>1024</w:t>
      </w:r>
      <w:r>
        <w:rPr>
          <w:rFonts w:hint="eastAsia"/>
        </w:rPr>
        <w:t>线程</w:t>
      </w:r>
      <w:r>
        <w:rPr>
          <w:rFonts w:hint="eastAsia"/>
        </w:rPr>
        <w:t>/</w:t>
      </w:r>
      <w:r>
        <w:rPr>
          <w:rFonts w:hint="eastAsia"/>
        </w:rPr>
        <w:t>块），此时共享内存的通信优化达到最佳效果，进一步增大块边长对性能无显著改善。</w:t>
      </w:r>
    </w:p>
    <w:p w14:paraId="63FA139A" w14:textId="2B304C82" w:rsidR="00EF4851" w:rsidRDefault="00EF4851" w:rsidP="00C50628">
      <w:pPr>
        <w:spacing w:line="0" w:lineRule="atLeast"/>
        <w:ind w:firstLineChars="200" w:firstLine="420"/>
      </w:pPr>
      <w:r>
        <w:rPr>
          <w:rFonts w:hint="eastAsia"/>
        </w:rPr>
        <w:t>归约求和的理论复杂度为</w:t>
      </w:r>
      <w:r w:rsidR="00C23493">
        <w:rPr>
          <w:rFonts w:hint="eastAsia"/>
        </w:rPr>
        <w:t xml:space="preserve"> </w:t>
      </w:r>
      <m:oMath>
        <m:r>
          <w:rPr>
            <w:rFonts w:ascii="Cambria Math" w:hAnsi="Cambria Math" w:hint="eastAsia"/>
          </w:rPr>
          <m:t>O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，其中</w:t>
      </w:r>
      <w:r>
        <w:t>p</w:t>
      </w:r>
      <w:r>
        <w:rPr>
          <w:rFonts w:hint="eastAsia"/>
        </w:rPr>
        <w:t>为归约线程数。实验结果显示：当归约线程数</w:t>
      </w:r>
      <w:r>
        <w:t>p</w:t>
      </w:r>
      <w:r>
        <w:rPr>
          <w:rFonts w:hint="eastAsia"/>
        </w:rPr>
        <w:t>从</w:t>
      </w:r>
      <w:r>
        <w:t>2</w:t>
      </w:r>
      <w:r>
        <w:rPr>
          <w:rFonts w:hint="eastAsia"/>
        </w:rPr>
        <w:t>增至</w:t>
      </w:r>
      <w:r>
        <w:t>1024</w:t>
      </w:r>
      <w:r>
        <w:rPr>
          <w:rFonts w:hint="eastAsia"/>
        </w:rPr>
        <w:t>时，总运行时间从</w:t>
      </w:r>
      <w:r>
        <w:t>0.0023</w:t>
      </w:r>
      <w:r>
        <w:rPr>
          <w:rFonts w:hint="eastAsia"/>
        </w:rPr>
        <w:t>秒降至</w:t>
      </w:r>
      <w:r>
        <w:t>0.0020</w:t>
      </w:r>
      <w:r>
        <w:rPr>
          <w:rFonts w:hint="eastAsia"/>
        </w:rPr>
        <w:t>秒，降幅有限。这是因为在</w:t>
      </w:r>
      <w:r>
        <w:t>n=1024</w:t>
      </w:r>
      <w:r>
        <w:rPr>
          <w:rFonts w:hint="eastAsia"/>
        </w:rPr>
        <w:t>时，归约仅需</w:t>
      </w:r>
      <w:r>
        <w:t>2</w:t>
      </w:r>
      <w:r>
        <w:rPr>
          <w:rFonts w:hint="eastAsia"/>
        </w:rPr>
        <w:t>步即可完成，线程数超过</w:t>
      </w:r>
      <w:r>
        <w:t>8</w:t>
      </w:r>
      <w:r>
        <w:rPr>
          <w:rFonts w:hint="eastAsia"/>
        </w:rPr>
        <w:t>后对总时间的影响可忽略。</w:t>
      </w:r>
    </w:p>
    <w:p w14:paraId="549C8508" w14:textId="06F1BD5A" w:rsidR="0063722C" w:rsidRDefault="0063722C" w:rsidP="00C50628">
      <w:pPr>
        <w:spacing w:line="0" w:lineRule="atLeast"/>
        <w:ind w:firstLineChars="200" w:firstLine="420"/>
      </w:pPr>
      <w:r w:rsidRPr="0063722C">
        <w:t>GPU</w:t>
      </w:r>
      <w:r w:rsidRPr="0063722C">
        <w:rPr>
          <w:rFonts w:hint="eastAsia"/>
        </w:rPr>
        <w:t>与</w:t>
      </w:r>
      <w:r w:rsidRPr="0063722C">
        <w:t>CPU</w:t>
      </w:r>
      <w:r w:rsidRPr="0063722C">
        <w:rPr>
          <w:rFonts w:hint="eastAsia"/>
        </w:rPr>
        <w:t>计算结果的误差数量级稳定在</w:t>
      </w:r>
      <w:r w:rsidRPr="008E3DDD">
        <w:t>1.0×10</w:t>
      </w:r>
      <w:r w:rsidRPr="00C23493">
        <w:rPr>
          <w:rFonts w:hint="eastAsia"/>
        </w:rPr>
        <w:t>-14</w:t>
      </w:r>
      <w:r w:rsidRPr="008E3DDD">
        <w:t>~</w:t>
      </w:r>
      <w:r>
        <w:rPr>
          <w:rFonts w:hint="eastAsia"/>
        </w:rPr>
        <w:t>1</w:t>
      </w:r>
      <w:r w:rsidRPr="008E3DDD">
        <w:t>.0×10</w:t>
      </w:r>
      <w:r w:rsidRPr="00C23493">
        <w:rPr>
          <w:rFonts w:hint="eastAsia"/>
        </w:rPr>
        <w:t>-11</w:t>
      </w:r>
      <w:r w:rsidRPr="0063722C">
        <w:rPr>
          <w:rFonts w:hint="eastAsia"/>
        </w:rPr>
        <w:t>，且误差随矩阵规模增大而缓慢累积。这</w:t>
      </w:r>
      <w:r w:rsidR="00735137">
        <w:rPr>
          <w:rFonts w:hint="eastAsia"/>
        </w:rPr>
        <w:t>是因为</w:t>
      </w:r>
      <w:r w:rsidRPr="0063722C">
        <w:rPr>
          <w:rFonts w:hint="eastAsia"/>
        </w:rPr>
        <w:t>浮点运算的累加误差，但误差绝对值极小，验证了</w:t>
      </w:r>
      <w:r w:rsidRPr="0063722C">
        <w:t>GPU</w:t>
      </w:r>
      <w:r w:rsidRPr="0063722C">
        <w:rPr>
          <w:rFonts w:hint="eastAsia"/>
        </w:rPr>
        <w:t>并行计算的数值稳定性。差异主要由并行计算顺序与</w:t>
      </w:r>
      <w:r w:rsidRPr="0063722C">
        <w:t>CPU</w:t>
      </w:r>
      <w:r w:rsidRPr="0063722C">
        <w:rPr>
          <w:rFonts w:hint="eastAsia"/>
        </w:rPr>
        <w:t>串行顺序不同导致，不影响实际应用。</w:t>
      </w:r>
    </w:p>
    <w:p w14:paraId="02F9C864" w14:textId="77777777" w:rsidR="00F029DF" w:rsidRPr="0063722C" w:rsidRDefault="00F029DF" w:rsidP="00EF4851">
      <w:pPr>
        <w:ind w:firstLineChars="200" w:firstLine="420"/>
      </w:pPr>
    </w:p>
    <w:sectPr w:rsidR="00F029DF" w:rsidRPr="00637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B3036" w14:textId="77777777" w:rsidR="00857606" w:rsidRDefault="00857606" w:rsidP="009A1BE6">
      <w:r>
        <w:separator/>
      </w:r>
    </w:p>
  </w:endnote>
  <w:endnote w:type="continuationSeparator" w:id="0">
    <w:p w14:paraId="74C458DF" w14:textId="77777777" w:rsidR="00857606" w:rsidRDefault="00857606" w:rsidP="009A1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1055B" w14:textId="77777777" w:rsidR="00857606" w:rsidRDefault="00857606" w:rsidP="009A1BE6">
      <w:r>
        <w:separator/>
      </w:r>
    </w:p>
  </w:footnote>
  <w:footnote w:type="continuationSeparator" w:id="0">
    <w:p w14:paraId="079C6B9D" w14:textId="77777777" w:rsidR="00857606" w:rsidRDefault="00857606" w:rsidP="009A1B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3F4"/>
    <w:multiLevelType w:val="hybridMultilevel"/>
    <w:tmpl w:val="948437CC"/>
    <w:lvl w:ilvl="0" w:tplc="C6845134">
      <w:start w:val="1"/>
      <w:numFmt w:val="decimal"/>
      <w:lvlText w:val="%1."/>
      <w:lvlJc w:val="left"/>
      <w:pPr>
        <w:tabs>
          <w:tab w:val="num" w:pos="2370"/>
        </w:tabs>
        <w:ind w:left="23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850"/>
        </w:tabs>
        <w:ind w:left="28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70"/>
        </w:tabs>
        <w:ind w:left="32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4110"/>
        </w:tabs>
        <w:ind w:left="41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370"/>
        </w:tabs>
        <w:ind w:left="53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90"/>
        </w:tabs>
        <w:ind w:left="5790" w:hanging="420"/>
      </w:pPr>
    </w:lvl>
  </w:abstractNum>
  <w:abstractNum w:abstractNumId="1" w15:restartNumberingAfterBreak="0">
    <w:nsid w:val="220C4CCB"/>
    <w:multiLevelType w:val="hybridMultilevel"/>
    <w:tmpl w:val="83D867F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B05561A"/>
    <w:multiLevelType w:val="hybridMultilevel"/>
    <w:tmpl w:val="DAF0CE74"/>
    <w:lvl w:ilvl="0" w:tplc="165C25D6">
      <w:start w:val="1"/>
      <w:numFmt w:val="decimal"/>
      <w:lvlText w:val="%1."/>
      <w:lvlJc w:val="left"/>
      <w:pPr>
        <w:tabs>
          <w:tab w:val="num" w:pos="2055"/>
        </w:tabs>
        <w:ind w:left="2055" w:hanging="360"/>
      </w:pPr>
      <w:rPr>
        <w:rFonts w:hint="eastAsia"/>
      </w:rPr>
    </w:lvl>
    <w:lvl w:ilvl="1" w:tplc="C67E8790">
      <w:start w:val="1"/>
      <w:numFmt w:val="decimal"/>
      <w:lvlText w:val="%2．"/>
      <w:lvlJc w:val="left"/>
      <w:pPr>
        <w:tabs>
          <w:tab w:val="num" w:pos="2475"/>
        </w:tabs>
        <w:ind w:left="247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75"/>
        </w:tabs>
        <w:ind w:left="33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795"/>
        </w:tabs>
        <w:ind w:left="37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5"/>
        </w:tabs>
        <w:ind w:left="42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5055"/>
        </w:tabs>
        <w:ind w:left="50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75"/>
        </w:tabs>
        <w:ind w:left="5475" w:hanging="420"/>
      </w:pPr>
    </w:lvl>
  </w:abstractNum>
  <w:abstractNum w:abstractNumId="3" w15:restartNumberingAfterBreak="0">
    <w:nsid w:val="6B393E18"/>
    <w:multiLevelType w:val="hybridMultilevel"/>
    <w:tmpl w:val="9468C042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DF45B99"/>
    <w:multiLevelType w:val="hybridMultilevel"/>
    <w:tmpl w:val="1D0222A4"/>
    <w:lvl w:ilvl="0" w:tplc="19785270">
      <w:start w:val="1"/>
      <w:numFmt w:val="decimalEnclosedCircle"/>
      <w:lvlText w:val="%1"/>
      <w:lvlJc w:val="left"/>
      <w:pPr>
        <w:tabs>
          <w:tab w:val="num" w:pos="1806"/>
        </w:tabs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86"/>
        </w:tabs>
        <w:ind w:left="228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6"/>
        </w:tabs>
        <w:ind w:left="270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6"/>
        </w:tabs>
        <w:ind w:left="312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6"/>
        </w:tabs>
        <w:ind w:left="354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6"/>
        </w:tabs>
        <w:ind w:left="396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6"/>
        </w:tabs>
        <w:ind w:left="438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6"/>
        </w:tabs>
        <w:ind w:left="480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6"/>
        </w:tabs>
        <w:ind w:left="5226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172"/>
    <w:rsid w:val="0000618C"/>
    <w:rsid w:val="000109E2"/>
    <w:rsid w:val="00013402"/>
    <w:rsid w:val="00017C29"/>
    <w:rsid w:val="00020315"/>
    <w:rsid w:val="0003203D"/>
    <w:rsid w:val="00036954"/>
    <w:rsid w:val="00047232"/>
    <w:rsid w:val="0006016A"/>
    <w:rsid w:val="0006286C"/>
    <w:rsid w:val="00062B4B"/>
    <w:rsid w:val="000660B2"/>
    <w:rsid w:val="00071184"/>
    <w:rsid w:val="00080617"/>
    <w:rsid w:val="00082503"/>
    <w:rsid w:val="00087008"/>
    <w:rsid w:val="000A1476"/>
    <w:rsid w:val="000B6FC2"/>
    <w:rsid w:val="000D02EA"/>
    <w:rsid w:val="000D2731"/>
    <w:rsid w:val="000D2D42"/>
    <w:rsid w:val="000D3077"/>
    <w:rsid w:val="000D5C8B"/>
    <w:rsid w:val="000D74F6"/>
    <w:rsid w:val="000E59A7"/>
    <w:rsid w:val="000E5AD8"/>
    <w:rsid w:val="001109A8"/>
    <w:rsid w:val="00110EB7"/>
    <w:rsid w:val="00114425"/>
    <w:rsid w:val="00134113"/>
    <w:rsid w:val="001431D3"/>
    <w:rsid w:val="00156854"/>
    <w:rsid w:val="0015693F"/>
    <w:rsid w:val="0016235C"/>
    <w:rsid w:val="00185939"/>
    <w:rsid w:val="001A09F1"/>
    <w:rsid w:val="001A4353"/>
    <w:rsid w:val="001B6987"/>
    <w:rsid w:val="001B7C45"/>
    <w:rsid w:val="001C483D"/>
    <w:rsid w:val="001D42C1"/>
    <w:rsid w:val="001E070A"/>
    <w:rsid w:val="001E07F0"/>
    <w:rsid w:val="001E0F2C"/>
    <w:rsid w:val="001E2500"/>
    <w:rsid w:val="001E4A0B"/>
    <w:rsid w:val="001F57DF"/>
    <w:rsid w:val="00202C1A"/>
    <w:rsid w:val="002226F9"/>
    <w:rsid w:val="00233361"/>
    <w:rsid w:val="00233F72"/>
    <w:rsid w:val="0023431B"/>
    <w:rsid w:val="002346EF"/>
    <w:rsid w:val="00241C94"/>
    <w:rsid w:val="0024245A"/>
    <w:rsid w:val="00243F38"/>
    <w:rsid w:val="00244C69"/>
    <w:rsid w:val="00247FDA"/>
    <w:rsid w:val="002536BF"/>
    <w:rsid w:val="00273904"/>
    <w:rsid w:val="00277A08"/>
    <w:rsid w:val="002915E5"/>
    <w:rsid w:val="002917A6"/>
    <w:rsid w:val="00291864"/>
    <w:rsid w:val="002940F8"/>
    <w:rsid w:val="00295397"/>
    <w:rsid w:val="002A19D2"/>
    <w:rsid w:val="002A1CC0"/>
    <w:rsid w:val="002A46AE"/>
    <w:rsid w:val="002B06B4"/>
    <w:rsid w:val="002B482B"/>
    <w:rsid w:val="002B752C"/>
    <w:rsid w:val="002C29D6"/>
    <w:rsid w:val="002C6638"/>
    <w:rsid w:val="002C75F2"/>
    <w:rsid w:val="002C7B0A"/>
    <w:rsid w:val="002D2F1F"/>
    <w:rsid w:val="002E0CE7"/>
    <w:rsid w:val="002E619A"/>
    <w:rsid w:val="002F16D1"/>
    <w:rsid w:val="002F1D6C"/>
    <w:rsid w:val="002F1F9E"/>
    <w:rsid w:val="002F640B"/>
    <w:rsid w:val="003030B2"/>
    <w:rsid w:val="003052EC"/>
    <w:rsid w:val="00306257"/>
    <w:rsid w:val="00313DAA"/>
    <w:rsid w:val="0032355A"/>
    <w:rsid w:val="00323D1E"/>
    <w:rsid w:val="00326867"/>
    <w:rsid w:val="00342D45"/>
    <w:rsid w:val="00344B18"/>
    <w:rsid w:val="00351EB6"/>
    <w:rsid w:val="00352552"/>
    <w:rsid w:val="00375D54"/>
    <w:rsid w:val="0038090E"/>
    <w:rsid w:val="00380CE0"/>
    <w:rsid w:val="00381420"/>
    <w:rsid w:val="00390FA5"/>
    <w:rsid w:val="00395418"/>
    <w:rsid w:val="003B1580"/>
    <w:rsid w:val="003B21FC"/>
    <w:rsid w:val="003B669F"/>
    <w:rsid w:val="003D1809"/>
    <w:rsid w:val="003D3769"/>
    <w:rsid w:val="003E43C7"/>
    <w:rsid w:val="003F53F1"/>
    <w:rsid w:val="003F5557"/>
    <w:rsid w:val="0040245D"/>
    <w:rsid w:val="00406861"/>
    <w:rsid w:val="00420D61"/>
    <w:rsid w:val="0043304D"/>
    <w:rsid w:val="00437A03"/>
    <w:rsid w:val="00441FEA"/>
    <w:rsid w:val="00442A65"/>
    <w:rsid w:val="00444B44"/>
    <w:rsid w:val="00445455"/>
    <w:rsid w:val="00450A26"/>
    <w:rsid w:val="004578DF"/>
    <w:rsid w:val="00465608"/>
    <w:rsid w:val="004700C9"/>
    <w:rsid w:val="00485F4F"/>
    <w:rsid w:val="0049157F"/>
    <w:rsid w:val="004C3443"/>
    <w:rsid w:val="004D5C75"/>
    <w:rsid w:val="004D68F2"/>
    <w:rsid w:val="004E21C1"/>
    <w:rsid w:val="004E6C5A"/>
    <w:rsid w:val="005005B1"/>
    <w:rsid w:val="00503041"/>
    <w:rsid w:val="00507533"/>
    <w:rsid w:val="00512C21"/>
    <w:rsid w:val="00515C0F"/>
    <w:rsid w:val="0052075B"/>
    <w:rsid w:val="00525E20"/>
    <w:rsid w:val="00534AFF"/>
    <w:rsid w:val="00541F4C"/>
    <w:rsid w:val="00543EFA"/>
    <w:rsid w:val="00545EFA"/>
    <w:rsid w:val="005513FD"/>
    <w:rsid w:val="00551FA1"/>
    <w:rsid w:val="0055240D"/>
    <w:rsid w:val="00552D6E"/>
    <w:rsid w:val="00553B8A"/>
    <w:rsid w:val="00555427"/>
    <w:rsid w:val="00556FF0"/>
    <w:rsid w:val="00573F16"/>
    <w:rsid w:val="005777C0"/>
    <w:rsid w:val="00580EF3"/>
    <w:rsid w:val="00584712"/>
    <w:rsid w:val="00585D91"/>
    <w:rsid w:val="00592779"/>
    <w:rsid w:val="0059570F"/>
    <w:rsid w:val="005A0BB4"/>
    <w:rsid w:val="005A4B8E"/>
    <w:rsid w:val="005C6805"/>
    <w:rsid w:val="005D7415"/>
    <w:rsid w:val="005D7501"/>
    <w:rsid w:val="005D77D3"/>
    <w:rsid w:val="005E13A0"/>
    <w:rsid w:val="005E5254"/>
    <w:rsid w:val="005F2B51"/>
    <w:rsid w:val="005F3617"/>
    <w:rsid w:val="00600540"/>
    <w:rsid w:val="0060773A"/>
    <w:rsid w:val="00612A35"/>
    <w:rsid w:val="00622DC3"/>
    <w:rsid w:val="006255C9"/>
    <w:rsid w:val="0063722C"/>
    <w:rsid w:val="00640BED"/>
    <w:rsid w:val="00644115"/>
    <w:rsid w:val="006451AC"/>
    <w:rsid w:val="006629B2"/>
    <w:rsid w:val="006707C5"/>
    <w:rsid w:val="0067300E"/>
    <w:rsid w:val="006829F7"/>
    <w:rsid w:val="00683FB8"/>
    <w:rsid w:val="006904D3"/>
    <w:rsid w:val="0069261E"/>
    <w:rsid w:val="006A15EA"/>
    <w:rsid w:val="006A6E01"/>
    <w:rsid w:val="006A76CA"/>
    <w:rsid w:val="006B7F31"/>
    <w:rsid w:val="006C1C17"/>
    <w:rsid w:val="006C5B3F"/>
    <w:rsid w:val="006D1747"/>
    <w:rsid w:val="006D6C25"/>
    <w:rsid w:val="006D6EC9"/>
    <w:rsid w:val="006E3EB5"/>
    <w:rsid w:val="006F3F7D"/>
    <w:rsid w:val="006F5A90"/>
    <w:rsid w:val="006F659D"/>
    <w:rsid w:val="00701887"/>
    <w:rsid w:val="00703E0C"/>
    <w:rsid w:val="00713E20"/>
    <w:rsid w:val="00732F6D"/>
    <w:rsid w:val="00735137"/>
    <w:rsid w:val="00752F69"/>
    <w:rsid w:val="00781FBE"/>
    <w:rsid w:val="007830C8"/>
    <w:rsid w:val="00785B35"/>
    <w:rsid w:val="007945FC"/>
    <w:rsid w:val="007A50B7"/>
    <w:rsid w:val="007B598D"/>
    <w:rsid w:val="007C3A5A"/>
    <w:rsid w:val="007D56FC"/>
    <w:rsid w:val="007E35D1"/>
    <w:rsid w:val="007F3193"/>
    <w:rsid w:val="008020BE"/>
    <w:rsid w:val="00807B64"/>
    <w:rsid w:val="008172E6"/>
    <w:rsid w:val="00830CDF"/>
    <w:rsid w:val="008346EC"/>
    <w:rsid w:val="00834EC1"/>
    <w:rsid w:val="0085419D"/>
    <w:rsid w:val="00857606"/>
    <w:rsid w:val="00870838"/>
    <w:rsid w:val="00870CDA"/>
    <w:rsid w:val="008731A2"/>
    <w:rsid w:val="0087776B"/>
    <w:rsid w:val="0088098E"/>
    <w:rsid w:val="008908E4"/>
    <w:rsid w:val="0089656B"/>
    <w:rsid w:val="008A1FBC"/>
    <w:rsid w:val="008A2342"/>
    <w:rsid w:val="008A2E02"/>
    <w:rsid w:val="008A45C0"/>
    <w:rsid w:val="008C2029"/>
    <w:rsid w:val="008C223B"/>
    <w:rsid w:val="008E3DDD"/>
    <w:rsid w:val="008E71C4"/>
    <w:rsid w:val="008F375A"/>
    <w:rsid w:val="008F38E0"/>
    <w:rsid w:val="009016D1"/>
    <w:rsid w:val="0091156D"/>
    <w:rsid w:val="00913E55"/>
    <w:rsid w:val="0091518B"/>
    <w:rsid w:val="00920671"/>
    <w:rsid w:val="009263D0"/>
    <w:rsid w:val="00927AD0"/>
    <w:rsid w:val="0093056F"/>
    <w:rsid w:val="00931A0D"/>
    <w:rsid w:val="00941125"/>
    <w:rsid w:val="00951464"/>
    <w:rsid w:val="00961EC7"/>
    <w:rsid w:val="00963B75"/>
    <w:rsid w:val="00965421"/>
    <w:rsid w:val="00974085"/>
    <w:rsid w:val="009757EA"/>
    <w:rsid w:val="00976C40"/>
    <w:rsid w:val="00992096"/>
    <w:rsid w:val="009A04A7"/>
    <w:rsid w:val="009A1BE6"/>
    <w:rsid w:val="009B1B71"/>
    <w:rsid w:val="009B478B"/>
    <w:rsid w:val="009B48BF"/>
    <w:rsid w:val="009B4ABA"/>
    <w:rsid w:val="009B7E9B"/>
    <w:rsid w:val="009C2EB5"/>
    <w:rsid w:val="009C4F8D"/>
    <w:rsid w:val="009D220B"/>
    <w:rsid w:val="009E6B71"/>
    <w:rsid w:val="00A20D1F"/>
    <w:rsid w:val="00A23879"/>
    <w:rsid w:val="00A25151"/>
    <w:rsid w:val="00A26FBC"/>
    <w:rsid w:val="00A36746"/>
    <w:rsid w:val="00A550AF"/>
    <w:rsid w:val="00A75578"/>
    <w:rsid w:val="00A76259"/>
    <w:rsid w:val="00A809FC"/>
    <w:rsid w:val="00A80B9A"/>
    <w:rsid w:val="00A83754"/>
    <w:rsid w:val="00A90157"/>
    <w:rsid w:val="00AA7D76"/>
    <w:rsid w:val="00AB1FA8"/>
    <w:rsid w:val="00AB4434"/>
    <w:rsid w:val="00AB6ED1"/>
    <w:rsid w:val="00AC012C"/>
    <w:rsid w:val="00AC2920"/>
    <w:rsid w:val="00AD77E8"/>
    <w:rsid w:val="00AE09A2"/>
    <w:rsid w:val="00AE62F4"/>
    <w:rsid w:val="00B00499"/>
    <w:rsid w:val="00B120EF"/>
    <w:rsid w:val="00B17030"/>
    <w:rsid w:val="00B22A89"/>
    <w:rsid w:val="00B403E6"/>
    <w:rsid w:val="00B47E02"/>
    <w:rsid w:val="00B6210A"/>
    <w:rsid w:val="00B707A1"/>
    <w:rsid w:val="00B70ADD"/>
    <w:rsid w:val="00B72009"/>
    <w:rsid w:val="00B77079"/>
    <w:rsid w:val="00B803C2"/>
    <w:rsid w:val="00B82449"/>
    <w:rsid w:val="00B84596"/>
    <w:rsid w:val="00B8620E"/>
    <w:rsid w:val="00BB2172"/>
    <w:rsid w:val="00BB23CF"/>
    <w:rsid w:val="00BB4A29"/>
    <w:rsid w:val="00BC33B7"/>
    <w:rsid w:val="00BC71A2"/>
    <w:rsid w:val="00BD066C"/>
    <w:rsid w:val="00BD2354"/>
    <w:rsid w:val="00BE023B"/>
    <w:rsid w:val="00BF797B"/>
    <w:rsid w:val="00C05727"/>
    <w:rsid w:val="00C05A2E"/>
    <w:rsid w:val="00C10474"/>
    <w:rsid w:val="00C13270"/>
    <w:rsid w:val="00C23493"/>
    <w:rsid w:val="00C252EC"/>
    <w:rsid w:val="00C322BE"/>
    <w:rsid w:val="00C42F41"/>
    <w:rsid w:val="00C43B5D"/>
    <w:rsid w:val="00C50628"/>
    <w:rsid w:val="00C63A72"/>
    <w:rsid w:val="00C70E46"/>
    <w:rsid w:val="00C74F26"/>
    <w:rsid w:val="00C756A1"/>
    <w:rsid w:val="00C75D4B"/>
    <w:rsid w:val="00C833BB"/>
    <w:rsid w:val="00C91B7F"/>
    <w:rsid w:val="00C96E57"/>
    <w:rsid w:val="00CA3F36"/>
    <w:rsid w:val="00CA562F"/>
    <w:rsid w:val="00CB31C9"/>
    <w:rsid w:val="00CB4BA7"/>
    <w:rsid w:val="00CB4BC3"/>
    <w:rsid w:val="00CB55F2"/>
    <w:rsid w:val="00CB7B75"/>
    <w:rsid w:val="00CD3ABF"/>
    <w:rsid w:val="00CE054A"/>
    <w:rsid w:val="00CE4BB1"/>
    <w:rsid w:val="00CF3736"/>
    <w:rsid w:val="00D0411C"/>
    <w:rsid w:val="00D127ED"/>
    <w:rsid w:val="00D40317"/>
    <w:rsid w:val="00D51D99"/>
    <w:rsid w:val="00D55B95"/>
    <w:rsid w:val="00D61E68"/>
    <w:rsid w:val="00D658D6"/>
    <w:rsid w:val="00D740EF"/>
    <w:rsid w:val="00D75A66"/>
    <w:rsid w:val="00D84367"/>
    <w:rsid w:val="00D91883"/>
    <w:rsid w:val="00D9274D"/>
    <w:rsid w:val="00D95EAD"/>
    <w:rsid w:val="00D97916"/>
    <w:rsid w:val="00D97FE7"/>
    <w:rsid w:val="00DA644F"/>
    <w:rsid w:val="00DB61BA"/>
    <w:rsid w:val="00DB6AF7"/>
    <w:rsid w:val="00DC7E23"/>
    <w:rsid w:val="00DD4FA1"/>
    <w:rsid w:val="00DD50E8"/>
    <w:rsid w:val="00DE61F2"/>
    <w:rsid w:val="00E07F13"/>
    <w:rsid w:val="00E10F12"/>
    <w:rsid w:val="00E20D9F"/>
    <w:rsid w:val="00E33090"/>
    <w:rsid w:val="00E33906"/>
    <w:rsid w:val="00E354F5"/>
    <w:rsid w:val="00E4035F"/>
    <w:rsid w:val="00E415C0"/>
    <w:rsid w:val="00E45A3D"/>
    <w:rsid w:val="00E55A14"/>
    <w:rsid w:val="00E57F70"/>
    <w:rsid w:val="00E61159"/>
    <w:rsid w:val="00E654AC"/>
    <w:rsid w:val="00E66395"/>
    <w:rsid w:val="00E72526"/>
    <w:rsid w:val="00E760B2"/>
    <w:rsid w:val="00E871D8"/>
    <w:rsid w:val="00E928C5"/>
    <w:rsid w:val="00E95420"/>
    <w:rsid w:val="00EA02C5"/>
    <w:rsid w:val="00EA09AD"/>
    <w:rsid w:val="00EA1AE1"/>
    <w:rsid w:val="00EB1355"/>
    <w:rsid w:val="00EB6708"/>
    <w:rsid w:val="00EB6B2E"/>
    <w:rsid w:val="00ED3F94"/>
    <w:rsid w:val="00EE610A"/>
    <w:rsid w:val="00EF4851"/>
    <w:rsid w:val="00EF7167"/>
    <w:rsid w:val="00EF796A"/>
    <w:rsid w:val="00F029DF"/>
    <w:rsid w:val="00F61ECF"/>
    <w:rsid w:val="00F64053"/>
    <w:rsid w:val="00F7269C"/>
    <w:rsid w:val="00F7471D"/>
    <w:rsid w:val="00F85D5C"/>
    <w:rsid w:val="00F9313B"/>
    <w:rsid w:val="00F96297"/>
    <w:rsid w:val="00F96F8F"/>
    <w:rsid w:val="00F97750"/>
    <w:rsid w:val="00FA343A"/>
    <w:rsid w:val="00FA3733"/>
    <w:rsid w:val="00FA3A72"/>
    <w:rsid w:val="00FA452F"/>
    <w:rsid w:val="00FB06BC"/>
    <w:rsid w:val="00FB5DB8"/>
    <w:rsid w:val="00FC31AA"/>
    <w:rsid w:val="00FC5B80"/>
    <w:rsid w:val="00FD2DA1"/>
    <w:rsid w:val="00FD4C9E"/>
    <w:rsid w:val="00FE05C6"/>
    <w:rsid w:val="00FE5BF0"/>
    <w:rsid w:val="00FF472A"/>
    <w:rsid w:val="00FF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4D42D1"/>
  <w15:chartTrackingRefBased/>
  <w15:docId w15:val="{B7F24A80-B85E-4B47-996F-BE730634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C483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B2172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"/>
    <w:next w:val="a"/>
    <w:qFormat/>
    <w:rsid w:val="0058471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37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pccontent1">
    <w:name w:val="tpc_content1"/>
    <w:basedOn w:val="a0"/>
    <w:rPr>
      <w:sz w:val="18"/>
      <w:szCs w:val="18"/>
    </w:rPr>
  </w:style>
  <w:style w:type="table" w:styleId="a3">
    <w:name w:val="Table Grid"/>
    <w:basedOn w:val="a1"/>
    <w:rsid w:val="009C2EB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9A1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A1BE6"/>
    <w:rPr>
      <w:kern w:val="2"/>
      <w:sz w:val="18"/>
      <w:szCs w:val="18"/>
    </w:rPr>
  </w:style>
  <w:style w:type="paragraph" w:styleId="a6">
    <w:name w:val="footer"/>
    <w:basedOn w:val="a"/>
    <w:link w:val="a7"/>
    <w:rsid w:val="009A1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A1BE6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6829F7"/>
    <w:rPr>
      <w:strike w:val="0"/>
      <w:dstrike w:val="0"/>
      <w:color w:val="000000"/>
      <w:u w:val="none"/>
      <w:effect w:val="none"/>
    </w:rPr>
  </w:style>
  <w:style w:type="character" w:styleId="a9">
    <w:name w:val="Placeholder Text"/>
    <w:basedOn w:val="a0"/>
    <w:uiPriority w:val="99"/>
    <w:semiHidden/>
    <w:rsid w:val="00071184"/>
    <w:rPr>
      <w:color w:val="808080"/>
    </w:rPr>
  </w:style>
  <w:style w:type="character" w:styleId="aa">
    <w:name w:val="Unresolved Mention"/>
    <w:basedOn w:val="a0"/>
    <w:uiPriority w:val="99"/>
    <w:semiHidden/>
    <w:unhideWhenUsed/>
    <w:rsid w:val="00395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5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xjs@hpc.szu.edu.cn:/home/bxj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bxjs@hpc.szu.edu.cn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11</Pages>
  <Words>1756</Words>
  <Characters>10010</Characters>
  <Application>Microsoft Office Word</Application>
  <DocSecurity>0</DocSecurity>
  <Lines>83</Lines>
  <Paragraphs>23</Paragraphs>
  <ScaleCrop>false</ScaleCrop>
  <Company/>
  <LinksUpToDate>false</LinksUpToDate>
  <CharactersWithSpaces>11743</CharactersWithSpaces>
  <SharedDoc>false</SharedDoc>
  <HLinks>
    <vt:vector size="6" baseType="variant">
      <vt:variant>
        <vt:i4>7995431</vt:i4>
      </vt:variant>
      <vt:variant>
        <vt:i4>0</vt:i4>
      </vt:variant>
      <vt:variant>
        <vt:i4>0</vt:i4>
      </vt:variant>
      <vt:variant>
        <vt:i4>5</vt:i4>
      </vt:variant>
      <vt:variant>
        <vt:lpwstr>http://hpc.szu.edu.cn/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 圳  大  学</dc:title>
  <dc:subject/>
  <dc:creator>user</dc:creator>
  <cp:keywords/>
  <cp:lastModifiedBy>泽锋 何</cp:lastModifiedBy>
  <cp:revision>241</cp:revision>
  <cp:lastPrinted>2011-06-16T02:52:00Z</cp:lastPrinted>
  <dcterms:created xsi:type="dcterms:W3CDTF">2014-03-26T23:58:00Z</dcterms:created>
  <dcterms:modified xsi:type="dcterms:W3CDTF">2025-06-11T11:46:00Z</dcterms:modified>
</cp:coreProperties>
</file>