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3F12" w14:textId="77777777" w:rsidR="009B56D7" w:rsidRDefault="009B56D7" w:rsidP="009B56D7">
      <w:r>
        <w:rPr>
          <w:rFonts w:hint="eastAsia"/>
        </w:rPr>
        <w:t>一、单选题</w:t>
      </w:r>
    </w:p>
    <w:p w14:paraId="059A73E1" w14:textId="086B88FC" w:rsidR="009B56D7" w:rsidRDefault="009B56D7" w:rsidP="009B56D7">
      <w:pP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网络文化本质是一种（）</w:t>
      </w:r>
    </w:p>
    <w:p w14:paraId="115C2627" w14:textId="77777777" w:rsidR="009B56D7" w:rsidRDefault="009B56D7" w:rsidP="009B56D7">
      <w:pPr>
        <w:pStyle w:val="a3"/>
        <w:adjustRightInd w:val="0"/>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大众娱乐文化</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大众消费文化</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大众交流文化</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大众互联文化</w:t>
      </w:r>
    </w:p>
    <w:p w14:paraId="17306E7A" w14:textId="77777777" w:rsidR="009B56D7" w:rsidRPr="00834A55" w:rsidRDefault="009B56D7" w:rsidP="009B56D7"/>
    <w:p w14:paraId="380AFCA9" w14:textId="090E65FE" w:rsidR="009B56D7" w:rsidRDefault="003A41A6" w:rsidP="009B56D7">
      <w:pPr>
        <w:rPr>
          <w:rFonts w:ascii="Times New Roman" w:eastAsia="宋体" w:hAnsi="Times New Roman" w:cs="Times New Roman"/>
          <w:sz w:val="18"/>
          <w:szCs w:val="18"/>
        </w:rPr>
      </w:pPr>
      <w:r>
        <w:rPr>
          <w:rFonts w:ascii="Times New Roman" w:eastAsia="宋体" w:hAnsi="Times New Roman" w:cs="Times New Roman"/>
          <w:sz w:val="18"/>
          <w:szCs w:val="18"/>
        </w:rPr>
        <w:t>2</w:t>
      </w:r>
      <w:r w:rsidR="009B56D7">
        <w:rPr>
          <w:rFonts w:ascii="Times New Roman" w:eastAsia="宋体" w:hAnsi="Times New Roman" w:cs="Times New Roman" w:hint="eastAsia"/>
          <w:sz w:val="18"/>
          <w:szCs w:val="18"/>
        </w:rPr>
        <w:t>.</w:t>
      </w:r>
      <w:r w:rsidR="009B56D7">
        <w:rPr>
          <w:rFonts w:ascii="Times New Roman" w:eastAsia="宋体" w:hAnsi="Times New Roman" w:cs="Times New Roman"/>
          <w:sz w:val="18"/>
          <w:szCs w:val="18"/>
        </w:rPr>
        <w:t>信息化阶段</w:t>
      </w:r>
      <w:r w:rsidR="009B56D7">
        <w:rPr>
          <w:rFonts w:ascii="Times New Roman" w:eastAsia="宋体" w:hAnsi="Times New Roman" w:cs="Times New Roman" w:hint="eastAsia"/>
          <w:sz w:val="18"/>
          <w:szCs w:val="18"/>
        </w:rPr>
        <w:t>始于</w:t>
      </w:r>
      <w:r w:rsidR="009B56D7">
        <w:rPr>
          <w:rFonts w:ascii="Times New Roman" w:eastAsia="宋体" w:hAnsi="Times New Roman" w:cs="Times New Roman"/>
          <w:sz w:val="18"/>
          <w:szCs w:val="18"/>
        </w:rPr>
        <w:t>（）</w:t>
      </w:r>
    </w:p>
    <w:p w14:paraId="188BBE08" w14:textId="77777777" w:rsidR="009B56D7" w:rsidRDefault="009B56D7" w:rsidP="009B56D7">
      <w:pPr>
        <w:rPr>
          <w:rFonts w:ascii="Times New Roman" w:eastAsia="宋体" w:hAnsi="Times New Roman" w:cs="Times New Roman"/>
          <w:sz w:val="18"/>
          <w:szCs w:val="18"/>
        </w:rPr>
      </w:pPr>
      <w:r>
        <w:rPr>
          <w:rFonts w:ascii="Times New Roman" w:eastAsia="宋体" w:hAnsi="Times New Roman" w:cs="Times New Roman"/>
          <w:sz w:val="18"/>
          <w:szCs w:val="18"/>
        </w:rPr>
        <w:t>A 19</w:t>
      </w:r>
      <w:r>
        <w:rPr>
          <w:rFonts w:ascii="Times New Roman" w:eastAsia="宋体" w:hAnsi="Times New Roman" w:cs="Times New Roman"/>
          <w:sz w:val="18"/>
          <w:szCs w:val="18"/>
        </w:rPr>
        <w:t>世纪</w:t>
      </w:r>
      <w:r>
        <w:rPr>
          <w:rFonts w:ascii="Times New Roman" w:eastAsia="宋体" w:hAnsi="Times New Roman" w:cs="Times New Roman"/>
          <w:sz w:val="18"/>
          <w:szCs w:val="18"/>
        </w:rPr>
        <w:t>50</w:t>
      </w:r>
      <w:r>
        <w:rPr>
          <w:rFonts w:ascii="Times New Roman" w:eastAsia="宋体" w:hAnsi="Times New Roman" w:cs="Times New Roman"/>
          <w:sz w:val="18"/>
          <w:szCs w:val="18"/>
        </w:rPr>
        <w:t>年代后期</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B 19</w:t>
      </w:r>
      <w:r>
        <w:rPr>
          <w:rFonts w:ascii="Times New Roman" w:eastAsia="宋体" w:hAnsi="Times New Roman" w:cs="Times New Roman"/>
          <w:sz w:val="18"/>
          <w:szCs w:val="18"/>
        </w:rPr>
        <w:t>世纪</w:t>
      </w:r>
      <w:r>
        <w:rPr>
          <w:rFonts w:ascii="Times New Roman" w:eastAsia="宋体" w:hAnsi="Times New Roman" w:cs="Times New Roman"/>
          <w:sz w:val="18"/>
          <w:szCs w:val="18"/>
        </w:rPr>
        <w:t>50</w:t>
      </w:r>
      <w:r>
        <w:rPr>
          <w:rFonts w:ascii="Times New Roman" w:eastAsia="宋体" w:hAnsi="Times New Roman" w:cs="Times New Roman"/>
          <w:sz w:val="18"/>
          <w:szCs w:val="18"/>
        </w:rPr>
        <w:t>年代中期</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C 20</w:t>
      </w:r>
      <w:r>
        <w:rPr>
          <w:rFonts w:ascii="Times New Roman" w:eastAsia="宋体" w:hAnsi="Times New Roman" w:cs="Times New Roman"/>
          <w:sz w:val="18"/>
          <w:szCs w:val="18"/>
        </w:rPr>
        <w:t>世纪</w:t>
      </w:r>
      <w:r>
        <w:rPr>
          <w:rFonts w:ascii="Times New Roman" w:eastAsia="宋体" w:hAnsi="Times New Roman" w:cs="Times New Roman"/>
          <w:sz w:val="18"/>
          <w:szCs w:val="18"/>
        </w:rPr>
        <w:t>50</w:t>
      </w:r>
      <w:r>
        <w:rPr>
          <w:rFonts w:ascii="Times New Roman" w:eastAsia="宋体" w:hAnsi="Times New Roman" w:cs="Times New Roman"/>
          <w:sz w:val="18"/>
          <w:szCs w:val="18"/>
        </w:rPr>
        <w:t>年代中期</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D 20</w:t>
      </w:r>
      <w:r>
        <w:rPr>
          <w:rFonts w:ascii="Times New Roman" w:eastAsia="宋体" w:hAnsi="Times New Roman" w:cs="Times New Roman"/>
          <w:sz w:val="18"/>
          <w:szCs w:val="18"/>
        </w:rPr>
        <w:t>世纪</w:t>
      </w:r>
      <w:r>
        <w:rPr>
          <w:rFonts w:ascii="Times New Roman" w:eastAsia="宋体" w:hAnsi="Times New Roman" w:cs="Times New Roman"/>
          <w:sz w:val="18"/>
          <w:szCs w:val="18"/>
        </w:rPr>
        <w:t>50</w:t>
      </w:r>
      <w:r>
        <w:rPr>
          <w:rFonts w:ascii="Times New Roman" w:eastAsia="宋体" w:hAnsi="Times New Roman" w:cs="Times New Roman"/>
          <w:sz w:val="18"/>
          <w:szCs w:val="18"/>
        </w:rPr>
        <w:t>年代后期</w:t>
      </w:r>
    </w:p>
    <w:p w14:paraId="4405FC31" w14:textId="77777777" w:rsidR="009B56D7" w:rsidRPr="0072360A" w:rsidRDefault="009B56D7" w:rsidP="009B56D7"/>
    <w:p w14:paraId="66D6F4E6" w14:textId="2BF5A02B" w:rsidR="007A7F07" w:rsidRDefault="003A41A6" w:rsidP="007A7F07">
      <w:pPr>
        <w:rPr>
          <w:rFonts w:ascii="Times New Roman" w:eastAsia="宋体" w:hAnsi="Times New Roman" w:cs="Times New Roman"/>
          <w:sz w:val="18"/>
          <w:szCs w:val="18"/>
        </w:rPr>
      </w:pPr>
      <w:r>
        <w:rPr>
          <w:rFonts w:ascii="Times New Roman" w:eastAsia="宋体" w:hAnsi="Times New Roman" w:cs="Times New Roman"/>
          <w:sz w:val="18"/>
          <w:szCs w:val="18"/>
        </w:rPr>
        <w:t>3</w:t>
      </w:r>
      <w:r w:rsidR="007A7F07">
        <w:rPr>
          <w:rFonts w:ascii="Times New Roman" w:eastAsia="宋体" w:hAnsi="Times New Roman" w:cs="Times New Roman" w:hint="eastAsia"/>
          <w:sz w:val="18"/>
          <w:szCs w:val="18"/>
        </w:rPr>
        <w:t>.</w:t>
      </w:r>
      <w:r w:rsidR="007A7F07">
        <w:rPr>
          <w:rFonts w:ascii="Times New Roman" w:eastAsia="宋体" w:hAnsi="Times New Roman" w:cs="Times New Roman"/>
          <w:sz w:val="18"/>
          <w:szCs w:val="18"/>
        </w:rPr>
        <w:t>“</w:t>
      </w:r>
      <w:r w:rsidR="007A7F07">
        <w:rPr>
          <w:rFonts w:ascii="Times New Roman" w:eastAsia="宋体" w:hAnsi="Times New Roman" w:cs="Times New Roman"/>
          <w:sz w:val="18"/>
          <w:szCs w:val="18"/>
        </w:rPr>
        <w:t>君为臣，父为子纲，夫为妻纲</w:t>
      </w:r>
      <w:r w:rsidR="007A7F07">
        <w:rPr>
          <w:rFonts w:ascii="Times New Roman" w:eastAsia="宋体" w:hAnsi="Times New Roman" w:cs="Times New Roman"/>
          <w:sz w:val="18"/>
          <w:szCs w:val="18"/>
        </w:rPr>
        <w:t>”</w:t>
      </w:r>
      <w:r w:rsidR="007A7F07">
        <w:rPr>
          <w:rFonts w:ascii="Times New Roman" w:eastAsia="宋体" w:hAnsi="Times New Roman" w:cs="Times New Roman"/>
          <w:sz w:val="18"/>
          <w:szCs w:val="18"/>
        </w:rPr>
        <w:t>体现了道德的</w:t>
      </w:r>
      <w:r w:rsidR="007A7F07">
        <w:rPr>
          <w:rFonts w:ascii="Times New Roman" w:eastAsia="宋体" w:hAnsi="Times New Roman" w:cs="Times New Roman"/>
          <w:sz w:val="18"/>
          <w:szCs w:val="18"/>
        </w:rPr>
        <w:t>______</w:t>
      </w:r>
      <w:r w:rsidR="007A7F07">
        <w:rPr>
          <w:rFonts w:ascii="Times New Roman" w:eastAsia="宋体" w:hAnsi="Times New Roman" w:cs="Times New Roman"/>
          <w:sz w:val="18"/>
          <w:szCs w:val="18"/>
        </w:rPr>
        <w:t>作用（）</w:t>
      </w:r>
    </w:p>
    <w:p w14:paraId="5F7E1982" w14:textId="77777777" w:rsidR="007A7F07" w:rsidRDefault="007A7F07" w:rsidP="007A7F07">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继承与彰</w:t>
      </w:r>
      <w:proofErr w:type="gramStart"/>
      <w:r>
        <w:rPr>
          <w:rFonts w:ascii="Times New Roman" w:eastAsia="宋体" w:hAnsi="Times New Roman" w:cs="Times New Roman"/>
          <w:sz w:val="18"/>
          <w:szCs w:val="18"/>
        </w:rPr>
        <w:t>显传统</w:t>
      </w:r>
      <w:proofErr w:type="gramEnd"/>
      <w:r>
        <w:rPr>
          <w:rFonts w:ascii="Times New Roman" w:eastAsia="宋体" w:hAnsi="Times New Roman" w:cs="Times New Roman"/>
          <w:sz w:val="18"/>
          <w:szCs w:val="18"/>
        </w:rPr>
        <w:t>文化</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调节社会关系</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认识现实社会</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规范个人行为</w:t>
      </w:r>
    </w:p>
    <w:p w14:paraId="7980DE38" w14:textId="77777777" w:rsidR="009B56D7" w:rsidRPr="007A7F07" w:rsidRDefault="009B56D7" w:rsidP="009B56D7"/>
    <w:p w14:paraId="603A3CF9" w14:textId="1FB63400" w:rsidR="00086FC6" w:rsidRDefault="003A41A6" w:rsidP="00086FC6">
      <w:pPr>
        <w:rPr>
          <w:rFonts w:ascii="Times New Roman" w:eastAsia="宋体" w:hAnsi="Times New Roman" w:cs="Times New Roman"/>
          <w:sz w:val="18"/>
          <w:szCs w:val="18"/>
        </w:rPr>
      </w:pPr>
      <w:r>
        <w:rPr>
          <w:rFonts w:ascii="Times New Roman" w:eastAsia="宋体" w:hAnsi="Times New Roman" w:cs="Times New Roman"/>
          <w:sz w:val="18"/>
          <w:szCs w:val="18"/>
        </w:rPr>
        <w:t>4</w:t>
      </w:r>
      <w:r w:rsidR="00086FC6">
        <w:rPr>
          <w:rFonts w:ascii="Times New Roman" w:eastAsia="宋体" w:hAnsi="Times New Roman" w:cs="Times New Roman" w:hint="eastAsia"/>
          <w:sz w:val="18"/>
          <w:szCs w:val="18"/>
        </w:rPr>
        <w:t>.</w:t>
      </w:r>
      <w:r w:rsidR="00086FC6">
        <w:rPr>
          <w:rFonts w:ascii="Times New Roman" w:eastAsia="宋体" w:hAnsi="Times New Roman" w:cs="Times New Roman"/>
          <w:sz w:val="18"/>
          <w:szCs w:val="18"/>
        </w:rPr>
        <w:t>以下哪一项不属于职业道德规范的功能（）</w:t>
      </w:r>
      <w:r w:rsidR="00086FC6">
        <w:rPr>
          <w:rFonts w:ascii="Times New Roman" w:eastAsia="宋体" w:hAnsi="Times New Roman" w:cs="Times New Roman"/>
          <w:sz w:val="18"/>
          <w:szCs w:val="18"/>
        </w:rPr>
        <w:br/>
        <w:t xml:space="preserve">A </w:t>
      </w:r>
      <w:r w:rsidR="00086FC6">
        <w:rPr>
          <w:rFonts w:ascii="Times New Roman" w:eastAsia="宋体" w:hAnsi="Times New Roman" w:cs="Times New Roman"/>
          <w:sz w:val="18"/>
          <w:szCs w:val="18"/>
        </w:rPr>
        <w:t>约束功能</w:t>
      </w:r>
      <w:r w:rsidR="00086FC6">
        <w:rPr>
          <w:rFonts w:ascii="Times New Roman" w:eastAsia="宋体" w:hAnsi="Times New Roman" w:cs="Times New Roman"/>
          <w:sz w:val="18"/>
          <w:szCs w:val="18"/>
        </w:rPr>
        <w:t xml:space="preserve">  B </w:t>
      </w:r>
      <w:r w:rsidR="00086FC6">
        <w:rPr>
          <w:rFonts w:ascii="Times New Roman" w:eastAsia="宋体" w:hAnsi="Times New Roman" w:cs="Times New Roman"/>
          <w:sz w:val="18"/>
          <w:szCs w:val="18"/>
        </w:rPr>
        <w:t>认知功能</w:t>
      </w:r>
      <w:r w:rsidR="00086FC6">
        <w:rPr>
          <w:rFonts w:ascii="Times New Roman" w:eastAsia="宋体" w:hAnsi="Times New Roman" w:cs="Times New Roman"/>
          <w:sz w:val="18"/>
          <w:szCs w:val="18"/>
        </w:rPr>
        <w:t xml:space="preserve">  C </w:t>
      </w:r>
      <w:r w:rsidR="00086FC6">
        <w:rPr>
          <w:rFonts w:ascii="Times New Roman" w:eastAsia="宋体" w:hAnsi="Times New Roman" w:cs="Times New Roman"/>
          <w:sz w:val="18"/>
          <w:szCs w:val="18"/>
        </w:rPr>
        <w:t>道德功能</w:t>
      </w:r>
      <w:r w:rsidR="00086FC6">
        <w:rPr>
          <w:rFonts w:ascii="Times New Roman" w:eastAsia="宋体" w:hAnsi="Times New Roman" w:cs="Times New Roman"/>
          <w:sz w:val="18"/>
          <w:szCs w:val="18"/>
        </w:rPr>
        <w:t xml:space="preserve">  D </w:t>
      </w:r>
      <w:r w:rsidR="00086FC6">
        <w:rPr>
          <w:rFonts w:ascii="Times New Roman" w:eastAsia="宋体" w:hAnsi="Times New Roman" w:cs="Times New Roman"/>
          <w:sz w:val="18"/>
          <w:szCs w:val="18"/>
        </w:rPr>
        <w:t>惩戒功能</w:t>
      </w:r>
    </w:p>
    <w:p w14:paraId="72C7DD31" w14:textId="77777777" w:rsidR="009B56D7" w:rsidRPr="00086FC6" w:rsidRDefault="009B56D7" w:rsidP="009B56D7"/>
    <w:p w14:paraId="17FF8B4E" w14:textId="38F00040" w:rsidR="003A41A6" w:rsidRDefault="003A41A6" w:rsidP="003A41A6">
      <w:pPr>
        <w:rPr>
          <w:rFonts w:ascii="Times New Roman" w:eastAsia="宋体" w:hAnsi="Times New Roman" w:cs="Times New Roman"/>
          <w:sz w:val="18"/>
          <w:szCs w:val="18"/>
        </w:rPr>
      </w:pPr>
      <w:r>
        <w:rPr>
          <w:rFonts w:ascii="Times New Roman" w:eastAsia="宋体" w:hAnsi="Times New Roman" w:cs="Times New Roman"/>
          <w:sz w:val="18"/>
          <w:szCs w:val="18"/>
        </w:rPr>
        <w:t>5</w:t>
      </w:r>
      <w:r>
        <w:rPr>
          <w:rFonts w:ascii="Times New Roman" w:eastAsia="宋体" w:hAnsi="Times New Roman" w:cs="Times New Roman" w:hint="eastAsia"/>
          <w:sz w:val="18"/>
          <w:szCs w:val="18"/>
        </w:rPr>
        <w:t>.</w:t>
      </w:r>
      <w:r>
        <w:rPr>
          <w:rFonts w:ascii="Times New Roman" w:eastAsia="宋体" w:hAnsi="Times New Roman" w:cs="Times New Roman"/>
          <w:sz w:val="18"/>
          <w:szCs w:val="18"/>
        </w:rPr>
        <w:t>当前出现逆全球化的根源是什么（）</w:t>
      </w:r>
    </w:p>
    <w:p w14:paraId="418FE8F5" w14:textId="77777777" w:rsidR="003A41A6" w:rsidRDefault="003A41A6" w:rsidP="003A41A6">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贸易不平衡</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B </w:t>
      </w:r>
      <w:r>
        <w:rPr>
          <w:rFonts w:ascii="Times New Roman" w:eastAsia="宋体" w:hAnsi="Times New Roman" w:cs="Times New Roman"/>
          <w:sz w:val="18"/>
          <w:szCs w:val="18"/>
        </w:rPr>
        <w:t>国际冲突日益加剧</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C </w:t>
      </w:r>
      <w:r>
        <w:rPr>
          <w:rFonts w:ascii="Times New Roman" w:eastAsia="宋体" w:hAnsi="Times New Roman" w:cs="Times New Roman"/>
          <w:sz w:val="18"/>
          <w:szCs w:val="18"/>
        </w:rPr>
        <w:t>全球环境逐步恶化</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D </w:t>
      </w:r>
      <w:r>
        <w:rPr>
          <w:rFonts w:ascii="Times New Roman" w:eastAsia="宋体" w:hAnsi="Times New Roman" w:cs="Times New Roman"/>
          <w:sz w:val="18"/>
          <w:szCs w:val="18"/>
        </w:rPr>
        <w:t>美国在全球范围内实行霸权主义</w:t>
      </w:r>
    </w:p>
    <w:p w14:paraId="20A092AF" w14:textId="77777777" w:rsidR="009B56D7" w:rsidRPr="003A41A6" w:rsidRDefault="009B56D7" w:rsidP="009B56D7">
      <w:pPr>
        <w:rPr>
          <w:rFonts w:ascii="Times New Roman" w:eastAsia="宋体" w:hAnsi="Times New Roman" w:cs="Times New Roman"/>
          <w:sz w:val="18"/>
          <w:szCs w:val="18"/>
        </w:rPr>
      </w:pPr>
    </w:p>
    <w:p w14:paraId="491F4438" w14:textId="77777777" w:rsidR="009B56D7" w:rsidRPr="00632B65" w:rsidRDefault="009B56D7" w:rsidP="009B56D7"/>
    <w:p w14:paraId="4F890656" w14:textId="77777777" w:rsidR="009B56D7" w:rsidRDefault="009B56D7" w:rsidP="009B56D7">
      <w:r>
        <w:rPr>
          <w:rFonts w:hint="eastAsia"/>
        </w:rPr>
        <w:t>二、多选题</w:t>
      </w:r>
    </w:p>
    <w:p w14:paraId="16D8FD90" w14:textId="3C663AF1" w:rsidR="000A0AC5" w:rsidRDefault="000A0AC5" w:rsidP="000A0AC5">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w:t>
      </w:r>
      <w:r>
        <w:rPr>
          <w:rFonts w:ascii="Times New Roman" w:eastAsia="宋体" w:hAnsi="Times New Roman" w:cs="Times New Roman"/>
          <w:sz w:val="18"/>
          <w:szCs w:val="18"/>
        </w:rPr>
        <w:t>全球化带来的影响有（）</w:t>
      </w:r>
    </w:p>
    <w:p w14:paraId="1D843549" w14:textId="77777777" w:rsidR="000A0AC5" w:rsidRDefault="000A0AC5" w:rsidP="000A0AC5">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对传统价值观的冲击</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对民族认同的冲击</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对文化多元化的冲击</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对科技现代化的冲击</w:t>
      </w:r>
    </w:p>
    <w:p w14:paraId="73FCFF4B" w14:textId="77777777" w:rsidR="000A0AC5" w:rsidRDefault="000A0AC5" w:rsidP="000A0AC5">
      <w:pPr>
        <w:rPr>
          <w:rFonts w:ascii="Times New Roman" w:eastAsia="宋体" w:hAnsi="Times New Roman" w:cs="Times New Roman"/>
          <w:sz w:val="18"/>
          <w:szCs w:val="18"/>
        </w:rPr>
      </w:pPr>
    </w:p>
    <w:p w14:paraId="4BDACEEA" w14:textId="101623C0" w:rsidR="000A0AC5" w:rsidRDefault="000A0AC5" w:rsidP="000A0AC5">
      <w:pPr>
        <w:rPr>
          <w:rFonts w:ascii="Times New Roman" w:eastAsia="宋体" w:hAnsi="Times New Roman" w:cs="Times New Roman"/>
          <w:sz w:val="18"/>
          <w:szCs w:val="18"/>
        </w:rPr>
      </w:pPr>
      <w:r>
        <w:rPr>
          <w:rFonts w:ascii="Times New Roman" w:eastAsia="宋体" w:hAnsi="Times New Roman" w:cs="Times New Roman"/>
          <w:sz w:val="18"/>
          <w:szCs w:val="18"/>
        </w:rPr>
        <w:t>2</w:t>
      </w:r>
      <w:r>
        <w:rPr>
          <w:rFonts w:ascii="Times New Roman" w:eastAsia="宋体" w:hAnsi="Times New Roman" w:cs="Times New Roman" w:hint="eastAsia"/>
          <w:sz w:val="18"/>
          <w:szCs w:val="18"/>
        </w:rPr>
        <w:t>.</w:t>
      </w:r>
      <w:r>
        <w:rPr>
          <w:rFonts w:ascii="Times New Roman" w:eastAsia="宋体" w:hAnsi="Times New Roman" w:cs="Times New Roman"/>
          <w:sz w:val="18"/>
          <w:szCs w:val="18"/>
        </w:rPr>
        <w:t>信息化的特征</w:t>
      </w:r>
      <w:r>
        <w:rPr>
          <w:rFonts w:ascii="Times New Roman" w:eastAsia="宋体" w:hAnsi="Times New Roman" w:cs="Times New Roman" w:hint="eastAsia"/>
          <w:sz w:val="18"/>
          <w:szCs w:val="18"/>
        </w:rPr>
        <w:t>有</w:t>
      </w:r>
      <w:r>
        <w:rPr>
          <w:rFonts w:ascii="Times New Roman" w:eastAsia="宋体" w:hAnsi="Times New Roman" w:cs="Times New Roman"/>
          <w:sz w:val="18"/>
          <w:szCs w:val="18"/>
        </w:rPr>
        <w:t>（）</w:t>
      </w:r>
    </w:p>
    <w:p w14:paraId="2440CBCA" w14:textId="77777777" w:rsidR="000A0AC5" w:rsidRDefault="000A0AC5" w:rsidP="000A0AC5">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信息量的激增</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信息应用的泛化</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信息安全意识的提高</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信息经济的发达</w:t>
      </w:r>
    </w:p>
    <w:p w14:paraId="64D6C39F" w14:textId="77777777" w:rsidR="000A0AC5" w:rsidRDefault="000A0AC5" w:rsidP="000A0AC5">
      <w:pPr>
        <w:rPr>
          <w:rFonts w:ascii="Times New Roman" w:eastAsia="宋体" w:hAnsi="Times New Roman" w:cs="Times New Roman"/>
          <w:sz w:val="18"/>
          <w:szCs w:val="18"/>
        </w:rPr>
      </w:pPr>
    </w:p>
    <w:p w14:paraId="1E1B904B" w14:textId="50E22E46" w:rsidR="000A0AC5" w:rsidRDefault="000A0AC5" w:rsidP="000A0AC5">
      <w:pPr>
        <w:rPr>
          <w:rFonts w:ascii="Times New Roman" w:eastAsia="宋体" w:hAnsi="Times New Roman" w:cs="Times New Roman"/>
          <w:sz w:val="18"/>
          <w:szCs w:val="18"/>
        </w:rPr>
      </w:pPr>
      <w:r>
        <w:rPr>
          <w:rFonts w:ascii="Times New Roman" w:eastAsia="宋体" w:hAnsi="Times New Roman" w:cs="Times New Roman"/>
          <w:sz w:val="18"/>
          <w:szCs w:val="18"/>
        </w:rPr>
        <w:t>3</w:t>
      </w:r>
      <w:r>
        <w:rPr>
          <w:rFonts w:ascii="Times New Roman" w:eastAsia="宋体" w:hAnsi="Times New Roman" w:cs="Times New Roman" w:hint="eastAsia"/>
          <w:sz w:val="18"/>
          <w:szCs w:val="18"/>
        </w:rPr>
        <w:t>.</w:t>
      </w:r>
      <w:r>
        <w:rPr>
          <w:rFonts w:ascii="Times New Roman" w:eastAsia="宋体" w:hAnsi="Times New Roman" w:cs="Times New Roman"/>
          <w:sz w:val="18"/>
          <w:szCs w:val="18"/>
        </w:rPr>
        <w:t>防火长城主要运用了哪些技术（）</w:t>
      </w:r>
    </w:p>
    <w:p w14:paraId="227B4572" w14:textId="77777777" w:rsidR="000A0AC5" w:rsidRDefault="000A0AC5" w:rsidP="000A0AC5">
      <w:pPr>
        <w:rPr>
          <w:rFonts w:ascii="Times New Roman" w:eastAsia="宋体" w:hAnsi="Times New Roman" w:cs="Times New Roman"/>
          <w:sz w:val="18"/>
          <w:szCs w:val="18"/>
        </w:rPr>
      </w:pPr>
      <w:r>
        <w:rPr>
          <w:rFonts w:ascii="Times New Roman" w:eastAsia="宋体" w:hAnsi="Times New Roman" w:cs="Times New Roman"/>
          <w:sz w:val="18"/>
          <w:szCs w:val="18"/>
        </w:rPr>
        <w:t>A IP</w:t>
      </w:r>
      <w:r>
        <w:rPr>
          <w:rFonts w:ascii="Times New Roman" w:eastAsia="宋体" w:hAnsi="Times New Roman" w:cs="Times New Roman"/>
          <w:sz w:val="18"/>
          <w:szCs w:val="18"/>
        </w:rPr>
        <w:t>封锁</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关键字过滤阻断</w:t>
      </w:r>
      <w:r>
        <w:rPr>
          <w:rFonts w:ascii="Times New Roman" w:eastAsia="宋体" w:hAnsi="Times New Roman" w:cs="Times New Roman"/>
          <w:sz w:val="18"/>
          <w:szCs w:val="18"/>
        </w:rPr>
        <w:t xml:space="preserve">  C HTTPS</w:t>
      </w:r>
      <w:r>
        <w:rPr>
          <w:rFonts w:ascii="Times New Roman" w:eastAsia="宋体" w:hAnsi="Times New Roman" w:cs="Times New Roman"/>
          <w:sz w:val="18"/>
          <w:szCs w:val="18"/>
        </w:rPr>
        <w:t>证书过滤</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域名劫持</w:t>
      </w:r>
    </w:p>
    <w:p w14:paraId="5031C862" w14:textId="77777777" w:rsidR="009B56D7" w:rsidRPr="000A0AC5" w:rsidRDefault="009B56D7" w:rsidP="009B56D7"/>
    <w:p w14:paraId="20E14094" w14:textId="77777777" w:rsidR="009B56D7" w:rsidRDefault="009B56D7" w:rsidP="009B56D7">
      <w:r>
        <w:rPr>
          <w:rFonts w:hint="eastAsia"/>
        </w:rPr>
        <w:t>三、简答题</w:t>
      </w:r>
    </w:p>
    <w:p w14:paraId="6E6465DE" w14:textId="0C08FAB7" w:rsidR="00DD5215" w:rsidRDefault="00A2062D" w:rsidP="00DD5215">
      <w:pPr>
        <w:rPr>
          <w:rFonts w:ascii="Times New Roman" w:eastAsia="宋体" w:hAnsi="Times New Roman" w:cs="Times New Roman"/>
          <w:sz w:val="18"/>
          <w:szCs w:val="18"/>
        </w:rPr>
      </w:pPr>
      <w:r>
        <w:rPr>
          <w:rFonts w:ascii="Times New Roman" w:eastAsia="宋体" w:hAnsi="Times New Roman" w:cs="Times New Roman"/>
          <w:sz w:val="18"/>
          <w:szCs w:val="18"/>
        </w:rPr>
        <w:t>1</w:t>
      </w:r>
      <w:r w:rsidR="00DD5215">
        <w:rPr>
          <w:rFonts w:ascii="Times New Roman" w:eastAsia="宋体" w:hAnsi="Times New Roman" w:cs="Times New Roman"/>
          <w:sz w:val="18"/>
          <w:szCs w:val="18"/>
        </w:rPr>
        <w:t>.</w:t>
      </w:r>
      <w:r w:rsidR="00DD5215">
        <w:rPr>
          <w:rFonts w:ascii="Times New Roman" w:eastAsia="宋体" w:hAnsi="Times New Roman" w:cs="Times New Roman"/>
          <w:sz w:val="18"/>
          <w:szCs w:val="18"/>
        </w:rPr>
        <w:t>信息化的五大基本特征是？</w:t>
      </w:r>
      <w:r w:rsidR="00DD5215">
        <w:rPr>
          <w:rFonts w:ascii="Times New Roman" w:eastAsia="宋体" w:hAnsi="Times New Roman" w:cs="Times New Roman" w:hint="eastAsia"/>
          <w:sz w:val="18"/>
          <w:szCs w:val="18"/>
        </w:rPr>
        <w:t>（请简要介绍）</w:t>
      </w:r>
    </w:p>
    <w:p w14:paraId="04035984" w14:textId="77777777" w:rsidR="009B56D7" w:rsidRPr="00DD5215" w:rsidRDefault="009B56D7" w:rsidP="009B56D7"/>
    <w:p w14:paraId="08681211" w14:textId="77777777" w:rsidR="00C13535" w:rsidRDefault="00C13535" w:rsidP="00C13535">
      <w:pPr>
        <w:pStyle w:val="a3"/>
        <w:ind w:firstLineChars="0" w:firstLine="0"/>
        <w:rPr>
          <w:rFonts w:ascii="宋体" w:eastAsia="宋体" w:hAnsi="宋体" w:cs="宋体"/>
          <w:sz w:val="18"/>
          <w:szCs w:val="18"/>
        </w:rPr>
      </w:pPr>
      <w:r>
        <w:rPr>
          <w:rFonts w:ascii="宋体" w:eastAsia="宋体" w:hAnsi="宋体" w:cs="宋体" w:hint="eastAsia"/>
          <w:sz w:val="18"/>
          <w:szCs w:val="18"/>
        </w:rPr>
        <w:t>2.数字鸿沟是一个在那些拥有信息时代的工具的人以及那些未曾拥有者之间存在的鸿沟。请论述在新媒体时代</w:t>
      </w:r>
      <w:proofErr w:type="gramStart"/>
      <w:r>
        <w:rPr>
          <w:rFonts w:ascii="宋体" w:eastAsia="宋体" w:hAnsi="宋体" w:cs="宋体" w:hint="eastAsia"/>
          <w:sz w:val="18"/>
          <w:szCs w:val="18"/>
        </w:rPr>
        <w:t>下数字</w:t>
      </w:r>
      <w:proofErr w:type="gramEnd"/>
      <w:r>
        <w:rPr>
          <w:rFonts w:ascii="宋体" w:eastAsia="宋体" w:hAnsi="宋体" w:cs="宋体" w:hint="eastAsia"/>
          <w:sz w:val="18"/>
          <w:szCs w:val="18"/>
        </w:rPr>
        <w:t>鸿沟的现状以及解决方案。</w:t>
      </w:r>
    </w:p>
    <w:p w14:paraId="4C9EF35C" w14:textId="77777777" w:rsidR="009B56D7" w:rsidRPr="00C13535" w:rsidRDefault="009B56D7" w:rsidP="009B56D7"/>
    <w:p w14:paraId="0B3B0FAC" w14:textId="77777777" w:rsidR="00DA4407" w:rsidRPr="009B56D7" w:rsidRDefault="00DA4407" w:rsidP="009B56D7"/>
    <w:sectPr w:rsidR="00DA4407" w:rsidRPr="009B5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505A" w14:textId="77777777" w:rsidR="00F4215C" w:rsidRDefault="00F4215C" w:rsidP="004F2E83">
      <w:r>
        <w:separator/>
      </w:r>
    </w:p>
  </w:endnote>
  <w:endnote w:type="continuationSeparator" w:id="0">
    <w:p w14:paraId="139AB630" w14:textId="77777777" w:rsidR="00F4215C" w:rsidRDefault="00F4215C" w:rsidP="004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02CE" w14:textId="77777777" w:rsidR="00F4215C" w:rsidRDefault="00F4215C" w:rsidP="004F2E83">
      <w:r>
        <w:separator/>
      </w:r>
    </w:p>
  </w:footnote>
  <w:footnote w:type="continuationSeparator" w:id="0">
    <w:p w14:paraId="4EC68499" w14:textId="77777777" w:rsidR="00F4215C" w:rsidRDefault="00F4215C" w:rsidP="004F2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07"/>
    <w:rsid w:val="00086FC6"/>
    <w:rsid w:val="0009245C"/>
    <w:rsid w:val="000A0AC5"/>
    <w:rsid w:val="000F4F3F"/>
    <w:rsid w:val="00106130"/>
    <w:rsid w:val="00207C0A"/>
    <w:rsid w:val="00227D13"/>
    <w:rsid w:val="00236C73"/>
    <w:rsid w:val="002516AE"/>
    <w:rsid w:val="002A30E2"/>
    <w:rsid w:val="002C3352"/>
    <w:rsid w:val="003306B1"/>
    <w:rsid w:val="003A41A6"/>
    <w:rsid w:val="004968C6"/>
    <w:rsid w:val="004E7CDD"/>
    <w:rsid w:val="004F2E83"/>
    <w:rsid w:val="004F3E6C"/>
    <w:rsid w:val="00500143"/>
    <w:rsid w:val="00632B65"/>
    <w:rsid w:val="006E63A4"/>
    <w:rsid w:val="0072360A"/>
    <w:rsid w:val="007A7F07"/>
    <w:rsid w:val="00834A55"/>
    <w:rsid w:val="00853E60"/>
    <w:rsid w:val="008D1C40"/>
    <w:rsid w:val="008D4412"/>
    <w:rsid w:val="009B56D7"/>
    <w:rsid w:val="00A2062D"/>
    <w:rsid w:val="00A6470F"/>
    <w:rsid w:val="00C13535"/>
    <w:rsid w:val="00CE157A"/>
    <w:rsid w:val="00D83E65"/>
    <w:rsid w:val="00DA4407"/>
    <w:rsid w:val="00DD5215"/>
    <w:rsid w:val="00DF798F"/>
    <w:rsid w:val="00F4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02E06"/>
  <w15:chartTrackingRefBased/>
  <w15:docId w15:val="{EF1C802A-D35D-44F1-AC54-5DCA69A5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6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407"/>
    <w:pPr>
      <w:ind w:firstLineChars="200" w:firstLine="420"/>
    </w:pPr>
    <w:rPr>
      <w:szCs w:val="24"/>
    </w:rPr>
  </w:style>
  <w:style w:type="paragraph" w:styleId="a4">
    <w:name w:val="header"/>
    <w:basedOn w:val="a"/>
    <w:link w:val="a5"/>
    <w:uiPriority w:val="99"/>
    <w:unhideWhenUsed/>
    <w:rsid w:val="004F2E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2E83"/>
    <w:rPr>
      <w:sz w:val="18"/>
      <w:szCs w:val="18"/>
    </w:rPr>
  </w:style>
  <w:style w:type="paragraph" w:styleId="a6">
    <w:name w:val="footer"/>
    <w:basedOn w:val="a"/>
    <w:link w:val="a7"/>
    <w:uiPriority w:val="99"/>
    <w:unhideWhenUsed/>
    <w:rsid w:val="004F2E83"/>
    <w:pPr>
      <w:tabs>
        <w:tab w:val="center" w:pos="4153"/>
        <w:tab w:val="right" w:pos="8306"/>
      </w:tabs>
      <w:snapToGrid w:val="0"/>
      <w:jc w:val="left"/>
    </w:pPr>
    <w:rPr>
      <w:sz w:val="18"/>
      <w:szCs w:val="18"/>
    </w:rPr>
  </w:style>
  <w:style w:type="character" w:customStyle="1" w:styleId="a7">
    <w:name w:val="页脚 字符"/>
    <w:basedOn w:val="a0"/>
    <w:link w:val="a6"/>
    <w:uiPriority w:val="99"/>
    <w:rsid w:val="004F2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1gagn 0</dc:creator>
  <cp:keywords/>
  <dc:description/>
  <cp:lastModifiedBy>1gagn 0</cp:lastModifiedBy>
  <cp:revision>3</cp:revision>
  <dcterms:created xsi:type="dcterms:W3CDTF">2024-04-19T11:46:00Z</dcterms:created>
  <dcterms:modified xsi:type="dcterms:W3CDTF">2024-04-19T11:47:00Z</dcterms:modified>
</cp:coreProperties>
</file>