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gustaron mucho las asignaturas de Desarrollo de software de escritorio y Programación web porque ambas se alinean con mis intereses profesionales de ser un programador full stack. En Desarrollo de software de escritorio, me gusta aprender cómo crear aplicaciones eficientes y enfocarme en mejorar la experiencia del usuario. Por otro lado, Programación web me permite explorar tanto el frontend como el backend, lo cual es esencial para construir aplicaciones web dinámicas y escalables. Disfruto mucho enfrentar los desafíos que presentan estas áreas y aprender nuevas tecnologías y frameworks que mejoren la interactividad y funcionalidad de las aplicaciones.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jc w:val="left"/>
              <w:rPr>
                <w:b w:val="1"/>
                <w:color w:val="767171"/>
                <w:sz w:val="24"/>
                <w:szCs w:val="24"/>
              </w:rPr>
            </w:pPr>
            <w:r w:rsidDel="00000000" w:rsidR="00000000" w:rsidRPr="00000000">
              <w:rPr>
                <w:b w:val="1"/>
                <w:sz w:val="24"/>
                <w:szCs w:val="24"/>
                <w:rtl w:val="0"/>
              </w:rPr>
              <w:t xml:space="preserve">   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Sí, considero que las certificaciones que he obtenido, como las de Programación de software y Arquitectura de software, si bien pueden tener un gran valor. Estas certificaciones no solo me brindan los conocimientos y habilidades fundamentales, sino que también me preparan para desempeñarme mejor en el campo laboral de la programación. Además, son clave para mi objetivo profesional de convertirme en desarrollador full stack, ya que abarcan tanto los principios de desarrollo de software como la planificación y estructura de sistemas complejos.</w:t>
            </w:r>
          </w:p>
          <w:p w:rsidR="00000000" w:rsidDel="00000000" w:rsidP="00000000" w:rsidRDefault="00000000" w:rsidRPr="00000000" w14:paraId="0000001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1">
            <w:pPr>
              <w:tabs>
                <w:tab w:val="left" w:leader="none" w:pos="454"/>
              </w:tabs>
              <w:spacing w:after="160" w:before="0" w:line="259" w:lineRule="auto"/>
              <w:ind w:left="720" w:right="0" w:firstLine="0"/>
              <w:jc w:val="both"/>
              <w:rPr>
                <w:color w:val="000000"/>
                <w:sz w:val="24"/>
                <w:szCs w:val="24"/>
                <w:highlight w:val="green"/>
              </w:rPr>
            </w:pPr>
            <w:r w:rsidDel="00000000" w:rsidR="00000000" w:rsidRPr="00000000">
              <w:rPr>
                <w:color w:val="000000"/>
                <w:sz w:val="24"/>
                <w:szCs w:val="24"/>
                <w:highlight w:val="green"/>
                <w:rtl w:val="0"/>
              </w:rPr>
              <w:t xml:space="preserve">Desarrollo de software</w:t>
            </w:r>
          </w:p>
          <w:p w:rsidR="00000000" w:rsidDel="00000000" w:rsidP="00000000" w:rsidRDefault="00000000" w:rsidRPr="00000000" w14:paraId="00000022">
            <w:pP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Arquitectura en base de datos </w:t>
            </w:r>
          </w:p>
          <w:p w:rsidR="00000000" w:rsidDel="00000000" w:rsidP="00000000" w:rsidRDefault="00000000" w:rsidRPr="00000000" w14:paraId="00000023">
            <w:pPr>
              <w:tabs>
                <w:tab w:val="left" w:leader="none" w:pos="454"/>
              </w:tabs>
              <w:spacing w:after="160" w:before="0" w:line="259" w:lineRule="auto"/>
              <w:ind w:left="720" w:right="0" w:firstLine="0"/>
              <w:jc w:val="both"/>
              <w:rPr>
                <w:color w:val="000000"/>
                <w:sz w:val="24"/>
                <w:szCs w:val="24"/>
                <w:highlight w:val="green"/>
              </w:rPr>
            </w:pPr>
            <w:r w:rsidDel="00000000" w:rsidR="00000000" w:rsidRPr="00000000">
              <w:rPr>
                <w:color w:val="000000"/>
                <w:sz w:val="24"/>
                <w:szCs w:val="24"/>
                <w:highlight w:val="green"/>
                <w:rtl w:val="0"/>
              </w:rPr>
              <w:t xml:space="preserve">Etica profesional</w:t>
            </w:r>
          </w:p>
          <w:p w:rsidR="00000000" w:rsidDel="00000000" w:rsidP="00000000" w:rsidRDefault="00000000" w:rsidRPr="00000000" w14:paraId="00000024">
            <w:pP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Desarrollo de app móvil</w:t>
            </w:r>
          </w:p>
          <w:p w:rsidR="00000000" w:rsidDel="00000000" w:rsidP="00000000" w:rsidRDefault="00000000" w:rsidRPr="00000000" w14:paraId="00000025">
            <w:pPr>
              <w:tabs>
                <w:tab w:val="left" w:leader="none" w:pos="454"/>
              </w:tabs>
              <w:spacing w:after="160" w:before="0" w:line="259" w:lineRule="auto"/>
              <w:ind w:left="720" w:right="0" w:firstLine="0"/>
              <w:jc w:val="both"/>
              <w:rPr>
                <w:color w:val="000000"/>
                <w:sz w:val="24"/>
                <w:szCs w:val="24"/>
                <w:highlight w:val="green"/>
              </w:rPr>
            </w:pPr>
            <w:r w:rsidDel="00000000" w:rsidR="00000000" w:rsidRPr="00000000">
              <w:rPr>
                <w:color w:val="000000"/>
                <w:sz w:val="24"/>
                <w:szCs w:val="24"/>
                <w:highlight w:val="green"/>
                <w:rtl w:val="0"/>
              </w:rPr>
              <w:t xml:space="preserve">Evaluacion y gestion de proyecto de software </w:t>
            </w:r>
          </w:p>
          <w:p w:rsidR="00000000" w:rsidDel="00000000" w:rsidP="00000000" w:rsidRDefault="00000000" w:rsidRPr="00000000" w14:paraId="00000026">
            <w:pP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color w:val="000000"/>
                <w:sz w:val="24"/>
                <w:szCs w:val="24"/>
                <w:rtl w:val="0"/>
              </w:rPr>
              <w:t xml:space="preserve">Me siento seguro aplicando desarrollo de software y evaluando los proyectos, se me hace difícil manejar una base de datos, pero me propongo estudiar dia a dia mejorando mis debilidades.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 principal interés profesional es seguir mejorando como programador. Aunque me interesa especialmente el desarrollo frontend, también quiero perfeccionar mis habilidades en backend, ya que a veces me resulta un poco más desafiante. Mi objetivo es dominar ambas áreas para convertirme en un ingeniero completo y poder manejar todos los aspectos del desarrollo de software de manera integral.</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Las principales competencias que se relacionan con mis intereses profesionales son el desarrollo  de habilidades de programación, tanto en frontend como en backend. el cual requiero fortalecer el backend, que es una lógica un poco más complicada, el cual lo complemento estudiando diariamente los conceptos de diversas plataformas, como stack overflow  y youtube.</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 escenario laboral ideal en cinco años sería estar trabajando como desarrollador full stack en una empresa prestigiosa. Además me gustaría tener estabilidad laboral y formar parte de un equipo en el que pueda seguir creciendo profesionalmente, enfrentando nuevos desafíos y contribuyendo al desarrollo de proyectos innovadores. Aspiro a estar en un entorno donde pueda aplicar y mejorar constantemente mis habilidades tanto en frontend como en backend, y seguir aprendiendo sobre nuevas tecnologías y tendencias en el campo del desarrollo de software.</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ind w:left="0" w:firstLine="0"/>
              <w:jc w:val="both"/>
              <w:rPr>
                <w:color w:val="767171"/>
                <w:sz w:val="24"/>
                <w:szCs w:val="24"/>
              </w:rPr>
            </w:pPr>
            <w:r w:rsidDel="00000000" w:rsidR="00000000" w:rsidRPr="00000000">
              <w:rPr>
                <w:color w:val="000000"/>
                <w:sz w:val="24"/>
                <w:szCs w:val="24"/>
                <w:rtl w:val="0"/>
              </w:rPr>
              <w:t xml:space="preserve">Los Proyectos APT que diseñé como plan de trabajo en el curso anterior no se ajustan completamente a mis proyecciones profesionales actuales, ya que me reintegré a un grupo con diferentes intereses. </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mVik56EUiRgCIgeDy9Xe6GkeA==">CgMxLjAyCGguZ2pkZ3hzOAByITFWYzdBUUJIOGROM1dhVG5JUkNzZkpCdUhuWTNlTjEyVA==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