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0770" w14:textId="77777777" w:rsidR="00681731" w:rsidRPr="00681731" w:rsidRDefault="00681731" w:rsidP="006817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1731">
        <w:rPr>
          <w:rFonts w:ascii="Times New Roman" w:hAnsi="Times New Roman" w:cs="Times New Roman"/>
          <w:sz w:val="28"/>
          <w:szCs w:val="28"/>
          <w:lang w:val="ru-RU"/>
        </w:rPr>
        <w:t>Критерии веб-портфолио:</w:t>
      </w:r>
    </w:p>
    <w:p w14:paraId="785A1984" w14:textId="28658F58" w:rsidR="00681731" w:rsidRPr="00681731" w:rsidRDefault="00681731" w:rsidP="0068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1731">
        <w:rPr>
          <w:rFonts w:ascii="Times New Roman" w:hAnsi="Times New Roman" w:cs="Times New Roman"/>
          <w:sz w:val="28"/>
          <w:szCs w:val="28"/>
          <w:lang w:val="ru-RU"/>
        </w:rPr>
        <w:t>наличие гипертекстовых ссылок</w:t>
      </w:r>
    </w:p>
    <w:p w14:paraId="3391E83F" w14:textId="59E2BB9A" w:rsidR="00681731" w:rsidRPr="00681731" w:rsidRDefault="00681731" w:rsidP="0068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1731">
        <w:rPr>
          <w:rFonts w:ascii="Times New Roman" w:hAnsi="Times New Roman" w:cs="Times New Roman"/>
          <w:sz w:val="28"/>
          <w:szCs w:val="28"/>
          <w:lang w:val="ru-RU"/>
        </w:rPr>
        <w:t>отражение результатов деятельности</w:t>
      </w:r>
    </w:p>
    <w:p w14:paraId="7F878622" w14:textId="4AB668BE" w:rsidR="00681731" w:rsidRPr="00681731" w:rsidRDefault="00681731" w:rsidP="0068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1731">
        <w:rPr>
          <w:rFonts w:ascii="Times New Roman" w:hAnsi="Times New Roman" w:cs="Times New Roman"/>
          <w:sz w:val="28"/>
          <w:szCs w:val="28"/>
          <w:lang w:val="ru-RU"/>
        </w:rPr>
        <w:t>наличие авторства</w:t>
      </w:r>
    </w:p>
    <w:p w14:paraId="0D31D0F9" w14:textId="79FA5D65" w:rsidR="00681731" w:rsidRDefault="00681731" w:rsidP="0068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1731">
        <w:rPr>
          <w:rFonts w:ascii="Times New Roman" w:hAnsi="Times New Roman" w:cs="Times New Roman"/>
          <w:sz w:val="28"/>
          <w:szCs w:val="28"/>
          <w:lang w:val="ru-RU"/>
        </w:rPr>
        <w:t>соблюдение общей тематики</w:t>
      </w:r>
    </w:p>
    <w:p w14:paraId="14DDE6F4" w14:textId="3A644D1F" w:rsidR="00681731" w:rsidRPr="00681731" w:rsidRDefault="00BA6DE5" w:rsidP="0068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</w:t>
      </w:r>
    </w:p>
    <w:sectPr w:rsidR="00681731" w:rsidRPr="006817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AC8"/>
    <w:multiLevelType w:val="hybridMultilevel"/>
    <w:tmpl w:val="1E00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31"/>
    <w:rsid w:val="00483F79"/>
    <w:rsid w:val="00681731"/>
    <w:rsid w:val="008D2EB5"/>
    <w:rsid w:val="00B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F2B1"/>
  <w15:chartTrackingRefBased/>
  <w15:docId w15:val="{1F6102A5-058C-4239-95DB-A6D70074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2021-09-25T09:33:00Z</dcterms:created>
  <dcterms:modified xsi:type="dcterms:W3CDTF">2021-09-25T11:56:00Z</dcterms:modified>
</cp:coreProperties>
</file>