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8EBD1" w14:textId="77777777" w:rsidR="00E56DE6" w:rsidRDefault="00000000">
      <w:pPr>
        <w:pStyle w:val="Title"/>
      </w:pPr>
      <w:r>
        <w:t>Wi-Fi Security Assessment Report – Task 3 (Cybersecurity Internship)</w:t>
      </w:r>
    </w:p>
    <w:p w14:paraId="469B8359" w14:textId="77777777" w:rsidR="00E56DE6" w:rsidRDefault="00000000">
      <w:pPr>
        <w:pStyle w:val="Heading1"/>
      </w:pPr>
      <w:r>
        <w:t>1. Intern Details</w:t>
      </w:r>
    </w:p>
    <w:p w14:paraId="570ABFAD" w14:textId="77777777" w:rsidR="00E56DE6" w:rsidRDefault="00000000">
      <w:r>
        <w:t>Intern Name: Enochlin NanaYaa</w:t>
      </w:r>
      <w:r>
        <w:br/>
        <w:t>Track: Cyber Security (Track Code: CS)</w:t>
      </w:r>
      <w:r>
        <w:br/>
        <w:t>Task: Secure Your Own Wi-Fi Network (Task 3)</w:t>
      </w:r>
      <w:r>
        <w:br/>
        <w:t>Tools Used: Nmap, Router Settings, Windows 10</w:t>
      </w:r>
      <w:r>
        <w:br/>
      </w:r>
    </w:p>
    <w:p w14:paraId="52684197" w14:textId="77777777" w:rsidR="00E56DE6" w:rsidRDefault="00000000">
      <w:pPr>
        <w:pStyle w:val="Heading1"/>
      </w:pPr>
      <w:r>
        <w:t>2. Objective</w:t>
      </w:r>
    </w:p>
    <w:p w14:paraId="04A90D5C" w14:textId="77777777" w:rsidR="00E56DE6" w:rsidRDefault="00000000">
      <w:r>
        <w:t>The objective of this task is to perform a basic security assessment of the intern's home Wi-Fi network, identify potential vulnerabilities, and recommend steps to improve overall wireless network security.</w:t>
      </w:r>
    </w:p>
    <w:p w14:paraId="64722B2E" w14:textId="77777777" w:rsidR="00E56DE6" w:rsidRDefault="00000000">
      <w:pPr>
        <w:pStyle w:val="Heading1"/>
      </w:pPr>
      <w:r>
        <w:t>3. Tools &amp; Network Setup</w:t>
      </w:r>
    </w:p>
    <w:p w14:paraId="0AEF7CB9" w14:textId="77777777" w:rsidR="00E56DE6" w:rsidRDefault="00000000">
      <w:r>
        <w:t>- Nmap 7.97 (Windows)</w:t>
      </w:r>
      <w:r>
        <w:br/>
        <w:t>- Router Admin Interface</w:t>
      </w:r>
      <w:r>
        <w:br/>
        <w:t>- Windows 10 Command Line</w:t>
      </w:r>
      <w:r>
        <w:br/>
        <w:t>- IP Address: 192.168.24.184</w:t>
      </w:r>
      <w:r>
        <w:br/>
        <w:t>- Router IP (Gateway): 192.168.24.137</w:t>
      </w:r>
      <w:r>
        <w:br/>
      </w:r>
    </w:p>
    <w:p w14:paraId="20908619" w14:textId="77777777" w:rsidR="00E56DE6" w:rsidRDefault="00000000">
      <w:pPr>
        <w:pStyle w:val="Heading1"/>
      </w:pPr>
      <w:r>
        <w:t>4. Scan for Connected Devices</w:t>
      </w:r>
    </w:p>
    <w:p w14:paraId="63752C18" w14:textId="77777777" w:rsidR="00E56DE6" w:rsidRDefault="00000000">
      <w:r>
        <w:t>Using the command `nmap -sn 192.168.24.0/24`, a ping scan was performed to identify devices on the network.</w:t>
      </w:r>
      <w:r>
        <w:br/>
        <w:t>Only one active host was found:</w:t>
      </w:r>
      <w:r>
        <w:br/>
      </w:r>
      <w:r>
        <w:br/>
        <w:t>- 192.168.24.184 (This host)</w:t>
      </w:r>
      <w:r>
        <w:br/>
      </w:r>
      <w:r>
        <w:br/>
        <w:t>This result may indicate network restrictions or that no other devices were online during the scan.</w:t>
      </w:r>
      <w:r>
        <w:br/>
      </w:r>
    </w:p>
    <w:p w14:paraId="21298BB5" w14:textId="77777777" w:rsidR="00E56DE6" w:rsidRDefault="00000000">
      <w:pPr>
        <w:pStyle w:val="Heading1"/>
      </w:pPr>
      <w:r>
        <w:lastRenderedPageBreak/>
        <w:t>5. Router Port Scan</w:t>
      </w:r>
    </w:p>
    <w:p w14:paraId="0CB2AED0" w14:textId="77777777" w:rsidR="0014783B" w:rsidRDefault="00000000">
      <w:r>
        <w:t>A port scan was conducted using the command `nmap -sV 192.168.24.137` to identify open services on the router.</w:t>
      </w:r>
      <w:r>
        <w:br/>
      </w:r>
      <w:r>
        <w:br/>
        <w:t>Scan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4783B" w14:paraId="3F046858" w14:textId="77777777">
        <w:tc>
          <w:tcPr>
            <w:tcW w:w="2214" w:type="dxa"/>
          </w:tcPr>
          <w:p w14:paraId="47AEE1DF" w14:textId="2A43D2F6" w:rsidR="0014783B" w:rsidRDefault="0014783B">
            <w:r w:rsidRPr="0014783B">
              <w:t>Port</w:t>
            </w:r>
          </w:p>
        </w:tc>
        <w:tc>
          <w:tcPr>
            <w:tcW w:w="2214" w:type="dxa"/>
          </w:tcPr>
          <w:p w14:paraId="1B1C0EF7" w14:textId="6B1023D3" w:rsidR="0014783B" w:rsidRDefault="0014783B">
            <w:r>
              <w:t>State</w:t>
            </w:r>
          </w:p>
        </w:tc>
        <w:tc>
          <w:tcPr>
            <w:tcW w:w="2214" w:type="dxa"/>
          </w:tcPr>
          <w:p w14:paraId="1E76E33D" w14:textId="7A0A9308" w:rsidR="0014783B" w:rsidRDefault="0014783B">
            <w:r>
              <w:t>Service</w:t>
            </w:r>
          </w:p>
        </w:tc>
        <w:tc>
          <w:tcPr>
            <w:tcW w:w="2214" w:type="dxa"/>
          </w:tcPr>
          <w:p w14:paraId="51F855E7" w14:textId="0974CFB7" w:rsidR="0014783B" w:rsidRDefault="0014783B">
            <w:r>
              <w:t>Version</w:t>
            </w:r>
          </w:p>
        </w:tc>
      </w:tr>
      <w:tr w:rsidR="0014783B" w14:paraId="4E82F525" w14:textId="77777777">
        <w:tc>
          <w:tcPr>
            <w:tcW w:w="2214" w:type="dxa"/>
          </w:tcPr>
          <w:p w14:paraId="2723C140" w14:textId="37D0A365" w:rsidR="0014783B" w:rsidRDefault="0014783B">
            <w:r>
              <w:t>53</w:t>
            </w:r>
          </w:p>
        </w:tc>
        <w:tc>
          <w:tcPr>
            <w:tcW w:w="2214" w:type="dxa"/>
          </w:tcPr>
          <w:p w14:paraId="21B98074" w14:textId="6F308E02" w:rsidR="0014783B" w:rsidRDefault="0014783B">
            <w:r>
              <w:t>open</w:t>
            </w:r>
          </w:p>
        </w:tc>
        <w:tc>
          <w:tcPr>
            <w:tcW w:w="2214" w:type="dxa"/>
          </w:tcPr>
          <w:p w14:paraId="6481B190" w14:textId="702D11B4" w:rsidR="0014783B" w:rsidRDefault="0014783B">
            <w:r>
              <w:t>domain</w:t>
            </w:r>
          </w:p>
        </w:tc>
        <w:tc>
          <w:tcPr>
            <w:tcW w:w="2214" w:type="dxa"/>
          </w:tcPr>
          <w:p w14:paraId="5E85CFD5" w14:textId="3306172C" w:rsidR="0014783B" w:rsidRDefault="0014783B">
            <w:proofErr w:type="spellStart"/>
            <w:r w:rsidRPr="0014783B">
              <w:t>dnsmasq</w:t>
            </w:r>
            <w:proofErr w:type="spellEnd"/>
            <w:r w:rsidRPr="0014783B">
              <w:t xml:space="preserve"> 2.51  </w:t>
            </w:r>
          </w:p>
        </w:tc>
      </w:tr>
    </w:tbl>
    <w:p w14:paraId="51E16350" w14:textId="33D846A2" w:rsidR="00E56DE6" w:rsidRDefault="00000000">
      <w:r>
        <w:br/>
      </w:r>
      <w:r>
        <w:br/>
        <w:t>Interpretation: Port 53 is used for DNS, which is a standard service. No high-risk ports were found open on the router.</w:t>
      </w:r>
      <w:r>
        <w:br/>
      </w:r>
    </w:p>
    <w:p w14:paraId="4EABD59E" w14:textId="77777777" w:rsidR="00E56DE6" w:rsidRDefault="00000000">
      <w:pPr>
        <w:pStyle w:val="Heading1"/>
      </w:pPr>
      <w:r>
        <w:t>6. Wi-Fi Router Settings</w:t>
      </w:r>
    </w:p>
    <w:p w14:paraId="312EFB45" w14:textId="77777777" w:rsidR="00E56DE6" w:rsidRDefault="00000000">
      <w:r>
        <w:t>The following key Wi-Fi security features were checked through the router admin interface:</w:t>
      </w:r>
      <w:r>
        <w:br/>
      </w:r>
      <w:r>
        <w:br/>
        <w:t>- WPA2/WPA3 encryption: [Noted by Intern]</w:t>
      </w:r>
      <w:r>
        <w:br/>
        <w:t>- Wi-Fi password strength: [Noted by Intern]</w:t>
      </w:r>
      <w:r>
        <w:br/>
        <w:t>- WPS (Wi-Fi Protected Setup): [Enabled/Disabled]</w:t>
      </w:r>
      <w:r>
        <w:br/>
        <w:t>- List of connected devices: [Screenshot attached]</w:t>
      </w:r>
      <w:r>
        <w:br/>
      </w:r>
      <w:r>
        <w:br/>
        <w:t>Note: Details to be filled in based on intern’s router access.</w:t>
      </w:r>
      <w:r>
        <w:br/>
      </w:r>
    </w:p>
    <w:p w14:paraId="726A5CFB" w14:textId="77777777" w:rsidR="00E56DE6" w:rsidRDefault="00000000">
      <w:pPr>
        <w:pStyle w:val="Heading1"/>
      </w:pPr>
      <w:r>
        <w:t>7. Recommendations</w:t>
      </w:r>
    </w:p>
    <w:p w14:paraId="757DFDFE" w14:textId="77777777" w:rsidR="00E56DE6" w:rsidRDefault="00000000">
      <w:r>
        <w:t>- Ensure WPA2 or WPA3 encryption is enabled.</w:t>
      </w:r>
      <w:r>
        <w:br/>
        <w:t>- Disable WPS if not needed.</w:t>
      </w:r>
      <w:r>
        <w:br/>
        <w:t>- Use a strong Wi-Fi password (min. 12 characters, mix of symbols and cases).</w:t>
      </w:r>
      <w:r>
        <w:br/>
        <w:t>- Monitor connected devices for unknown users.</w:t>
      </w:r>
      <w:r>
        <w:br/>
        <w:t>- Consider router firmware updates for added security.</w:t>
      </w:r>
      <w:r>
        <w:br/>
      </w:r>
    </w:p>
    <w:p w14:paraId="7D86005E" w14:textId="77777777" w:rsidR="00E56DE6" w:rsidRDefault="00000000">
      <w:pPr>
        <w:pStyle w:val="Heading1"/>
      </w:pPr>
      <w:r>
        <w:t>8. Conclusion</w:t>
      </w:r>
    </w:p>
    <w:p w14:paraId="18C9032C" w14:textId="77777777" w:rsidR="00E56DE6" w:rsidRDefault="00000000">
      <w:r>
        <w:t>This assessment confirmed that the home Wi-Fi network has minimal surface exposure with only DNS services running on the router.</w:t>
      </w:r>
      <w:r>
        <w:br/>
        <w:t>Additional checks through the router interface are recommended to confirm that encryption standards and access control policies meet best practices.</w:t>
      </w:r>
      <w:r>
        <w:br/>
      </w:r>
    </w:p>
    <w:sectPr w:rsidR="00E56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908587">
    <w:abstractNumId w:val="8"/>
  </w:num>
  <w:num w:numId="2" w16cid:durableId="1922832230">
    <w:abstractNumId w:val="6"/>
  </w:num>
  <w:num w:numId="3" w16cid:durableId="1546680831">
    <w:abstractNumId w:val="5"/>
  </w:num>
  <w:num w:numId="4" w16cid:durableId="1711802088">
    <w:abstractNumId w:val="4"/>
  </w:num>
  <w:num w:numId="5" w16cid:durableId="742678956">
    <w:abstractNumId w:val="7"/>
  </w:num>
  <w:num w:numId="6" w16cid:durableId="498157212">
    <w:abstractNumId w:val="3"/>
  </w:num>
  <w:num w:numId="7" w16cid:durableId="1445882166">
    <w:abstractNumId w:val="2"/>
  </w:num>
  <w:num w:numId="8" w16cid:durableId="1063791922">
    <w:abstractNumId w:val="1"/>
  </w:num>
  <w:num w:numId="9" w16cid:durableId="5042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83B"/>
    <w:rsid w:val="0015074B"/>
    <w:rsid w:val="0029639D"/>
    <w:rsid w:val="00326F90"/>
    <w:rsid w:val="00AA1D8D"/>
    <w:rsid w:val="00B13EE7"/>
    <w:rsid w:val="00B47730"/>
    <w:rsid w:val="00CB0664"/>
    <w:rsid w:val="00E56D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875A9"/>
  <w14:defaultImageDpi w14:val="300"/>
  <w15:docId w15:val="{62B3358F-BEE6-42A1-AB37-3FC3A60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Desmond Asare Ofori</cp:lastModifiedBy>
  <cp:revision>2</cp:revision>
  <dcterms:created xsi:type="dcterms:W3CDTF">2013-12-23T23:15:00Z</dcterms:created>
  <dcterms:modified xsi:type="dcterms:W3CDTF">2025-06-20T14:34:00Z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decc661a-c5f2-42db-bf26-49a1169b3f35</vt:lpwstr>
  </property>
</Properties>
</file>