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C874E" w14:textId="77777777" w:rsidR="00A4568A" w:rsidRPr="00D70D56" w:rsidRDefault="00000000">
      <w:pPr>
        <w:pStyle w:val="MdHeading1"/>
        <w:rPr>
          <w:rFonts w:ascii="Poppins" w:hAnsi="Poppins" w:cs="Poppins"/>
        </w:rPr>
      </w:pPr>
      <w:r w:rsidRPr="00D70D56">
        <w:rPr>
          <w:rFonts w:ascii="Poppins" w:hAnsi="Poppins" w:cs="Poppins"/>
        </w:rPr>
        <w:t>Weekly Activity Report</w:t>
      </w:r>
    </w:p>
    <w:p w14:paraId="6DC531E7" w14:textId="5B15ECD7" w:rsidR="009625F9" w:rsidRPr="00D70D56" w:rsidRDefault="00000000" w:rsidP="00082C4D">
      <w:pPr>
        <w:pStyle w:val="MdParagraph"/>
        <w:rPr>
          <w:rFonts w:ascii="Inter" w:hAnsi="Inter"/>
        </w:rPr>
      </w:pPr>
      <w:r w:rsidRPr="00D70D56">
        <w:rPr>
          <w:rStyle w:val="MdStrong"/>
          <w:rFonts w:ascii="Inter" w:hAnsi="Inter"/>
        </w:rPr>
        <w:t>Reporting Period:</w:t>
      </w:r>
      <w:r w:rsidRPr="00D70D56">
        <w:rPr>
          <w:rFonts w:ascii="Inter" w:hAnsi="Inter"/>
        </w:rPr>
        <w:t xml:space="preserve"> </w:t>
      </w:r>
      <w:r w:rsidR="007316DC">
        <w:rPr>
          <w:rFonts w:ascii="Inter" w:hAnsi="Inter"/>
        </w:rPr>
        <w:t>{startDate}</w:t>
      </w:r>
      <w:r w:rsidRPr="00D70D56">
        <w:rPr>
          <w:rFonts w:ascii="Inter" w:hAnsi="Inter"/>
        </w:rPr>
        <w:t xml:space="preserve"> – </w:t>
      </w:r>
      <w:r w:rsidR="007316DC">
        <w:rPr>
          <w:rFonts w:ascii="Inter" w:hAnsi="Inter"/>
        </w:rPr>
        <w:t>{endDate}</w:t>
      </w:r>
      <w:r w:rsidRPr="00D70D56">
        <w:rPr>
          <w:rFonts w:ascii="Inter" w:hAnsi="Inter"/>
        </w:rPr>
        <w:t xml:space="preserve"> </w:t>
      </w:r>
      <w:r w:rsidR="00D70D56">
        <w:rPr>
          <w:rFonts w:ascii="Inter" w:hAnsi="Inter"/>
        </w:rPr>
        <w:br/>
      </w:r>
      <w:r w:rsidRPr="00D70D56">
        <w:rPr>
          <w:rStyle w:val="MdStrong"/>
          <w:rFonts w:ascii="Inter" w:hAnsi="Inter"/>
        </w:rPr>
        <w:t>Date of Report:</w:t>
      </w:r>
      <w:r w:rsidR="003C1F20">
        <w:rPr>
          <w:rStyle w:val="MdStrong"/>
          <w:rFonts w:ascii="Inter" w:hAnsi="Inter"/>
        </w:rPr>
        <w:t xml:space="preserve"> </w:t>
      </w:r>
      <w:r w:rsidR="007316DC">
        <w:rPr>
          <w:rFonts w:ascii="Inter" w:hAnsi="Inter"/>
        </w:rPr>
        <w:t>{reportDate}</w:t>
      </w:r>
      <w:r w:rsidR="00D70D56">
        <w:rPr>
          <w:rFonts w:ascii="Inter" w:hAnsi="Inter"/>
        </w:rPr>
        <w:br/>
      </w:r>
      <w:r w:rsidRPr="00D70D56">
        <w:rPr>
          <w:rStyle w:val="MdStrong"/>
          <w:rFonts w:ascii="Inter" w:hAnsi="Inter"/>
        </w:rPr>
        <w:t>Prepared By:</w:t>
      </w:r>
      <w:r w:rsidRPr="00D70D56">
        <w:rPr>
          <w:rFonts w:ascii="Inter" w:hAnsi="Inter"/>
        </w:rPr>
        <w:t xml:space="preserve"> </w:t>
      </w:r>
      <w:r w:rsidR="007316DC">
        <w:rPr>
          <w:rFonts w:ascii="Inter" w:hAnsi="Inter"/>
        </w:rPr>
        <w:t>{preparedBy}</w:t>
      </w:r>
      <w:r w:rsidRPr="00D70D56">
        <w:rPr>
          <w:rFonts w:ascii="Inter" w:hAnsi="Inter"/>
        </w:rPr>
        <w:t xml:space="preserve"> </w:t>
      </w:r>
      <w:r w:rsidR="00D70D56">
        <w:rPr>
          <w:rFonts w:ascii="Inter" w:hAnsi="Inter"/>
        </w:rPr>
        <w:br/>
      </w:r>
      <w:r w:rsidRPr="00D70D56">
        <w:rPr>
          <w:rStyle w:val="MdStrong"/>
          <w:rFonts w:ascii="Inter" w:hAnsi="Inter"/>
        </w:rPr>
        <w:t>Department/Project:</w:t>
      </w:r>
      <w:r w:rsidRPr="00D70D56">
        <w:rPr>
          <w:rFonts w:ascii="Inter" w:hAnsi="Inter"/>
        </w:rPr>
        <w:t xml:space="preserve"> </w:t>
      </w:r>
      <w:r w:rsidR="007316DC">
        <w:rPr>
          <w:rFonts w:ascii="Inter" w:hAnsi="Inter"/>
        </w:rPr>
        <w:t>{department}</w:t>
      </w:r>
    </w:p>
    <w:p w14:paraId="48030503" w14:textId="6842CB32" w:rsidR="00A4568A" w:rsidRPr="00D70D56" w:rsidRDefault="00240A6E">
      <w:pPr>
        <w:pStyle w:val="MdHeading2"/>
        <w:rPr>
          <w:rFonts w:ascii="Poppins" w:hAnsi="Poppins" w:cs="Poppins"/>
        </w:rPr>
      </w:pPr>
      <w:r>
        <w:rPr>
          <w:rFonts w:ascii="Poppins" w:hAnsi="Poppins" w:cs="Poppins"/>
        </w:rPr>
        <w:t>1</w:t>
      </w:r>
      <w:r w:rsidRPr="00D70D56">
        <w:rPr>
          <w:rFonts w:ascii="Poppins" w:hAnsi="Poppins" w:cs="Poppins"/>
        </w:rPr>
        <w:t>. Weekly Activities Overview</w:t>
      </w:r>
    </w:p>
    <w:p w14:paraId="36E427D2" w14:textId="3B38C0FD" w:rsidR="00A4568A" w:rsidRPr="00D70D56" w:rsidRDefault="00000000">
      <w:pPr>
        <w:pStyle w:val="MdParagraph"/>
        <w:rPr>
          <w:rFonts w:ascii="Inter" w:hAnsi="Inter"/>
        </w:rPr>
      </w:pPr>
      <w:r w:rsidRPr="00D70D56">
        <w:rPr>
          <w:rFonts w:ascii="Inter" w:hAnsi="Inter"/>
        </w:rPr>
        <w:t>This table details all significant activities and tasks undertaken during the reporting period. Team members should fill in each column to provide a complete picture of their work.</w:t>
      </w:r>
    </w:p>
    <w:p w14:paraId="69D8740F" w14:textId="77777777" w:rsidR="00A4568A" w:rsidRPr="00D70D56" w:rsidRDefault="00A4568A">
      <w:pPr>
        <w:pStyle w:val="MdSpace"/>
        <w:spacing w:after="60"/>
        <w:rPr>
          <w:rFonts w:ascii="Inter" w:hAnsi="Inter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9"/>
        <w:gridCol w:w="1499"/>
        <w:gridCol w:w="1530"/>
        <w:gridCol w:w="2413"/>
        <w:gridCol w:w="1277"/>
        <w:gridCol w:w="1458"/>
      </w:tblGrid>
      <w:tr w:rsidR="00EE363F" w:rsidRPr="00D70D56" w14:paraId="2087DEA1" w14:textId="77777777" w:rsidTr="009C3497">
        <w:trPr>
          <w:cantSplit/>
          <w:trHeight w:val="720"/>
          <w:tblHeader/>
        </w:trPr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95C4F" w14:textId="77777777" w:rsidR="006867F2" w:rsidRPr="00D70D56" w:rsidRDefault="006867F2" w:rsidP="006867F2">
            <w:pPr>
              <w:pStyle w:val="MdTableHeader"/>
              <w:jc w:val="center"/>
              <w:rPr>
                <w:rFonts w:ascii="Inter" w:hAnsi="Inter"/>
              </w:rPr>
            </w:pPr>
            <w:r w:rsidRPr="00D70D56">
              <w:rPr>
                <w:rFonts w:ascii="Inter" w:hAnsi="Inter"/>
              </w:rPr>
              <w:t>Activity/Task Name</w:t>
            </w:r>
          </w:p>
        </w:tc>
        <w:tc>
          <w:tcPr>
            <w:tcW w:w="77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4A8CB6" w14:textId="0A555A4B" w:rsidR="006867F2" w:rsidRPr="00D70D56" w:rsidRDefault="006867F2" w:rsidP="006867F2">
            <w:pPr>
              <w:pStyle w:val="MdTableHeader"/>
              <w:jc w:val="center"/>
              <w:rPr>
                <w:rFonts w:ascii="Inter" w:hAnsi="Inter"/>
              </w:rPr>
            </w:pPr>
            <w:r w:rsidRPr="00D70D56">
              <w:rPr>
                <w:rFonts w:ascii="Inter" w:hAnsi="Inter"/>
              </w:rPr>
              <w:t>Type</w:t>
            </w:r>
          </w:p>
        </w:tc>
        <w:tc>
          <w:tcPr>
            <w:tcW w:w="78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4F1FD" w14:textId="77777777" w:rsidR="006867F2" w:rsidRPr="00D70D56" w:rsidRDefault="006867F2" w:rsidP="006867F2">
            <w:pPr>
              <w:pStyle w:val="MdTableHeader"/>
              <w:jc w:val="center"/>
              <w:rPr>
                <w:rFonts w:ascii="Inter" w:hAnsi="Inter"/>
              </w:rPr>
            </w:pPr>
            <w:r w:rsidRPr="00D70D56">
              <w:rPr>
                <w:rFonts w:ascii="Inter" w:hAnsi="Inter"/>
              </w:rPr>
              <w:t>Status (Completed/In Progress/Pending/Blocked)</w:t>
            </w:r>
          </w:p>
        </w:tc>
        <w:tc>
          <w:tcPr>
            <w:tcW w:w="1239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6E46B" w14:textId="0775AE1D" w:rsidR="006867F2" w:rsidRPr="00D70D56" w:rsidRDefault="006867F2" w:rsidP="006867F2">
            <w:pPr>
              <w:pStyle w:val="MdTableHeader"/>
              <w:jc w:val="center"/>
              <w:rPr>
                <w:rFonts w:ascii="Inter" w:hAnsi="Inter"/>
              </w:rPr>
            </w:pPr>
            <w:r w:rsidRPr="00D70D56">
              <w:rPr>
                <w:rFonts w:ascii="Inter" w:hAnsi="Inter"/>
              </w:rPr>
              <w:t>Impact</w:t>
            </w:r>
          </w:p>
        </w:tc>
        <w:tc>
          <w:tcPr>
            <w:tcW w:w="65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5B0A5" w14:textId="77777777" w:rsidR="006867F2" w:rsidRPr="00D70D56" w:rsidRDefault="006867F2" w:rsidP="006867F2">
            <w:pPr>
              <w:pStyle w:val="MdTableHeader"/>
              <w:jc w:val="center"/>
              <w:rPr>
                <w:rFonts w:ascii="Inter" w:hAnsi="Inter"/>
              </w:rPr>
            </w:pPr>
            <w:r w:rsidRPr="00D70D56">
              <w:rPr>
                <w:rFonts w:ascii="Inter" w:hAnsi="Inter"/>
              </w:rPr>
              <w:t>Hours Spent</w:t>
            </w:r>
          </w:p>
        </w:tc>
        <w:tc>
          <w:tcPr>
            <w:tcW w:w="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66045" w14:textId="77777777" w:rsidR="006867F2" w:rsidRPr="00D70D56" w:rsidRDefault="006867F2" w:rsidP="006867F2">
            <w:pPr>
              <w:pStyle w:val="MdTableHeader"/>
              <w:jc w:val="center"/>
              <w:rPr>
                <w:rFonts w:ascii="Inter" w:hAnsi="Inter"/>
              </w:rPr>
            </w:pPr>
            <w:r w:rsidRPr="00D70D56">
              <w:rPr>
                <w:rFonts w:ascii="Inter" w:hAnsi="Inter"/>
              </w:rPr>
              <w:t>Supporting Documents/Links</w:t>
            </w:r>
          </w:p>
        </w:tc>
      </w:tr>
      <w:tr w:rsidR="00EE363F" w:rsidRPr="00D70D56" w14:paraId="422329EF" w14:textId="77777777" w:rsidTr="009C3497">
        <w:trPr>
          <w:cantSplit/>
          <w:trHeight w:val="576"/>
        </w:trPr>
        <w:tc>
          <w:tcPr>
            <w:tcW w:w="8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{#activities}{taskName}</w:t>
            </w:r>
          </w:p>
        </w:tc>
        <w:tc>
          <w:tcPr>
            <w:tcW w:w="77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{type}</w:t>
            </w:r>
          </w:p>
        </w:tc>
        <w:tc>
          <w:tcPr>
            <w:tcW w:w="78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{status}</w:t>
            </w:r>
          </w:p>
        </w:tc>
        <w:tc>
          <w:tcPr>
            <w:tcW w:w="123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{impact}</w:t>
            </w:r>
          </w:p>
        </w:tc>
        <w:tc>
          <w:tcPr>
            <w:tcW w:w="65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{hoursSpent}</w:t>
            </w:r>
          </w:p>
        </w:tc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{links}{/activities}</w:t>
            </w:r>
          </w:p>
        </w:tc>
      </w:tr>
    </w:tbl>
    <w:p w14:paraId="007E92E7" w14:textId="77777777" w:rsidR="00240A6E" w:rsidRDefault="00240A6E">
      <w:pPr>
        <w:rPr>
          <w:rFonts w:ascii="Poppins" w:hAnsi="Poppins" w:cs="Poppins"/>
          <w:b/>
          <w:bCs/>
          <w:sz w:val="32"/>
          <w:szCs w:val="32"/>
        </w:rPr>
      </w:pPr>
      <w:r>
        <w:rPr>
          <w:rFonts w:ascii="Poppins" w:hAnsi="Poppins" w:cs="Poppins"/>
        </w:rPr>
        <w:br w:type="page"/>
      </w:r>
    </w:p>
    <w:p w14:paraId="499824C8" w14:textId="4E00670F" w:rsidR="00A4568A" w:rsidRPr="00D70D56" w:rsidRDefault="00240A6E">
      <w:pPr>
        <w:pStyle w:val="MdHeading2"/>
        <w:rPr>
          <w:rFonts w:ascii="Poppins" w:hAnsi="Poppins" w:cs="Poppins"/>
        </w:rPr>
      </w:pPr>
      <w:r>
        <w:rPr>
          <w:rFonts w:ascii="Poppins" w:hAnsi="Poppins" w:cs="Poppins"/>
        </w:rPr>
        <w:lastRenderedPageBreak/>
        <w:t>2</w:t>
      </w:r>
      <w:r w:rsidRPr="00D70D56">
        <w:rPr>
          <w:rFonts w:ascii="Poppins" w:hAnsi="Poppins" w:cs="Poppins"/>
        </w:rPr>
        <w:t>. Challenges &amp; Roadblocks</w:t>
      </w:r>
    </w:p>
    <w:p w14:paraId="6CC7DCD4" w14:textId="77777777" w:rsidR="00A4568A" w:rsidRPr="00D70D56" w:rsidRDefault="00000000">
      <w:pPr>
        <w:pStyle w:val="MdParagraph"/>
        <w:rPr>
          <w:rFonts w:ascii="Inter" w:hAnsi="Inter"/>
        </w:rPr>
      </w:pPr>
      <w:r w:rsidRPr="00D70D56">
        <w:rPr>
          <w:rFonts w:ascii="Inter" w:hAnsi="Inter"/>
        </w:rPr>
        <w:t>This section outlines any obstacles encountered, their impact, and proposed solutions or required support.</w:t>
      </w:r>
    </w:p>
    <w:p w14:paraId="4A6F987E" w14:textId="77777777" w:rsidR="00A4568A" w:rsidRPr="00D70D56" w:rsidRDefault="00A4568A">
      <w:pPr>
        <w:pStyle w:val="MdSpace"/>
        <w:spacing w:after="60"/>
        <w:rPr>
          <w:rFonts w:ascii="Inter" w:hAnsi="Inter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8"/>
        <w:gridCol w:w="2071"/>
        <w:gridCol w:w="1491"/>
        <w:gridCol w:w="1848"/>
        <w:gridCol w:w="1639"/>
        <w:gridCol w:w="1239"/>
      </w:tblGrid>
      <w:tr w:rsidR="00B32B53" w:rsidRPr="00D70D56" w14:paraId="1636AA50" w14:textId="77777777" w:rsidTr="00D70D56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39EDC5" w14:textId="77777777" w:rsidR="00A4568A" w:rsidRPr="00D70D56" w:rsidRDefault="00000000">
            <w:pPr>
              <w:pStyle w:val="MdTableHeader"/>
              <w:rPr>
                <w:rFonts w:ascii="Inter" w:hAnsi="Inter"/>
              </w:rPr>
            </w:pPr>
            <w:r w:rsidRPr="00D70D56">
              <w:rPr>
                <w:rFonts w:ascii="Inter" w:hAnsi="Inter"/>
              </w:rPr>
              <w:t>Challenge Description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6369CB" w14:textId="77777777" w:rsidR="00A4568A" w:rsidRPr="00D70D56" w:rsidRDefault="00000000">
            <w:pPr>
              <w:pStyle w:val="MdTableHeader"/>
              <w:rPr>
                <w:rFonts w:ascii="Inter" w:hAnsi="Inter"/>
              </w:rPr>
            </w:pPr>
            <w:r w:rsidRPr="00D70D56">
              <w:rPr>
                <w:rFonts w:ascii="Inter" w:hAnsi="Inter"/>
              </w:rPr>
              <w:t>Impact on Progress/Timeline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DE78AB" w14:textId="77777777" w:rsidR="00A4568A" w:rsidRPr="00D70D56" w:rsidRDefault="00000000">
            <w:pPr>
              <w:pStyle w:val="MdTableHeader"/>
              <w:rPr>
                <w:rFonts w:ascii="Inter" w:hAnsi="Inter"/>
              </w:rPr>
            </w:pPr>
            <w:r w:rsidRPr="00D70D56">
              <w:rPr>
                <w:rFonts w:ascii="Inter" w:hAnsi="Inter"/>
              </w:rPr>
              <w:t>Proposed Mitigation Strategy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C835DA" w14:textId="77777777" w:rsidR="00A4568A" w:rsidRPr="00D70D56" w:rsidRDefault="00000000">
            <w:pPr>
              <w:pStyle w:val="MdTableHeader"/>
              <w:rPr>
                <w:rFonts w:ascii="Inter" w:hAnsi="Inter"/>
              </w:rPr>
            </w:pPr>
            <w:r w:rsidRPr="00D70D56">
              <w:rPr>
                <w:rFonts w:ascii="Inter" w:hAnsi="Inter"/>
              </w:rPr>
              <w:t>Support Required (e.g., Decision, Resource, Guidance)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C6BE3E" w14:textId="77777777" w:rsidR="00A4568A" w:rsidRPr="00D70D56" w:rsidRDefault="00000000">
            <w:pPr>
              <w:pStyle w:val="MdTableHeader"/>
              <w:rPr>
                <w:rFonts w:ascii="Inter" w:hAnsi="Inter"/>
              </w:rPr>
            </w:pPr>
            <w:r w:rsidRPr="00D70D56">
              <w:rPr>
                <w:rFonts w:ascii="Inter" w:hAnsi="Inter"/>
              </w:rPr>
              <w:t>Responsible Party (for support)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D2665" w14:textId="77777777" w:rsidR="00A4568A" w:rsidRPr="00D70D56" w:rsidRDefault="00000000">
            <w:pPr>
              <w:pStyle w:val="MdTableHeader"/>
              <w:rPr>
                <w:rFonts w:ascii="Inter" w:hAnsi="Inter"/>
              </w:rPr>
            </w:pPr>
            <w:r w:rsidRPr="00D70D56">
              <w:rPr>
                <w:rFonts w:ascii="Inter" w:hAnsi="Inter"/>
              </w:rPr>
              <w:t>Deadline for Support</w:t>
            </w:r>
          </w:p>
        </w:tc>
      </w:tr>
      <w:tr w:rsidR="009C3497" w:rsidRPr="00D70D56" w14:paraId="3E12E5F4" w14:textId="77777777" w:rsidTr="00D70D56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{#roadblocks}{challenge}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{impact}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{mitigation}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{supportRequired}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{responsibleParty}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{deadline}{/roadblocks}</w:t>
            </w:r>
          </w:p>
        </w:tc>
      </w:tr>
    </w:tbl>
    <w:p w14:paraId="685AA665" w14:textId="77777777" w:rsidR="009351D6" w:rsidRDefault="009351D6">
      <w:pPr>
        <w:pStyle w:val="MdHeading2"/>
        <w:rPr>
          <w:rFonts w:ascii="Poppins" w:hAnsi="Poppins" w:cs="Poppins"/>
        </w:rPr>
      </w:pPr>
    </w:p>
    <w:p w14:paraId="43555E19" w14:textId="4ECEA346" w:rsidR="00A4568A" w:rsidRPr="00D70D56" w:rsidRDefault="00240A6E">
      <w:pPr>
        <w:pStyle w:val="MdHeading2"/>
        <w:rPr>
          <w:rFonts w:ascii="Poppins" w:hAnsi="Poppins" w:cs="Poppins"/>
        </w:rPr>
      </w:pPr>
      <w:r>
        <w:rPr>
          <w:rFonts w:ascii="Poppins" w:hAnsi="Poppins" w:cs="Poppins"/>
        </w:rPr>
        <w:t>3</w:t>
      </w:r>
      <w:r w:rsidRPr="00D70D56">
        <w:rPr>
          <w:rFonts w:ascii="Poppins" w:hAnsi="Poppins" w:cs="Poppins"/>
        </w:rPr>
        <w:t>. Upcoming Plans (Next Reporting Period)</w:t>
      </w:r>
    </w:p>
    <w:p w14:paraId="3D07C37E" w14:textId="77777777" w:rsidR="00A4568A" w:rsidRPr="00D70D56" w:rsidRDefault="00000000">
      <w:pPr>
        <w:pStyle w:val="MdParagraph"/>
        <w:rPr>
          <w:rFonts w:ascii="Inter" w:hAnsi="Inter"/>
        </w:rPr>
      </w:pPr>
      <w:r w:rsidRPr="00D70D56">
        <w:rPr>
          <w:rFonts w:ascii="Inter" w:hAnsi="Inter"/>
        </w:rPr>
        <w:t>This table details the primary objectives and planned activities for the next week.</w:t>
      </w:r>
    </w:p>
    <w:p w14:paraId="6DE38D84" w14:textId="77777777" w:rsidR="00A4568A" w:rsidRPr="00D70D56" w:rsidRDefault="00A4568A">
      <w:pPr>
        <w:pStyle w:val="MdSpace"/>
        <w:spacing w:after="60"/>
        <w:rPr>
          <w:rFonts w:ascii="Inter" w:hAnsi="Inter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9"/>
        <w:gridCol w:w="1681"/>
        <w:gridCol w:w="2307"/>
        <w:gridCol w:w="1404"/>
        <w:gridCol w:w="1347"/>
        <w:gridCol w:w="1528"/>
      </w:tblGrid>
      <w:tr w:rsidR="000544A1" w:rsidRPr="00D70D56" w14:paraId="2BFC3E54" w14:textId="77777777" w:rsidTr="00D70D56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B8EB80" w14:textId="77777777" w:rsidR="00A4568A" w:rsidRPr="00D70D56" w:rsidRDefault="00000000">
            <w:pPr>
              <w:pStyle w:val="MdTableHeader"/>
              <w:rPr>
                <w:rFonts w:ascii="Inter" w:hAnsi="Inter"/>
              </w:rPr>
            </w:pPr>
            <w:r w:rsidRPr="00D70D56">
              <w:rPr>
                <w:rFonts w:ascii="Inter" w:hAnsi="Inter"/>
              </w:rPr>
              <w:t>Planned Activity/Task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2F72BA" w14:textId="77777777" w:rsidR="00A4568A" w:rsidRPr="00D70D56" w:rsidRDefault="00000000">
            <w:pPr>
              <w:pStyle w:val="MdTableHeader"/>
              <w:rPr>
                <w:rFonts w:ascii="Inter" w:hAnsi="Inter"/>
              </w:rPr>
            </w:pPr>
            <w:r w:rsidRPr="00D70D56">
              <w:rPr>
                <w:rFonts w:ascii="Inter" w:hAnsi="Inter"/>
              </w:rPr>
              <w:t>Type (Assigned/Self-Motivated)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51329F" w14:textId="77777777" w:rsidR="00A4568A" w:rsidRPr="00D70D56" w:rsidRDefault="00000000">
            <w:pPr>
              <w:pStyle w:val="MdTableHeader"/>
              <w:rPr>
                <w:rFonts w:ascii="Inter" w:hAnsi="Inter"/>
              </w:rPr>
            </w:pPr>
            <w:r w:rsidRPr="00D70D56">
              <w:rPr>
                <w:rFonts w:ascii="Inter" w:hAnsi="Inter"/>
              </w:rPr>
              <w:t>Type (Departmental/Cross-Departmental)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0FCA90" w14:textId="77777777" w:rsidR="00A4568A" w:rsidRPr="00D70D56" w:rsidRDefault="00000000">
            <w:pPr>
              <w:pStyle w:val="MdTableHeader"/>
              <w:rPr>
                <w:rFonts w:ascii="Inter" w:hAnsi="Inter"/>
              </w:rPr>
            </w:pPr>
            <w:r w:rsidRPr="00D70D56">
              <w:rPr>
                <w:rFonts w:ascii="Inter" w:hAnsi="Inter"/>
              </w:rPr>
              <w:t>Expected Deliverables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DAD720" w14:textId="77777777" w:rsidR="00A4568A" w:rsidRPr="00D70D56" w:rsidRDefault="00000000">
            <w:pPr>
              <w:pStyle w:val="MdTableHeader"/>
              <w:rPr>
                <w:rFonts w:ascii="Inter" w:hAnsi="Inter"/>
              </w:rPr>
            </w:pPr>
            <w:r w:rsidRPr="00D70D56">
              <w:rPr>
                <w:rFonts w:ascii="Inter" w:hAnsi="Inter"/>
              </w:rPr>
              <w:t>Target Completion Date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7B8DCF" w14:textId="77777777" w:rsidR="00A4568A" w:rsidRPr="00D70D56" w:rsidRDefault="00000000">
            <w:pPr>
              <w:pStyle w:val="MdTableHeader"/>
              <w:rPr>
                <w:rFonts w:ascii="Inter" w:hAnsi="Inter"/>
              </w:rPr>
            </w:pPr>
            <w:r w:rsidRPr="00D70D56">
              <w:rPr>
                <w:rFonts w:ascii="Inter" w:hAnsi="Inter"/>
              </w:rPr>
              <w:t>Dependencies</w:t>
            </w:r>
          </w:p>
        </w:tc>
      </w:tr>
      <w:tr w:rsidR="009C3497" w:rsidRPr="00D70D56" w14:paraId="6C0C5753" w14:textId="77777777" w:rsidTr="00D70D56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{#plans}{plannedActivity}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{typeAssigned}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{typeScope}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{deliverables}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{targetDate}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{dependencies}{/plans}</w:t>
            </w:r>
          </w:p>
        </w:tc>
      </w:tr>
    </w:tbl>
    <w:p w14:paraId="6050D1AB" w14:textId="77777777" w:rsidR="00D70D56" w:rsidRDefault="00D70D56">
      <w:pPr>
        <w:pStyle w:val="MdHeading2"/>
        <w:rPr>
          <w:rFonts w:ascii="Poppins" w:hAnsi="Poppins" w:cs="Poppins"/>
        </w:rPr>
      </w:pPr>
    </w:p>
    <w:p w14:paraId="67CE726F" w14:textId="77777777" w:rsidR="00D70D56" w:rsidRDefault="00D70D56">
      <w:pPr>
        <w:rPr>
          <w:rFonts w:ascii="Poppins" w:hAnsi="Poppins" w:cs="Poppins"/>
          <w:b/>
          <w:bCs/>
          <w:sz w:val="32"/>
          <w:szCs w:val="32"/>
        </w:rPr>
      </w:pPr>
      <w:r>
        <w:rPr>
          <w:rFonts w:ascii="Poppins" w:hAnsi="Poppins" w:cs="Poppins"/>
        </w:rPr>
        <w:br w:type="page"/>
      </w:r>
    </w:p>
    <w:p w14:paraId="3B203B7E" w14:textId="1B555E41" w:rsidR="00A4568A" w:rsidRPr="00D70D56" w:rsidRDefault="00240A6E">
      <w:pPr>
        <w:pStyle w:val="MdHeading2"/>
        <w:rPr>
          <w:rFonts w:ascii="Poppins" w:hAnsi="Poppins" w:cs="Poppins"/>
        </w:rPr>
      </w:pPr>
      <w:r>
        <w:rPr>
          <w:rFonts w:ascii="Poppins" w:hAnsi="Poppins" w:cs="Poppins"/>
        </w:rPr>
        <w:lastRenderedPageBreak/>
        <w:t>4</w:t>
      </w:r>
      <w:r w:rsidRPr="00D70D56">
        <w:rPr>
          <w:rFonts w:ascii="Poppins" w:hAnsi="Poppins" w:cs="Poppins"/>
        </w:rPr>
        <w:t>. Support &amp; Action Items</w:t>
      </w:r>
    </w:p>
    <w:p w14:paraId="5E9711F6" w14:textId="77777777" w:rsidR="00A4568A" w:rsidRPr="00D70D56" w:rsidRDefault="00000000">
      <w:pPr>
        <w:pStyle w:val="MdParagraph"/>
        <w:rPr>
          <w:rFonts w:ascii="Inter" w:hAnsi="Inter"/>
        </w:rPr>
      </w:pPr>
      <w:r w:rsidRPr="00D70D56">
        <w:rPr>
          <w:rFonts w:ascii="Inter" w:hAnsi="Inter"/>
        </w:rPr>
        <w:t>This section highlights specific requests for support or decisions needed from management or other teams.</w:t>
      </w:r>
    </w:p>
    <w:p w14:paraId="6498E541" w14:textId="77777777" w:rsidR="00A4568A" w:rsidRPr="00D70D56" w:rsidRDefault="00A4568A">
      <w:pPr>
        <w:pStyle w:val="MdSpace"/>
        <w:spacing w:after="60"/>
        <w:rPr>
          <w:rFonts w:ascii="Inter" w:hAnsi="Inter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2"/>
        <w:gridCol w:w="2122"/>
        <w:gridCol w:w="1621"/>
        <w:gridCol w:w="3344"/>
        <w:gridCol w:w="997"/>
      </w:tblGrid>
      <w:tr w:rsidR="00A4568A" w:rsidRPr="00D70D56" w14:paraId="3ED7EF0C" w14:textId="77777777" w:rsidTr="00D70D56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9FD51D" w14:textId="77777777" w:rsidR="00A4568A" w:rsidRPr="00D70D56" w:rsidRDefault="00000000">
            <w:pPr>
              <w:pStyle w:val="MdTableHeader"/>
              <w:rPr>
                <w:rFonts w:ascii="Inter" w:hAnsi="Inter"/>
              </w:rPr>
            </w:pPr>
            <w:r w:rsidRPr="00D70D56">
              <w:rPr>
                <w:rFonts w:ascii="Inter" w:hAnsi="Inter"/>
              </w:rPr>
              <w:t>Item Description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BFA5F6" w14:textId="77777777" w:rsidR="00A4568A" w:rsidRPr="00D70D56" w:rsidRDefault="00000000">
            <w:pPr>
              <w:pStyle w:val="MdTableHeader"/>
              <w:rPr>
                <w:rFonts w:ascii="Inter" w:hAnsi="Inter"/>
              </w:rPr>
            </w:pPr>
            <w:r w:rsidRPr="00D70D56">
              <w:rPr>
                <w:rFonts w:ascii="Inter" w:hAnsi="Inter"/>
              </w:rPr>
              <w:t>Type of Support Needed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4E7B7A" w14:textId="77777777" w:rsidR="00A4568A" w:rsidRPr="00D70D56" w:rsidRDefault="00000000">
            <w:pPr>
              <w:pStyle w:val="MdTableHeader"/>
              <w:rPr>
                <w:rFonts w:ascii="Inter" w:hAnsi="Inter"/>
              </w:rPr>
            </w:pPr>
            <w:r w:rsidRPr="00D70D56">
              <w:rPr>
                <w:rFonts w:ascii="Inter" w:hAnsi="Inter"/>
              </w:rPr>
              <w:t>Requested From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E3B822" w14:textId="77777777" w:rsidR="00A4568A" w:rsidRPr="00D70D56" w:rsidRDefault="00000000">
            <w:pPr>
              <w:pStyle w:val="MdTableHeader"/>
              <w:rPr>
                <w:rFonts w:ascii="Inter" w:hAnsi="Inter"/>
              </w:rPr>
            </w:pPr>
            <w:r w:rsidRPr="00D70D56">
              <w:rPr>
                <w:rFonts w:ascii="Inter" w:hAnsi="Inter"/>
              </w:rPr>
              <w:t>Urgency/Priority (High/Medium/Low)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1BCEC3" w14:textId="77777777" w:rsidR="00A4568A" w:rsidRPr="00D70D56" w:rsidRDefault="00000000">
            <w:pPr>
              <w:pStyle w:val="MdTableHeader"/>
              <w:rPr>
                <w:rFonts w:ascii="Inter" w:hAnsi="Inter"/>
              </w:rPr>
            </w:pPr>
            <w:r w:rsidRPr="00D70D56">
              <w:rPr>
                <w:rFonts w:ascii="Inter" w:hAnsi="Inter"/>
              </w:rPr>
              <w:t>Due Date</w:t>
            </w:r>
          </w:p>
        </w:tc>
      </w:tr>
      <w:tr w:rsidR="003C1F20" w:rsidRPr="00D70D56" w14:paraId="72AD6279" w14:textId="77777777" w:rsidTr="006157D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{#supportItems}{description}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{supportType}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{requestedFrom}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{urgency}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{dueDate}{/supportItems}</w:t>
            </w:r>
          </w:p>
        </w:tc>
      </w:tr>
    </w:tbl>
    <w:p w14:paraId="00A7B3EC" w14:textId="684FBDA9" w:rsidR="00A4568A" w:rsidRPr="00D70D56" w:rsidRDefault="00240A6E">
      <w:pPr>
        <w:pStyle w:val="MdHeading2"/>
        <w:rPr>
          <w:rFonts w:ascii="Poppins" w:hAnsi="Poppins" w:cs="Poppins"/>
        </w:rPr>
      </w:pPr>
      <w:r>
        <w:rPr>
          <w:rFonts w:ascii="Poppins" w:hAnsi="Poppins" w:cs="Poppins"/>
        </w:rPr>
        <w:t>5</w:t>
      </w:r>
      <w:r w:rsidRPr="00D70D56">
        <w:rPr>
          <w:rFonts w:ascii="Poppins" w:hAnsi="Poppins" w:cs="Poppins"/>
        </w:rPr>
        <w:t>. Learned Insights &amp; Suggestions</w:t>
      </w:r>
    </w:p>
    <w:p w14:paraId="3CAE10DE" w14:textId="77777777" w:rsidR="00A4568A" w:rsidRPr="00D70D56" w:rsidRDefault="00000000">
      <w:pPr>
        <w:pStyle w:val="MdParagraph"/>
        <w:rPr>
          <w:rFonts w:ascii="Inter" w:hAnsi="Inter"/>
        </w:rPr>
      </w:pPr>
      <w:r w:rsidRPr="00D70D56">
        <w:rPr>
          <w:rFonts w:ascii="Inter" w:hAnsi="Inter"/>
        </w:rPr>
        <w:t>This section captures valuable lessons learned and suggestions for process or product improvement.</w:t>
      </w:r>
    </w:p>
    <w:p w14:paraId="7CC9EDF6" w14:textId="77777777" w:rsidR="00A4568A" w:rsidRPr="00D70D56" w:rsidRDefault="00A4568A">
      <w:pPr>
        <w:pStyle w:val="MdSpace"/>
        <w:spacing w:after="60"/>
        <w:rPr>
          <w:rFonts w:ascii="Inter" w:hAnsi="Inter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1"/>
        <w:gridCol w:w="5208"/>
        <w:gridCol w:w="2147"/>
      </w:tblGrid>
      <w:tr w:rsidR="009351D6" w:rsidRPr="00D70D56" w14:paraId="507A5930" w14:textId="77777777" w:rsidTr="00D70D56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BAEF73" w14:textId="77777777" w:rsidR="00A4568A" w:rsidRPr="00D70D56" w:rsidRDefault="00000000">
            <w:pPr>
              <w:pStyle w:val="MdTableHeader"/>
              <w:rPr>
                <w:rFonts w:ascii="Inter" w:hAnsi="Inter"/>
              </w:rPr>
            </w:pPr>
            <w:r w:rsidRPr="00D70D56">
              <w:rPr>
                <w:rFonts w:ascii="Inter" w:hAnsi="Inter"/>
              </w:rPr>
              <w:t>Insight/Suggestion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80FCFF" w14:textId="77777777" w:rsidR="00A4568A" w:rsidRPr="00D70D56" w:rsidRDefault="00000000">
            <w:pPr>
              <w:pStyle w:val="MdTableHeader"/>
              <w:rPr>
                <w:rFonts w:ascii="Inter" w:hAnsi="Inter"/>
              </w:rPr>
            </w:pPr>
            <w:r w:rsidRPr="00D70D56">
              <w:rPr>
                <w:rFonts w:ascii="Inter" w:hAnsi="Inter"/>
              </w:rPr>
              <w:t>Category (Process/Technical/Team/Tooling)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76A3E5" w14:textId="77777777" w:rsidR="00A4568A" w:rsidRPr="00D70D56" w:rsidRDefault="00000000">
            <w:pPr>
              <w:pStyle w:val="MdTableHeader"/>
              <w:rPr>
                <w:rFonts w:ascii="Inter" w:hAnsi="Inter"/>
              </w:rPr>
            </w:pPr>
            <w:r w:rsidRPr="00D70D56">
              <w:rPr>
                <w:rFonts w:ascii="Inter" w:hAnsi="Inter"/>
              </w:rPr>
              <w:t>Potential Impact</w:t>
            </w:r>
          </w:p>
        </w:tc>
      </w:tr>
      <w:tr w:rsidR="00082C4D" w:rsidRPr="00D70D56" w14:paraId="255E453B" w14:textId="77777777" w:rsidTr="00D70D56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{#insights}{insight}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{category}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{impact}{/insights}</w:t>
            </w:r>
          </w:p>
        </w:tc>
      </w:tr>
    </w:tbl>
    <w:p w14:paraId="7AA67D23" w14:textId="601BA871" w:rsidR="003C1F20" w:rsidRDefault="00240A6E">
      <w:pPr>
        <w:pStyle w:val="MdHeading2"/>
        <w:rPr>
          <w:rFonts w:ascii="Poppins" w:hAnsi="Poppins" w:cs="Poppins"/>
        </w:rPr>
      </w:pPr>
      <w:r>
        <w:rPr>
          <w:rFonts w:ascii="Poppins" w:hAnsi="Poppins" w:cs="Poppins"/>
        </w:rPr>
        <w:t>6</w:t>
      </w:r>
      <w:r w:rsidRPr="00D70D56">
        <w:rPr>
          <w:rFonts w:ascii="Poppins" w:hAnsi="Poppins" w:cs="Poppins"/>
        </w:rPr>
        <w:t>. Additional Notes/Comments</w:t>
      </w:r>
    </w:p>
    <w:p w14:paraId="1E1337C8" w14:textId="33868EC7" w:rsidR="009C3497" w:rsidRPr="00082C4D" w:rsidRDefault="009C3497" w:rsidP="00082C4D">
      <w:pPr>
        <w:pStyle w:val="MdHeading2"/>
        <w:rPr>
          <w:rFonts w:ascii="Poppins" w:hAnsi="Poppins" w:cs="Poppins"/>
          <w:b w:val="0"/>
          <w:bCs w:val="0"/>
          <w:sz w:val="20"/>
          <w:szCs w:val="20"/>
        </w:rPr>
      </w:pPr>
      <w:r>
        <w:t>{additionalNotes}</w:t>
      </w:r>
    </w:p>
    <w:p w14:paraId="1D58DE1E" w14:textId="77777777" w:rsidR="00082C4D" w:rsidRPr="003C1F20" w:rsidRDefault="00082C4D" w:rsidP="003C1F20">
      <w:pPr>
        <w:pStyle w:val="MdHeading2"/>
        <w:rPr>
          <w:rFonts w:ascii="Poppins" w:hAnsi="Poppins" w:cs="Poppins"/>
          <w:b w:val="0"/>
          <w:bCs w:val="0"/>
          <w:sz w:val="20"/>
          <w:szCs w:val="20"/>
        </w:rPr>
      </w:pPr>
    </w:p>
    <w:p w14:paraId="19CB885D" w14:textId="77777777" w:rsidR="003C1F20" w:rsidRPr="00D70D56" w:rsidRDefault="003C1F20">
      <w:pPr>
        <w:pStyle w:val="MdHeading2"/>
        <w:rPr>
          <w:rFonts w:ascii="Poppins" w:hAnsi="Poppins" w:cs="Poppins"/>
        </w:rPr>
      </w:pPr>
    </w:p>
    <w:sectPr w:rsidR="003C1F20" w:rsidRPr="00D70D56" w:rsidSect="00D70D56">
      <w:headerReference w:type="default" r:id="rId7"/>
      <w:pgSz w:w="11906" w:h="16838" w:code="9"/>
      <w:pgMar w:top="288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7AFFB" w14:textId="77777777" w:rsidR="001204BD" w:rsidRDefault="001204BD" w:rsidP="00D70D56">
      <w:r>
        <w:separator/>
      </w:r>
    </w:p>
  </w:endnote>
  <w:endnote w:type="continuationSeparator" w:id="0">
    <w:p w14:paraId="2EB44F90" w14:textId="77777777" w:rsidR="001204BD" w:rsidRDefault="001204BD" w:rsidP="00D70D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ter">
    <w:altName w:val="Calibri"/>
    <w:panose1 w:val="00000000000000000000"/>
    <w:charset w:val="00"/>
    <w:family w:val="swiss"/>
    <w:notTrueType/>
    <w:pitch w:val="variable"/>
    <w:sig w:usb0="E00002FF" w:usb1="1200A1FF" w:usb2="00000001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EC709" w14:textId="77777777" w:rsidR="001204BD" w:rsidRDefault="001204BD" w:rsidP="00D70D56">
      <w:r>
        <w:separator/>
      </w:r>
    </w:p>
  </w:footnote>
  <w:footnote w:type="continuationSeparator" w:id="0">
    <w:p w14:paraId="5176D461" w14:textId="77777777" w:rsidR="001204BD" w:rsidRDefault="001204BD" w:rsidP="00D70D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C05FA" w14:textId="77777777" w:rsidR="00D70D56" w:rsidRDefault="00D70D56" w:rsidP="00D70D56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28BE2CC0" wp14:editId="22C78EEE">
              <wp:simplePos x="0" y="0"/>
              <wp:positionH relativeFrom="column">
                <wp:posOffset>847725</wp:posOffset>
              </wp:positionH>
              <wp:positionV relativeFrom="paragraph">
                <wp:posOffset>-142875</wp:posOffset>
              </wp:positionV>
              <wp:extent cx="1118870" cy="647700"/>
              <wp:effectExtent l="0" t="0" r="0" b="0"/>
              <wp:wrapSquare wrapText="bothSides"/>
              <wp:docPr id="125211338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18870" cy="647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72B324" w14:textId="77777777" w:rsidR="00D70D56" w:rsidRDefault="00D70D56" w:rsidP="00D70D56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54F349C" wp14:editId="7AA22EEB">
                                <wp:extent cx="957387" cy="638175"/>
                                <wp:effectExtent l="0" t="0" r="0" b="0"/>
                                <wp:docPr id="1569147147" name="Picture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56061825" name="Picture 256061825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64451" cy="642884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BE2CC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66.75pt;margin-top:-11.25pt;width:88.1pt;height:5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" filled="f" stroked="f">
              <v:textbox>
                <w:txbxContent>
                  <w:p w14:paraId="3272B324" w14:textId="77777777" w:rsidR="00D70D56" w:rsidRDefault="00D70D56" w:rsidP="00D70D56">
                    <w:r>
                      <w:rPr>
                        <w:noProof/>
                      </w:rPr>
                      <w:drawing>
                        <wp:inline distT="0" distB="0" distL="0" distR="0" wp14:anchorId="754F349C" wp14:editId="7AA22EEB">
                          <wp:extent cx="957387" cy="638175"/>
                          <wp:effectExtent l="0" t="0" r="0" b="0"/>
                          <wp:docPr id="1569147147" name="Picture 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56061825" name="Picture 256061825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64451" cy="64288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5CC2F762" wp14:editId="3E9949E9">
              <wp:simplePos x="0" y="0"/>
              <wp:positionH relativeFrom="page">
                <wp:posOffset>0</wp:posOffset>
              </wp:positionH>
              <wp:positionV relativeFrom="page">
                <wp:posOffset>1800225</wp:posOffset>
              </wp:positionV>
              <wp:extent cx="7772400" cy="0"/>
              <wp:effectExtent l="0" t="0" r="0" b="0"/>
              <wp:wrapNone/>
              <wp:docPr id="1681661645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155F82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CEF4F3" id="Straight Connector 2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0,141.75pt" to="612pt,1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" strokecolor="#155f82" strokeweight="2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9B54B49" wp14:editId="5B15E89D">
              <wp:simplePos x="0" y="0"/>
              <wp:positionH relativeFrom="page">
                <wp:posOffset>1478280</wp:posOffset>
              </wp:positionH>
              <wp:positionV relativeFrom="page">
                <wp:posOffset>461645</wp:posOffset>
              </wp:positionV>
              <wp:extent cx="4817110" cy="1266825"/>
              <wp:effectExtent l="1905" t="4445" r="635" b="0"/>
              <wp:wrapNone/>
              <wp:docPr id="50545366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17110" cy="1266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EEDD17" w14:textId="77777777" w:rsidR="00D70D56" w:rsidRDefault="00D70D56" w:rsidP="00D70D56">
                          <w:pPr>
                            <w:spacing w:line="490" w:lineRule="exact"/>
                            <w:ind w:left="1269" w:right="1169"/>
                            <w:jc w:val="center"/>
                            <w:rPr>
                              <w:rFonts w:ascii="Poppins"/>
                              <w:b/>
                              <w:sz w:val="28"/>
                            </w:rPr>
                          </w:pPr>
                          <w:r>
                            <w:rPr>
                              <w:rFonts w:ascii="Poppins"/>
                              <w:b/>
                              <w:sz w:val="28"/>
                            </w:rPr>
                            <w:t>STEMAIDE Africa Limited</w:t>
                          </w:r>
                        </w:p>
                        <w:p w14:paraId="78A48E99" w14:textId="77777777" w:rsidR="00D70D56" w:rsidRDefault="00D70D56" w:rsidP="00D70D56">
                          <w:pPr>
                            <w:tabs>
                              <w:tab w:val="left" w:pos="1606"/>
                            </w:tabs>
                            <w:spacing w:before="168" w:line="358" w:lineRule="exact"/>
                            <w:ind w:right="1169"/>
                            <w:jc w:val="center"/>
                            <w:rPr>
                              <w:rFonts w:ascii="Poppins" w:hAnsi="Poppins"/>
                            </w:rPr>
                          </w:pPr>
                          <w:r>
                            <w:rPr>
                              <w:rFonts w:ascii="Poppins" w:hAnsi="Poppins"/>
                              <w:b/>
                              <w:sz w:val="14"/>
                            </w:rPr>
                            <w:t>Reinvent</w:t>
                          </w:r>
                          <w:r>
                            <w:rPr>
                              <w:rFonts w:ascii="Poppins" w:hAnsi="Poppins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Poppins" w:hAnsi="Poppins"/>
                              <w:b/>
                              <w:sz w:val="14"/>
                            </w:rPr>
                            <w:t>the</w:t>
                          </w:r>
                          <w:r>
                            <w:rPr>
                              <w:rFonts w:ascii="Poppins" w:hAnsi="Poppins"/>
                              <w:b/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Poppins" w:hAnsi="Poppins"/>
                              <w:b/>
                              <w:sz w:val="14"/>
                            </w:rPr>
                            <w:t>future</w:t>
                          </w:r>
                          <w:r>
                            <w:rPr>
                              <w:rFonts w:ascii="Poppins" w:hAnsi="Poppins"/>
                              <w:b/>
                              <w:sz w:val="14"/>
                            </w:rPr>
                            <w:tab/>
                          </w:r>
                          <w:r>
                            <w:rPr>
                              <w:rFonts w:ascii="Poppins" w:hAnsi="Poppins"/>
                              <w:sz w:val="22"/>
                            </w:rPr>
                            <w:t>P. O. Box LG 629, Legon – Accra,</w:t>
                          </w:r>
                          <w:r>
                            <w:rPr>
                              <w:rFonts w:ascii="Poppins" w:hAnsi="Poppin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Poppins" w:hAnsi="Poppins"/>
                              <w:sz w:val="22"/>
                            </w:rPr>
                            <w:t>Ghana</w:t>
                          </w:r>
                        </w:p>
                        <w:p w14:paraId="5BFF7C37" w14:textId="77777777" w:rsidR="00D70D56" w:rsidRDefault="00D70D56" w:rsidP="00D70D56">
                          <w:pPr>
                            <w:pStyle w:val="BodyText"/>
                            <w:spacing w:before="8" w:line="204" w:lineRule="auto"/>
                            <w:ind w:left="31" w:right="30"/>
                            <w:jc w:val="center"/>
                            <w:rPr>
                              <w:rFonts w:ascii="Poppins" w:hAnsi="Poppins"/>
                            </w:rPr>
                          </w:pPr>
                          <w:r>
                            <w:rPr>
                              <w:rFonts w:ascii="Poppins" w:hAnsi="Poppins"/>
                            </w:rPr>
                            <w:t xml:space="preserve">Email: </w:t>
                          </w:r>
                          <w:hyperlink r:id="rId2">
                            <w:r>
                              <w:rPr>
                                <w:rFonts w:ascii="Poppins" w:hAnsi="Poppins"/>
                                <w:color w:val="467885"/>
                                <w:u w:val="single" w:color="467885"/>
                              </w:rPr>
                              <w:t>contact@stemaide.com</w:t>
                            </w:r>
                          </w:hyperlink>
                          <w:r>
                            <w:rPr>
                              <w:rFonts w:ascii="Poppins" w:hAnsi="Poppins"/>
                              <w:color w:val="467885"/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rFonts w:ascii="Poppins" w:hAnsi="Poppins"/>
                            </w:rPr>
                            <w:t xml:space="preserve">Website: </w:t>
                          </w:r>
                          <w:hyperlink r:id="rId3">
                            <w:r>
                              <w:rPr>
                                <w:rFonts w:ascii="Poppins" w:hAnsi="Poppins"/>
                                <w:color w:val="467885"/>
                                <w:u w:val="single" w:color="467885"/>
                              </w:rPr>
                              <w:t>https://www.stemaide.com</w:t>
                            </w:r>
                          </w:hyperlink>
                          <w:r>
                            <w:rPr>
                              <w:rFonts w:ascii="Poppins" w:hAnsi="Poppins"/>
                              <w:color w:val="467885"/>
                            </w:rPr>
                            <w:t xml:space="preserve"> </w:t>
                          </w:r>
                          <w:r>
                            <w:rPr>
                              <w:rFonts w:ascii="Poppins" w:hAnsi="Poppins"/>
                            </w:rPr>
                            <w:t>Address: 15</w:t>
                          </w:r>
                          <w:proofErr w:type="spellStart"/>
                          <w:r>
                            <w:rPr>
                              <w:rFonts w:ascii="Poppins" w:hAnsi="Poppins"/>
                              <w:position w:val="8"/>
                              <w:sz w:val="13"/>
                            </w:rPr>
                            <w:t>th</w:t>
                          </w:r>
                          <w:proofErr w:type="spellEnd"/>
                          <w:r>
                            <w:rPr>
                              <w:rFonts w:ascii="Poppins" w:hAnsi="Poppins"/>
                              <w:position w:val="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Poppins" w:hAnsi="Poppins"/>
                            </w:rPr>
                            <w:t>Sun Street, Ring Road Central, Accra – Ghana</w:t>
                          </w:r>
                        </w:p>
                        <w:p w14:paraId="734D34E6" w14:textId="77777777" w:rsidR="00D70D56" w:rsidRDefault="00D70D56" w:rsidP="00D70D56">
                          <w:pPr>
                            <w:pStyle w:val="BodyText"/>
                            <w:spacing w:line="311" w:lineRule="exact"/>
                            <w:ind w:left="1172" w:right="1169"/>
                            <w:jc w:val="center"/>
                            <w:rPr>
                              <w:rFonts w:ascii="Poppins"/>
                            </w:rPr>
                          </w:pPr>
                          <w:r>
                            <w:rPr>
                              <w:rFonts w:ascii="Poppins"/>
                            </w:rPr>
                            <w:t>+233 (0)27 768 7772, +233 (0)54 888 9998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B54B49" id="Text Box 1" o:spid="_x0000_s1027" type="#_x0000_t202" style="position:absolute;margin-left:116.4pt;margin-top:36.35pt;width:379.3pt;height:99.7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" filled="f" stroked="f">
              <v:textbox inset="0,0,0,0">
                <w:txbxContent>
                  <w:p w14:paraId="3AEEDD17" w14:textId="77777777" w:rsidR="00D70D56" w:rsidRDefault="00D70D56" w:rsidP="00D70D56">
                    <w:pPr>
                      <w:spacing w:line="490" w:lineRule="exact"/>
                      <w:ind w:left="1269" w:right="1169"/>
                      <w:jc w:val="center"/>
                      <w:rPr>
                        <w:rFonts w:ascii="Poppins"/>
                        <w:b/>
                        <w:sz w:val="28"/>
                      </w:rPr>
                    </w:pPr>
                    <w:r>
                      <w:rPr>
                        <w:rFonts w:ascii="Poppins"/>
                        <w:b/>
                        <w:sz w:val="28"/>
                      </w:rPr>
                      <w:t>STEMAIDE Africa Limited</w:t>
                    </w:r>
                  </w:p>
                  <w:p w14:paraId="78A48E99" w14:textId="77777777" w:rsidR="00D70D56" w:rsidRDefault="00D70D56" w:rsidP="00D70D56">
                    <w:pPr>
                      <w:tabs>
                        <w:tab w:val="left" w:pos="1606"/>
                      </w:tabs>
                      <w:spacing w:before="168" w:line="358" w:lineRule="exact"/>
                      <w:ind w:right="1169"/>
                      <w:jc w:val="center"/>
                      <w:rPr>
                        <w:rFonts w:ascii="Poppins" w:hAnsi="Poppins"/>
                      </w:rPr>
                    </w:pPr>
                    <w:r>
                      <w:rPr>
                        <w:rFonts w:ascii="Poppins" w:hAnsi="Poppins"/>
                        <w:b/>
                        <w:sz w:val="14"/>
                      </w:rPr>
                      <w:t>Reinvent</w:t>
                    </w:r>
                    <w:r>
                      <w:rPr>
                        <w:rFonts w:ascii="Poppins" w:hAnsi="Poppins"/>
                        <w:b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rFonts w:ascii="Poppins" w:hAnsi="Poppins"/>
                        <w:b/>
                        <w:sz w:val="14"/>
                      </w:rPr>
                      <w:t>the</w:t>
                    </w:r>
                    <w:r>
                      <w:rPr>
                        <w:rFonts w:ascii="Poppins" w:hAnsi="Poppins"/>
                        <w:b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rFonts w:ascii="Poppins" w:hAnsi="Poppins"/>
                        <w:b/>
                        <w:sz w:val="14"/>
                      </w:rPr>
                      <w:t>future</w:t>
                    </w:r>
                    <w:r>
                      <w:rPr>
                        <w:rFonts w:ascii="Poppins" w:hAnsi="Poppins"/>
                        <w:b/>
                        <w:sz w:val="14"/>
                      </w:rPr>
                      <w:tab/>
                    </w:r>
                    <w:r>
                      <w:rPr>
                        <w:rFonts w:ascii="Poppins" w:hAnsi="Poppins"/>
                        <w:sz w:val="22"/>
                      </w:rPr>
                      <w:t>P. O. Box LG 629, Legon – Accra,</w:t>
                    </w:r>
                    <w:r>
                      <w:rPr>
                        <w:rFonts w:ascii="Poppins" w:hAnsi="Poppin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Poppins" w:hAnsi="Poppins"/>
                        <w:sz w:val="22"/>
                      </w:rPr>
                      <w:t>Ghana</w:t>
                    </w:r>
                  </w:p>
                  <w:p w14:paraId="5BFF7C37" w14:textId="77777777" w:rsidR="00D70D56" w:rsidRDefault="00D70D56" w:rsidP="00D70D56">
                    <w:pPr>
                      <w:pStyle w:val="BodyText"/>
                      <w:spacing w:before="8" w:line="204" w:lineRule="auto"/>
                      <w:ind w:left="31" w:right="30"/>
                      <w:jc w:val="center"/>
                      <w:rPr>
                        <w:rFonts w:ascii="Poppins" w:hAnsi="Poppins"/>
                      </w:rPr>
                    </w:pPr>
                    <w:r>
                      <w:rPr>
                        <w:rFonts w:ascii="Poppins" w:hAnsi="Poppins"/>
                      </w:rPr>
                      <w:t xml:space="preserve">Email: </w:t>
                    </w:r>
                    <w:hyperlink r:id="rId4">
                      <w:r>
                        <w:rPr>
                          <w:rFonts w:ascii="Poppins" w:hAnsi="Poppins"/>
                          <w:color w:val="467885"/>
                          <w:u w:val="single" w:color="467885"/>
                        </w:rPr>
                        <w:t>contact@stemaide.com</w:t>
                      </w:r>
                    </w:hyperlink>
                    <w:r>
                      <w:rPr>
                        <w:rFonts w:ascii="Poppins" w:hAnsi="Poppins"/>
                        <w:color w:val="467885"/>
                        <w:spacing w:val="58"/>
                      </w:rPr>
                      <w:t xml:space="preserve"> </w:t>
                    </w:r>
                    <w:r>
                      <w:rPr>
                        <w:rFonts w:ascii="Poppins" w:hAnsi="Poppins"/>
                      </w:rPr>
                      <w:t xml:space="preserve">Website: </w:t>
                    </w:r>
                    <w:hyperlink r:id="rId5">
                      <w:r>
                        <w:rPr>
                          <w:rFonts w:ascii="Poppins" w:hAnsi="Poppins"/>
                          <w:color w:val="467885"/>
                          <w:u w:val="single" w:color="467885"/>
                        </w:rPr>
                        <w:t>https://www.stemaide.com</w:t>
                      </w:r>
                    </w:hyperlink>
                    <w:r>
                      <w:rPr>
                        <w:rFonts w:ascii="Poppins" w:hAnsi="Poppins"/>
                        <w:color w:val="467885"/>
                      </w:rPr>
                      <w:t xml:space="preserve"> </w:t>
                    </w:r>
                    <w:r>
                      <w:rPr>
                        <w:rFonts w:ascii="Poppins" w:hAnsi="Poppins"/>
                      </w:rPr>
                      <w:t>Address: 15</w:t>
                    </w:r>
                    <w:proofErr w:type="spellStart"/>
                    <w:r>
                      <w:rPr>
                        <w:rFonts w:ascii="Poppins" w:hAnsi="Poppins"/>
                        <w:position w:val="8"/>
                        <w:sz w:val="13"/>
                      </w:rPr>
                      <w:t>th</w:t>
                    </w:r>
                    <w:proofErr w:type="spellEnd"/>
                    <w:r>
                      <w:rPr>
                        <w:rFonts w:ascii="Poppins" w:hAnsi="Poppins"/>
                        <w:position w:val="8"/>
                        <w:sz w:val="13"/>
                      </w:rPr>
                      <w:t xml:space="preserve"> </w:t>
                    </w:r>
                    <w:r>
                      <w:rPr>
                        <w:rFonts w:ascii="Poppins" w:hAnsi="Poppins"/>
                      </w:rPr>
                      <w:t>Sun Street, Ring Road Central, Accra – Ghana</w:t>
                    </w:r>
                  </w:p>
                  <w:p w14:paraId="734D34E6" w14:textId="77777777" w:rsidR="00D70D56" w:rsidRDefault="00D70D56" w:rsidP="00D70D56">
                    <w:pPr>
                      <w:pStyle w:val="BodyText"/>
                      <w:spacing w:line="311" w:lineRule="exact"/>
                      <w:ind w:left="1172" w:right="1169"/>
                      <w:jc w:val="center"/>
                      <w:rPr>
                        <w:rFonts w:ascii="Poppins"/>
                      </w:rPr>
                    </w:pPr>
                    <w:r>
                      <w:rPr>
                        <w:rFonts w:ascii="Poppins"/>
                      </w:rPr>
                      <w:t>+233 (0)27 768 7772, +233 (0)54 888 9998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5DD85959" w14:textId="77777777" w:rsidR="00D70D56" w:rsidRDefault="00D70D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B5380"/>
    <w:multiLevelType w:val="multilevel"/>
    <w:tmpl w:val="860C1A7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62E47FD8"/>
    <w:multiLevelType w:val="hybridMultilevel"/>
    <w:tmpl w:val="8820B784"/>
    <w:lvl w:ilvl="0" w:tplc="D804A6C6">
      <w:start w:val="1"/>
      <w:numFmt w:val="bullet"/>
      <w:lvlText w:val="●"/>
      <w:lvlJc w:val="left"/>
      <w:pPr>
        <w:ind w:left="720" w:hanging="360"/>
      </w:pPr>
    </w:lvl>
    <w:lvl w:ilvl="1" w:tplc="8628554E">
      <w:start w:val="1"/>
      <w:numFmt w:val="bullet"/>
      <w:lvlText w:val="○"/>
      <w:lvlJc w:val="left"/>
      <w:pPr>
        <w:ind w:left="1440" w:hanging="360"/>
      </w:pPr>
    </w:lvl>
    <w:lvl w:ilvl="2" w:tplc="E6F4AAA0">
      <w:start w:val="1"/>
      <w:numFmt w:val="bullet"/>
      <w:lvlText w:val="■"/>
      <w:lvlJc w:val="left"/>
      <w:pPr>
        <w:ind w:left="2160" w:hanging="360"/>
      </w:pPr>
    </w:lvl>
    <w:lvl w:ilvl="3" w:tplc="6680D2F8">
      <w:start w:val="1"/>
      <w:numFmt w:val="bullet"/>
      <w:lvlText w:val="●"/>
      <w:lvlJc w:val="left"/>
      <w:pPr>
        <w:ind w:left="2880" w:hanging="360"/>
      </w:pPr>
    </w:lvl>
    <w:lvl w:ilvl="4" w:tplc="19F2BAE0">
      <w:start w:val="1"/>
      <w:numFmt w:val="bullet"/>
      <w:lvlText w:val="○"/>
      <w:lvlJc w:val="left"/>
      <w:pPr>
        <w:ind w:left="3600" w:hanging="360"/>
      </w:pPr>
    </w:lvl>
    <w:lvl w:ilvl="5" w:tplc="922E6F92">
      <w:start w:val="1"/>
      <w:numFmt w:val="bullet"/>
      <w:lvlText w:val="■"/>
      <w:lvlJc w:val="left"/>
      <w:pPr>
        <w:ind w:left="4320" w:hanging="360"/>
      </w:pPr>
    </w:lvl>
    <w:lvl w:ilvl="6" w:tplc="C2E6A974">
      <w:start w:val="1"/>
      <w:numFmt w:val="bullet"/>
      <w:lvlText w:val="●"/>
      <w:lvlJc w:val="left"/>
      <w:pPr>
        <w:ind w:left="5040" w:hanging="360"/>
      </w:pPr>
    </w:lvl>
    <w:lvl w:ilvl="7" w:tplc="43105158">
      <w:start w:val="1"/>
      <w:numFmt w:val="bullet"/>
      <w:lvlText w:val="●"/>
      <w:lvlJc w:val="left"/>
      <w:pPr>
        <w:ind w:left="5760" w:hanging="360"/>
      </w:pPr>
    </w:lvl>
    <w:lvl w:ilvl="8" w:tplc="3460C55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9A272F"/>
    <w:multiLevelType w:val="hybridMultilevel"/>
    <w:tmpl w:val="D4B6D7AE"/>
    <w:lvl w:ilvl="0" w:tplc="BFB8986A">
      <w:start w:val="1"/>
      <w:numFmt w:val="bullet"/>
      <w:lvlText w:val="•"/>
      <w:lvlJc w:val="left"/>
      <w:pPr>
        <w:ind w:left="720" w:hanging="360"/>
      </w:pPr>
    </w:lvl>
    <w:lvl w:ilvl="1" w:tplc="C5D0531E">
      <w:start w:val="1"/>
      <w:numFmt w:val="bullet"/>
      <w:lvlText w:val="◦"/>
      <w:lvlJc w:val="left"/>
      <w:pPr>
        <w:ind w:left="1440" w:hanging="360"/>
      </w:pPr>
    </w:lvl>
    <w:lvl w:ilvl="2" w:tplc="10A63636">
      <w:start w:val="1"/>
      <w:numFmt w:val="bullet"/>
      <w:lvlText w:val="•"/>
      <w:lvlJc w:val="left"/>
      <w:pPr>
        <w:ind w:left="2160" w:hanging="360"/>
      </w:pPr>
    </w:lvl>
    <w:lvl w:ilvl="3" w:tplc="22324F1A">
      <w:start w:val="1"/>
      <w:numFmt w:val="bullet"/>
      <w:lvlText w:val="◦"/>
      <w:lvlJc w:val="left"/>
      <w:pPr>
        <w:ind w:left="2880" w:hanging="360"/>
      </w:pPr>
    </w:lvl>
    <w:lvl w:ilvl="4" w:tplc="14AA0712">
      <w:start w:val="1"/>
      <w:numFmt w:val="bullet"/>
      <w:lvlText w:val="•"/>
      <w:lvlJc w:val="left"/>
      <w:pPr>
        <w:ind w:left="3600" w:hanging="360"/>
      </w:pPr>
    </w:lvl>
    <w:lvl w:ilvl="5" w:tplc="86A4C18C">
      <w:start w:val="1"/>
      <w:numFmt w:val="bullet"/>
      <w:lvlText w:val="◦"/>
      <w:lvlJc w:val="left"/>
      <w:pPr>
        <w:ind w:left="4320" w:hanging="360"/>
      </w:pPr>
    </w:lvl>
    <w:lvl w:ilvl="6" w:tplc="974262A4">
      <w:start w:val="1"/>
      <w:numFmt w:val="bullet"/>
      <w:lvlText w:val="•"/>
      <w:lvlJc w:val="left"/>
      <w:pPr>
        <w:ind w:left="5040" w:hanging="360"/>
      </w:pPr>
    </w:lvl>
    <w:lvl w:ilvl="7" w:tplc="C26C5BDC">
      <w:numFmt w:val="decimal"/>
      <w:lvlText w:val=""/>
      <w:lvlJc w:val="left"/>
    </w:lvl>
    <w:lvl w:ilvl="8" w:tplc="79BC9932">
      <w:numFmt w:val="decimal"/>
      <w:lvlText w:val=""/>
      <w:lvlJc w:val="left"/>
    </w:lvl>
  </w:abstractNum>
  <w:num w:numId="1" w16cid:durableId="954554046">
    <w:abstractNumId w:val="1"/>
    <w:lvlOverride w:ilvl="0">
      <w:startOverride w:val="1"/>
    </w:lvlOverride>
  </w:num>
  <w:num w:numId="2" w16cid:durableId="4505116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68A"/>
    <w:rsid w:val="000417C5"/>
    <w:rsid w:val="000544A1"/>
    <w:rsid w:val="00082C4D"/>
    <w:rsid w:val="001204BD"/>
    <w:rsid w:val="00125317"/>
    <w:rsid w:val="00240A6E"/>
    <w:rsid w:val="002E749C"/>
    <w:rsid w:val="003113BD"/>
    <w:rsid w:val="003130FF"/>
    <w:rsid w:val="003C1F20"/>
    <w:rsid w:val="003E6D4D"/>
    <w:rsid w:val="004F2FC8"/>
    <w:rsid w:val="0051147B"/>
    <w:rsid w:val="00540E4C"/>
    <w:rsid w:val="006867F2"/>
    <w:rsid w:val="00694AA4"/>
    <w:rsid w:val="006C422C"/>
    <w:rsid w:val="007316DC"/>
    <w:rsid w:val="007757AB"/>
    <w:rsid w:val="0077660D"/>
    <w:rsid w:val="007A3E82"/>
    <w:rsid w:val="007A44AB"/>
    <w:rsid w:val="007B37ED"/>
    <w:rsid w:val="007F6E23"/>
    <w:rsid w:val="007F7C08"/>
    <w:rsid w:val="00800122"/>
    <w:rsid w:val="0080759D"/>
    <w:rsid w:val="00876647"/>
    <w:rsid w:val="00883548"/>
    <w:rsid w:val="008D794B"/>
    <w:rsid w:val="008F584A"/>
    <w:rsid w:val="009351D6"/>
    <w:rsid w:val="009625F9"/>
    <w:rsid w:val="00966888"/>
    <w:rsid w:val="009B4349"/>
    <w:rsid w:val="009C3497"/>
    <w:rsid w:val="00A31F5B"/>
    <w:rsid w:val="00A4150E"/>
    <w:rsid w:val="00A4568A"/>
    <w:rsid w:val="00A77D7E"/>
    <w:rsid w:val="00A974A5"/>
    <w:rsid w:val="00AA112C"/>
    <w:rsid w:val="00AC7F3F"/>
    <w:rsid w:val="00B32B53"/>
    <w:rsid w:val="00B61C33"/>
    <w:rsid w:val="00BA6011"/>
    <w:rsid w:val="00BD7D53"/>
    <w:rsid w:val="00BF06B1"/>
    <w:rsid w:val="00C106D4"/>
    <w:rsid w:val="00C17CC3"/>
    <w:rsid w:val="00C62C7E"/>
    <w:rsid w:val="00C926BC"/>
    <w:rsid w:val="00CB5E64"/>
    <w:rsid w:val="00CD1248"/>
    <w:rsid w:val="00D06691"/>
    <w:rsid w:val="00D70D56"/>
    <w:rsid w:val="00DF17A6"/>
    <w:rsid w:val="00E85025"/>
    <w:rsid w:val="00EB1E94"/>
    <w:rsid w:val="00EE363F"/>
    <w:rsid w:val="00F70AE3"/>
    <w:rsid w:val="00F81D90"/>
    <w:rsid w:val="00F90A3F"/>
    <w:rsid w:val="00FD7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A85667"/>
  <w15:docId w15:val="{2E751D6F-9C0D-45B3-B835-01A35CB03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paragraph" w:styleId="Header">
    <w:name w:val="header"/>
    <w:basedOn w:val="Normal"/>
    <w:link w:val="HeaderChar"/>
    <w:uiPriority w:val="99"/>
    <w:unhideWhenUsed/>
    <w:rsid w:val="00D70D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0D56"/>
  </w:style>
  <w:style w:type="paragraph" w:styleId="Footer">
    <w:name w:val="footer"/>
    <w:basedOn w:val="Normal"/>
    <w:link w:val="FooterChar"/>
    <w:uiPriority w:val="99"/>
    <w:unhideWhenUsed/>
    <w:rsid w:val="00D70D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0D56"/>
  </w:style>
  <w:style w:type="paragraph" w:styleId="BodyText">
    <w:name w:val="Body Text"/>
    <w:basedOn w:val="Normal"/>
    <w:link w:val="BodyTextChar"/>
    <w:uiPriority w:val="1"/>
    <w:qFormat/>
    <w:rsid w:val="00D70D56"/>
    <w:pPr>
      <w:widowControl w:val="0"/>
      <w:autoSpaceDE w:val="0"/>
      <w:autoSpaceDN w:val="0"/>
    </w:pPr>
    <w:rPr>
      <w:rFonts w:ascii="Inter" w:eastAsia="Inter" w:hAnsi="Inter" w:cs="Inter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D70D56"/>
    <w:rPr>
      <w:rFonts w:ascii="Inter" w:eastAsia="Inter" w:hAnsi="Inter" w:cs="Inter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stemaide.com/" TargetMode="External"/><Relationship Id="rId2" Type="http://schemas.openxmlformats.org/officeDocument/2006/relationships/hyperlink" Target="mailto:contact@stemaide.com" TargetMode="External"/><Relationship Id="rId1" Type="http://schemas.openxmlformats.org/officeDocument/2006/relationships/image" Target="media/image1.png"/><Relationship Id="rId5" Type="http://schemas.openxmlformats.org/officeDocument/2006/relationships/hyperlink" Target="https://www.stemaide.com/" TargetMode="External"/><Relationship Id="rId4" Type="http://schemas.openxmlformats.org/officeDocument/2006/relationships/hyperlink" Target="mailto:contact@stemaid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STEMAIDE</cp:lastModifiedBy>
  <cp:revision>2</cp:revision>
  <dcterms:created xsi:type="dcterms:W3CDTF">2026-06-10T11:52:00Z</dcterms:created>
  <dcterms:modified xsi:type="dcterms:W3CDTF">2026-06-10T11:52:00Z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04876c12-6f90-4720-b8cf-ec5bd6ad55aa</vt:lpwstr>
  </property>
</Properties>
</file>