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Not Product Vendor Training Declaration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