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pPr>
              <w:spacing w:after="0"/>
            </w:pPr>
            <w:r/>
            <w:r>
              <w:rPr>
                <w:b w:val="0"/>
                <w:sz w:val="18"/>
              </w:rPr>
              <w:t>[Insert School Name]</w:t>
            </w:r>
          </w:p>
        </w:tc>
      </w:tr>
      <w:tr>
        <w:tc>
          <w:tcPr>
            <w:tcW w:type="dxa" w:w="3168"/>
            <w:vAlign w:val="top"/>
          </w:tcPr>
          <w:p>
            <w:pPr>
              <w:spacing w:after="0"/>
            </w:pPr>
            <w:r/>
            <w:r>
              <w:rPr>
                <w:b w:val="0"/>
                <w:sz w:val="18"/>
              </w:rPr>
              <w:t>BSID</w:t>
            </w:r>
          </w:p>
        </w:tc>
        <w:tc>
          <w:tcPr>
            <w:tcW w:type="dxa" w:w="6912"/>
            <w:vAlign w:val="top"/>
          </w:tcPr>
          <w:p>
            <w:pPr>
              <w:spacing w:after="0"/>
            </w:pPr>
            <w:r/>
            <w:r>
              <w:rPr>
                <w:b w:val="0"/>
                <w:sz w:val="18"/>
              </w:rPr>
              <w:t>[Insert BSID]</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pPr>
              <w:spacing w:after="0"/>
            </w:pPr>
            <w:r/>
            <w:r>
              <w:rPr>
                <w:b w:val="0"/>
                <w:sz w:val="18"/>
              </w:rPr>
              <w:t>TAS2O</w:t>
            </w:r>
          </w:p>
        </w:tc>
      </w:tr>
      <w:tr>
        <w:tc>
          <w:tcPr>
            <w:tcW w:type="dxa" w:w="3168"/>
            <w:vAlign w:val="top"/>
          </w:tcPr>
          <w:p>
            <w:pPr>
              <w:spacing w:after="0"/>
            </w:pPr>
            <w:r/>
            <w:r>
              <w:rPr>
                <w:b w:val="0"/>
                <w:sz w:val="18"/>
              </w:rPr>
              <w:t>Credit Value</w:t>
            </w:r>
          </w:p>
        </w:tc>
        <w:tc>
          <w:tcPr>
            <w:tcW w:type="dxa" w:w="6912"/>
            <w:vAlign w:val="top"/>
          </w:tcPr>
          <w:p>
            <w:pPr>
              <w:spacing w:after="0"/>
            </w:pPr>
            <w:r/>
            <w:r>
              <w:rPr>
                <w:b w:val="0"/>
                <w:sz w:val="18"/>
              </w:rPr>
              <w:t>1.0</w:t>
            </w:r>
          </w:p>
        </w:tc>
      </w:tr>
      <w:tr>
        <w:tc>
          <w:tcPr>
            <w:tcW w:type="dxa" w:w="3168"/>
            <w:vAlign w:val="top"/>
          </w:tcPr>
          <w:p>
            <w:pPr>
              <w:spacing w:after="0"/>
            </w:pPr>
            <w:r/>
            <w:r>
              <w:rPr>
                <w:b w:val="0"/>
                <w:sz w:val="18"/>
              </w:rPr>
              <w:t>Total Instructional Time</w:t>
            </w:r>
          </w:p>
        </w:tc>
        <w:tc>
          <w:tcPr>
            <w:tcW w:type="dxa" w:w="6912"/>
            <w:vAlign w:val="top"/>
          </w:tcPr>
          <w:p>
            <w:pPr>
              <w:spacing w:after="0"/>
            </w:pPr>
            <w:r/>
            <w:r>
              <w:rPr>
                <w:b w:val="0"/>
                <w:sz w:val="18"/>
              </w:rPr>
              <w:t>110 hours</w:t>
            </w:r>
          </w:p>
        </w:tc>
      </w:tr>
      <w:tr>
        <w:tc>
          <w:tcPr>
            <w:tcW w:type="dxa" w:w="3168"/>
            <w:vAlign w:val="top"/>
          </w:tcPr>
          <w:p>
            <w:pPr>
              <w:spacing w:after="0"/>
            </w:pPr>
            <w:r/>
            <w:r>
              <w:rPr>
                <w:b w:val="0"/>
                <w:sz w:val="18"/>
              </w:rPr>
              <w:t>Course Type</w:t>
            </w:r>
          </w:p>
        </w:tc>
        <w:tc>
          <w:tcPr>
            <w:tcW w:type="dxa" w:w="6912"/>
            <w:vAlign w:val="top"/>
          </w:tcPr>
          <w:p>
            <w:pPr>
              <w:spacing w:after="0"/>
            </w:pPr>
            <w:r/>
            <w:r>
              <w:rPr>
                <w:b w:val="0"/>
                <w:sz w:val="18"/>
              </w:rPr>
              <w:t>Open</w:t>
            </w:r>
          </w:p>
        </w:tc>
      </w:tr>
      <w:tr>
        <w:tc>
          <w:tcPr>
            <w:tcW w:type="dxa" w:w="3168"/>
            <w:vAlign w:val="top"/>
          </w:tcPr>
          <w:p>
            <w:pPr>
              <w:spacing w:after="0"/>
            </w:pPr>
            <w:r/>
            <w:r>
              <w:rPr>
                <w:b w:val="0"/>
                <w:sz w:val="18"/>
              </w:rPr>
              <w:t>Prerequisite</w:t>
            </w:r>
          </w:p>
        </w:tc>
        <w:tc>
          <w:tcPr>
            <w:tcW w:type="dxa" w:w="6912"/>
            <w:vAlign w:val="top"/>
          </w:tcPr>
          <w:p>
            <w:pPr>
              <w:spacing w:after="0"/>
            </w:pPr>
            <w:r/>
            <w:r>
              <w:rPr>
                <w:b w:val="0"/>
                <w:sz w:val="18"/>
              </w:rPr>
              <w:t>None</w:t>
            </w:r>
          </w:p>
        </w:tc>
      </w:tr>
      <w:tr>
        <w:tc>
          <w:tcPr>
            <w:tcW w:type="dxa" w:w="3168"/>
            <w:vAlign w:val="top"/>
          </w:tcPr>
          <w:p>
            <w:pPr>
              <w:spacing w:after="0"/>
            </w:pPr>
            <w:r/>
            <w:r>
              <w:rPr>
                <w:b w:val="0"/>
                <w:sz w:val="18"/>
              </w:rPr>
              <w:t>Prepared / Revised</w:t>
            </w:r>
          </w:p>
        </w:tc>
        <w:tc>
          <w:tcPr>
            <w:tcW w:type="dxa" w:w="6912"/>
            <w:vAlign w:val="top"/>
          </w:tcPr>
          <w:p>
            <w:pPr>
              <w:spacing w:after="0"/>
            </w:pPr>
            <w:r/>
            <w:r>
              <w:rPr>
                <w:b w:val="0"/>
                <w:sz w:val="18"/>
              </w:rPr>
              <w:t>[Insert Date]</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AI use controls.</w:t>
      </w:r>
    </w:p>
    <w:p>
      <w:pPr>
        <w:pStyle w:val="ListBullet"/>
      </w:pPr>
      <w:r>
        <w:t>Students must maintain a design notebook or digital portfolio throughout the course.</w:t>
      </w:r>
    </w:p>
    <w:p>
      <w:pPr>
        <w:pStyle w:val="ListBullet"/>
      </w:pPr>
      <w:r>
        <w:t>Students must document AI use in an AI Use Log whenever AI tools are used for brainstorming, research, design, debugging, writing, or presentation support.</w:t>
      </w:r>
    </w:p>
    <w:p>
      <w:pPr>
        <w:pStyle w:val="ListBullet"/>
      </w:pPr>
      <w:r>
        <w:t>Assessment must be based on student evidence, not on AI-generated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AI use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AI use.</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AI-generated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AI-generated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must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AI use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AI-generated 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AI-generated 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must verify pathway, salary, training, and certification details with credible sources.</w:t>
      </w:r>
    </w:p>
    <w:p>
      <w:pPr>
        <w:pStyle w:val="ListBullet"/>
      </w:pPr>
      <w:r>
        <w:t>AI-generated 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AI-generated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pPr>
              <w:spacing w:after="0"/>
            </w:pPr>
            <w:r/>
            <w:r>
              <w:rPr>
                <w:b w:val="0"/>
                <w:sz w:val="17"/>
              </w:rPr>
              <w:t>[Insert]</w:t>
            </w:r>
          </w:p>
        </w:tc>
      </w:tr>
      <w:tr>
        <w:tc>
          <w:tcPr>
            <w:tcW w:type="dxa" w:w="3168"/>
            <w:vAlign w:val="top"/>
          </w:tcPr>
          <w:p>
            <w:pPr>
              <w:spacing w:after="0"/>
            </w:pPr>
            <w:r/>
            <w:r>
              <w:rPr>
                <w:b w:val="0"/>
                <w:sz w:val="17"/>
              </w:rPr>
              <w:t>Learning goals</w:t>
            </w:r>
          </w:p>
        </w:tc>
        <w:tc>
          <w:tcPr>
            <w:tcW w:type="dxa" w:w="6912"/>
            <w:vAlign w:val="top"/>
          </w:tcPr>
          <w:p>
            <w:pPr>
              <w:spacing w:after="0"/>
            </w:pPr>
            <w:r/>
            <w:r>
              <w:rPr>
                <w:b w:val="0"/>
                <w:sz w:val="17"/>
              </w:rPr>
              <w:t>[Insert 3-5 student-facing goals]</w:t>
            </w:r>
          </w:p>
        </w:tc>
      </w:tr>
      <w:tr>
        <w:tc>
          <w:tcPr>
            <w:tcW w:type="dxa" w:w="3168"/>
            <w:vAlign w:val="top"/>
          </w:tcPr>
          <w:p>
            <w:pPr>
              <w:spacing w:after="0"/>
            </w:pPr>
            <w:r/>
            <w:r>
              <w:rPr>
                <w:b w:val="0"/>
                <w:sz w:val="17"/>
              </w:rPr>
              <w:t>Success criteria</w:t>
            </w:r>
          </w:p>
        </w:tc>
        <w:tc>
          <w:tcPr>
            <w:tcW w:type="dxa" w:w="6912"/>
            <w:vAlign w:val="top"/>
          </w:tcPr>
          <w:p>
            <w:pPr>
              <w:spacing w:after="0"/>
            </w:pPr>
            <w:r/>
            <w:r>
              <w:rPr>
                <w:b w:val="0"/>
                <w:sz w:val="17"/>
              </w:rPr>
              <w:t>[Insert observable criteria]</w:t>
            </w:r>
          </w:p>
        </w:tc>
      </w:tr>
      <w:tr>
        <w:tc>
          <w:tcPr>
            <w:tcW w:type="dxa" w:w="3168"/>
            <w:vAlign w:val="top"/>
          </w:tcPr>
          <w:p>
            <w:pPr>
              <w:spacing w:after="0"/>
            </w:pPr>
            <w:r/>
            <w:r>
              <w:rPr>
                <w:b w:val="0"/>
                <w:sz w:val="17"/>
              </w:rPr>
              <w:t>Curriculum expectations</w:t>
            </w:r>
          </w:p>
        </w:tc>
        <w:tc>
          <w:tcPr>
            <w:tcW w:type="dxa" w:w="6912"/>
            <w:vAlign w:val="top"/>
          </w:tcPr>
          <w:p>
            <w:pPr>
              <w:spacing w:after="0"/>
            </w:pPr>
            <w:r/>
            <w:r>
              <w:rPr>
                <w:b w:val="0"/>
                <w:sz w:val="17"/>
              </w:rPr>
              <w:t>[Insert TAS2O A/B expectations]</w:t>
            </w:r>
          </w:p>
        </w:tc>
      </w:tr>
      <w:tr>
        <w:tc>
          <w:tcPr>
            <w:tcW w:type="dxa" w:w="3168"/>
            <w:vAlign w:val="top"/>
          </w:tcPr>
          <w:p>
            <w:pPr>
              <w:spacing w:after="0"/>
            </w:pPr>
            <w:r/>
            <w:r>
              <w:rPr>
                <w:b w:val="0"/>
                <w:sz w:val="17"/>
              </w:rPr>
              <w:t>Lesson sequence</w:t>
            </w:r>
          </w:p>
        </w:tc>
        <w:tc>
          <w:tcPr>
            <w:tcW w:type="dxa" w:w="6912"/>
            <w:vAlign w:val="top"/>
          </w:tcPr>
          <w:p>
            <w:pPr>
              <w:spacing w:after="0"/>
            </w:pPr>
            <w:r/>
            <w:r>
              <w:rPr>
                <w:b w:val="0"/>
                <w:sz w:val="17"/>
              </w:rPr>
              <w:t>[Insert lesson blocks]</w:t>
            </w:r>
          </w:p>
        </w:tc>
      </w:tr>
      <w:tr>
        <w:tc>
          <w:tcPr>
            <w:tcW w:type="dxa" w:w="3168"/>
            <w:vAlign w:val="top"/>
          </w:tcPr>
          <w:p>
            <w:pPr>
              <w:spacing w:after="0"/>
            </w:pPr>
            <w:r/>
            <w:r>
              <w:rPr>
                <w:b w:val="0"/>
                <w:sz w:val="17"/>
              </w:rPr>
              <w:t>Major assessment evidence</w:t>
            </w:r>
          </w:p>
        </w:tc>
        <w:tc>
          <w:tcPr>
            <w:tcW w:type="dxa" w:w="6912"/>
            <w:vAlign w:val="top"/>
          </w:tcPr>
          <w:p>
            <w:pPr>
              <w:spacing w:after="0"/>
            </w:pPr>
            <w:r/>
            <w:r>
              <w:rPr>
                <w:b w:val="0"/>
                <w:sz w:val="17"/>
              </w:rPr>
              <w:t>[Insert assignment / product / portfolio evidence]</w:t>
            </w:r>
          </w:p>
        </w:tc>
      </w:tr>
      <w:tr>
        <w:tc>
          <w:tcPr>
            <w:tcW w:type="dxa" w:w="3168"/>
            <w:vAlign w:val="top"/>
          </w:tcPr>
          <w:p>
            <w:pPr>
              <w:spacing w:after="0"/>
            </w:pPr>
            <w:r/>
            <w:r>
              <w:rPr>
                <w:b w:val="0"/>
                <w:sz w:val="17"/>
              </w:rPr>
              <w:t>AI integration</w:t>
            </w:r>
          </w:p>
        </w:tc>
        <w:tc>
          <w:tcPr>
            <w:tcW w:type="dxa" w:w="6912"/>
            <w:vAlign w:val="top"/>
          </w:tcPr>
          <w:p>
            <w:pPr>
              <w:spacing w:after="0"/>
            </w:pPr>
            <w:r/>
            <w:r>
              <w:rPr>
                <w:b w:val="0"/>
                <w:sz w:val="17"/>
              </w:rPr>
              <w:t>[Allowed AI use, required verification, AI Use Log requirements]</w:t>
            </w:r>
          </w:p>
        </w:tc>
      </w:tr>
      <w:tr>
        <w:tc>
          <w:tcPr>
            <w:tcW w:type="dxa" w:w="3168"/>
            <w:vAlign w:val="top"/>
          </w:tcPr>
          <w:p>
            <w:pPr>
              <w:spacing w:after="0"/>
            </w:pPr>
            <w:r/>
            <w:r>
              <w:rPr>
                <w:b w:val="0"/>
                <w:sz w:val="17"/>
              </w:rPr>
              <w:t>Safety controls</w:t>
            </w:r>
          </w:p>
        </w:tc>
        <w:tc>
          <w:tcPr>
            <w:tcW w:type="dxa" w:w="6912"/>
            <w:vAlign w:val="top"/>
          </w:tcPr>
          <w:p>
            <w:pPr>
              <w:spacing w:after="0"/>
            </w:pPr>
            <w:r/>
            <w:r>
              <w:rPr>
                <w:b w:val="0"/>
                <w:sz w:val="17"/>
              </w:rPr>
              <w:t>[PPE, tools, supervision, approvals, risk assessment]</w:t>
            </w:r>
          </w:p>
        </w:tc>
      </w:tr>
      <w:tr>
        <w:tc>
          <w:tcPr>
            <w:tcW w:type="dxa" w:w="3168"/>
            <w:vAlign w:val="top"/>
          </w:tcPr>
          <w:p>
            <w:pPr>
              <w:spacing w:after="0"/>
            </w:pPr>
            <w:r/>
            <w:r>
              <w:rPr>
                <w:b w:val="0"/>
                <w:sz w:val="17"/>
              </w:rPr>
              <w:t>Accommodations</w:t>
            </w:r>
          </w:p>
        </w:tc>
        <w:tc>
          <w:tcPr>
            <w:tcW w:type="dxa" w:w="6912"/>
            <w:vAlign w:val="top"/>
          </w:tcPr>
          <w:p>
            <w:pPr>
              <w:spacing w:after="0"/>
            </w:pPr>
            <w:r/>
            <w:r>
              <w:rPr>
                <w:b w:val="0"/>
                <w:sz w:val="17"/>
              </w:rPr>
              <w:t>[ELL, IEP, learning needs, alternative evidence]</w:t>
            </w:r>
          </w:p>
        </w:tc>
      </w:tr>
      <w:tr>
        <w:tc>
          <w:tcPr>
            <w:tcW w:type="dxa" w:w="3168"/>
            <w:vAlign w:val="top"/>
          </w:tcPr>
          <w:p>
            <w:pPr>
              <w:spacing w:after="0"/>
            </w:pPr>
            <w:r/>
            <w:r>
              <w:rPr>
                <w:b w:val="0"/>
                <w:sz w:val="17"/>
              </w:rPr>
              <w:t>Resources</w:t>
            </w:r>
          </w:p>
        </w:tc>
        <w:tc>
          <w:tcPr>
            <w:tcW w:type="dxa" w:w="6912"/>
            <w:vAlign w:val="top"/>
          </w:tcPr>
          <w:p>
            <w:pPr>
              <w:spacing w:after="0"/>
            </w:pPr>
            <w:r/>
            <w:r>
              <w:rPr>
                <w:b w:val="0"/>
                <w:sz w:val="17"/>
              </w:rPr>
              <w:t>[Tools, software, readings, handouts, templates]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AI use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pPr>
              <w:spacing w:after="0"/>
            </w:pPr>
            <w:r/>
            <w:r>
              <w:rPr>
                <w:b w:val="0"/>
                <w:sz w:val="17"/>
              </w:rPr>
              <w:t>[Name / Date]</w:t>
            </w:r>
          </w:p>
        </w:tc>
      </w:tr>
      <w:tr>
        <w:tc>
          <w:tcPr>
            <w:tcW w:type="dxa" w:w="3600"/>
            <w:vAlign w:val="top"/>
          </w:tcPr>
          <w:p>
            <w:pPr>
              <w:spacing w:after="0"/>
            </w:pPr>
            <w:r/>
            <w:r>
              <w:rPr>
                <w:b w:val="0"/>
                <w:sz w:val="17"/>
              </w:rPr>
              <w:t>Teacher reviewer</w:t>
            </w:r>
          </w:p>
        </w:tc>
        <w:tc>
          <w:tcPr>
            <w:tcW w:type="dxa" w:w="6480"/>
            <w:vAlign w:val="top"/>
          </w:tcPr>
          <w:p>
            <w:pPr>
              <w:spacing w:after="0"/>
            </w:pPr>
            <w:r/>
            <w:r>
              <w:rPr>
                <w:b w:val="0"/>
                <w:sz w:val="17"/>
              </w:rPr>
              <w:t>[Name / Date]</w:t>
            </w:r>
          </w:p>
        </w:tc>
      </w:tr>
      <w:tr>
        <w:tc>
          <w:tcPr>
            <w:tcW w:type="dxa" w:w="3600"/>
            <w:vAlign w:val="top"/>
          </w:tcPr>
          <w:p>
            <w:pPr>
              <w:spacing w:after="0"/>
            </w:pPr>
            <w:r/>
            <w:r>
              <w:rPr>
                <w:b w:val="0"/>
                <w:sz w:val="17"/>
              </w:rPr>
              <w:t>Department lead</w:t>
            </w:r>
          </w:p>
        </w:tc>
        <w:tc>
          <w:tcPr>
            <w:tcW w:type="dxa" w:w="6480"/>
            <w:vAlign w:val="top"/>
          </w:tcPr>
          <w:p>
            <w:pPr>
              <w:spacing w:after="0"/>
            </w:pPr>
            <w:r/>
            <w:r>
              <w:rPr>
                <w:b w:val="0"/>
                <w:sz w:val="17"/>
              </w:rPr>
              <w:t>[Name / Date]</w:t>
            </w:r>
          </w:p>
        </w:tc>
      </w:tr>
      <w:tr>
        <w:tc>
          <w:tcPr>
            <w:tcW w:type="dxa" w:w="3600"/>
            <w:vAlign w:val="top"/>
          </w:tcPr>
          <w:p>
            <w:pPr>
              <w:spacing w:after="0"/>
            </w:pPr>
            <w:r/>
            <w:r>
              <w:rPr>
                <w:b w:val="0"/>
                <w:sz w:val="17"/>
              </w:rPr>
              <w:t>Principal / academic administrator</w:t>
            </w:r>
          </w:p>
        </w:tc>
        <w:tc>
          <w:tcPr>
            <w:tcW w:type="dxa" w:w="6480"/>
            <w:vAlign w:val="top"/>
          </w:tcPr>
          <w:p>
            <w:pPr>
              <w:spacing w:after="0"/>
            </w:pPr>
            <w:r/>
            <w:r>
              <w:rPr>
                <w:b w:val="0"/>
                <w:sz w:val="17"/>
              </w:rPr>
              <w:t>[Name / Date]</w:t>
            </w:r>
          </w:p>
        </w:tc>
      </w:tr>
      <w:tr>
        <w:tc>
          <w:tcPr>
            <w:tcW w:type="dxa" w:w="3600"/>
            <w:vAlign w:val="top"/>
          </w:tcPr>
          <w:p>
            <w:pPr>
              <w:spacing w:after="0"/>
            </w:pPr>
            <w:r/>
            <w:r>
              <w:rPr>
                <w:b w:val="0"/>
                <w:sz w:val="17"/>
              </w:rPr>
              <w:t>Safety review completed</w:t>
            </w:r>
          </w:p>
        </w:tc>
        <w:tc>
          <w:tcPr>
            <w:tcW w:type="dxa" w:w="6480"/>
            <w:vAlign w:val="top"/>
          </w:tcPr>
          <w:p>
            <w:pPr>
              <w:spacing w:after="0"/>
            </w:pPr>
            <w:r/>
            <w:r>
              <w:rPr>
                <w:b w:val="0"/>
                <w:sz w:val="17"/>
              </w:rPr>
              <w:t>[Yes / No / Notes]</w:t>
            </w:r>
          </w:p>
        </w:tc>
      </w:tr>
      <w:tr>
        <w:tc>
          <w:tcPr>
            <w:tcW w:type="dxa" w:w="3600"/>
            <w:vAlign w:val="top"/>
          </w:tcPr>
          <w:p>
            <w:pPr>
              <w:spacing w:after="0"/>
            </w:pPr>
            <w:r/>
            <w:r>
              <w:rPr>
                <w:b w:val="0"/>
                <w:sz w:val="17"/>
              </w:rPr>
              <w:t>AI policy reviewed with students</w:t>
            </w:r>
          </w:p>
        </w:tc>
        <w:tc>
          <w:tcPr>
            <w:tcW w:type="dxa" w:w="6480"/>
            <w:vAlign w:val="top"/>
          </w:tcPr>
          <w:p>
            <w:pPr>
              <w:spacing w:after="0"/>
            </w:pPr>
            <w:r/>
            <w:r>
              <w:rPr>
                <w:b w:val="0"/>
                <w:sz w:val="17"/>
              </w:rPr>
              <w:t>[Yes / No / Notes]</w:t>
            </w:r>
          </w:p>
        </w:tc>
      </w:tr>
      <w:tr>
        <w:tc>
          <w:tcPr>
            <w:tcW w:type="dxa" w:w="3600"/>
            <w:vAlign w:val="top"/>
          </w:tcPr>
          <w:p>
            <w:pPr>
              <w:spacing w:after="0"/>
            </w:pPr>
            <w:r/>
            <w:r>
              <w:rPr>
                <w:b w:val="0"/>
                <w:sz w:val="17"/>
              </w:rPr>
              <w:t>Resource inventory confirmed</w:t>
            </w:r>
          </w:p>
        </w:tc>
        <w:tc>
          <w:tcPr>
            <w:tcW w:type="dxa" w:w="6480"/>
            <w:vAlign w:val="top"/>
          </w:tcPr>
          <w:p>
            <w:pPr>
              <w:spacing w:after="0"/>
            </w:pPr>
            <w:r/>
            <w:r>
              <w:rPr>
                <w:b w:val="0"/>
                <w:sz w:val="17"/>
              </w:rPr>
              <w:t>[Yes / No / Notes]</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pPr>
              <w:spacing w:after="0"/>
            </w:pPr>
            <w:r/>
            <w:r>
              <w:rPr>
                <w:b w:val="0"/>
                <w:sz w:val="17"/>
              </w:rPr>
              <w:t>1.0</w:t>
            </w:r>
          </w:p>
        </w:tc>
        <w:tc>
          <w:tcPr>
            <w:tcW w:type="dxa" w:w="1728"/>
            <w:vAlign w:val="top"/>
          </w:tcPr>
          <w:p>
            <w:pPr>
              <w:spacing w:after="0"/>
            </w:pPr>
            <w:r/>
            <w:r>
              <w:rPr>
                <w:b w:val="0"/>
                <w:sz w:val="17"/>
              </w:rPr>
              <w:t>[Insert]</w:t>
            </w:r>
          </w:p>
        </w:tc>
        <w:tc>
          <w:tcPr>
            <w:tcW w:type="dxa" w:w="2160"/>
            <w:vAlign w:val="top"/>
          </w:tcPr>
          <w:p>
            <w:pPr>
              <w:spacing w:after="0"/>
            </w:pPr>
            <w:r/>
            <w:r>
              <w:rPr>
                <w:b w:val="0"/>
                <w:sz w:val="17"/>
              </w:rPr>
              <w:t>[Insert]</w:t>
            </w:r>
          </w:p>
        </w:tc>
        <w:tc>
          <w:tcPr>
            <w:tcW w:type="dxa" w:w="4752"/>
            <w:vAlign w:val="top"/>
          </w:tcPr>
          <w:p>
            <w:pPr>
              <w:spacing w:after="0"/>
            </w:pPr>
            <w:r/>
            <w:r>
              <w:rPr>
                <w:b w:val="0"/>
                <w:sz w:val="17"/>
              </w:rPr>
              <w:t>Initial unit plan package prepared for TAS2O implementation.</w:t>
            </w:r>
          </w:p>
        </w:tc>
      </w:tr>
      <w:tr>
        <w:tc>
          <w:tcPr>
            <w:tcW w:type="dxa" w:w="1296"/>
            <w:vAlign w:val="top"/>
          </w:tcPr>
          <w:p>
            <w:pPr>
              <w:spacing w:after="0"/>
            </w:pPr>
            <w:r/>
            <w:r>
              <w:rPr>
                <w:b w:val="0"/>
                <w:sz w:val="17"/>
              </w:rPr>
              <w:t>1.1</w:t>
            </w:r>
          </w:p>
        </w:tc>
        <w:tc>
          <w:tcPr>
            <w:tcW w:type="dxa" w:w="1728"/>
            <w:vAlign w:val="top"/>
          </w:tcPr>
          <w:p>
            <w:pPr>
              <w:spacing w:after="0"/>
            </w:pPr>
            <w:r/>
            <w:r>
              <w:rPr>
                <w:b w:val="0"/>
                <w:sz w:val="17"/>
              </w:rPr>
              <w:t>[Insert]</w:t>
            </w:r>
          </w:p>
        </w:tc>
        <w:tc>
          <w:tcPr>
            <w:tcW w:type="dxa" w:w="2160"/>
            <w:vAlign w:val="top"/>
          </w:tcPr>
          <w:p>
            <w:pPr>
              <w:spacing w:after="0"/>
            </w:pPr>
            <w:r/>
            <w:r>
              <w:rPr>
                <w:b w:val="0"/>
                <w:sz w:val="17"/>
              </w:rPr>
              <w:t>[Insert]</w:t>
            </w:r>
          </w:p>
        </w:tc>
        <w:tc>
          <w:tcPr>
            <w:tcW w:type="dxa" w:w="4752"/>
            <w:vAlign w:val="top"/>
          </w:tcPr>
          <w:p>
            <w:pPr>
              <w:spacing w:after="0"/>
            </w:pPr>
            <w:r/>
            <w:r>
              <w:rPr>
                <w:b w:val="0"/>
                <w:sz w:val="17"/>
              </w:rPr>
              <w:t>Update after teacher review / Ministry inspection feedback.</w:t>
            </w:r>
          </w:p>
        </w:tc>
      </w:tr>
      <w:tr>
        <w:tc>
          <w:tcPr>
            <w:tcW w:type="dxa" w:w="1296"/>
            <w:vAlign w:val="top"/>
          </w:tcPr>
          <w:p>
            <w:pPr>
              <w:spacing w:after="0"/>
            </w:pPr>
            <w:r/>
            <w:r>
              <w:rPr>
                <w:b w:val="0"/>
                <w:sz w:val="17"/>
              </w:rPr>
              <w:t>1.2</w:t>
            </w:r>
          </w:p>
        </w:tc>
        <w:tc>
          <w:tcPr>
            <w:tcW w:type="dxa" w:w="1728"/>
            <w:vAlign w:val="top"/>
          </w:tcPr>
          <w:p>
            <w:pPr>
              <w:spacing w:after="0"/>
            </w:pPr>
            <w:r/>
            <w:r>
              <w:rPr>
                <w:b w:val="0"/>
                <w:sz w:val="17"/>
              </w:rPr>
              <w:t>[Insert]</w:t>
            </w:r>
          </w:p>
        </w:tc>
        <w:tc>
          <w:tcPr>
            <w:tcW w:type="dxa" w:w="2160"/>
            <w:vAlign w:val="top"/>
          </w:tcPr>
          <w:p>
            <w:pPr>
              <w:spacing w:after="0"/>
            </w:pPr>
            <w:r/>
            <w:r>
              <w:rPr>
                <w:b w:val="0"/>
                <w:sz w:val="17"/>
              </w:rPr>
              <w:t>[Insert]</w:t>
            </w:r>
          </w:p>
        </w:tc>
        <w:tc>
          <w:tcPr>
            <w:tcW w:type="dxa" w:w="4752"/>
            <w:vAlign w:val="top"/>
          </w:tcPr>
          <w:p>
            <w:pPr>
              <w:spacing w:after="0"/>
            </w:pPr>
            <w:r/>
            <w:r>
              <w:rPr>
                <w:b w:val="0"/>
                <w:sz w:val="17"/>
              </w:rPr>
              <w:t>Update after first semester delivery and student work review.</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AI Enhanced</dc:title>
  <dc:subject>Technology and the Skilled Trades Grade 10 Open</dc:subject>
  <dc:creator>OpenAI</dc:creator>
  <cp:keywords/>
  <dc:description>Prepared for private school OSSD credit course implementation planning.</dc:description>
  <cp:lastModifiedBy/>
  <cp:revision>1</cp:revision>
  <dcterms:created xsi:type="dcterms:W3CDTF">2013-12-23T23:15:00Z</dcterms:created>
  <dcterms:modified xsi:type="dcterms:W3CDTF">2013-12-23T23:15:00Z</dcterms:modified>
  <cp:category/>
</cp:coreProperties>
</file>