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TAS2O Teacher Qualification, Resume, and Training File Template</w:t>
      </w:r>
    </w:p>
    <w:p>
      <w:pPr>
        <w:jc w:val="center"/>
      </w:pPr>
      <w:r>
        <w:rPr>
          <w:i/>
          <w:sz w:val="22"/>
        </w:rPr>
        <w:t>Technology and the Skilled Trades, Grade 10, Open | AI-Enhanced Practical Course</w:t>
      </w:r>
    </w:p>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D9EAF7"/>
          </w:tcPr>
          <w:p>
            <w:r>
              <w:rPr>
                <w:rFonts w:ascii="Arial" w:hAnsi="Arial" w:eastAsia="Arial"/>
                <w:sz w:val="17"/>
              </w:rPr>
            </w:r>
            <w:r>
              <w:rPr>
                <w:rFonts w:ascii="Arial" w:hAnsi="Arial" w:eastAsia="Arial"/>
                <w:b/>
                <w:sz w:val="18"/>
              </w:rPr>
              <w:t>Field</w:t>
            </w:r>
          </w:p>
        </w:tc>
        <w:tc>
          <w:tcPr>
            <w:tcW w:type="dxa" w:w="6336"/>
            <w:vAlign w:val="center"/>
            <w:shd w:fill="D9EAF7"/>
          </w:tcPr>
          <w:p>
            <w:r>
              <w:rPr>
                <w:rFonts w:ascii="Arial" w:hAnsi="Arial" w:eastAsia="Arial"/>
                <w:sz w:val="17"/>
              </w:rPr>
            </w:r>
            <w:r>
              <w:rPr>
                <w:rFonts w:ascii="Arial" w:hAnsi="Arial" w:eastAsia="Arial"/>
                <w:b/>
                <w:sz w:val="18"/>
              </w:rPr>
              <w:t>School Entry</w:t>
            </w:r>
          </w:p>
        </w:tc>
      </w:tr>
      <w:tr>
        <w:tc>
          <w:tcPr>
            <w:tcW w:type="dxa" w:w="3456"/>
            <w:vAlign w:val="center"/>
          </w:tcPr>
          <w:p>
            <w:r>
              <w:rPr>
                <w:rFonts w:ascii="Arial" w:hAnsi="Arial" w:eastAsia="Arial"/>
                <w:sz w:val="17"/>
              </w:rPr>
            </w:r>
            <w:r>
              <w:rPr>
                <w:rFonts w:ascii="Arial" w:hAnsi="Arial" w:eastAsia="Arial"/>
                <w:b w:val="0"/>
                <w:sz w:val="18"/>
              </w:rPr>
              <w:t>School Name</w:t>
            </w:r>
          </w:p>
        </w:tc>
        <w:tc>
          <w:tcPr>
            <w:tcW w:type="dxa" w:w="6336"/>
            <w:vAlign w:val="center"/>
          </w:tcPr>
          <w:p>
            <w:r>
              <w:rPr>
                <w:rFonts w:ascii="Arial" w:hAnsi="Arial" w:eastAsia="Arial"/>
                <w:sz w:val="17"/>
              </w:rPr>
            </w:r>
            <w:r>
              <w:rPr>
                <w:rFonts w:ascii="Arial" w:hAnsi="Arial" w:eastAsia="Arial"/>
                <w:b w:val="0"/>
                <w:sz w:val="18"/>
              </w:rPr>
              <w:t>Webtree Academy</w:t>
            </w:r>
          </w:p>
        </w:tc>
      </w:tr>
      <w:tr>
        <w:tc>
          <w:tcPr>
            <w:tcW w:type="dxa" w:w="3456"/>
            <w:vAlign w:val="center"/>
          </w:tcPr>
          <w:p>
            <w:r>
              <w:rPr>
                <w:rFonts w:ascii="Arial" w:hAnsi="Arial" w:eastAsia="Arial"/>
                <w:sz w:val="17"/>
              </w:rPr>
            </w:r>
            <w:r>
              <w:rPr>
                <w:rFonts w:ascii="Arial" w:hAnsi="Arial" w:eastAsia="Arial"/>
                <w:b w:val="0"/>
                <w:sz w:val="18"/>
              </w:rPr>
              <w:t>BSID</w:t>
            </w:r>
          </w:p>
        </w:tc>
        <w:tc>
          <w:tcPr>
            <w:tcW w:type="dxa" w:w="6336"/>
            <w:vAlign w:val="center"/>
          </w:tcPr>
          <w:p>
            <w:r>
              <w:rPr>
                <w:rFonts w:ascii="Arial" w:hAnsi="Arial" w:eastAsia="Arial"/>
                <w:sz w:val="17"/>
              </w:rPr>
            </w:r>
            <w:r>
              <w:rPr>
                <w:rFonts w:ascii="Arial" w:hAnsi="Arial" w:eastAsia="Arial"/>
                <w:b w:val="0"/>
                <w:sz w:val="18"/>
              </w:rPr>
              <w:t>883796</w:t>
            </w:r>
          </w:p>
        </w:tc>
      </w:tr>
      <w:tr>
        <w:tc>
          <w:tcPr>
            <w:tcW w:type="dxa" w:w="3456"/>
            <w:vAlign w:val="center"/>
          </w:tcPr>
          <w:p>
            <w:r>
              <w:rPr>
                <w:rFonts w:ascii="Arial" w:hAnsi="Arial" w:eastAsia="Arial"/>
                <w:sz w:val="17"/>
              </w:rPr>
            </w:r>
            <w:r>
              <w:rPr>
                <w:rFonts w:ascii="Arial" w:hAnsi="Arial" w:eastAsia="Arial"/>
                <w:b w:val="0"/>
                <w:sz w:val="18"/>
              </w:rPr>
              <w:t>Course Code and Title</w:t>
            </w:r>
          </w:p>
        </w:tc>
        <w:tc>
          <w:tcPr>
            <w:tcW w:type="dxa" w:w="6336"/>
            <w:vAlign w:val="center"/>
          </w:tcPr>
          <w:p>
            <w:r>
              <w:rPr>
                <w:rFonts w:ascii="Arial" w:hAnsi="Arial" w:eastAsia="Arial"/>
                <w:sz w:val="17"/>
              </w:rPr>
            </w:r>
            <w:r>
              <w:rPr>
                <w:rFonts w:ascii="Arial" w:hAnsi="Arial" w:eastAsia="Arial"/>
                <w:b w:val="0"/>
                <w:sz w:val="18"/>
              </w:rPr>
              <w:t>TAS2O - Technology and the Skilled Trades, Grade 10, Open</w:t>
            </w:r>
          </w:p>
        </w:tc>
      </w:tr>
      <w:tr>
        <w:tc>
          <w:tcPr>
            <w:tcW w:type="dxa" w:w="3456"/>
            <w:vAlign w:val="center"/>
          </w:tcPr>
          <w:p>
            <w:r>
              <w:rPr>
                <w:rFonts w:ascii="Arial" w:hAnsi="Arial" w:eastAsia="Arial"/>
                <w:sz w:val="17"/>
              </w:rPr>
            </w:r>
            <w:r>
              <w:rPr>
                <w:rFonts w:ascii="Arial" w:hAnsi="Arial" w:eastAsia="Arial"/>
                <w:b w:val="0"/>
                <w:sz w:val="18"/>
              </w:rPr>
              <w:t>Teacher Name</w:t>
            </w:r>
          </w:p>
        </w:tc>
        <w:tc>
          <w:tcPr>
            <w:tcW w:type="dxa" w:w="6336"/>
            <w:vAlign w:val="center"/>
          </w:tcPr>
          <w:p>
            <w:r>
              <w:rPr>
                <w:rFonts w:ascii="Arial" w:hAnsi="Arial" w:eastAsia="Arial"/>
                <w:sz w:val="17"/>
              </w:rPr>
            </w:r>
            <w:r>
              <w:rPr>
                <w:rFonts w:ascii="Arial" w:hAnsi="Arial" w:eastAsia="Arial"/>
                <w:b w:val="0"/>
                <w:sz w:val="18"/>
              </w:rPr>
              <w:t>Carlos Chen</w:t>
            </w:r>
          </w:p>
        </w:tc>
      </w:tr>
      <w:tr>
        <w:tc>
          <w:tcPr>
            <w:tcW w:type="dxa" w:w="3456"/>
            <w:vAlign w:val="center"/>
          </w:tcPr>
          <w:p>
            <w:r>
              <w:rPr>
                <w:rFonts w:ascii="Arial" w:hAnsi="Arial" w:eastAsia="Arial"/>
                <w:sz w:val="17"/>
              </w:rPr>
            </w:r>
            <w:r>
              <w:rPr>
                <w:rFonts w:ascii="Arial" w:hAnsi="Arial" w:eastAsia="Arial"/>
                <w:b w:val="0"/>
                <w:sz w:val="18"/>
              </w:rPr>
              <w:t>Principal / Reviewer</w:t>
            </w:r>
          </w:p>
        </w:tc>
        <w:tc>
          <w:tcPr>
            <w:tcW w:type="dxa" w:w="6336"/>
            <w:vAlign w:val="center"/>
          </w:tcPr>
          <w:p>
            <w:r>
              <w:rPr>
                <w:rFonts w:ascii="Arial" w:hAnsi="Arial" w:eastAsia="Arial"/>
                <w:sz w:val="17"/>
              </w:rPr>
            </w:r>
            <w:r>
              <w:rPr>
                <w:rFonts w:ascii="Arial" w:hAnsi="Arial" w:eastAsia="Arial"/>
                <w:b w:val="0"/>
                <w:sz w:val="18"/>
              </w:rPr>
              <w:t>Henry Michels</w:t>
            </w:r>
          </w:p>
        </w:tc>
      </w:tr>
      <w:tr>
        <w:tc>
          <w:tcPr>
            <w:tcW w:type="dxa" w:w="3456"/>
            <w:vAlign w:val="center"/>
          </w:tcPr>
          <w:p>
            <w:r>
              <w:rPr>
                <w:rFonts w:ascii="Arial" w:hAnsi="Arial" w:eastAsia="Arial"/>
                <w:sz w:val="17"/>
              </w:rPr>
            </w:r>
            <w:r>
              <w:rPr>
                <w:rFonts w:ascii="Arial" w:hAnsi="Arial" w:eastAsia="Arial"/>
                <w:b w:val="0"/>
                <w:sz w:val="18"/>
              </w:rPr>
              <w:t>School Year / Term</w:t>
            </w:r>
          </w:p>
        </w:tc>
        <w:tc>
          <w:tcPr>
            <w:tcW w:type="dxa" w:w="6336"/>
            <w:vAlign w:val="center"/>
          </w:tcPr>
          <w:p>
            <w:r>
              <w:rPr>
                <w:rFonts w:ascii="Arial" w:hAnsi="Arial" w:eastAsia="Arial"/>
                <w:sz w:val="17"/>
              </w:rPr>
            </w:r>
            <w:r>
              <w:rPr>
                <w:rFonts w:ascii="Arial" w:hAnsi="Arial" w:eastAsia="Arial"/>
                <w:b w:val="0"/>
                <w:sz w:val="18"/>
              </w:rPr>
              <w:t>2026-2027 / Summer 2026 / Term 1 / Term 2</w:t>
            </w:r>
          </w:p>
        </w:tc>
      </w:tr>
      <w:tr>
        <w:tc>
          <w:tcPr>
            <w:tcW w:type="dxa" w:w="3456"/>
            <w:vAlign w:val="center"/>
          </w:tcPr>
          <w:p>
            <w:r>
              <w:rPr>
                <w:rFonts w:ascii="Arial" w:hAnsi="Arial" w:eastAsia="Arial"/>
                <w:sz w:val="17"/>
              </w:rPr>
            </w:r>
            <w:r>
              <w:rPr>
                <w:rFonts w:ascii="Arial" w:hAnsi="Arial" w:eastAsia="Arial"/>
                <w:b w:val="0"/>
                <w:sz w:val="18"/>
              </w:rPr>
              <w:t>File Created / Updated</w:t>
            </w:r>
          </w:p>
        </w:tc>
        <w:tc>
          <w:tcPr>
            <w:tcW w:type="dxa" w:w="6336"/>
            <w:vAlign w:val="center"/>
          </w:tcPr>
          <w:p>
            <w:r>
              <w:rPr>
                <w:rFonts w:ascii="Arial" w:hAnsi="Arial" w:eastAsia="Arial"/>
                <w:sz w:val="17"/>
              </w:rPr>
            </w:r>
            <w:r>
              <w:rPr>
                <w:rFonts w:ascii="Arial" w:hAnsi="Arial" w:eastAsia="Arial"/>
                <w:b w:val="0"/>
                <w:sz w:val="18"/>
              </w:rPr>
              <w:t>2026-05-12</w:t>
            </w:r>
          </w:p>
        </w:tc>
      </w:tr>
    </w:tbl>
    <w:p/>
    <w:p>
      <w:pPr>
        <w:pStyle w:val="Heading1"/>
      </w:pPr>
      <w:r>
        <w:t>1. Purpose of This File</w:t>
      </w:r>
    </w:p>
    <w:p>
      <w:r>
        <w:t>This file provides a structured template for documenting the qualifications, practical technology background, safety training, AI literacy readiness, and professional development of a teacher assigned to TAS2O. It is intended for school internal review, principal approval, inspection readiness, and ongoing course quality assurance. It also helps the school confirm that the assigned teacher understands related school procedures for records, use of approved AI tools, safety, and student support in a TAS2O context.</w:t>
      </w:r>
    </w:p>
    <w:p>
      <w:r>
        <w:t>Ontario private schools may use school-level staffing procedures that fit their program model. This template does not replace legal, HR, or Ministry guidance; it helps the school organize evidence that the assigned teacher is prepared to deliver a hands-on, safety-sensitive, AI-enhanced technology course responsibly.</w:t>
      </w:r>
    </w:p>
    <w:p>
      <w:pPr>
        <w:pStyle w:val="Heading1"/>
      </w:pPr>
      <w:r>
        <w:t>2. Teacher Profile Summary</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D9EAF7"/>
          </w:tcPr>
          <w:p>
            <w:r>
              <w:rPr>
                <w:rFonts w:ascii="Arial" w:hAnsi="Arial" w:eastAsia="Arial"/>
                <w:sz w:val="17"/>
              </w:rPr>
            </w:r>
            <w:r>
              <w:rPr>
                <w:rFonts w:ascii="Arial" w:hAnsi="Arial" w:eastAsia="Arial"/>
                <w:b/>
                <w:sz w:val="18"/>
              </w:rPr>
              <w:t>Item</w:t>
            </w:r>
          </w:p>
        </w:tc>
        <w:tc>
          <w:tcPr>
            <w:tcW w:type="dxa" w:w="6048"/>
            <w:vAlign w:val="center"/>
            <w:shd w:fill="D9EAF7"/>
          </w:tcPr>
          <w:p>
            <w:r>
              <w:rPr>
                <w:rFonts w:ascii="Arial" w:hAnsi="Arial" w:eastAsia="Arial"/>
                <w:sz w:val="17"/>
              </w:rPr>
            </w:r>
            <w:r>
              <w:rPr>
                <w:rFonts w:ascii="Arial" w:hAnsi="Arial" w:eastAsia="Arial"/>
                <w:b/>
                <w:sz w:val="18"/>
              </w:rPr>
              <w:t>Teacher Information</w:t>
            </w:r>
          </w:p>
        </w:tc>
      </w:tr>
      <w:tr>
        <w:tc>
          <w:tcPr>
            <w:tcW w:type="dxa" w:w="3744"/>
            <w:vAlign w:val="center"/>
          </w:tcPr>
          <w:p>
            <w:r>
              <w:rPr>
                <w:rFonts w:ascii="Arial" w:hAnsi="Arial" w:eastAsia="Arial"/>
                <w:sz w:val="17"/>
              </w:rPr>
            </w:r>
            <w:r>
              <w:rPr>
                <w:rFonts w:ascii="Arial" w:hAnsi="Arial" w:eastAsia="Arial"/>
                <w:b w:val="0"/>
                <w:sz w:val="18"/>
              </w:rPr>
              <w:t>Legal Name</w:t>
            </w:r>
          </w:p>
        </w:tc>
        <w:tc>
          <w:tcPr>
            <w:tcW w:type="dxa" w:w="6048"/>
            <w:vAlign w:val="center"/>
          </w:tcPr>
          <w:p>
            <w:r>
              <w:t>Carlos Chen</w:t>
            </w:r>
          </w:p>
        </w:tc>
      </w:tr>
      <w:tr>
        <w:tc>
          <w:tcPr>
            <w:tcW w:type="dxa" w:w="3744"/>
            <w:vAlign w:val="center"/>
          </w:tcPr>
          <w:p>
            <w:r>
              <w:rPr>
                <w:rFonts w:ascii="Arial" w:hAnsi="Arial" w:eastAsia="Arial"/>
                <w:sz w:val="17"/>
              </w:rPr>
            </w:r>
            <w:r>
              <w:rPr>
                <w:rFonts w:ascii="Arial" w:hAnsi="Arial" w:eastAsia="Arial"/>
                <w:b w:val="0"/>
                <w:sz w:val="18"/>
              </w:rPr>
              <w:t>Preferred Name</w:t>
            </w:r>
          </w:p>
        </w:tc>
        <w:tc>
          <w:tcPr>
            <w:tcW w:type="dxa" w:w="6048"/>
            <w:vAlign w:val="center"/>
          </w:tcPr>
          <w:p>
            <w:r>
              <w:t>Carlos Chen</w:t>
            </w:r>
          </w:p>
        </w:tc>
      </w:tr>
      <w:tr>
        <w:tc>
          <w:tcPr>
            <w:tcW w:type="dxa" w:w="3744"/>
            <w:vAlign w:val="center"/>
          </w:tcPr>
          <w:p>
            <w:r>
              <w:rPr>
                <w:rFonts w:ascii="Arial" w:hAnsi="Arial" w:eastAsia="Arial"/>
                <w:sz w:val="17"/>
              </w:rPr>
            </w:r>
            <w:r>
              <w:rPr>
                <w:rFonts w:ascii="Arial" w:hAnsi="Arial" w:eastAsia="Arial"/>
                <w:b w:val="0"/>
                <w:sz w:val="18"/>
              </w:rPr>
              <w:t>Email / Phone</w:t>
            </w:r>
          </w:p>
        </w:tc>
        <w:tc>
          <w:tcPr>
            <w:tcW w:type="dxa" w:w="6048"/>
            <w:vAlign w:val="center"/>
          </w:tcPr>
          <w:p>
            <w:r>
              <w:t>info@webtreeedu.com / (416) 792-8280</w:t>
            </w:r>
          </w:p>
        </w:tc>
      </w:tr>
      <w:tr>
        <w:tc>
          <w:tcPr>
            <w:tcW w:type="dxa" w:w="3744"/>
            <w:vAlign w:val="center"/>
          </w:tcPr>
          <w:p>
            <w:r>
              <w:rPr>
                <w:rFonts w:ascii="Arial" w:hAnsi="Arial" w:eastAsia="Arial"/>
                <w:sz w:val="17"/>
              </w:rPr>
            </w:r>
            <w:r>
              <w:rPr>
                <w:rFonts w:ascii="Arial" w:hAnsi="Arial" w:eastAsia="Arial"/>
                <w:b w:val="0"/>
                <w:sz w:val="18"/>
              </w:rPr>
              <w:t>Position / Role</w:t>
            </w:r>
          </w:p>
        </w:tc>
        <w:tc>
          <w:tcPr>
            <w:tcW w:type="dxa" w:w="6048"/>
            <w:vAlign w:val="center"/>
          </w:tcPr>
          <w:p>
            <w:r>
              <w:t>TAS2O Instructor / Computer Science and Technology Educator</w:t>
            </w:r>
          </w:p>
        </w:tc>
      </w:tr>
      <w:tr>
        <w:tc>
          <w:tcPr>
            <w:tcW w:type="dxa" w:w="3744"/>
            <w:vAlign w:val="center"/>
          </w:tcPr>
          <w:p>
            <w:r>
              <w:rPr>
                <w:rFonts w:ascii="Arial" w:hAnsi="Arial" w:eastAsia="Arial"/>
                <w:sz w:val="17"/>
              </w:rPr>
            </w:r>
            <w:r>
              <w:rPr>
                <w:rFonts w:ascii="Arial" w:hAnsi="Arial" w:eastAsia="Arial"/>
                <w:b w:val="0"/>
                <w:sz w:val="18"/>
              </w:rPr>
              <w:t>Employment Status</w:t>
            </w:r>
          </w:p>
        </w:tc>
        <w:tc>
          <w:tcPr>
            <w:tcW w:type="dxa" w:w="6048"/>
            <w:vAlign w:val="center"/>
          </w:tcPr>
          <w:p>
            <w:r>
              <w:rPr>
                <w:rFonts w:ascii="Arial" w:hAnsi="Arial" w:eastAsia="Arial"/>
                <w:sz w:val="17"/>
              </w:rPr>
            </w:r>
            <w:r>
              <w:rPr>
                <w:rFonts w:ascii="Arial" w:hAnsi="Arial" w:eastAsia="Arial"/>
                <w:b w:val="0"/>
                <w:sz w:val="18"/>
              </w:rPr>
              <w:t>Full-time / Part-time / Contract / External Instructor</w:t>
            </w:r>
          </w:p>
        </w:tc>
      </w:tr>
      <w:tr>
        <w:tc>
          <w:tcPr>
            <w:tcW w:type="dxa" w:w="3744"/>
            <w:vAlign w:val="center"/>
          </w:tcPr>
          <w:p>
            <w:r>
              <w:rPr>
                <w:rFonts w:ascii="Arial" w:hAnsi="Arial" w:eastAsia="Arial"/>
                <w:sz w:val="17"/>
              </w:rPr>
            </w:r>
            <w:r>
              <w:rPr>
                <w:rFonts w:ascii="Arial" w:hAnsi="Arial" w:eastAsia="Arial"/>
                <w:b w:val="0"/>
                <w:sz w:val="18"/>
              </w:rPr>
              <w:t>OCT Number, if applicable</w:t>
            </w:r>
          </w:p>
        </w:tc>
        <w:tc>
          <w:tcPr>
            <w:tcW w:type="dxa" w:w="6048"/>
            <w:vAlign w:val="center"/>
          </w:tcPr>
          <w:p>
            <w:r>
              <w:rPr>
                <w:rFonts w:ascii="Arial" w:hAnsi="Arial" w:eastAsia="Arial"/>
                <w:sz w:val="17"/>
              </w:rPr>
            </w:r>
            <w:r>
              <w:rPr>
                <w:rFonts w:ascii="Arial" w:hAnsi="Arial" w:eastAsia="Arial"/>
                <w:b w:val="0"/>
                <w:sz w:val="18"/>
              </w:rPr>
              <w:t>N/A</w:t>
            </w:r>
          </w:p>
        </w:tc>
      </w:tr>
      <w:tr>
        <w:tc>
          <w:tcPr>
            <w:tcW w:type="dxa" w:w="3744"/>
            <w:vAlign w:val="center"/>
          </w:tcPr>
          <w:p>
            <w:r>
              <w:rPr>
                <w:rFonts w:ascii="Arial" w:hAnsi="Arial" w:eastAsia="Arial"/>
                <w:sz w:val="17"/>
              </w:rPr>
            </w:r>
            <w:r>
              <w:rPr>
                <w:rFonts w:ascii="Arial" w:hAnsi="Arial" w:eastAsia="Arial"/>
                <w:b w:val="0"/>
                <w:sz w:val="18"/>
              </w:rPr>
              <w:t>Highest Degree / Credential</w:t>
            </w:r>
          </w:p>
        </w:tc>
        <w:tc>
          <w:tcPr>
            <w:tcW w:type="dxa" w:w="6048"/>
            <w:vAlign w:val="center"/>
          </w:tcPr>
          <w:p>
            <w:r>
              <w:t>Master of Science in Computer Science</w:t>
            </w:r>
          </w:p>
        </w:tc>
      </w:tr>
      <w:tr>
        <w:tc>
          <w:tcPr>
            <w:tcW w:type="dxa" w:w="3744"/>
            <w:vAlign w:val="center"/>
          </w:tcPr>
          <w:p>
            <w:r>
              <w:rPr>
                <w:rFonts w:ascii="Arial" w:hAnsi="Arial" w:eastAsia="Arial"/>
                <w:sz w:val="17"/>
              </w:rPr>
            </w:r>
            <w:r>
              <w:rPr>
                <w:rFonts w:ascii="Arial" w:hAnsi="Arial" w:eastAsia="Arial"/>
                <w:b w:val="0"/>
                <w:sz w:val="18"/>
              </w:rPr>
              <w:t>Relevant Technical Background</w:t>
            </w:r>
          </w:p>
        </w:tc>
        <w:tc>
          <w:tcPr>
            <w:tcW w:type="dxa" w:w="6048"/>
            <w:vAlign w:val="center"/>
          </w:tcPr>
          <w:p>
            <w:r>
              <w:t>AI application development; full-stack development for internet and logistics systems; mobile app development; former Senior Software Manager at Intel and Software Manager at Epic Games.</w:t>
            </w:r>
          </w:p>
        </w:tc>
      </w:tr>
      <w:tr>
        <w:tc>
          <w:tcPr>
            <w:tcW w:type="dxa" w:w="3744"/>
            <w:vAlign w:val="center"/>
          </w:tcPr>
          <w:p>
            <w:r>
              <w:rPr>
                <w:rFonts w:ascii="Arial" w:hAnsi="Arial" w:eastAsia="Arial"/>
                <w:sz w:val="17"/>
              </w:rPr>
            </w:r>
            <w:r>
              <w:rPr>
                <w:rFonts w:ascii="Arial" w:hAnsi="Arial" w:eastAsia="Arial"/>
                <w:b w:val="0"/>
                <w:sz w:val="18"/>
              </w:rPr>
              <w:t>Relevant Teaching Experience</w:t>
            </w:r>
          </w:p>
        </w:tc>
        <w:tc>
          <w:tcPr>
            <w:tcW w:type="dxa" w:w="6048"/>
            <w:vAlign w:val="center"/>
          </w:tcPr>
          <w:p>
            <w:r>
              <w:t>8 years of youth computer teaching experience, with project-based instruction in coding, app development, and technology literacy.</w:t>
            </w:r>
          </w:p>
        </w:tc>
      </w:tr>
      <w:tr>
        <w:tc>
          <w:tcPr>
            <w:tcW w:type="dxa" w:w="3744"/>
            <w:vAlign w:val="center"/>
          </w:tcPr>
          <w:p>
            <w:r>
              <w:rPr>
                <w:rFonts w:ascii="Arial" w:hAnsi="Arial" w:eastAsia="Arial"/>
                <w:sz w:val="17"/>
              </w:rPr>
            </w:r>
            <w:r>
              <w:rPr>
                <w:rFonts w:ascii="Arial" w:hAnsi="Arial" w:eastAsia="Arial"/>
                <w:b w:val="0"/>
                <w:sz w:val="18"/>
              </w:rPr>
              <w:t>Courses Assigned</w:t>
            </w:r>
          </w:p>
        </w:tc>
        <w:tc>
          <w:tcPr>
            <w:tcW w:type="dxa" w:w="6048"/>
            <w:vAlign w:val="center"/>
          </w:tcPr>
          <w:p>
            <w:r>
              <w:rPr>
                <w:rFonts w:ascii="Arial" w:hAnsi="Arial" w:eastAsia="Arial"/>
                <w:sz w:val="17"/>
              </w:rPr>
            </w:r>
            <w:r>
              <w:rPr>
                <w:rFonts w:ascii="Arial" w:hAnsi="Arial" w:eastAsia="Arial"/>
                <w:b w:val="0"/>
                <w:sz w:val="18"/>
              </w:rPr>
              <w:t>TAS2O and/or other courses</w:t>
            </w:r>
          </w:p>
        </w:tc>
      </w:tr>
    </w:tbl>
    <w:p>
      <w:r>
        <w:t>Carlos Chen holds a Master of Science in Computer Science and graduated from Sichuan University in 2004. He previously served as a Senior Software Manager at Intel and as a Software Manager at Epic Games. His professional background includes AI application development, full-stack internet and logistics system development, and mobile app development. He also has 8 years of youth computer teaching experience, supporting the delivery of TAS2O through practical, project-based, and technology-enhanced instruction.</w:t>
      </w:r>
    </w:p>
    <w:p>
      <w:pPr>
        <w:pStyle w:val="Heading1"/>
      </w:pPr>
      <w:r>
        <w:t>3. Resume / CV Attachment Checklist</w:t>
      </w:r>
    </w:p>
    <w:p>
      <w:pPr>
        <w:pStyle w:val="Heading2"/>
      </w:pPr>
      <w:r>
        <w:t>Resume File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Pr>
                <w:rFonts w:ascii="Arial" w:hAnsi="Arial" w:eastAsia="Arial"/>
                <w:sz w:val="17"/>
              </w:rPr>
            </w:r>
            <w:r>
              <w:rPr>
                <w:rFonts w:ascii="Arial" w:hAnsi="Arial" w:eastAsia="Arial"/>
                <w:b/>
                <w:sz w:val="18"/>
              </w:rPr>
              <w:t>Requirement / Item</w:t>
            </w:r>
          </w:p>
        </w:tc>
        <w:tc>
          <w:tcPr>
            <w:tcW w:type="dxa" w:w="1440"/>
            <w:vAlign w:val="center"/>
            <w:shd w:fill="D9EAF7"/>
          </w:tcPr>
          <w:p>
            <w:r>
              <w:rPr>
                <w:rFonts w:ascii="Arial" w:hAnsi="Arial" w:eastAsia="Arial"/>
                <w:sz w:val="17"/>
              </w:rPr>
            </w:r>
            <w:r>
              <w:rPr>
                <w:rFonts w:ascii="Arial" w:hAnsi="Arial" w:eastAsia="Arial"/>
                <w:b/>
                <w:sz w:val="18"/>
              </w:rPr>
              <w:t>Status</w:t>
            </w:r>
          </w:p>
        </w:tc>
        <w:tc>
          <w:tcPr>
            <w:tcW w:type="dxa" w:w="3168"/>
            <w:vAlign w:val="center"/>
            <w:shd w:fill="D9EAF7"/>
          </w:tcPr>
          <w:p>
            <w:r>
              <w:rPr>
                <w:rFonts w:ascii="Arial" w:hAnsi="Arial" w:eastAsia="Arial"/>
                <w:sz w:val="17"/>
              </w:rPr>
            </w:r>
            <w:r>
              <w:rPr>
                <w:rFonts w:ascii="Arial" w:hAnsi="Arial" w:eastAsia="Arial"/>
                <w:b/>
                <w:sz w:val="18"/>
              </w:rPr>
              <w:t>Evidence / Notes</w:t>
            </w:r>
          </w:p>
        </w:tc>
        <w:tc>
          <w:tcPr>
            <w:tcW w:type="dxa" w:w="1440"/>
            <w:vAlign w:val="center"/>
            <w:shd w:fill="D9EAF7"/>
          </w:tcPr>
          <w:p>
            <w:r>
              <w:rPr>
                <w:rFonts w:ascii="Arial" w:hAnsi="Arial" w:eastAsia="Arial"/>
                <w:sz w:val="17"/>
              </w:rPr>
            </w:r>
            <w:r>
              <w:rPr>
                <w:rFonts w:ascii="Arial" w:hAnsi="Arial" w:eastAsia="Arial"/>
                <w:b/>
                <w:sz w:val="18"/>
              </w:rPr>
              <w:t>Initials</w:t>
            </w:r>
          </w:p>
        </w:tc>
      </w:tr>
      <w:tr>
        <w:tc>
          <w:tcPr>
            <w:tcW w:type="dxa" w:w="3888"/>
            <w:vAlign w:val="center"/>
          </w:tcPr>
          <w:p>
            <w:r>
              <w:rPr>
                <w:rFonts w:ascii="Arial" w:hAnsi="Arial" w:eastAsia="Arial"/>
                <w:sz w:val="17"/>
              </w:rPr>
            </w:r>
            <w:r>
              <w:rPr>
                <w:rFonts w:ascii="Arial" w:hAnsi="Arial" w:eastAsia="Arial"/>
                <w:b w:val="0"/>
                <w:sz w:val="18"/>
              </w:rPr>
              <w:t>Current resume or CV is included in the teacher file.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lists education, credentials, work experience, and teaching experience.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includes technology, engineering, design, CAD, electronics, robotics, trades, maker, or AI-related experience where applicable.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Resume has been reviewed by principal or academic lead.</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Any gaps or areas requiring training have been noted and addressed.</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bl>
    <w:p/>
    <w:p>
      <w:pPr>
        <w:pStyle w:val="Heading1"/>
      </w:pPr>
      <w:r>
        <w:t>4. Education, Credentials, and Relevant Experience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736"/>
            <w:vAlign w:val="center"/>
            <w:shd w:fill="D9EAF7"/>
          </w:tcPr>
          <w:p>
            <w:r>
              <w:rPr>
                <w:rFonts w:ascii="Arial" w:hAnsi="Arial" w:eastAsia="Arial"/>
                <w:sz w:val="17"/>
              </w:rPr>
            </w:r>
            <w:r>
              <w:rPr>
                <w:rFonts w:ascii="Arial" w:hAnsi="Arial" w:eastAsia="Arial"/>
                <w:b/>
                <w:sz w:val="18"/>
              </w:rPr>
              <w:t>Credential / Experience</w:t>
            </w:r>
          </w:p>
        </w:tc>
        <w:tc>
          <w:tcPr>
            <w:tcW w:type="dxa" w:w="2880"/>
            <w:vAlign w:val="center"/>
            <w:shd w:fill="D9EAF7"/>
          </w:tcPr>
          <w:p>
            <w:r>
              <w:rPr>
                <w:rFonts w:ascii="Arial" w:hAnsi="Arial" w:eastAsia="Arial"/>
                <w:sz w:val="17"/>
              </w:rPr>
            </w:r>
            <w:r>
              <w:rPr>
                <w:rFonts w:ascii="Arial" w:hAnsi="Arial" w:eastAsia="Arial"/>
                <w:b/>
                <w:sz w:val="18"/>
              </w:rPr>
              <w:t>Institution / Organization</w:t>
            </w:r>
          </w:p>
        </w:tc>
        <w:tc>
          <w:tcPr>
            <w:tcW w:type="dxa" w:w="1152"/>
            <w:vAlign w:val="center"/>
            <w:shd w:fill="D9EAF7"/>
          </w:tcPr>
          <w:p>
            <w:r>
              <w:rPr>
                <w:rFonts w:ascii="Arial" w:hAnsi="Arial" w:eastAsia="Arial"/>
                <w:sz w:val="17"/>
              </w:rPr>
            </w:r>
            <w:r>
              <w:rPr>
                <w:rFonts w:ascii="Arial" w:hAnsi="Arial" w:eastAsia="Arial"/>
                <w:b/>
                <w:sz w:val="18"/>
              </w:rPr>
              <w:t>Year</w:t>
            </w:r>
          </w:p>
        </w:tc>
        <w:tc>
          <w:tcPr>
            <w:tcW w:type="dxa" w:w="3168"/>
            <w:vAlign w:val="center"/>
            <w:shd w:fill="D9EAF7"/>
          </w:tcPr>
          <w:p>
            <w:r>
              <w:rPr>
                <w:rFonts w:ascii="Arial" w:hAnsi="Arial" w:eastAsia="Arial"/>
                <w:sz w:val="17"/>
              </w:rPr>
            </w:r>
            <w:r>
              <w:rPr>
                <w:rFonts w:ascii="Arial" w:hAnsi="Arial" w:eastAsia="Arial"/>
                <w:b/>
                <w:sz w:val="18"/>
              </w:rPr>
              <w:t>Evidence Location</w:t>
            </w:r>
          </w:p>
        </w:tc>
      </w:tr>
      <w:tr>
        <w:tc>
          <w:tcPr>
            <w:tcW w:type="dxa" w:w="2736"/>
            <w:vAlign w:val="center"/>
          </w:tcPr>
          <w:p>
            <w:r>
              <w:rPr>
                <w:rFonts w:ascii="Arial" w:hAnsi="Arial" w:eastAsia="Arial"/>
                <w:sz w:val="17"/>
              </w:rPr>
            </w:r>
            <w:r>
              <w:rPr>
                <w:rFonts w:ascii="Arial" w:hAnsi="Arial" w:eastAsia="Arial"/>
                <w:b w:val="0"/>
                <w:sz w:val="18"/>
              </w:rPr>
              <w:t>Degree / Diploma</w:t>
            </w:r>
          </w:p>
        </w:tc>
        <w:tc>
          <w:tcPr>
            <w:tcW w:type="dxa" w:w="2880"/>
            <w:vAlign w:val="center"/>
          </w:tcPr>
          <w:p>
            <w:r>
              <w:t>Master of Science in Computer Science</w:t>
            </w:r>
          </w:p>
        </w:tc>
        <w:tc>
          <w:tcPr>
            <w:tcW w:type="dxa" w:w="1152"/>
            <w:vAlign w:val="center"/>
          </w:tcPr>
          <w:p>
            <w:r>
              <w:t>Sichuan University</w:t>
            </w:r>
          </w:p>
        </w:tc>
        <w:tc>
          <w:tcPr>
            <w:tcW w:type="dxa" w:w="3168"/>
            <w:vAlign w:val="center"/>
          </w:tcPr>
          <w:p>
            <w:r>
              <w:t>2004</w:t>
            </w:r>
          </w:p>
        </w:tc>
      </w:tr>
      <w:tr>
        <w:tc>
          <w:tcPr>
            <w:tcW w:type="dxa" w:w="2736"/>
            <w:vAlign w:val="center"/>
          </w:tcPr>
          <w:p>
            <w:r>
              <w:t>Resume / diploma file attachment</w:t>
            </w:r>
          </w:p>
        </w:tc>
        <w:tc>
          <w:tcPr>
            <w:tcW w:type="dxa" w:w="2880"/>
            <w:vAlign w:val="center"/>
          </w:tcPr>
          <w:p>
            <w:r>
              <w:t>Teaching experience in youth computer education</w:t>
            </w:r>
          </w:p>
        </w:tc>
        <w:tc>
          <w:tcPr>
            <w:tcW w:type="dxa" w:w="1152"/>
            <w:vAlign w:val="center"/>
          </w:tcPr>
          <w:p>
            <w:r>
              <w:t>Private instruction / youth computer education</w:t>
            </w:r>
          </w:p>
        </w:tc>
        <w:tc>
          <w:tcPr>
            <w:tcW w:type="dxa" w:w="3168"/>
            <w:vAlign w:val="center"/>
          </w:tcPr>
          <w:p>
            <w:r>
              <w:t>8 years</w:t>
            </w:r>
          </w:p>
        </w:tc>
      </w:tr>
      <w:tr>
        <w:tc>
          <w:tcPr>
            <w:tcW w:type="dxa" w:w="2736"/>
            <w:vAlign w:val="center"/>
          </w:tcPr>
          <w:p>
            <w:r>
              <w:t>Resume / reference summary</w:t>
            </w:r>
          </w:p>
        </w:tc>
        <w:tc>
          <w:tcPr>
            <w:tcW w:type="dxa" w:w="2880"/>
            <w:vAlign w:val="center"/>
          </w:tcPr>
          <w:p>
            <w:r>
              <w:t>Software leadership experience</w:t>
            </w:r>
          </w:p>
        </w:tc>
        <w:tc>
          <w:tcPr>
            <w:tcW w:type="dxa" w:w="1152"/>
            <w:vAlign w:val="center"/>
          </w:tcPr>
          <w:p>
            <w:r>
              <w:t>Intel and Epic Games</w:t>
            </w:r>
          </w:p>
        </w:tc>
        <w:tc>
          <w:tcPr>
            <w:tcW w:type="dxa" w:w="3168"/>
            <w:vAlign w:val="center"/>
          </w:tcPr>
          <w:p>
            <w:r>
              <w:t>Prior roles</w:t>
            </w:r>
          </w:p>
        </w:tc>
      </w:tr>
      <w:tr>
        <w:tc>
          <w:tcPr>
            <w:tcW w:type="dxa" w:w="2736"/>
            <w:vAlign w:val="center"/>
          </w:tcPr>
          <w:p>
            <w:r>
              <w:t>Resume / employment summary</w:t>
            </w:r>
          </w:p>
        </w:tc>
        <w:tc>
          <w:tcPr>
            <w:tcW w:type="dxa" w:w="2880"/>
            <w:vAlign w:val="center"/>
          </w:tcPr>
          <w:p>
            <w:r>
              <w:t>AI / full-stack / app development expertise</w:t>
            </w:r>
          </w:p>
        </w:tc>
        <w:tc>
          <w:tcPr>
            <w:tcW w:type="dxa" w:w="1152"/>
            <w:vAlign w:val="center"/>
          </w:tcPr>
          <w:p>
            <w:r>
              <w:t>Professional practice</w:t>
            </w:r>
          </w:p>
        </w:tc>
        <w:tc>
          <w:tcPr>
            <w:tcW w:type="dxa" w:w="3168"/>
            <w:vAlign w:val="center"/>
          </w:tcPr>
          <w:p>
            <w:r>
              <w:t>Ongoing</w:t>
            </w:r>
          </w:p>
        </w:tc>
      </w:tr>
      <w:tr>
        <w:tc>
          <w:tcPr>
            <w:tcW w:type="dxa" w:w="2736"/>
            <w:vAlign w:val="center"/>
          </w:tcPr>
          <w:p>
            <w:r>
              <w:t>Portfolio / project evidence</w:t>
            </w:r>
          </w:p>
        </w:tc>
        <w:tc>
          <w:tcPr>
            <w:tcW w:type="dxa" w:w="2880"/>
            <w:vAlign w:val="center"/>
          </w:tcPr>
          <w:p>
            <w:r>
              <w:t>Additional certification</w:t>
            </w:r>
          </w:p>
        </w:tc>
        <w:tc>
          <w:tcPr>
            <w:tcW w:type="dxa" w:w="1152"/>
            <w:vAlign w:val="center"/>
          </w:tcPr>
          <w:p>
            <w:r>
              <w:t>N/A or as applicable</w:t>
            </w:r>
          </w:p>
        </w:tc>
        <w:tc>
          <w:tcPr>
            <w:tcW w:type="dxa" w:w="3168"/>
            <w:vAlign w:val="center"/>
          </w:tcPr>
          <w:p>
            <w:r>
              <w:t>N/A</w:t>
            </w:r>
          </w:p>
        </w:tc>
      </w:tr>
      <w:tr>
        <w:tc>
          <w:tcPr>
            <w:tcW w:type="dxa" w:w="2556"/>
          </w:tcPr>
          <w:p>
            <w:r>
              <w:t>WHMIS certificate</w:t>
            </w:r>
          </w:p>
        </w:tc>
        <w:tc>
          <w:tcPr>
            <w:tcW w:type="dxa" w:w="2556"/>
          </w:tcPr>
          <w:p>
            <w:r>
              <w:t>Workplace Hazardous Materials Information System training for hazardous materials and SDS awareness.</w:t>
            </w:r>
          </w:p>
        </w:tc>
        <w:tc>
          <w:tcPr>
            <w:tcW w:type="dxa" w:w="2556"/>
          </w:tcPr>
          <w:p>
            <w:r>
              <w:t>2026-05-13</w:t>
            </w:r>
          </w:p>
        </w:tc>
        <w:tc>
          <w:tcPr>
            <w:tcW w:type="dxa" w:w="2556"/>
          </w:tcPr>
          <w:p>
            <w:r>
              <w:t>Certificate file / HR folder</w:t>
            </w:r>
          </w:p>
        </w:tc>
      </w:tr>
      <w:tr>
        <w:tc>
          <w:tcPr>
            <w:tcW w:type="dxa" w:w="2556"/>
          </w:tcPr>
          <w:p>
            <w:r>
              <w:t>Standard First Aid CPR/AED Level C</w:t>
            </w:r>
          </w:p>
        </w:tc>
        <w:tc>
          <w:tcPr>
            <w:tcW w:type="dxa" w:w="2556"/>
          </w:tcPr>
          <w:p>
            <w:r>
              <w:t>Recognized first aid training appropriate for a hands-on school environment.</w:t>
            </w:r>
          </w:p>
        </w:tc>
        <w:tc>
          <w:tcPr>
            <w:tcW w:type="dxa" w:w="2556"/>
          </w:tcPr>
          <w:p>
            <w:r>
              <w:t>2026-05-13</w:t>
            </w:r>
          </w:p>
        </w:tc>
        <w:tc>
          <w:tcPr>
            <w:tcW w:type="dxa" w:w="2556"/>
          </w:tcPr>
          <w:p>
            <w:r>
              <w:t>Certificate file / HR folder</w:t>
            </w:r>
          </w:p>
        </w:tc>
      </w:tr>
    </w:tbl>
    <w:p/>
    <w:p>
      <w:pPr>
        <w:pStyle w:val="Heading1"/>
      </w:pPr>
      <w:r>
        <w:t>5. TAS2O Course Delivery Readiness Review</w:t>
      </w:r>
    </w:p>
    <w:tbl>
      <w:tblPr>
        <w:tblStyle w:val="TableGrid"/>
        <w:tblW w:type="auto" w:w="0"/>
        <w:jc w:val="center"/>
        <w:tblLook w:firstColumn="1" w:firstRow="1" w:lastColumn="0" w:lastRow="0" w:noHBand="0" w:noVBand="1" w:val="04A0"/>
      </w:tblPr>
      <w:tblGrid>
        <w:gridCol w:w="3408"/>
        <w:gridCol w:w="3408"/>
        <w:gridCol w:w="3408"/>
      </w:tblGrid>
      <w:tr>
        <w:tc>
          <w:tcPr>
            <w:tcW w:type="dxa" w:w="3888"/>
            <w:vAlign w:val="center"/>
            <w:shd w:fill="D9EAF7"/>
          </w:tcPr>
          <w:p>
            <w:r>
              <w:rPr>
                <w:rFonts w:ascii="Arial" w:hAnsi="Arial" w:eastAsia="Arial"/>
                <w:sz w:val="17"/>
              </w:rPr>
            </w:r>
            <w:r>
              <w:rPr>
                <w:rFonts w:ascii="Arial" w:hAnsi="Arial" w:eastAsia="Arial"/>
                <w:b/>
                <w:sz w:val="18"/>
              </w:rPr>
              <w:t>Readiness Area</w:t>
            </w:r>
          </w:p>
        </w:tc>
        <w:tc>
          <w:tcPr>
            <w:tcW w:type="dxa" w:w="4320"/>
            <w:vAlign w:val="center"/>
            <w:shd w:fill="D9EAF7"/>
          </w:tcPr>
          <w:p>
            <w:r>
              <w:rPr>
                <w:rFonts w:ascii="Arial" w:hAnsi="Arial" w:eastAsia="Arial"/>
                <w:sz w:val="17"/>
              </w:rPr>
            </w:r>
            <w:r>
              <w:rPr>
                <w:rFonts w:ascii="Arial" w:hAnsi="Arial" w:eastAsia="Arial"/>
                <w:b/>
                <w:sz w:val="18"/>
              </w:rPr>
              <w:t>Evidence / Notes</w:t>
            </w:r>
          </w:p>
        </w:tc>
        <w:tc>
          <w:tcPr>
            <w:tcW w:type="dxa" w:w="1728"/>
            <w:vAlign w:val="center"/>
            <w:shd w:fill="D9EAF7"/>
          </w:tcPr>
          <w:p>
            <w:r>
              <w:rPr>
                <w:rFonts w:ascii="Arial" w:hAnsi="Arial" w:eastAsia="Arial"/>
                <w:sz w:val="17"/>
              </w:rPr>
            </w:r>
            <w:r>
              <w:rPr>
                <w:rFonts w:ascii="Arial" w:hAnsi="Arial" w:eastAsia="Arial"/>
                <w:b/>
                <w:sz w:val="18"/>
              </w:rPr>
              <w:t>Status</w:t>
            </w:r>
          </w:p>
        </w:tc>
      </w:tr>
      <w:tr>
        <w:tc>
          <w:tcPr>
            <w:tcW w:type="dxa" w:w="3888"/>
            <w:vAlign w:val="center"/>
          </w:tcPr>
          <w:p>
            <w:r>
              <w:rPr>
                <w:rFonts w:ascii="Arial" w:hAnsi="Arial" w:eastAsia="Arial"/>
                <w:sz w:val="17"/>
              </w:rPr>
            </w:r>
            <w:r>
              <w:rPr>
                <w:rFonts w:ascii="Arial" w:hAnsi="Arial" w:eastAsia="Arial"/>
                <w:b w:val="0"/>
                <w:sz w:val="18"/>
              </w:rPr>
              <w:t>Understanding of TAS2O curriculum expectations</w:t>
            </w:r>
          </w:p>
        </w:tc>
        <w:tc>
          <w:tcPr>
            <w:tcW w:type="dxa" w:w="4320"/>
            <w:vAlign w:val="center"/>
          </w:tcPr>
          <w:p>
            <w:r>
              <w:t>Computer Science background, software leadership, and practical technology instruction experience support the curriculum.</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teach engineering design process</w:t>
            </w:r>
          </w:p>
        </w:tc>
        <w:tc>
          <w:tcPr>
            <w:tcW w:type="dxa" w:w="4320"/>
            <w:vAlign w:val="center"/>
          </w:tcPr>
          <w:p>
            <w:r>
              <w:t>Strong fit for project planning, prototyping workflow, and iterative design instruction.</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supervise measurement and quality control activities</w:t>
            </w:r>
          </w:p>
        </w:tc>
        <w:tc>
          <w:tcPr>
            <w:tcW w:type="dxa" w:w="4320"/>
            <w:vAlign w:val="center"/>
          </w:tcPr>
          <w:p>
            <w:r>
              <w:t>Can support measurement, quality control, and structured troubleshooting.</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support CAD / 3D design learning</w:t>
            </w:r>
          </w:p>
        </w:tc>
        <w:tc>
          <w:tcPr>
            <w:tcW w:type="dxa" w:w="4320"/>
            <w:vAlign w:val="center"/>
          </w:tcPr>
          <w:p>
            <w:r>
              <w:t>Can guide CAD and digital prototyping using school-approved tools.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supervise low-voltage electronics / microcontroller activities</w:t>
            </w:r>
          </w:p>
        </w:tc>
        <w:tc>
          <w:tcPr>
            <w:tcW w:type="dxa" w:w="4320"/>
            <w:vAlign w:val="center"/>
          </w:tcPr>
          <w:p>
            <w:r>
              <w:t>Can supervise low-voltage electronics if included in the course plan and safety training.</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manage project-based assessment and portfolios</w:t>
            </w:r>
          </w:p>
        </w:tc>
        <w:tc>
          <w:tcPr>
            <w:tcW w:type="dxa" w:w="4320"/>
            <w:vAlign w:val="center"/>
          </w:tcPr>
          <w:p>
            <w:r>
              <w:t>Well suited for project-based assessment, portfolios, and demo-based evaluation.</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enforce safety rules consistently</w:t>
            </w:r>
          </w:p>
        </w:tc>
        <w:tc>
          <w:tcPr>
            <w:tcW w:type="dxa" w:w="4320"/>
            <w:vAlign w:val="center"/>
          </w:tcPr>
          <w:p>
            <w:r>
              <w:t>Can enforce safety expectations, supervision rules, and lab procedures.</w:t>
            </w:r>
          </w:p>
        </w:tc>
        <w:tc>
          <w:tcPr>
            <w:tcW w:type="dxa" w:w="1728"/>
            <w:vAlign w:val="center"/>
          </w:tcPr>
          <w:p>
            <w:r>
              <w:rPr>
                <w:rFonts w:ascii="Arial" w:hAnsi="Arial" w:eastAsia="Arial"/>
                <w:sz w:val="17"/>
              </w:rPr>
            </w:r>
            <w:r>
              <w:rPr>
                <w:rFonts w:ascii="Arial" w:hAnsi="Arial" w:eastAsia="Arial"/>
                <w:b w:val="0"/>
                <w:sz w:val="18"/>
              </w:rPr>
              <w:t>Ready / Needs Support</w:t>
            </w:r>
          </w:p>
        </w:tc>
      </w:tr>
      <w:tr>
        <w:tc>
          <w:tcPr>
            <w:tcW w:type="dxa" w:w="3888"/>
            <w:vAlign w:val="center"/>
          </w:tcPr>
          <w:p>
            <w:r>
              <w:rPr>
                <w:rFonts w:ascii="Arial" w:hAnsi="Arial" w:eastAsia="Arial"/>
                <w:sz w:val="17"/>
              </w:rPr>
            </w:r>
            <w:r>
              <w:rPr>
                <w:rFonts w:ascii="Arial" w:hAnsi="Arial" w:eastAsia="Arial"/>
                <w:b w:val="0"/>
                <w:sz w:val="18"/>
              </w:rPr>
              <w:t>Ability to guide responsible use of approved AI tools and academic integrity</w:t>
            </w:r>
          </w:p>
        </w:tc>
        <w:tc>
          <w:tcPr>
            <w:tcW w:type="dxa" w:w="4320"/>
            <w:vAlign w:val="center"/>
          </w:tcPr>
          <w:p>
            <w:r>
              <w:t>Can model use of approved AI tools logs, verification, privacy, and academic integrity.</w:t>
            </w:r>
          </w:p>
        </w:tc>
        <w:tc>
          <w:tcPr>
            <w:tcW w:type="dxa" w:w="1728"/>
            <w:vAlign w:val="center"/>
          </w:tcPr>
          <w:p>
            <w:r>
              <w:rPr>
                <w:rFonts w:ascii="Arial" w:hAnsi="Arial" w:eastAsia="Arial"/>
                <w:sz w:val="17"/>
              </w:rPr>
            </w:r>
            <w:r>
              <w:rPr>
                <w:rFonts w:ascii="Arial" w:hAnsi="Arial" w:eastAsia="Arial"/>
                <w:b w:val="0"/>
                <w:sz w:val="18"/>
              </w:rPr>
              <w:t>Ready / Needs Support</w:t>
            </w:r>
          </w:p>
        </w:tc>
      </w:tr>
    </w:tbl>
    <w:p/>
    <w:p>
      <w:pPr>
        <w:pStyle w:val="Heading1"/>
      </w:pPr>
      <w:r>
        <w:t>6. Technical Skills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168"/>
            <w:vAlign w:val="center"/>
            <w:shd w:fill="D9EAF7"/>
          </w:tcPr>
          <w:p>
            <w:r>
              <w:rPr>
                <w:rFonts w:ascii="Arial" w:hAnsi="Arial" w:eastAsia="Arial"/>
                <w:sz w:val="17"/>
              </w:rPr>
            </w:r>
            <w:r>
              <w:rPr>
                <w:rFonts w:ascii="Arial" w:hAnsi="Arial" w:eastAsia="Arial"/>
                <w:b/>
                <w:sz w:val="18"/>
              </w:rPr>
              <w:t>Skill Area</w:t>
            </w:r>
          </w:p>
        </w:tc>
        <w:tc>
          <w:tcPr>
            <w:tcW w:type="dxa" w:w="1440"/>
            <w:vAlign w:val="center"/>
            <w:shd w:fill="D9EAF7"/>
          </w:tcPr>
          <w:p>
            <w:r>
              <w:rPr>
                <w:rFonts w:ascii="Arial" w:hAnsi="Arial" w:eastAsia="Arial"/>
                <w:sz w:val="17"/>
              </w:rPr>
            </w:r>
            <w:r>
              <w:rPr>
                <w:rFonts w:ascii="Arial" w:hAnsi="Arial" w:eastAsia="Arial"/>
                <w:b/>
                <w:sz w:val="18"/>
              </w:rPr>
              <w:t>Required for TAS2O?</w:t>
            </w:r>
          </w:p>
        </w:tc>
        <w:tc>
          <w:tcPr>
            <w:tcW w:type="dxa" w:w="2448"/>
            <w:vAlign w:val="center"/>
            <w:shd w:fill="D9EAF7"/>
          </w:tcPr>
          <w:p>
            <w:r>
              <w:rPr>
                <w:rFonts w:ascii="Arial" w:hAnsi="Arial" w:eastAsia="Arial"/>
                <w:sz w:val="17"/>
              </w:rPr>
            </w:r>
            <w:r>
              <w:rPr>
                <w:rFonts w:ascii="Arial" w:hAnsi="Arial" w:eastAsia="Arial"/>
                <w:b/>
                <w:sz w:val="18"/>
              </w:rPr>
              <w:t>Teacher Level</w:t>
            </w:r>
          </w:p>
        </w:tc>
        <w:tc>
          <w:tcPr>
            <w:tcW w:type="dxa" w:w="3024"/>
            <w:vAlign w:val="center"/>
            <w:shd w:fill="D9EAF7"/>
          </w:tcPr>
          <w:p>
            <w:r>
              <w:rPr>
                <w:rFonts w:ascii="Arial" w:hAnsi="Arial" w:eastAsia="Arial"/>
                <w:sz w:val="17"/>
              </w:rPr>
            </w:r>
            <w:r>
              <w:rPr>
                <w:rFonts w:ascii="Arial" w:hAnsi="Arial" w:eastAsia="Arial"/>
                <w:b/>
                <w:sz w:val="18"/>
              </w:rPr>
              <w:t>Evidence / Training Needed</w:t>
            </w:r>
          </w:p>
        </w:tc>
      </w:tr>
      <w:tr>
        <w:tc>
          <w:tcPr>
            <w:tcW w:type="dxa" w:w="3168"/>
            <w:vAlign w:val="center"/>
          </w:tcPr>
          <w:p>
            <w:r>
              <w:rPr>
                <w:rFonts w:ascii="Arial" w:hAnsi="Arial" w:eastAsia="Arial"/>
                <w:sz w:val="17"/>
              </w:rPr>
            </w:r>
            <w:r>
              <w:rPr>
                <w:rFonts w:ascii="Arial" w:hAnsi="Arial" w:eastAsia="Arial"/>
                <w:b w:val="0"/>
                <w:sz w:val="18"/>
              </w:rPr>
              <w:t>General lab / classroom safety supervision</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Measurement tools: ruler, measuring tape, caliper</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Material handling: cardboard, foam, wood sticks, plastic, adhesives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Hand tools and low-risk assembly tools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CAD software: Tinkercad / Onshape / SketchUp</w:t>
            </w:r>
          </w:p>
        </w:tc>
        <w:tc>
          <w:tcPr>
            <w:tcW w:type="dxa" w:w="1440"/>
            <w:vAlign w:val="center"/>
          </w:tcPr>
          <w:p>
            <w:r>
              <w:rPr>
                <w:rFonts w:ascii="Arial" w:hAnsi="Arial" w:eastAsia="Arial"/>
                <w:sz w:val="17"/>
              </w:rPr>
            </w:r>
            <w:r>
              <w:rPr>
                <w:rFonts w:ascii="Arial" w:hAnsi="Arial" w:eastAsia="Arial"/>
                <w:b w:val="0"/>
                <w:sz w:val="18"/>
              </w:rPr>
              <w:t>Recommended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3D printer operation and safety</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micro:bit / Arduino / basic electronics</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Soldering supervision</w:t>
            </w:r>
          </w:p>
        </w:tc>
        <w:tc>
          <w:tcPr>
            <w:tcW w:type="dxa" w:w="1440"/>
            <w:vAlign w:val="center"/>
          </w:tcPr>
          <w:p>
            <w:r>
              <w:rPr>
                <w:rFonts w:ascii="Arial" w:hAnsi="Arial" w:eastAsia="Arial"/>
                <w:sz w:val="17"/>
              </w:rPr>
            </w:r>
            <w:r>
              <w:rPr>
                <w:rFonts w:ascii="Arial" w:hAnsi="Arial" w:eastAsia="Arial"/>
                <w:b w:val="0"/>
                <w:sz w:val="18"/>
              </w:rPr>
              <w:t>If used</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Google Classroom / LMS / digital portfolio tools</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r>
        <w:tc>
          <w:tcPr>
            <w:tcW w:type="dxa" w:w="3168"/>
            <w:vAlign w:val="center"/>
          </w:tcPr>
          <w:p>
            <w:r>
              <w:rPr>
                <w:rFonts w:ascii="Arial" w:hAnsi="Arial" w:eastAsia="Arial"/>
                <w:sz w:val="17"/>
              </w:rPr>
            </w:r>
            <w:r>
              <w:rPr>
                <w:rFonts w:ascii="Arial" w:hAnsi="Arial" w:eastAsia="Arial"/>
                <w:b w:val="0"/>
                <w:sz w:val="18"/>
              </w:rPr>
              <w:t>AI tools for design, debugging, documentation, and verification</w:t>
            </w:r>
          </w:p>
        </w:tc>
        <w:tc>
          <w:tcPr>
            <w:tcW w:type="dxa" w:w="1440"/>
            <w:vAlign w:val="center"/>
          </w:tcPr>
          <w:p>
            <w:r>
              <w:rPr>
                <w:rFonts w:ascii="Arial" w:hAnsi="Arial" w:eastAsia="Arial"/>
                <w:sz w:val="17"/>
              </w:rPr>
            </w:r>
            <w:r>
              <w:rPr>
                <w:rFonts w:ascii="Arial" w:hAnsi="Arial" w:eastAsia="Arial"/>
                <w:b w:val="0"/>
                <w:sz w:val="18"/>
              </w:rPr>
              <w:t>Yes</w:t>
            </w:r>
          </w:p>
        </w:tc>
        <w:tc>
          <w:tcPr>
            <w:tcW w:type="dxa" w:w="2448"/>
            <w:vAlign w:val="center"/>
          </w:tcPr>
          <w:p>
            <w:r>
              <w:rPr>
                <w:rFonts w:ascii="Arial" w:hAnsi="Arial" w:eastAsia="Arial"/>
                <w:sz w:val="17"/>
              </w:rPr>
            </w:r>
            <w:r>
              <w:rPr>
                <w:rFonts w:ascii="Arial" w:hAnsi="Arial" w:eastAsia="Arial"/>
                <w:b w:val="0"/>
                <w:sz w:val="18"/>
              </w:rPr>
              <w:t>Beginner / Developing / Proficient / Advanced</w:t>
            </w:r>
          </w:p>
        </w:tc>
        <w:tc>
          <w:tcPr>
            <w:tcW w:type="dxa" w:w="3024"/>
            <w:vAlign w:val="center"/>
          </w:tcPr>
          <w:p>
            <w:r>
              <w:rPr>
                <w:rFonts w:ascii="Arial" w:hAnsi="Arial" w:eastAsia="Arial"/>
                <w:sz w:val="17"/>
              </w:rPr>
            </w:r>
            <w:r>
              <w:rPr>
                <w:rFonts w:ascii="Arial" w:hAnsi="Arial" w:eastAsia="Arial"/>
                <w:b w:val="0"/>
                <w:sz w:val="18"/>
              </w:rPr>
              <w:t>Entry</w:t>
            </w:r>
          </w:p>
        </w:tc>
      </w:tr>
    </w:tbl>
    <w:p/>
    <w:p>
      <w:pPr>
        <w:pStyle w:val="Heading1"/>
      </w:pPr>
      <w:r>
        <w:t>7. Safety Training Record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592"/>
            <w:vAlign w:val="center"/>
            <w:shd w:fill="D9EAF7"/>
          </w:tcPr>
          <w:p>
            <w:r>
              <w:rPr>
                <w:rFonts w:ascii="Arial" w:hAnsi="Arial" w:eastAsia="Arial"/>
                <w:sz w:val="17"/>
              </w:rPr>
            </w:r>
            <w:r>
              <w:rPr>
                <w:rFonts w:ascii="Arial" w:hAnsi="Arial" w:eastAsia="Arial"/>
                <w:b/>
                <w:sz w:val="18"/>
              </w:rPr>
              <w:t>Training Topic</w:t>
            </w:r>
          </w:p>
        </w:tc>
        <w:tc>
          <w:tcPr>
            <w:tcW w:type="dxa" w:w="1440"/>
            <w:vAlign w:val="center"/>
            <w:shd w:fill="D9EAF7"/>
          </w:tcPr>
          <w:p>
            <w:r>
              <w:rPr>
                <w:rFonts w:ascii="Arial" w:hAnsi="Arial" w:eastAsia="Arial"/>
                <w:sz w:val="17"/>
              </w:rPr>
            </w:r>
            <w:r>
              <w:rPr>
                <w:rFonts w:ascii="Arial" w:hAnsi="Arial" w:eastAsia="Arial"/>
                <w:b/>
                <w:sz w:val="18"/>
              </w:rPr>
              <w:t>Date Completed</w:t>
            </w:r>
          </w:p>
        </w:tc>
        <w:tc>
          <w:tcPr>
            <w:tcW w:type="dxa" w:w="2304"/>
            <w:vAlign w:val="center"/>
            <w:shd w:fill="D9EAF7"/>
          </w:tcPr>
          <w:p>
            <w:r>
              <w:rPr>
                <w:rFonts w:ascii="Arial" w:hAnsi="Arial" w:eastAsia="Arial"/>
                <w:sz w:val="17"/>
              </w:rPr>
            </w:r>
            <w:r>
              <w:rPr>
                <w:rFonts w:ascii="Arial" w:hAnsi="Arial" w:eastAsia="Arial"/>
                <w:b/>
                <w:sz w:val="18"/>
              </w:rPr>
              <w:t>Trainer / Source</w:t>
            </w:r>
          </w:p>
        </w:tc>
        <w:tc>
          <w:tcPr>
            <w:tcW w:type="dxa" w:w="2160"/>
            <w:vAlign w:val="center"/>
            <w:shd w:fill="D9EAF7"/>
          </w:tcPr>
          <w:p>
            <w:r>
              <w:rPr>
                <w:rFonts w:ascii="Arial" w:hAnsi="Arial" w:eastAsia="Arial"/>
                <w:sz w:val="17"/>
              </w:rPr>
            </w:r>
            <w:r>
              <w:rPr>
                <w:rFonts w:ascii="Arial" w:hAnsi="Arial" w:eastAsia="Arial"/>
                <w:b/>
                <w:sz w:val="18"/>
              </w:rPr>
              <w:t>Evidence Location</w:t>
            </w:r>
          </w:p>
        </w:tc>
        <w:tc>
          <w:tcPr>
            <w:tcW w:type="dxa" w:w="1728"/>
            <w:vAlign w:val="center"/>
            <w:shd w:fill="D9EAF7"/>
          </w:tcPr>
          <w:p>
            <w:r>
              <w:rPr>
                <w:rFonts w:ascii="Arial" w:hAnsi="Arial" w:eastAsia="Arial"/>
                <w:sz w:val="17"/>
              </w:rPr>
            </w:r>
            <w:r>
              <w:rPr>
                <w:rFonts w:ascii="Arial" w:hAnsi="Arial" w:eastAsia="Arial"/>
                <w:b/>
                <w:sz w:val="18"/>
              </w:rPr>
              <w:t>Renewal / Follow-up</w:t>
            </w:r>
          </w:p>
        </w:tc>
      </w:tr>
      <w:tr>
        <w:tc>
          <w:tcPr>
            <w:tcW w:type="dxa" w:w="2592"/>
            <w:vAlign w:val="center"/>
          </w:tcPr>
          <w:p>
            <w:r>
              <w:rPr>
                <w:rFonts w:ascii="Arial" w:hAnsi="Arial" w:eastAsia="Arial"/>
                <w:sz w:val="17"/>
              </w:rPr>
            </w:r>
            <w:r>
              <w:rPr>
                <w:rFonts w:ascii="Arial" w:hAnsi="Arial" w:eastAsia="Arial"/>
                <w:b w:val="0"/>
                <w:sz w:val="18"/>
              </w:rPr>
              <w:t>General classroom and lab safety</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PPE use and enforcement</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Tool storage and access control</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Low-voltage electronics safety</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3D printer safety, if applicable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Soldering safety, if applicable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Incident / near-miss reporting procedure</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592"/>
            <w:vAlign w:val="center"/>
          </w:tcPr>
          <w:p>
            <w:r>
              <w:rPr>
                <w:rFonts w:ascii="Arial" w:hAnsi="Arial" w:eastAsia="Arial"/>
                <w:sz w:val="17"/>
              </w:rPr>
            </w:r>
            <w:r>
              <w:rPr>
                <w:rFonts w:ascii="Arial" w:hAnsi="Arial" w:eastAsia="Arial"/>
                <w:b w:val="0"/>
                <w:sz w:val="18"/>
              </w:rPr>
              <w:t>Emergency procedures: fire, evacuation, first aid</w:t>
            </w:r>
          </w:p>
        </w:tc>
        <w:tc>
          <w:tcPr>
            <w:tcW w:type="dxa" w:w="1440"/>
            <w:vAlign w:val="center"/>
          </w:tcPr>
          <w:p>
            <w:r>
              <w:rPr>
                <w:rFonts w:ascii="Arial" w:hAnsi="Arial" w:eastAsia="Arial"/>
                <w:sz w:val="17"/>
              </w:rPr>
            </w:r>
            <w:r>
              <w:rPr>
                <w:rFonts w:ascii="Arial" w:hAnsi="Arial" w:eastAsia="Arial"/>
                <w:b w:val="0"/>
                <w:sz w:val="18"/>
              </w:rPr>
              <w:t>Date</w:t>
            </w:r>
          </w:p>
        </w:tc>
        <w:tc>
          <w:tcPr>
            <w:tcW w:type="dxa" w:w="2304"/>
            <w:vAlign w:val="center"/>
          </w:tcPr>
          <w:p>
            <w:r>
              <w:rPr>
                <w:rFonts w:ascii="Arial" w:hAnsi="Arial" w:eastAsia="Arial"/>
                <w:sz w:val="17"/>
              </w:rPr>
            </w:r>
            <w:r>
              <w:rPr>
                <w:rFonts w:ascii="Arial" w:hAnsi="Arial" w:eastAsia="Arial"/>
                <w:b w:val="0"/>
                <w:sz w:val="18"/>
              </w:rPr>
              <w:t>Name / source</w:t>
            </w:r>
          </w:p>
        </w:tc>
        <w:tc>
          <w:tcPr>
            <w:tcW w:type="dxa" w:w="2160"/>
            <w:vAlign w:val="center"/>
          </w:tcPr>
          <w:p>
            <w:r>
              <w:rPr>
                <w:rFonts w:ascii="Arial" w:hAnsi="Arial" w:eastAsia="Arial"/>
                <w:sz w:val="17"/>
              </w:rPr>
            </w:r>
            <w:r>
              <w:rPr>
                <w:rFonts w:ascii="Arial" w:hAnsi="Arial" w:eastAsia="Arial"/>
                <w:b w:val="0"/>
                <w:sz w:val="18"/>
              </w:rPr>
              <w:t>File location</w:t>
            </w:r>
          </w:p>
        </w:tc>
        <w:tc>
          <w:tcPr>
            <w:tcW w:type="dxa" w:w="1728"/>
            <w:vAlign w:val="center"/>
          </w:tcPr>
          <w:p>
            <w:r>
              <w:rPr>
                <w:rFonts w:ascii="Arial" w:hAnsi="Arial" w:eastAsia="Arial"/>
                <w:sz w:val="17"/>
              </w:rPr>
            </w:r>
            <w:r>
              <w:rPr>
                <w:rFonts w:ascii="Arial" w:hAnsi="Arial" w:eastAsia="Arial"/>
                <w:b w:val="0"/>
                <w:sz w:val="18"/>
              </w:rPr>
              <w:t>Date or N/A</w:t>
            </w:r>
          </w:p>
        </w:tc>
      </w:tr>
      <w:tr>
        <w:tc>
          <w:tcPr>
            <w:tcW w:type="dxa" w:w="2045"/>
          </w:tcPr>
          <w:p>
            <w:r>
              <w:t>WHMIS training</w:t>
            </w:r>
          </w:p>
        </w:tc>
        <w:tc>
          <w:tcPr>
            <w:tcW w:type="dxa" w:w="2045"/>
          </w:tcPr>
          <w:p>
            <w:r>
              <w:t>2026-05-13</w:t>
            </w:r>
          </w:p>
        </w:tc>
        <w:tc>
          <w:tcPr>
            <w:tcW w:type="dxa" w:w="2045"/>
          </w:tcPr>
          <w:p>
            <w:r>
              <w:t>Recognized provider</w:t>
            </w:r>
          </w:p>
        </w:tc>
        <w:tc>
          <w:tcPr>
            <w:tcW w:type="dxa" w:w="2045"/>
          </w:tcPr>
          <w:p>
            <w:r>
              <w:t>Certificate file / HR folder</w:t>
            </w:r>
          </w:p>
        </w:tc>
        <w:tc>
          <w:tcPr>
            <w:tcW w:type="dxa" w:w="2045"/>
          </w:tcPr>
          <w:p>
            <w:r>
              <w:t>N/A or per school policy</w:t>
            </w:r>
          </w:p>
        </w:tc>
      </w:tr>
      <w:tr>
        <w:tc>
          <w:tcPr>
            <w:tcW w:type="dxa" w:w="2045"/>
          </w:tcPr>
          <w:p>
            <w:r>
              <w:t>Standard First Aid CPR/AED Level C</w:t>
            </w:r>
          </w:p>
        </w:tc>
        <w:tc>
          <w:tcPr>
            <w:tcW w:type="dxa" w:w="2045"/>
          </w:tcPr>
          <w:p>
            <w:r>
              <w:t>2026-05-13</w:t>
            </w:r>
          </w:p>
        </w:tc>
        <w:tc>
          <w:tcPr>
            <w:tcW w:type="dxa" w:w="2045"/>
          </w:tcPr>
          <w:p>
            <w:r>
              <w:t>Recognized provider</w:t>
            </w:r>
          </w:p>
        </w:tc>
        <w:tc>
          <w:tcPr>
            <w:tcW w:type="dxa" w:w="2045"/>
          </w:tcPr>
          <w:p>
            <w:r>
              <w:t>Certificate file / HR folder</w:t>
            </w:r>
          </w:p>
        </w:tc>
        <w:tc>
          <w:tcPr>
            <w:tcW w:type="dxa" w:w="2045"/>
          </w:tcPr>
          <w:p>
            <w:r>
              <w:t>N/A or per provider renewal cycle</w:t>
            </w:r>
          </w:p>
        </w:tc>
      </w:tr>
    </w:tbl>
    <w:p/>
    <w:p>
      <w:pPr>
        <w:pStyle w:val="Heading1"/>
      </w:pPr>
      <w:r>
        <w:t>8. AI Literacy and Academic Integrity Readiness</w:t>
      </w:r>
    </w:p>
    <w:p>
      <w:r>
        <w:t>The TAS2O teacher should be able to model safe, responsible, and transparent use of AI tools. The teacher does not need to be an AI engineer, but must be able to enforce student documentation, verification, privacy, and academic integrity expectations.</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D9EAF7"/>
          </w:tcPr>
          <w:p>
            <w:r>
              <w:rPr>
                <w:rFonts w:ascii="Arial" w:hAnsi="Arial" w:eastAsia="Arial"/>
                <w:sz w:val="17"/>
              </w:rPr>
            </w:r>
            <w:r>
              <w:rPr>
                <w:rFonts w:ascii="Arial" w:hAnsi="Arial" w:eastAsia="Arial"/>
                <w:b/>
                <w:sz w:val="18"/>
              </w:rPr>
              <w:t>AI Readiness Area</w:t>
            </w:r>
          </w:p>
        </w:tc>
        <w:tc>
          <w:tcPr>
            <w:tcW w:type="dxa" w:w="4320"/>
            <w:vAlign w:val="center"/>
            <w:shd w:fill="D9EAF7"/>
          </w:tcPr>
          <w:p>
            <w:r>
              <w:rPr>
                <w:rFonts w:ascii="Arial" w:hAnsi="Arial" w:eastAsia="Arial"/>
                <w:sz w:val="17"/>
              </w:rPr>
            </w:r>
            <w:r>
              <w:rPr>
                <w:rFonts w:ascii="Arial" w:hAnsi="Arial" w:eastAsia="Arial"/>
                <w:b/>
                <w:sz w:val="18"/>
              </w:rPr>
              <w:t>Teacher Evidence / Notes</w:t>
            </w:r>
          </w:p>
        </w:tc>
        <w:tc>
          <w:tcPr>
            <w:tcW w:type="dxa" w:w="1872"/>
            <w:vAlign w:val="center"/>
            <w:shd w:fill="D9EAF7"/>
          </w:tcPr>
          <w:p>
            <w:r>
              <w:rPr>
                <w:rFonts w:ascii="Arial" w:hAnsi="Arial" w:eastAsia="Arial"/>
                <w:sz w:val="17"/>
              </w:rPr>
            </w:r>
            <w:r>
              <w:rPr>
                <w:rFonts w:ascii="Arial" w:hAnsi="Arial" w:eastAsia="Arial"/>
                <w:b/>
                <w:sz w:val="18"/>
              </w:rPr>
              <w:t>Status</w:t>
            </w:r>
          </w:p>
        </w:tc>
      </w:tr>
      <w:tr>
        <w:tc>
          <w:tcPr>
            <w:tcW w:type="dxa" w:w="3744"/>
            <w:vAlign w:val="center"/>
          </w:tcPr>
          <w:p>
            <w:r>
              <w:rPr>
                <w:rFonts w:ascii="Arial" w:hAnsi="Arial" w:eastAsia="Arial"/>
                <w:sz w:val="17"/>
              </w:rPr>
            </w:r>
            <w:r>
              <w:rPr>
                <w:rFonts w:ascii="Arial" w:hAnsi="Arial" w:eastAsia="Arial"/>
                <w:b w:val="0"/>
                <w:sz w:val="18"/>
              </w:rPr>
              <w:t>Can explain allowed and prohibited use of approved AI tools in TAS2O</w:t>
            </w:r>
          </w:p>
        </w:tc>
        <w:tc>
          <w:tcPr>
            <w:tcW w:type="dxa" w:w="4320"/>
            <w:vAlign w:val="center"/>
          </w:tcPr>
          <w:p>
            <w:r>
              <w:t>Yes - can explain and enforce permitted and prohibited use of approved AI tools.</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require and review AI Use Logs</w:t>
            </w:r>
          </w:p>
        </w:tc>
        <w:tc>
          <w:tcPr>
            <w:tcW w:type="dxa" w:w="4320"/>
            <w:vAlign w:val="center"/>
          </w:tcPr>
          <w:p>
            <w:r>
              <w:t>Yes - can review AI Use Logs and require disclosure.</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teach students to verify safety or technical information</w:t>
            </w:r>
          </w:p>
        </w:tc>
        <w:tc>
          <w:tcPr>
            <w:tcW w:type="dxa" w:w="4320"/>
            <w:vAlign w:val="center"/>
          </w:tcPr>
          <w:p>
            <w:r>
              <w:t>Yes - can teach verification against teacher notes, sources, and testing.</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prevent students from submitting unverified work</w:t>
            </w:r>
          </w:p>
        </w:tc>
        <w:tc>
          <w:tcPr>
            <w:tcW w:type="dxa" w:w="4320"/>
            <w:vAlign w:val="center"/>
          </w:tcPr>
          <w:p>
            <w:r>
              <w:t>Yes - can prevent unverified AI work from being submitted as student work.</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protect student privacy when AI tools are used</w:t>
            </w:r>
          </w:p>
        </w:tc>
        <w:tc>
          <w:tcPr>
            <w:tcW w:type="dxa" w:w="4320"/>
            <w:vAlign w:val="center"/>
          </w:tcPr>
          <w:p>
            <w:r>
              <w:t>Yes - can protect student privacy and keep use of approved AI tools school-appropriate.</w:t>
            </w:r>
          </w:p>
        </w:tc>
        <w:tc>
          <w:tcPr>
            <w:tcW w:type="dxa" w:w="1872"/>
            <w:vAlign w:val="center"/>
          </w:tcPr>
          <w:p>
            <w:r>
              <w:rPr>
                <w:rFonts w:ascii="Arial" w:hAnsi="Arial" w:eastAsia="Arial"/>
                <w:sz w:val="17"/>
              </w:rPr>
            </w:r>
            <w:r>
              <w:rPr>
                <w:rFonts w:ascii="Arial" w:hAnsi="Arial" w:eastAsia="Arial"/>
                <w:b w:val="0"/>
                <w:sz w:val="18"/>
              </w:rPr>
              <w:t>Ready / Needs Support</w:t>
            </w:r>
          </w:p>
        </w:tc>
      </w:tr>
      <w:tr>
        <w:tc>
          <w:tcPr>
            <w:tcW w:type="dxa" w:w="3744"/>
            <w:vAlign w:val="center"/>
          </w:tcPr>
          <w:p>
            <w:r>
              <w:rPr>
                <w:rFonts w:ascii="Arial" w:hAnsi="Arial" w:eastAsia="Arial"/>
                <w:sz w:val="17"/>
              </w:rPr>
            </w:r>
            <w:r>
              <w:rPr>
                <w:rFonts w:ascii="Arial" w:hAnsi="Arial" w:eastAsia="Arial"/>
                <w:b w:val="0"/>
                <w:sz w:val="18"/>
              </w:rPr>
              <w:t>Can assess student understanding through demonstration, oral questioning, logs, and portfolio evidence</w:t>
            </w:r>
          </w:p>
        </w:tc>
        <w:tc>
          <w:tcPr>
            <w:tcW w:type="dxa" w:w="4320"/>
            <w:vAlign w:val="center"/>
          </w:tcPr>
          <w:p>
            <w:r>
              <w:t>Yes - can assess understanding through demonstration, oral questions, logs, and portfolios.</w:t>
            </w:r>
          </w:p>
        </w:tc>
        <w:tc>
          <w:tcPr>
            <w:tcW w:type="dxa" w:w="1872"/>
            <w:vAlign w:val="center"/>
          </w:tcPr>
          <w:p>
            <w:r>
              <w:rPr>
                <w:rFonts w:ascii="Arial" w:hAnsi="Arial" w:eastAsia="Arial"/>
                <w:sz w:val="17"/>
              </w:rPr>
            </w:r>
            <w:r>
              <w:rPr>
                <w:rFonts w:ascii="Arial" w:hAnsi="Arial" w:eastAsia="Arial"/>
                <w:b w:val="0"/>
                <w:sz w:val="18"/>
              </w:rPr>
              <w:t>Ready / Needs Support</w:t>
            </w:r>
          </w:p>
        </w:tc>
      </w:tr>
    </w:tbl>
    <w:p/>
    <w:p>
      <w:pPr>
        <w:pStyle w:val="Heading1"/>
      </w:pPr>
      <w:r>
        <w:t>9. Background Checks and HR Compliance Record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600"/>
            <w:vAlign w:val="center"/>
            <w:shd w:fill="D9EAF7"/>
          </w:tcPr>
          <w:p>
            <w:r>
              <w:rPr>
                <w:rFonts w:ascii="Arial" w:hAnsi="Arial" w:eastAsia="Arial"/>
                <w:sz w:val="17"/>
              </w:rPr>
            </w:r>
            <w:r>
              <w:rPr>
                <w:rFonts w:ascii="Arial" w:hAnsi="Arial" w:eastAsia="Arial"/>
                <w:b/>
                <w:sz w:val="18"/>
              </w:rPr>
              <w:t>HR / Compliance Item</w:t>
            </w:r>
          </w:p>
        </w:tc>
        <w:tc>
          <w:tcPr>
            <w:tcW w:type="dxa" w:w="1728"/>
            <w:vAlign w:val="center"/>
            <w:shd w:fill="D9EAF7"/>
          </w:tcPr>
          <w:p>
            <w:r>
              <w:rPr>
                <w:rFonts w:ascii="Arial" w:hAnsi="Arial" w:eastAsia="Arial"/>
                <w:sz w:val="17"/>
              </w:rPr>
            </w:r>
            <w:r>
              <w:rPr>
                <w:rFonts w:ascii="Arial" w:hAnsi="Arial" w:eastAsia="Arial"/>
                <w:b/>
                <w:sz w:val="18"/>
              </w:rPr>
              <w:t>Status</w:t>
            </w:r>
          </w:p>
        </w:tc>
        <w:tc>
          <w:tcPr>
            <w:tcW w:type="dxa" w:w="2592"/>
            <w:vAlign w:val="center"/>
            <w:shd w:fill="D9EAF7"/>
          </w:tcPr>
          <w:p>
            <w:r>
              <w:rPr>
                <w:rFonts w:ascii="Arial" w:hAnsi="Arial" w:eastAsia="Arial"/>
                <w:sz w:val="17"/>
              </w:rPr>
            </w:r>
            <w:r>
              <w:rPr>
                <w:rFonts w:ascii="Arial" w:hAnsi="Arial" w:eastAsia="Arial"/>
                <w:b/>
                <w:sz w:val="18"/>
              </w:rPr>
              <w:t>Evidence Location</w:t>
            </w:r>
          </w:p>
        </w:tc>
        <w:tc>
          <w:tcPr>
            <w:tcW w:type="dxa" w:w="2016"/>
            <w:vAlign w:val="center"/>
            <w:shd w:fill="D9EAF7"/>
          </w:tcPr>
          <w:p>
            <w:r>
              <w:rPr>
                <w:rFonts w:ascii="Arial" w:hAnsi="Arial" w:eastAsia="Arial"/>
                <w:sz w:val="17"/>
              </w:rPr>
            </w:r>
            <w:r>
              <w:rPr>
                <w:rFonts w:ascii="Arial" w:hAnsi="Arial" w:eastAsia="Arial"/>
                <w:b/>
                <w:sz w:val="18"/>
              </w:rPr>
              <w:t>Reviewed By / Date</w:t>
            </w:r>
          </w:p>
        </w:tc>
      </w:tr>
      <w:tr>
        <w:tc>
          <w:tcPr>
            <w:tcW w:type="dxa" w:w="3600"/>
            <w:vAlign w:val="center"/>
          </w:tcPr>
          <w:p>
            <w:r>
              <w:rPr>
                <w:rFonts w:ascii="Arial" w:hAnsi="Arial" w:eastAsia="Arial"/>
                <w:sz w:val="17"/>
              </w:rPr>
            </w:r>
            <w:r>
              <w:rPr>
                <w:rFonts w:ascii="Arial" w:hAnsi="Arial" w:eastAsia="Arial"/>
                <w:b w:val="0"/>
                <w:sz w:val="18"/>
              </w:rPr>
              <w:t>Employment agreement / contract on file</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Vulnerable Sector Check or equivalent screening, if required by school policy</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Reference checks completed, if required by school policy</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Confidentiality agreement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Technology acceptable use agreement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Safety policy acknowledgement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r>
        <w:tc>
          <w:tcPr>
            <w:tcW w:type="dxa" w:w="3600"/>
            <w:vAlign w:val="center"/>
          </w:tcPr>
          <w:p>
            <w:r>
              <w:rPr>
                <w:rFonts w:ascii="Arial" w:hAnsi="Arial" w:eastAsia="Arial"/>
                <w:sz w:val="17"/>
              </w:rPr>
            </w:r>
            <w:r>
              <w:rPr>
                <w:rFonts w:ascii="Arial" w:hAnsi="Arial" w:eastAsia="Arial"/>
                <w:b w:val="0"/>
                <w:sz w:val="18"/>
              </w:rPr>
              <w:t>AI and academic integrity policy acknowledgement signed</w:t>
            </w:r>
          </w:p>
        </w:tc>
        <w:tc>
          <w:tcPr>
            <w:tcW w:type="dxa" w:w="1728"/>
            <w:vAlign w:val="center"/>
          </w:tcPr>
          <w:p>
            <w:r>
              <w:rPr>
                <w:rFonts w:ascii="Arial" w:hAnsi="Arial" w:eastAsia="Arial"/>
                <w:sz w:val="17"/>
              </w:rPr>
            </w:r>
            <w:r>
              <w:rPr>
                <w:rFonts w:ascii="Arial" w:hAnsi="Arial" w:eastAsia="Arial"/>
                <w:b w:val="0"/>
                <w:sz w:val="18"/>
              </w:rPr>
              <w:t>Yes / No / N/A</w:t>
            </w:r>
          </w:p>
        </w:tc>
        <w:tc>
          <w:tcPr>
            <w:tcW w:type="dxa" w:w="2592"/>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r>
    </w:tbl>
    <w:p/>
    <w:p>
      <w:pPr>
        <w:pStyle w:val="Heading1"/>
      </w:pPr>
      <w:r>
        <w:t>10. Professional Development 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vAlign w:val="center"/>
            <w:shd w:fill="D9EAF7"/>
          </w:tcPr>
          <w:p>
            <w:r>
              <w:rPr>
                <w:rFonts w:ascii="Arial" w:hAnsi="Arial" w:eastAsia="Arial"/>
                <w:sz w:val="17"/>
              </w:rPr>
            </w:r>
            <w:r>
              <w:rPr>
                <w:rFonts w:ascii="Arial" w:hAnsi="Arial" w:eastAsia="Arial"/>
                <w:b/>
                <w:sz w:val="18"/>
              </w:rPr>
              <w:t>Date</w:t>
            </w:r>
          </w:p>
        </w:tc>
        <w:tc>
          <w:tcPr>
            <w:tcW w:type="dxa" w:w="2880"/>
            <w:vAlign w:val="center"/>
            <w:shd w:fill="D9EAF7"/>
          </w:tcPr>
          <w:p>
            <w:r>
              <w:rPr>
                <w:rFonts w:ascii="Arial" w:hAnsi="Arial" w:eastAsia="Arial"/>
                <w:sz w:val="17"/>
              </w:rPr>
            </w:r>
            <w:r>
              <w:rPr>
                <w:rFonts w:ascii="Arial" w:hAnsi="Arial" w:eastAsia="Arial"/>
                <w:b/>
                <w:sz w:val="18"/>
              </w:rPr>
              <w:t>PD / Training Activity</w:t>
            </w:r>
          </w:p>
        </w:tc>
        <w:tc>
          <w:tcPr>
            <w:tcW w:type="dxa" w:w="2016"/>
            <w:vAlign w:val="center"/>
            <w:shd w:fill="D9EAF7"/>
          </w:tcPr>
          <w:p>
            <w:r>
              <w:rPr>
                <w:rFonts w:ascii="Arial" w:hAnsi="Arial" w:eastAsia="Arial"/>
                <w:sz w:val="17"/>
              </w:rPr>
            </w:r>
            <w:r>
              <w:rPr>
                <w:rFonts w:ascii="Arial" w:hAnsi="Arial" w:eastAsia="Arial"/>
                <w:b/>
                <w:sz w:val="18"/>
              </w:rPr>
              <w:t>Provider / Source</w:t>
            </w:r>
          </w:p>
        </w:tc>
        <w:tc>
          <w:tcPr>
            <w:tcW w:type="dxa" w:w="2736"/>
            <w:vAlign w:val="center"/>
            <w:shd w:fill="D9EAF7"/>
          </w:tcPr>
          <w:p>
            <w:r>
              <w:rPr>
                <w:rFonts w:ascii="Arial" w:hAnsi="Arial" w:eastAsia="Arial"/>
                <w:sz w:val="17"/>
              </w:rPr>
            </w:r>
            <w:r>
              <w:rPr>
                <w:rFonts w:ascii="Arial" w:hAnsi="Arial" w:eastAsia="Arial"/>
                <w:b/>
                <w:sz w:val="18"/>
              </w:rPr>
              <w:t>Connection to TAS2O</w:t>
            </w:r>
          </w:p>
        </w:tc>
        <w:tc>
          <w:tcPr>
            <w:tcW w:type="dxa" w:w="1440"/>
            <w:vAlign w:val="center"/>
            <w:shd w:fill="D9EAF7"/>
          </w:tcPr>
          <w:p>
            <w:r>
              <w:rPr>
                <w:rFonts w:ascii="Arial" w:hAnsi="Arial" w:eastAsia="Arial"/>
                <w:sz w:val="17"/>
              </w:rPr>
            </w:r>
            <w:r>
              <w:rPr>
                <w:rFonts w:ascii="Arial" w:hAnsi="Arial" w:eastAsia="Arial"/>
                <w:b/>
                <w:sz w:val="18"/>
              </w:rPr>
              <w:t>Evidence</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r>
        <w:tc>
          <w:tcPr>
            <w:tcW w:type="dxa" w:w="1152"/>
            <w:vAlign w:val="center"/>
          </w:tcPr>
          <w:p>
            <w:r>
              <w:rPr>
                <w:rFonts w:ascii="Arial" w:hAnsi="Arial" w:eastAsia="Arial"/>
                <w:sz w:val="17"/>
              </w:rPr>
            </w:r>
            <w:r>
              <w:rPr>
                <w:rFonts w:ascii="Arial" w:hAnsi="Arial" w:eastAsia="Arial"/>
                <w:b w:val="0"/>
                <w:sz w:val="18"/>
              </w:rPr>
              <w:t>Date</w:t>
            </w:r>
          </w:p>
        </w:tc>
        <w:tc>
          <w:tcPr>
            <w:tcW w:type="dxa" w:w="2880"/>
            <w:vAlign w:val="center"/>
          </w:tcPr>
          <w:p>
            <w:r>
              <w:rPr>
                <w:rFonts w:ascii="Arial" w:hAnsi="Arial" w:eastAsia="Arial"/>
                <w:sz w:val="17"/>
              </w:rPr>
            </w:r>
            <w:r>
              <w:rPr>
                <w:rFonts w:ascii="Arial" w:hAnsi="Arial" w:eastAsia="Arial"/>
                <w:b w:val="0"/>
                <w:sz w:val="18"/>
              </w:rPr>
              <w:t>Entry</w:t>
            </w:r>
          </w:p>
        </w:tc>
        <w:tc>
          <w:tcPr>
            <w:tcW w:type="dxa" w:w="2016"/>
            <w:vAlign w:val="center"/>
          </w:tcPr>
          <w:p>
            <w:r>
              <w:rPr>
                <w:rFonts w:ascii="Arial" w:hAnsi="Arial" w:eastAsia="Arial"/>
                <w:sz w:val="17"/>
              </w:rPr>
            </w:r>
            <w:r>
              <w:rPr>
                <w:rFonts w:ascii="Arial" w:hAnsi="Arial" w:eastAsia="Arial"/>
                <w:b w:val="0"/>
                <w:sz w:val="18"/>
              </w:rPr>
              <w:t>Entry</w:t>
            </w:r>
          </w:p>
        </w:tc>
        <w:tc>
          <w:tcPr>
            <w:tcW w:type="dxa" w:w="273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File location</w:t>
            </w:r>
          </w:p>
        </w:tc>
      </w:tr>
    </w:tbl>
    <w:p/>
    <w:p>
      <w:pPr>
        <w:pStyle w:val="Heading1"/>
      </w:pPr>
      <w:r>
        <w:t>11. Supervision Boundaries and Activity Authorization</w:t>
      </w:r>
    </w:p>
    <w:p>
      <w:r>
        <w:t>The principal or academic lead should define which activities the teacher is authorized to supervise independently and which require additional training, a co-supervisor, or cancellation/substitution. The principal or academic lead should also confirm that the teacher understands the school OSR/OST, OSSLT, and community involvement procedures that may affect course records and student guidance.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456"/>
            <w:vAlign w:val="center"/>
            <w:shd w:fill="D9EAF7"/>
          </w:tcPr>
          <w:p>
            <w:r>
              <w:rPr>
                <w:rFonts w:ascii="Arial" w:hAnsi="Arial" w:eastAsia="Arial"/>
                <w:sz w:val="17"/>
              </w:rPr>
            </w:r>
            <w:r>
              <w:rPr>
                <w:rFonts w:ascii="Arial" w:hAnsi="Arial" w:eastAsia="Arial"/>
                <w:b/>
                <w:sz w:val="18"/>
              </w:rPr>
              <w:t>Activity Type</w:t>
            </w:r>
          </w:p>
        </w:tc>
        <w:tc>
          <w:tcPr>
            <w:tcW w:type="dxa" w:w="1584"/>
            <w:vAlign w:val="center"/>
            <w:shd w:fill="D9EAF7"/>
          </w:tcPr>
          <w:p>
            <w:r>
              <w:rPr>
                <w:rFonts w:ascii="Arial" w:hAnsi="Arial" w:eastAsia="Arial"/>
                <w:sz w:val="17"/>
              </w:rPr>
            </w:r>
            <w:r>
              <w:rPr>
                <w:rFonts w:ascii="Arial" w:hAnsi="Arial" w:eastAsia="Arial"/>
                <w:b/>
                <w:sz w:val="18"/>
              </w:rPr>
              <w:t>Teacher Authorized?</w:t>
            </w:r>
          </w:p>
        </w:tc>
        <w:tc>
          <w:tcPr>
            <w:tcW w:type="dxa" w:w="3456"/>
            <w:vAlign w:val="center"/>
            <w:shd w:fill="D9EAF7"/>
          </w:tcPr>
          <w:p>
            <w:r>
              <w:rPr>
                <w:rFonts w:ascii="Arial" w:hAnsi="Arial" w:eastAsia="Arial"/>
                <w:sz w:val="17"/>
              </w:rPr>
            </w:r>
            <w:r>
              <w:rPr>
                <w:rFonts w:ascii="Arial" w:hAnsi="Arial" w:eastAsia="Arial"/>
                <w:b/>
                <w:sz w:val="18"/>
              </w:rPr>
              <w:t>Conditions / Restrictions</w:t>
            </w:r>
          </w:p>
        </w:tc>
        <w:tc>
          <w:tcPr>
            <w:tcW w:type="dxa" w:w="1440"/>
            <w:vAlign w:val="center"/>
            <w:shd w:fill="D9EAF7"/>
          </w:tcPr>
          <w:p>
            <w:r>
              <w:rPr>
                <w:rFonts w:ascii="Arial" w:hAnsi="Arial" w:eastAsia="Arial"/>
                <w:sz w:val="17"/>
              </w:rPr>
            </w:r>
            <w:r>
              <w:rPr>
                <w:rFonts w:ascii="Arial" w:hAnsi="Arial" w:eastAsia="Arial"/>
                <w:b/>
                <w:sz w:val="18"/>
              </w:rPr>
              <w:t>Reviewer Initials</w:t>
            </w:r>
          </w:p>
        </w:tc>
      </w:tr>
      <w:tr>
        <w:tc>
          <w:tcPr>
            <w:tcW w:type="dxa" w:w="3456"/>
            <w:vAlign w:val="center"/>
          </w:tcPr>
          <w:p>
            <w:r>
              <w:rPr>
                <w:rFonts w:ascii="Arial" w:hAnsi="Arial" w:eastAsia="Arial"/>
                <w:sz w:val="17"/>
              </w:rPr>
            </w:r>
            <w:r>
              <w:rPr>
                <w:rFonts w:ascii="Arial" w:hAnsi="Arial" w:eastAsia="Arial"/>
                <w:b w:val="0"/>
                <w:sz w:val="18"/>
              </w:rPr>
              <w:t>No-tool design, research, AI, and portfolio activities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Measurement and quality control lab</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Cardboard / foam / low-risk prototype assembly</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Hot glue activities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CAD / 3D modelling</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3D printer supervised operation</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Low-voltage electronics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Soldering</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r>
        <w:tc>
          <w:tcPr>
            <w:tcW w:type="dxa" w:w="3456"/>
            <w:vAlign w:val="center"/>
          </w:tcPr>
          <w:p>
            <w:r>
              <w:rPr>
                <w:rFonts w:ascii="Arial" w:hAnsi="Arial" w:eastAsia="Arial"/>
                <w:sz w:val="17"/>
              </w:rPr>
            </w:r>
            <w:r>
              <w:rPr>
                <w:rFonts w:ascii="Arial" w:hAnsi="Arial" w:eastAsia="Arial"/>
                <w:b w:val="0"/>
                <w:sz w:val="18"/>
              </w:rPr>
              <w:t>Powered tools</w:t>
            </w:r>
          </w:p>
        </w:tc>
        <w:tc>
          <w:tcPr>
            <w:tcW w:type="dxa" w:w="1584"/>
            <w:vAlign w:val="center"/>
          </w:tcPr>
          <w:p>
            <w:r>
              <w:rPr>
                <w:rFonts w:ascii="Arial" w:hAnsi="Arial" w:eastAsia="Arial"/>
                <w:sz w:val="17"/>
              </w:rPr>
            </w:r>
            <w:r>
              <w:rPr>
                <w:rFonts w:ascii="Arial" w:hAnsi="Arial" w:eastAsia="Arial"/>
                <w:b w:val="0"/>
                <w:sz w:val="18"/>
              </w:rPr>
              <w:t>Yes / No</w:t>
            </w:r>
          </w:p>
        </w:tc>
        <w:tc>
          <w:tcPr>
            <w:tcW w:type="dxa" w:w="3456"/>
            <w:vAlign w:val="center"/>
          </w:tcPr>
          <w:p>
            <w:r>
              <w:rPr>
                <w:rFonts w:ascii="Arial" w:hAnsi="Arial" w:eastAsia="Arial"/>
                <w:sz w:val="17"/>
              </w:rPr>
            </w:r>
            <w:r>
              <w:rPr>
                <w:rFonts w:ascii="Arial" w:hAnsi="Arial" w:eastAsia="Arial"/>
                <w:b w:val="0"/>
                <w:sz w:val="18"/>
              </w:rPr>
              <w:t>Entry</w:t>
            </w:r>
          </w:p>
        </w:tc>
        <w:tc>
          <w:tcPr>
            <w:tcW w:type="dxa" w:w="1440"/>
            <w:vAlign w:val="center"/>
          </w:tcPr>
          <w:p>
            <w:r>
              <w:rPr>
                <w:rFonts w:ascii="Arial" w:hAnsi="Arial" w:eastAsia="Arial"/>
                <w:sz w:val="17"/>
              </w:rPr>
            </w:r>
            <w:r>
              <w:rPr>
                <w:rFonts w:ascii="Arial" w:hAnsi="Arial" w:eastAsia="Arial"/>
                <w:b w:val="0"/>
                <w:sz w:val="18"/>
              </w:rPr>
              <w:t>Initials</w:t>
            </w:r>
          </w:p>
        </w:tc>
      </w:tr>
    </w:tbl>
    <w:p/>
    <w:p>
      <w:pPr>
        <w:pStyle w:val="Heading1"/>
      </w:pPr>
      <w:r>
        <w:t>12. Emergency and Substitute Coverage Notes</w:t>
      </w:r>
    </w:p>
    <w:p>
      <w:pPr>
        <w:pStyle w:val="ListBullet"/>
      </w:pPr>
      <w:r>
        <w:t>If the regular TAS2O teacher is absent, the substitute teacher should use the Substitute Teacher Emergency Plan and no-tool lesson options unless specifically trained and authorized.</w:t>
      </w:r>
    </w:p>
    <w:p>
      <w:pPr>
        <w:pStyle w:val="ListBullet"/>
      </w:pPr>
      <w:r>
        <w:t>Tools, soldering equipment, powered equipment, 3D printers, and prototype testing activities should not be opened by a substitute teacher unless the principal has explicitly approved the activity and supervision conditions.</w:t>
      </w:r>
    </w:p>
    <w:p>
      <w:pPr>
        <w:pStyle w:val="ListBullet"/>
      </w:pPr>
      <w:r>
        <w:t>The teacher should maintain clearly labelled emergency no-tool lessons for each major unit. These backups should be aligned with the safety and record-keeping procedures used by the school.</w:t>
      </w:r>
    </w:p>
    <w:p>
      <w:pPr>
        <w:pStyle w:val="ListBullet"/>
      </w:pPr>
      <w:r>
        <w:t>Safety-sensitive activities should be rescheduled rather than improvised.</w:t>
      </w:r>
    </w:p>
    <w:p>
      <w:pPr>
        <w:pStyle w:val="Heading1"/>
      </w:pPr>
      <w:r>
        <w:t>13. Principal / Academic Lead Review Form</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D9EAF7"/>
          </w:tcPr>
          <w:p>
            <w:r>
              <w:rPr>
                <w:rFonts w:ascii="Arial" w:hAnsi="Arial" w:eastAsia="Arial"/>
                <w:sz w:val="17"/>
              </w:rPr>
            </w:r>
            <w:r>
              <w:rPr>
                <w:rFonts w:ascii="Arial" w:hAnsi="Arial" w:eastAsia="Arial"/>
                <w:b/>
                <w:sz w:val="18"/>
              </w:rPr>
              <w:t>Review Item</w:t>
            </w:r>
          </w:p>
        </w:tc>
        <w:tc>
          <w:tcPr>
            <w:tcW w:type="dxa" w:w="5760"/>
            <w:vAlign w:val="center"/>
            <w:shd w:fill="D9EAF7"/>
          </w:tcPr>
          <w:p>
            <w:r>
              <w:rPr>
                <w:rFonts w:ascii="Arial" w:hAnsi="Arial" w:eastAsia="Arial"/>
                <w:sz w:val="17"/>
              </w:rPr>
            </w:r>
            <w:r>
              <w:rPr>
                <w:rFonts w:ascii="Arial" w:hAnsi="Arial" w:eastAsia="Arial"/>
                <w:b/>
                <w:sz w:val="18"/>
              </w:rPr>
              <w:t>Status / Notes</w:t>
            </w:r>
          </w:p>
        </w:tc>
      </w:tr>
      <w:tr>
        <w:tc>
          <w:tcPr>
            <w:tcW w:type="dxa" w:w="4032"/>
            <w:vAlign w:val="center"/>
          </w:tcPr>
          <w:p>
            <w:r>
              <w:rPr>
                <w:rFonts w:ascii="Arial" w:hAnsi="Arial" w:eastAsia="Arial"/>
                <w:sz w:val="17"/>
              </w:rPr>
            </w:r>
            <w:r>
              <w:rPr>
                <w:rFonts w:ascii="Arial" w:hAnsi="Arial" w:eastAsia="Arial"/>
                <w:b w:val="0"/>
                <w:sz w:val="18"/>
              </w:rPr>
              <w:t>Teacher file reviewed</w:t>
            </w:r>
          </w:p>
        </w:tc>
        <w:tc>
          <w:tcPr>
            <w:tcW w:type="dxa" w:w="5760"/>
            <w:vAlign w:val="center"/>
          </w:tcPr>
          <w:p>
            <w:r>
              <w:t>2026-05-12 - resume and qualifications documented</w:t>
            </w:r>
          </w:p>
        </w:tc>
      </w:tr>
      <w:tr>
        <w:tc>
          <w:tcPr>
            <w:tcW w:type="dxa" w:w="4032"/>
            <w:vAlign w:val="center"/>
          </w:tcPr>
          <w:p>
            <w:r>
              <w:rPr>
                <w:rFonts w:ascii="Arial" w:hAnsi="Arial" w:eastAsia="Arial"/>
                <w:sz w:val="17"/>
              </w:rPr>
            </w:r>
            <w:r>
              <w:rPr>
                <w:rFonts w:ascii="Arial" w:hAnsi="Arial" w:eastAsia="Arial"/>
                <w:b w:val="0"/>
                <w:sz w:val="18"/>
              </w:rPr>
              <w:t>Resume / CV reviewed</w:t>
            </w:r>
          </w:p>
        </w:tc>
        <w:tc>
          <w:tcPr>
            <w:tcW w:type="dxa" w:w="5760"/>
            <w:vAlign w:val="center"/>
          </w:tcPr>
          <w:p>
            <w:r>
              <w:t>2026-05-12 - CV attached / filed</w:t>
            </w:r>
          </w:p>
        </w:tc>
      </w:tr>
      <w:tr>
        <w:tc>
          <w:tcPr>
            <w:tcW w:type="dxa" w:w="4032"/>
            <w:vAlign w:val="center"/>
          </w:tcPr>
          <w:p>
            <w:r>
              <w:rPr>
                <w:rFonts w:ascii="Arial" w:hAnsi="Arial" w:eastAsia="Arial"/>
                <w:sz w:val="17"/>
              </w:rPr>
            </w:r>
            <w:r>
              <w:rPr>
                <w:rFonts w:ascii="Arial" w:hAnsi="Arial" w:eastAsia="Arial"/>
                <w:b w:val="0"/>
                <w:sz w:val="18"/>
              </w:rPr>
              <w:t>Credentials / experience reviewed</w:t>
            </w:r>
          </w:p>
        </w:tc>
        <w:tc>
          <w:tcPr>
            <w:tcW w:type="dxa" w:w="5760"/>
            <w:vAlign w:val="center"/>
          </w:tcPr>
          <w:p>
            <w:r>
              <w:t>2026-05-12 - degree and software leadership reviewed</w:t>
            </w:r>
          </w:p>
        </w:tc>
      </w:tr>
      <w:tr>
        <w:tc>
          <w:tcPr>
            <w:tcW w:type="dxa" w:w="4032"/>
            <w:vAlign w:val="center"/>
          </w:tcPr>
          <w:p>
            <w:r>
              <w:rPr>
                <w:rFonts w:ascii="Arial" w:hAnsi="Arial" w:eastAsia="Arial"/>
                <w:sz w:val="17"/>
              </w:rPr>
            </w:r>
            <w:r>
              <w:rPr>
                <w:rFonts w:ascii="Arial" w:hAnsi="Arial" w:eastAsia="Arial"/>
                <w:b w:val="0"/>
                <w:sz w:val="18"/>
              </w:rPr>
              <w:t>Safety training reviewed</w:t>
            </w:r>
          </w:p>
        </w:tc>
        <w:tc>
          <w:tcPr>
            <w:tcW w:type="dxa" w:w="5760"/>
            <w:vAlign w:val="center"/>
          </w:tcPr>
          <w:p>
            <w:r>
              <w:t>2026-05-12 - safety training to be filed with course package</w:t>
            </w:r>
          </w:p>
        </w:tc>
      </w:tr>
      <w:tr>
        <w:tc>
          <w:tcPr>
            <w:tcW w:type="dxa" w:w="4032"/>
            <w:vAlign w:val="center"/>
          </w:tcPr>
          <w:p>
            <w:r>
              <w:rPr>
                <w:rFonts w:ascii="Arial" w:hAnsi="Arial" w:eastAsia="Arial"/>
                <w:sz w:val="17"/>
              </w:rPr>
            </w:r>
            <w:r>
              <w:rPr>
                <w:rFonts w:ascii="Arial" w:hAnsi="Arial" w:eastAsia="Arial"/>
                <w:b w:val="0"/>
                <w:sz w:val="18"/>
              </w:rPr>
              <w:t>AI policy readiness reviewed</w:t>
            </w:r>
          </w:p>
        </w:tc>
        <w:tc>
          <w:tcPr>
            <w:tcW w:type="dxa" w:w="5760"/>
            <w:vAlign w:val="center"/>
          </w:tcPr>
          <w:p>
            <w:r>
              <w:t>2026-05-12 - AI policy readiness documented</w:t>
            </w:r>
          </w:p>
        </w:tc>
      </w:tr>
      <w:tr>
        <w:tc>
          <w:tcPr>
            <w:tcW w:type="dxa" w:w="4032"/>
            <w:vAlign w:val="center"/>
          </w:tcPr>
          <w:p>
            <w:r>
              <w:rPr>
                <w:rFonts w:ascii="Arial" w:hAnsi="Arial" w:eastAsia="Arial"/>
                <w:sz w:val="17"/>
              </w:rPr>
            </w:r>
            <w:r>
              <w:rPr>
                <w:rFonts w:ascii="Arial" w:hAnsi="Arial" w:eastAsia="Arial"/>
                <w:b w:val="0"/>
                <w:sz w:val="18"/>
              </w:rPr>
              <w:t>Activity authorization boundaries confirmed</w:t>
            </w:r>
          </w:p>
        </w:tc>
        <w:tc>
          <w:tcPr>
            <w:tcW w:type="dxa" w:w="5760"/>
            <w:vAlign w:val="center"/>
          </w:tcPr>
          <w:p>
            <w:r>
              <w:t>2026-05-12 - activity boundaries to be confirmed by principal</w:t>
            </w:r>
          </w:p>
        </w:tc>
      </w:tr>
      <w:tr>
        <w:tc>
          <w:tcPr>
            <w:tcW w:type="dxa" w:w="4032"/>
            <w:vAlign w:val="center"/>
          </w:tcPr>
          <w:p>
            <w:r>
              <w:rPr>
                <w:rFonts w:ascii="Arial" w:hAnsi="Arial" w:eastAsia="Arial"/>
                <w:sz w:val="17"/>
              </w:rPr>
            </w:r>
            <w:r>
              <w:rPr>
                <w:rFonts w:ascii="Arial" w:hAnsi="Arial" w:eastAsia="Arial"/>
                <w:b w:val="0"/>
                <w:sz w:val="18"/>
              </w:rPr>
              <w:t>Additional training required before course start</w:t>
            </w:r>
          </w:p>
        </w:tc>
        <w:tc>
          <w:tcPr>
            <w:tcW w:type="dxa" w:w="5760"/>
            <w:vAlign w:val="center"/>
          </w:tcPr>
          <w:p>
            <w:r>
              <w:t>N/A unless principal requests additional training</w:t>
            </w:r>
          </w:p>
        </w:tc>
      </w:tr>
      <w:tr>
        <w:tc>
          <w:tcPr>
            <w:tcW w:type="dxa" w:w="4032"/>
            <w:vAlign w:val="center"/>
          </w:tcPr>
          <w:p>
            <w:r>
              <w:rPr>
                <w:rFonts w:ascii="Arial" w:hAnsi="Arial" w:eastAsia="Arial"/>
                <w:sz w:val="17"/>
              </w:rPr>
            </w:r>
            <w:r>
              <w:rPr>
                <w:rFonts w:ascii="Arial" w:hAnsi="Arial" w:eastAsia="Arial"/>
                <w:b w:val="0"/>
                <w:sz w:val="18"/>
              </w:rPr>
              <w:t>Final approval to teach TAS2O</w:t>
            </w:r>
          </w:p>
        </w:tc>
        <w:tc>
          <w:tcPr>
            <w:tcW w:type="dxa" w:w="5760"/>
            <w:vAlign w:val="center"/>
          </w:tcPr>
          <w:p>
            <w:r>
              <w:rPr>
                <w:rFonts w:ascii="Arial" w:hAnsi="Arial" w:eastAsia="Arial"/>
                <w:sz w:val="17"/>
              </w:rPr>
            </w:r>
            <w:r>
              <w:rPr>
                <w:rFonts w:ascii="Arial" w:hAnsi="Arial" w:eastAsia="Arial"/>
                <w:b w:val="0"/>
                <w:sz w:val="18"/>
              </w:rPr>
              <w:t>Approved / Approved with Conditions / Not Yet Approved</w:t>
            </w:r>
          </w:p>
        </w:tc>
      </w:tr>
    </w:tbl>
    <w:p/>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Pr>
                <w:rFonts w:ascii="Arial" w:hAnsi="Arial" w:eastAsia="Arial"/>
                <w:sz w:val="17"/>
              </w:rPr>
            </w:r>
            <w:r>
              <w:rPr>
                <w:rFonts w:ascii="Arial" w:hAnsi="Arial" w:eastAsia="Arial"/>
                <w:b/>
                <w:sz w:val="18"/>
              </w:rPr>
              <w:t>Name / Role</w:t>
            </w:r>
          </w:p>
        </w:tc>
        <w:tc>
          <w:tcPr>
            <w:tcW w:type="dxa" w:w="3456"/>
            <w:vAlign w:val="center"/>
            <w:shd w:fill="D9EAF7"/>
          </w:tcPr>
          <w:p>
            <w:r>
              <w:rPr>
                <w:rFonts w:ascii="Arial" w:hAnsi="Arial" w:eastAsia="Arial"/>
                <w:sz w:val="17"/>
              </w:rPr>
            </w:r>
            <w:r>
              <w:rPr>
                <w:rFonts w:ascii="Arial" w:hAnsi="Arial" w:eastAsia="Arial"/>
                <w:b/>
                <w:sz w:val="18"/>
              </w:rPr>
              <w:t>Signature</w:t>
            </w:r>
          </w:p>
        </w:tc>
        <w:tc>
          <w:tcPr>
            <w:tcW w:type="dxa" w:w="1728"/>
            <w:vAlign w:val="center"/>
            <w:shd w:fill="D9EAF7"/>
          </w:tcPr>
          <w:p>
            <w:r>
              <w:rPr>
                <w:rFonts w:ascii="Arial" w:hAnsi="Arial" w:eastAsia="Arial"/>
                <w:sz w:val="17"/>
              </w:rPr>
            </w:r>
            <w:r>
              <w:rPr>
                <w:rFonts w:ascii="Arial" w:hAnsi="Arial" w:eastAsia="Arial"/>
                <w:b/>
                <w:sz w:val="18"/>
              </w:rPr>
              <w:t>Date</w:t>
            </w:r>
          </w:p>
        </w:tc>
      </w:tr>
      <w:tr>
        <w:tc>
          <w:tcPr>
            <w:tcW w:type="dxa" w:w="3168"/>
            <w:vAlign w:val="center"/>
          </w:tcPr>
          <w:p>
            <w:r>
              <w:rPr>
                <w:rFonts w:ascii="Arial" w:hAnsi="Arial" w:eastAsia="Arial"/>
                <w:sz w:val="17"/>
              </w:rPr>
            </w:r>
            <w:r>
              <w:rPr>
                <w:rFonts w:ascii="Arial" w:hAnsi="Arial" w:eastAsia="Arial"/>
                <w:b w:val="0"/>
                <w:sz w:val="18"/>
              </w:rPr>
              <w:t>Teacher</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r>
        <w:tc>
          <w:tcPr>
            <w:tcW w:type="dxa" w:w="3168"/>
            <w:vAlign w:val="center"/>
          </w:tcPr>
          <w:p>
            <w:r>
              <w:rPr>
                <w:rFonts w:ascii="Arial" w:hAnsi="Arial" w:eastAsia="Arial"/>
                <w:sz w:val="17"/>
              </w:rPr>
            </w:r>
            <w:r>
              <w:rPr>
                <w:rFonts w:ascii="Arial" w:hAnsi="Arial" w:eastAsia="Arial"/>
                <w:b w:val="0"/>
                <w:sz w:val="18"/>
              </w:rPr>
              <w:t>Principal / Academic Lead</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r>
        <w:tc>
          <w:tcPr>
            <w:tcW w:type="dxa" w:w="3168"/>
            <w:vAlign w:val="center"/>
          </w:tcPr>
          <w:p>
            <w:r>
              <w:rPr>
                <w:rFonts w:ascii="Arial" w:hAnsi="Arial" w:eastAsia="Arial"/>
                <w:sz w:val="17"/>
              </w:rPr>
            </w:r>
            <w:r>
              <w:rPr>
                <w:rFonts w:ascii="Arial" w:hAnsi="Arial" w:eastAsia="Arial"/>
                <w:b w:val="0"/>
                <w:sz w:val="18"/>
              </w:rPr>
              <w:t>School Administrator / Owner, if applicable</w:t>
            </w:r>
          </w:p>
        </w:tc>
        <w:tc>
          <w:tcPr>
            <w:tcW w:type="dxa" w:w="3456"/>
            <w:vAlign w:val="center"/>
          </w:tcPr>
          <w:p>
            <w:r>
              <w:rPr>
                <w:rFonts w:ascii="Arial" w:hAnsi="Arial" w:eastAsia="Arial"/>
                <w:sz w:val="17"/>
              </w:rPr>
            </w:r>
            <w:r>
              <w:rPr>
                <w:rFonts w:ascii="Arial" w:hAnsi="Arial" w:eastAsia="Arial"/>
                <w:b w:val="0"/>
                <w:sz w:val="18"/>
              </w:rPr>
            </w:r>
          </w:p>
        </w:tc>
        <w:tc>
          <w:tcPr>
            <w:tcW w:type="dxa" w:w="1728"/>
            <w:vAlign w:val="center"/>
          </w:tcPr>
          <w:p>
            <w:r>
              <w:rPr>
                <w:rFonts w:ascii="Arial" w:hAnsi="Arial" w:eastAsia="Arial"/>
                <w:sz w:val="17"/>
              </w:rPr>
            </w:r>
            <w:r>
              <w:rPr>
                <w:rFonts w:ascii="Arial" w:hAnsi="Arial" w:eastAsia="Arial"/>
                <w:b w:val="0"/>
                <w:sz w:val="18"/>
              </w:rPr>
            </w:r>
          </w:p>
        </w:tc>
      </w:tr>
    </w:tbl>
    <w:p/>
    <w:p>
      <w:pPr>
        <w:pStyle w:val="Heading1"/>
      </w:pPr>
      <w:r>
        <w:t>14. Evidence Binder Filing Checklist</w:t>
      </w:r>
    </w:p>
    <w:p>
      <w:pPr>
        <w:pStyle w:val="Heading2"/>
      </w:pPr>
      <w:r>
        <w:t>Teacher Qualification File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888"/>
            <w:vAlign w:val="center"/>
            <w:shd w:fill="D9EAF7"/>
          </w:tcPr>
          <w:p>
            <w:r>
              <w:rPr>
                <w:rFonts w:ascii="Arial" w:hAnsi="Arial" w:eastAsia="Arial"/>
                <w:sz w:val="17"/>
              </w:rPr>
            </w:r>
            <w:r>
              <w:rPr>
                <w:rFonts w:ascii="Arial" w:hAnsi="Arial" w:eastAsia="Arial"/>
                <w:b/>
                <w:sz w:val="18"/>
              </w:rPr>
              <w:t>Requirement / Item</w:t>
            </w:r>
          </w:p>
        </w:tc>
        <w:tc>
          <w:tcPr>
            <w:tcW w:type="dxa" w:w="1440"/>
            <w:vAlign w:val="center"/>
            <w:shd w:fill="D9EAF7"/>
          </w:tcPr>
          <w:p>
            <w:r>
              <w:rPr>
                <w:rFonts w:ascii="Arial" w:hAnsi="Arial" w:eastAsia="Arial"/>
                <w:sz w:val="17"/>
              </w:rPr>
            </w:r>
            <w:r>
              <w:rPr>
                <w:rFonts w:ascii="Arial" w:hAnsi="Arial" w:eastAsia="Arial"/>
                <w:b/>
                <w:sz w:val="18"/>
              </w:rPr>
              <w:t>Status</w:t>
            </w:r>
          </w:p>
        </w:tc>
        <w:tc>
          <w:tcPr>
            <w:tcW w:type="dxa" w:w="3168"/>
            <w:vAlign w:val="center"/>
            <w:shd w:fill="D9EAF7"/>
          </w:tcPr>
          <w:p>
            <w:r>
              <w:rPr>
                <w:rFonts w:ascii="Arial" w:hAnsi="Arial" w:eastAsia="Arial"/>
                <w:sz w:val="17"/>
              </w:rPr>
            </w:r>
            <w:r>
              <w:rPr>
                <w:rFonts w:ascii="Arial" w:hAnsi="Arial" w:eastAsia="Arial"/>
                <w:b/>
                <w:sz w:val="18"/>
              </w:rPr>
              <w:t>Evidence / Notes</w:t>
            </w:r>
          </w:p>
        </w:tc>
        <w:tc>
          <w:tcPr>
            <w:tcW w:type="dxa" w:w="1440"/>
            <w:vAlign w:val="center"/>
            <w:shd w:fill="D9EAF7"/>
          </w:tcPr>
          <w:p>
            <w:r>
              <w:rPr>
                <w:rFonts w:ascii="Arial" w:hAnsi="Arial" w:eastAsia="Arial"/>
                <w:sz w:val="17"/>
              </w:rPr>
            </w:r>
            <w:r>
              <w:rPr>
                <w:rFonts w:ascii="Arial" w:hAnsi="Arial" w:eastAsia="Arial"/>
                <w:b/>
                <w:sz w:val="18"/>
              </w:rPr>
              <w:t>Initials</w:t>
            </w:r>
          </w:p>
        </w:tc>
      </w:tr>
      <w:tr>
        <w:tc>
          <w:tcPr>
            <w:tcW w:type="dxa" w:w="3888"/>
            <w:vAlign w:val="center"/>
          </w:tcPr>
          <w:p>
            <w:r>
              <w:rPr>
                <w:rFonts w:ascii="Arial" w:hAnsi="Arial" w:eastAsia="Arial"/>
                <w:sz w:val="17"/>
              </w:rPr>
            </w:r>
            <w:r>
              <w:rPr>
                <w:rFonts w:ascii="Arial" w:hAnsi="Arial" w:eastAsia="Arial"/>
                <w:b w:val="0"/>
                <w:sz w:val="18"/>
              </w:rPr>
              <w:t>Completed teacher profile summary</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Current resume / CV</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Copies or summaries of relevant credentials</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Safety training records</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AI literacy and academic integrity readiness review</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HR / background check evidence according to school policy</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Professional development log</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Activity authorization table</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Principal review and approval form</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r>
        <w:tc>
          <w:tcPr>
            <w:tcW w:type="dxa" w:w="3888"/>
            <w:vAlign w:val="center"/>
          </w:tcPr>
          <w:p>
            <w:r>
              <w:rPr>
                <w:rFonts w:ascii="Arial" w:hAnsi="Arial" w:eastAsia="Arial"/>
                <w:sz w:val="17"/>
              </w:rPr>
            </w:r>
            <w:r>
              <w:rPr>
                <w:rFonts w:ascii="Arial" w:hAnsi="Arial" w:eastAsia="Arial"/>
                <w:b w:val="0"/>
                <w:sz w:val="18"/>
              </w:rPr>
              <w:t>Updated file saved in TAS2O inspection binder or school HR compliance folder</w:t>
            </w:r>
          </w:p>
        </w:tc>
        <w:tc>
          <w:tcPr>
            <w:tcW w:type="dxa" w:w="1440"/>
            <w:vAlign w:val="center"/>
          </w:tcPr>
          <w:p>
            <w:r>
              <w:rPr>
                <w:rFonts w:ascii="Arial" w:hAnsi="Arial" w:eastAsia="Arial"/>
                <w:sz w:val="17"/>
              </w:rPr>
            </w:r>
            <w:r>
              <w:rPr>
                <w:rFonts w:ascii="Arial" w:hAnsi="Arial" w:eastAsia="Arial"/>
                <w:b w:val="0"/>
                <w:sz w:val="18"/>
              </w:rPr>
              <w:t>Yes / No / N/A</w:t>
            </w:r>
          </w:p>
        </w:tc>
        <w:tc>
          <w:tcPr>
            <w:tcW w:type="dxa" w:w="3168"/>
            <w:vAlign w:val="center"/>
          </w:tcPr>
          <w:p>
            <w:r>
              <w:rPr>
                <w:rFonts w:ascii="Arial" w:hAnsi="Arial" w:eastAsia="Arial"/>
                <w:sz w:val="17"/>
              </w:rPr>
            </w:r>
            <w:r>
              <w:rPr>
                <w:rFonts w:ascii="Arial" w:hAnsi="Arial" w:eastAsia="Arial"/>
                <w:b w:val="0"/>
                <w:sz w:val="18"/>
              </w:rPr>
              <w:t>Evidence / File Location</w:t>
            </w:r>
          </w:p>
        </w:tc>
        <w:tc>
          <w:tcPr>
            <w:tcW w:type="dxa" w:w="1440"/>
            <w:vAlign w:val="center"/>
          </w:tcPr>
          <w:p>
            <w:r>
              <w:rPr>
                <w:rFonts w:ascii="Arial" w:hAnsi="Arial" w:eastAsia="Arial"/>
                <w:sz w:val="17"/>
              </w:rPr>
            </w:r>
            <w:r>
              <w:rPr>
                <w:rFonts w:ascii="Arial" w:hAnsi="Arial" w:eastAsia="Arial"/>
                <w:b w:val="0"/>
                <w:sz w:val="18"/>
              </w:rPr>
              <w:t>Reviewer Initials</w:t>
            </w:r>
          </w:p>
        </w:tc>
      </w:tr>
    </w:tbl>
    <w:p/>
    <w:p>
      <w:pPr>
        <w:pStyle w:val="Heading1"/>
      </w:pPr>
      <w:r>
        <w:t>15.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D9EAF7"/>
          </w:tcPr>
          <w:p>
            <w:r>
              <w:rPr>
                <w:rFonts w:ascii="Arial" w:hAnsi="Arial" w:eastAsia="Arial"/>
                <w:sz w:val="17"/>
              </w:rPr>
            </w:r>
            <w:r>
              <w:rPr>
                <w:rFonts w:ascii="Arial" w:hAnsi="Arial" w:eastAsia="Arial"/>
                <w:b/>
                <w:sz w:val="18"/>
              </w:rPr>
              <w:t>Date</w:t>
            </w:r>
          </w:p>
        </w:tc>
        <w:tc>
          <w:tcPr>
            <w:tcW w:type="dxa" w:w="4896"/>
            <w:vAlign w:val="center"/>
            <w:shd w:fill="D9EAF7"/>
          </w:tcPr>
          <w:p>
            <w:r>
              <w:rPr>
                <w:rFonts w:ascii="Arial" w:hAnsi="Arial" w:eastAsia="Arial"/>
                <w:sz w:val="17"/>
              </w:rPr>
            </w:r>
            <w:r>
              <w:rPr>
                <w:rFonts w:ascii="Arial" w:hAnsi="Arial" w:eastAsia="Arial"/>
                <w:b/>
                <w:sz w:val="18"/>
              </w:rPr>
              <w:t>Revision / Update</w:t>
            </w:r>
          </w:p>
        </w:tc>
        <w:tc>
          <w:tcPr>
            <w:tcW w:type="dxa" w:w="1728"/>
            <w:vAlign w:val="center"/>
            <w:shd w:fill="D9EAF7"/>
          </w:tcPr>
          <w:p>
            <w:r>
              <w:rPr>
                <w:rFonts w:ascii="Arial" w:hAnsi="Arial" w:eastAsia="Arial"/>
                <w:sz w:val="17"/>
              </w:rPr>
            </w:r>
            <w:r>
              <w:rPr>
                <w:rFonts w:ascii="Arial" w:hAnsi="Arial" w:eastAsia="Arial"/>
                <w:b/>
                <w:sz w:val="18"/>
              </w:rPr>
              <w:t>Updated By</w:t>
            </w:r>
          </w:p>
        </w:tc>
        <w:tc>
          <w:tcPr>
            <w:tcW w:type="dxa" w:w="1728"/>
            <w:vAlign w:val="center"/>
            <w:shd w:fill="D9EAF7"/>
          </w:tcPr>
          <w:p>
            <w:r>
              <w:rPr>
                <w:rFonts w:ascii="Arial" w:hAnsi="Arial" w:eastAsia="Arial"/>
                <w:sz w:val="17"/>
              </w:rPr>
            </w:r>
            <w:r>
              <w:rPr>
                <w:rFonts w:ascii="Arial" w:hAnsi="Arial" w:eastAsia="Arial"/>
                <w:b/>
                <w:sz w:val="18"/>
              </w:rPr>
              <w:t>Approved By</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Initial teacher qualification template created</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Update</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r>
        <w:tc>
          <w:tcPr>
            <w:tcW w:type="dxa" w:w="1440"/>
            <w:vAlign w:val="center"/>
          </w:tcPr>
          <w:p>
            <w:r>
              <w:rPr>
                <w:rFonts w:ascii="Arial" w:hAnsi="Arial" w:eastAsia="Arial"/>
                <w:sz w:val="17"/>
              </w:rPr>
            </w:r>
            <w:r>
              <w:rPr>
                <w:rFonts w:ascii="Arial" w:hAnsi="Arial" w:eastAsia="Arial"/>
                <w:b w:val="0"/>
                <w:sz w:val="18"/>
              </w:rPr>
              <w:t>Date</w:t>
            </w:r>
          </w:p>
        </w:tc>
        <w:tc>
          <w:tcPr>
            <w:tcW w:type="dxa" w:w="4896"/>
            <w:vAlign w:val="center"/>
          </w:tcPr>
          <w:p>
            <w:r>
              <w:rPr>
                <w:rFonts w:ascii="Arial" w:hAnsi="Arial" w:eastAsia="Arial"/>
                <w:sz w:val="17"/>
              </w:rPr>
            </w:r>
            <w:r>
              <w:rPr>
                <w:rFonts w:ascii="Arial" w:hAnsi="Arial" w:eastAsia="Arial"/>
                <w:b w:val="0"/>
                <w:sz w:val="18"/>
              </w:rPr>
              <w:t>Update</w:t>
            </w:r>
          </w:p>
        </w:tc>
        <w:tc>
          <w:tcPr>
            <w:tcW w:type="dxa" w:w="1728"/>
            <w:vAlign w:val="center"/>
          </w:tcPr>
          <w:p>
            <w:r>
              <w:rPr>
                <w:rFonts w:ascii="Arial" w:hAnsi="Arial" w:eastAsia="Arial"/>
                <w:sz w:val="17"/>
              </w:rPr>
            </w:r>
            <w:r>
              <w:rPr>
                <w:rFonts w:ascii="Arial" w:hAnsi="Arial" w:eastAsia="Arial"/>
                <w:b w:val="0"/>
                <w:sz w:val="18"/>
              </w:rPr>
              <w:t>Name</w:t>
            </w:r>
          </w:p>
        </w:tc>
        <w:tc>
          <w:tcPr>
            <w:tcW w:type="dxa" w:w="1728"/>
            <w:vAlign w:val="center"/>
          </w:tcPr>
          <w:p>
            <w:r>
              <w:rPr>
                <w:rFonts w:ascii="Arial" w:hAnsi="Arial" w:eastAsia="Arial"/>
                <w:sz w:val="17"/>
              </w:rPr>
            </w:r>
            <w:r>
              <w:rPr>
                <w:rFonts w:ascii="Arial" w:hAnsi="Arial" w:eastAsia="Arial"/>
                <w:b w:val="0"/>
                <w:sz w:val="18"/>
              </w:rPr>
              <w:t>Name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School Internal File | Update before each inspection cycle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TAS2O Teacher Qualification / Resume / Training File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