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DA263" w14:textId="2F5232C0" w:rsidR="003B37A8" w:rsidRDefault="003B37A8" w:rsidP="003B37A8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3B37A8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7F71BEB9" wp14:editId="49AEC148">
            <wp:extent cx="2247071" cy="393600"/>
            <wp:effectExtent l="0" t="0" r="1270" b="635"/>
            <wp:docPr id="157" name="Google Shape;157;p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Google Shape;157;p2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 l="16666"/>
                    <a:stretch/>
                  </pic:blipFill>
                  <pic:spPr>
                    <a:xfrm>
                      <a:off x="0" y="0"/>
                      <a:ext cx="2247071" cy="3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D2AD" w14:textId="77777777" w:rsidR="003B37A8" w:rsidRDefault="003B37A8" w:rsidP="003B37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DD998D5" w14:textId="77777777" w:rsidR="003B37A8" w:rsidRDefault="003B37A8" w:rsidP="003B37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1BD54875" w14:textId="77777777" w:rsidR="003B37A8" w:rsidRDefault="003B37A8" w:rsidP="003B37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F530EE3" w14:textId="77777777" w:rsidR="003B37A8" w:rsidRDefault="003B37A8" w:rsidP="003B37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334A6DD4" w14:textId="77777777" w:rsidR="003B37A8" w:rsidRDefault="003B37A8" w:rsidP="003B37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24A5BF65" w14:textId="77777777" w:rsidR="003B37A8" w:rsidRDefault="003B37A8" w:rsidP="003B37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77E5330" w14:textId="3D0ECDE0" w:rsidR="00EC1672" w:rsidRDefault="003B37A8" w:rsidP="003B37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Project Charter – Know4CARE</w:t>
      </w:r>
    </w:p>
    <w:p w14:paraId="5A052E7B" w14:textId="13D4FAB4" w:rsidR="003B37A8" w:rsidRDefault="003B37A8" w:rsidP="003B37A8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7B77E91F" w14:textId="77777777" w:rsidR="003B37A8" w:rsidRDefault="003B37A8" w:rsidP="003B37A8">
      <w:pPr>
        <w:jc w:val="center"/>
      </w:pPr>
    </w:p>
    <w:p w14:paraId="5F66FB02" w14:textId="77777777" w:rsidR="003B37A8" w:rsidRDefault="003B37A8" w:rsidP="003B37A8">
      <w:pPr>
        <w:jc w:val="center"/>
      </w:pPr>
    </w:p>
    <w:p w14:paraId="6CA292F2" w14:textId="0CB86B60" w:rsidR="003B37A8" w:rsidRDefault="003B37A8" w:rsidP="003B37A8">
      <w:pPr>
        <w:jc w:val="center"/>
      </w:pPr>
      <w:r>
        <w:rPr>
          <w:rFonts w:cstheme="majorHAnsi"/>
          <w:b/>
          <w:bCs/>
          <w:noProof/>
          <w:sz w:val="28"/>
          <w:szCs w:val="28"/>
        </w:rPr>
        <w:drawing>
          <wp:inline distT="0" distB="0" distL="0" distR="0" wp14:anchorId="086CEA08" wp14:editId="555ADC05">
            <wp:extent cx="2663825" cy="4481523"/>
            <wp:effectExtent l="0" t="0" r="3175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964" cy="45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E7B7" w14:textId="48A895E3" w:rsidR="003B37A8" w:rsidRDefault="003B37A8" w:rsidP="003B37A8">
      <w:pPr>
        <w:jc w:val="center"/>
      </w:pPr>
    </w:p>
    <w:p w14:paraId="068B0A3F" w14:textId="77777777" w:rsidR="003B37A8" w:rsidRDefault="003B37A8" w:rsidP="003B37A8">
      <w:pPr>
        <w:jc w:val="center"/>
      </w:pPr>
    </w:p>
    <w:p w14:paraId="2F811BDC" w14:textId="5D0D8054" w:rsidR="003B37A8" w:rsidRDefault="003B37A8" w:rsidP="003B37A8">
      <w:pPr>
        <w:jc w:val="center"/>
      </w:pPr>
    </w:p>
    <w:p w14:paraId="6A010721" w14:textId="0D01F367" w:rsidR="003B37A8" w:rsidRPr="00A2122C" w:rsidRDefault="003B37A8" w:rsidP="003B37A8">
      <w:pPr>
        <w:rPr>
          <w:sz w:val="22"/>
          <w:szCs w:val="22"/>
        </w:rPr>
      </w:pPr>
      <w:r w:rsidRPr="00A2122C">
        <w:rPr>
          <w:sz w:val="22"/>
          <w:szCs w:val="22"/>
        </w:rPr>
        <w:t>Nancia Laudino – 50036506</w:t>
      </w:r>
    </w:p>
    <w:p w14:paraId="7CCDFB26" w14:textId="3738C42F" w:rsidR="003B37A8" w:rsidRDefault="003B37A8" w:rsidP="003B37A8"/>
    <w:p w14:paraId="17CB17CB" w14:textId="655C7C9E" w:rsidR="00606175" w:rsidRDefault="00606175" w:rsidP="003B37A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8744464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A7D2B7" w14:textId="62FE12CA" w:rsidR="00606175" w:rsidRPr="00606175" w:rsidRDefault="00606175">
          <w:pPr>
            <w:pStyle w:val="Cabealhodondice"/>
            <w:rPr>
              <w:color w:val="000000" w:themeColor="text1"/>
            </w:rPr>
          </w:pPr>
          <w:r w:rsidRPr="00606175">
            <w:rPr>
              <w:color w:val="000000" w:themeColor="text1"/>
            </w:rPr>
            <w:t>Índice</w:t>
          </w:r>
        </w:p>
        <w:p w14:paraId="4FA31BAF" w14:textId="3E94B04C" w:rsidR="00606175" w:rsidRDefault="00606175">
          <w:pPr>
            <w:pStyle w:val="ndice1"/>
            <w:tabs>
              <w:tab w:val="left" w:pos="410"/>
              <w:tab w:val="right" w:leader="dot" w:pos="8494"/>
            </w:tabs>
            <w:rPr>
              <w:rFonts w:eastAsiaTheme="minorEastAsia" w:cstheme="minorBidi"/>
              <w:b w:val="0"/>
              <w:bCs w:val="0"/>
              <w:caps/>
              <w:noProof/>
              <w:lang w:eastAsia="pt-P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531756" w:history="1">
            <w:r w:rsidRPr="00C16239">
              <w:rPr>
                <w:rStyle w:val="Hiperliga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/>
                <w:noProof/>
                <w:lang w:eastAsia="pt-PT"/>
              </w:rPr>
              <w:tab/>
            </w:r>
            <w:r w:rsidRPr="00C16239">
              <w:rPr>
                <w:rStyle w:val="Hiperligao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_Toc68531756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EEC7" w14:textId="526C1488" w:rsidR="00606175" w:rsidRDefault="00E60E25">
          <w:pPr>
            <w:pStyle w:val="ndice1"/>
            <w:tabs>
              <w:tab w:val="left" w:pos="410"/>
              <w:tab w:val="right" w:leader="dot" w:pos="8494"/>
            </w:tabs>
            <w:rPr>
              <w:rFonts w:eastAsiaTheme="minorEastAsia" w:cstheme="minorBidi"/>
              <w:b w:val="0"/>
              <w:bCs w:val="0"/>
              <w:caps/>
              <w:noProof/>
              <w:lang w:eastAsia="pt-PT"/>
            </w:rPr>
          </w:pPr>
          <w:hyperlink w:anchor="_Toc68531757" w:history="1">
            <w:r w:rsidR="00606175" w:rsidRPr="00C16239">
              <w:rPr>
                <w:rStyle w:val="Hiperligao"/>
                <w:noProof/>
              </w:rPr>
              <w:t>2.</w:t>
            </w:r>
            <w:r w:rsidR="00606175">
              <w:rPr>
                <w:rFonts w:eastAsiaTheme="minorEastAsia" w:cstheme="minorBidi"/>
                <w:b w:val="0"/>
                <w:bCs w:val="0"/>
                <w:caps/>
                <w:noProof/>
                <w:lang w:eastAsia="pt-PT"/>
              </w:rPr>
              <w:tab/>
            </w:r>
            <w:r w:rsidR="00606175" w:rsidRPr="00C16239">
              <w:rPr>
                <w:rStyle w:val="Hiperligao"/>
                <w:noProof/>
              </w:rPr>
              <w:t>Objetivos de Negócio</w:t>
            </w:r>
            <w:r w:rsidR="00606175">
              <w:rPr>
                <w:noProof/>
                <w:webHidden/>
              </w:rPr>
              <w:tab/>
            </w:r>
            <w:r w:rsidR="00606175">
              <w:rPr>
                <w:noProof/>
                <w:webHidden/>
              </w:rPr>
              <w:fldChar w:fldCharType="begin"/>
            </w:r>
            <w:r w:rsidR="00606175">
              <w:rPr>
                <w:noProof/>
                <w:webHidden/>
              </w:rPr>
              <w:instrText xml:space="preserve"> PAGEREF _Toc68531757 \h </w:instrText>
            </w:r>
            <w:r w:rsidR="00606175">
              <w:rPr>
                <w:noProof/>
                <w:webHidden/>
              </w:rPr>
            </w:r>
            <w:r w:rsidR="00606175">
              <w:rPr>
                <w:noProof/>
                <w:webHidden/>
              </w:rPr>
              <w:fldChar w:fldCharType="separate"/>
            </w:r>
            <w:r w:rsidR="00606175">
              <w:rPr>
                <w:noProof/>
                <w:webHidden/>
              </w:rPr>
              <w:t>3</w:t>
            </w:r>
            <w:r w:rsidR="00606175">
              <w:rPr>
                <w:noProof/>
                <w:webHidden/>
              </w:rPr>
              <w:fldChar w:fldCharType="end"/>
            </w:r>
          </w:hyperlink>
        </w:p>
        <w:p w14:paraId="5DFA18D7" w14:textId="5A4C20EF" w:rsidR="00606175" w:rsidRDefault="00E60E25">
          <w:pPr>
            <w:pStyle w:val="ndice1"/>
            <w:tabs>
              <w:tab w:val="left" w:pos="410"/>
              <w:tab w:val="right" w:leader="dot" w:pos="8494"/>
            </w:tabs>
            <w:rPr>
              <w:rFonts w:eastAsiaTheme="minorEastAsia" w:cstheme="minorBidi"/>
              <w:b w:val="0"/>
              <w:bCs w:val="0"/>
              <w:caps/>
              <w:noProof/>
              <w:lang w:eastAsia="pt-PT"/>
            </w:rPr>
          </w:pPr>
          <w:hyperlink w:anchor="_Toc68531758" w:history="1">
            <w:r w:rsidR="00606175" w:rsidRPr="00C16239">
              <w:rPr>
                <w:rStyle w:val="Hiperligao"/>
                <w:noProof/>
              </w:rPr>
              <w:t>3.</w:t>
            </w:r>
            <w:r w:rsidR="00606175">
              <w:rPr>
                <w:rFonts w:eastAsiaTheme="minorEastAsia" w:cstheme="minorBidi"/>
                <w:b w:val="0"/>
                <w:bCs w:val="0"/>
                <w:caps/>
                <w:noProof/>
                <w:lang w:eastAsia="pt-PT"/>
              </w:rPr>
              <w:tab/>
            </w:r>
            <w:r w:rsidR="00606175" w:rsidRPr="00C16239">
              <w:rPr>
                <w:rStyle w:val="Hiperligao"/>
                <w:noProof/>
              </w:rPr>
              <w:t>Visão</w:t>
            </w:r>
            <w:r w:rsidR="00606175">
              <w:rPr>
                <w:noProof/>
                <w:webHidden/>
              </w:rPr>
              <w:tab/>
            </w:r>
            <w:r w:rsidR="00606175">
              <w:rPr>
                <w:noProof/>
                <w:webHidden/>
              </w:rPr>
              <w:fldChar w:fldCharType="begin"/>
            </w:r>
            <w:r w:rsidR="00606175">
              <w:rPr>
                <w:noProof/>
                <w:webHidden/>
              </w:rPr>
              <w:instrText xml:space="preserve"> PAGEREF _Toc68531758 \h </w:instrText>
            </w:r>
            <w:r w:rsidR="00606175">
              <w:rPr>
                <w:noProof/>
                <w:webHidden/>
              </w:rPr>
            </w:r>
            <w:r w:rsidR="00606175">
              <w:rPr>
                <w:noProof/>
                <w:webHidden/>
              </w:rPr>
              <w:fldChar w:fldCharType="separate"/>
            </w:r>
            <w:r w:rsidR="00606175">
              <w:rPr>
                <w:noProof/>
                <w:webHidden/>
              </w:rPr>
              <w:t>4</w:t>
            </w:r>
            <w:r w:rsidR="00606175">
              <w:rPr>
                <w:noProof/>
                <w:webHidden/>
              </w:rPr>
              <w:fldChar w:fldCharType="end"/>
            </w:r>
          </w:hyperlink>
        </w:p>
        <w:p w14:paraId="5E97D40F" w14:textId="2F638596" w:rsidR="00606175" w:rsidRDefault="00E60E25">
          <w:pPr>
            <w:pStyle w:val="ndice1"/>
            <w:tabs>
              <w:tab w:val="left" w:pos="410"/>
              <w:tab w:val="right" w:leader="dot" w:pos="8494"/>
            </w:tabs>
            <w:rPr>
              <w:rFonts w:eastAsiaTheme="minorEastAsia" w:cstheme="minorBidi"/>
              <w:b w:val="0"/>
              <w:bCs w:val="0"/>
              <w:caps/>
              <w:noProof/>
              <w:lang w:eastAsia="pt-PT"/>
            </w:rPr>
          </w:pPr>
          <w:hyperlink w:anchor="_Toc68531759" w:history="1">
            <w:r w:rsidR="00606175" w:rsidRPr="00C16239">
              <w:rPr>
                <w:rStyle w:val="Hiperligao"/>
                <w:noProof/>
              </w:rPr>
              <w:t>4.</w:t>
            </w:r>
            <w:r w:rsidR="00606175">
              <w:rPr>
                <w:rFonts w:eastAsiaTheme="minorEastAsia" w:cstheme="minorBidi"/>
                <w:b w:val="0"/>
                <w:bCs w:val="0"/>
                <w:caps/>
                <w:noProof/>
                <w:lang w:eastAsia="pt-PT"/>
              </w:rPr>
              <w:tab/>
            </w:r>
            <w:r w:rsidR="00606175" w:rsidRPr="00C16239">
              <w:rPr>
                <w:rStyle w:val="Hiperligao"/>
                <w:noProof/>
              </w:rPr>
              <w:t>Análise SWOT</w:t>
            </w:r>
            <w:r w:rsidR="00606175">
              <w:rPr>
                <w:noProof/>
                <w:webHidden/>
              </w:rPr>
              <w:tab/>
            </w:r>
            <w:r w:rsidR="00606175">
              <w:rPr>
                <w:noProof/>
                <w:webHidden/>
              </w:rPr>
              <w:fldChar w:fldCharType="begin"/>
            </w:r>
            <w:r w:rsidR="00606175">
              <w:rPr>
                <w:noProof/>
                <w:webHidden/>
              </w:rPr>
              <w:instrText xml:space="preserve"> PAGEREF _Toc68531759 \h </w:instrText>
            </w:r>
            <w:r w:rsidR="00606175">
              <w:rPr>
                <w:noProof/>
                <w:webHidden/>
              </w:rPr>
            </w:r>
            <w:r w:rsidR="00606175">
              <w:rPr>
                <w:noProof/>
                <w:webHidden/>
              </w:rPr>
              <w:fldChar w:fldCharType="separate"/>
            </w:r>
            <w:r w:rsidR="00606175">
              <w:rPr>
                <w:noProof/>
                <w:webHidden/>
              </w:rPr>
              <w:t>4</w:t>
            </w:r>
            <w:r w:rsidR="00606175">
              <w:rPr>
                <w:noProof/>
                <w:webHidden/>
              </w:rPr>
              <w:fldChar w:fldCharType="end"/>
            </w:r>
          </w:hyperlink>
        </w:p>
        <w:p w14:paraId="01AF2922" w14:textId="486F4F21" w:rsidR="00606175" w:rsidRDefault="00E60E25">
          <w:pPr>
            <w:pStyle w:val="ndice1"/>
            <w:tabs>
              <w:tab w:val="left" w:pos="410"/>
              <w:tab w:val="right" w:leader="dot" w:pos="8494"/>
            </w:tabs>
            <w:rPr>
              <w:rFonts w:eastAsiaTheme="minorEastAsia" w:cstheme="minorBidi"/>
              <w:b w:val="0"/>
              <w:bCs w:val="0"/>
              <w:caps/>
              <w:noProof/>
              <w:lang w:eastAsia="pt-PT"/>
            </w:rPr>
          </w:pPr>
          <w:hyperlink w:anchor="_Toc68531760" w:history="1">
            <w:r w:rsidR="00606175" w:rsidRPr="00C16239">
              <w:rPr>
                <w:rStyle w:val="Hiperligao"/>
                <w:noProof/>
              </w:rPr>
              <w:t>5.</w:t>
            </w:r>
            <w:r w:rsidR="00606175">
              <w:rPr>
                <w:rFonts w:eastAsiaTheme="minorEastAsia" w:cstheme="minorBidi"/>
                <w:b w:val="0"/>
                <w:bCs w:val="0"/>
                <w:caps/>
                <w:noProof/>
                <w:lang w:eastAsia="pt-PT"/>
              </w:rPr>
              <w:tab/>
            </w:r>
            <w:r w:rsidR="00606175" w:rsidRPr="00C16239">
              <w:rPr>
                <w:rStyle w:val="Hiperligao"/>
                <w:noProof/>
              </w:rPr>
              <w:t>Milestones</w:t>
            </w:r>
            <w:r w:rsidR="00606175">
              <w:rPr>
                <w:noProof/>
                <w:webHidden/>
              </w:rPr>
              <w:tab/>
            </w:r>
            <w:r w:rsidR="00606175">
              <w:rPr>
                <w:noProof/>
                <w:webHidden/>
              </w:rPr>
              <w:fldChar w:fldCharType="begin"/>
            </w:r>
            <w:r w:rsidR="00606175">
              <w:rPr>
                <w:noProof/>
                <w:webHidden/>
              </w:rPr>
              <w:instrText xml:space="preserve"> PAGEREF _Toc68531760 \h </w:instrText>
            </w:r>
            <w:r w:rsidR="00606175">
              <w:rPr>
                <w:noProof/>
                <w:webHidden/>
              </w:rPr>
            </w:r>
            <w:r w:rsidR="00606175">
              <w:rPr>
                <w:noProof/>
                <w:webHidden/>
              </w:rPr>
              <w:fldChar w:fldCharType="separate"/>
            </w:r>
            <w:r w:rsidR="00606175">
              <w:rPr>
                <w:noProof/>
                <w:webHidden/>
              </w:rPr>
              <w:t>5</w:t>
            </w:r>
            <w:r w:rsidR="00606175">
              <w:rPr>
                <w:noProof/>
                <w:webHidden/>
              </w:rPr>
              <w:fldChar w:fldCharType="end"/>
            </w:r>
          </w:hyperlink>
        </w:p>
        <w:p w14:paraId="37C99D1F" w14:textId="2EE00DC0" w:rsidR="00606175" w:rsidRDefault="00E60E25">
          <w:pPr>
            <w:pStyle w:val="ndice1"/>
            <w:tabs>
              <w:tab w:val="left" w:pos="410"/>
              <w:tab w:val="right" w:leader="dot" w:pos="8494"/>
            </w:tabs>
            <w:rPr>
              <w:rFonts w:eastAsiaTheme="minorEastAsia" w:cstheme="minorBidi"/>
              <w:b w:val="0"/>
              <w:bCs w:val="0"/>
              <w:caps/>
              <w:noProof/>
              <w:lang w:eastAsia="pt-PT"/>
            </w:rPr>
          </w:pPr>
          <w:hyperlink w:anchor="_Toc68531761" w:history="1">
            <w:r w:rsidR="00606175" w:rsidRPr="00C16239">
              <w:rPr>
                <w:rStyle w:val="Hiperligao"/>
                <w:noProof/>
              </w:rPr>
              <w:t>6.</w:t>
            </w:r>
            <w:r w:rsidR="00606175">
              <w:rPr>
                <w:rFonts w:eastAsiaTheme="minorEastAsia" w:cstheme="minorBidi"/>
                <w:b w:val="0"/>
                <w:bCs w:val="0"/>
                <w:caps/>
                <w:noProof/>
                <w:lang w:eastAsia="pt-PT"/>
              </w:rPr>
              <w:tab/>
            </w:r>
            <w:r w:rsidR="00606175" w:rsidRPr="00C16239">
              <w:rPr>
                <w:rStyle w:val="Hiperligao"/>
                <w:noProof/>
              </w:rPr>
              <w:t>Riscos de Negócio</w:t>
            </w:r>
            <w:r w:rsidR="00606175">
              <w:rPr>
                <w:noProof/>
                <w:webHidden/>
              </w:rPr>
              <w:tab/>
            </w:r>
            <w:r w:rsidR="00606175">
              <w:rPr>
                <w:noProof/>
                <w:webHidden/>
              </w:rPr>
              <w:fldChar w:fldCharType="begin"/>
            </w:r>
            <w:r w:rsidR="00606175">
              <w:rPr>
                <w:noProof/>
                <w:webHidden/>
              </w:rPr>
              <w:instrText xml:space="preserve"> PAGEREF _Toc68531761 \h </w:instrText>
            </w:r>
            <w:r w:rsidR="00606175">
              <w:rPr>
                <w:noProof/>
                <w:webHidden/>
              </w:rPr>
            </w:r>
            <w:r w:rsidR="00606175">
              <w:rPr>
                <w:noProof/>
                <w:webHidden/>
              </w:rPr>
              <w:fldChar w:fldCharType="separate"/>
            </w:r>
            <w:r w:rsidR="00606175">
              <w:rPr>
                <w:noProof/>
                <w:webHidden/>
              </w:rPr>
              <w:t>5</w:t>
            </w:r>
            <w:r w:rsidR="00606175">
              <w:rPr>
                <w:noProof/>
                <w:webHidden/>
              </w:rPr>
              <w:fldChar w:fldCharType="end"/>
            </w:r>
          </w:hyperlink>
        </w:p>
        <w:p w14:paraId="4C9D88B4" w14:textId="2C3AECD3" w:rsidR="00606175" w:rsidRDefault="00E60E25">
          <w:pPr>
            <w:pStyle w:val="ndice1"/>
            <w:tabs>
              <w:tab w:val="left" w:pos="410"/>
              <w:tab w:val="right" w:leader="dot" w:pos="8494"/>
            </w:tabs>
            <w:rPr>
              <w:rFonts w:eastAsiaTheme="minorEastAsia" w:cstheme="minorBidi"/>
              <w:b w:val="0"/>
              <w:bCs w:val="0"/>
              <w:caps/>
              <w:noProof/>
              <w:lang w:eastAsia="pt-PT"/>
            </w:rPr>
          </w:pPr>
          <w:hyperlink w:anchor="_Toc68531762" w:history="1">
            <w:r w:rsidR="00606175" w:rsidRPr="00C16239">
              <w:rPr>
                <w:rStyle w:val="Hiperligao"/>
                <w:noProof/>
              </w:rPr>
              <w:t>7.</w:t>
            </w:r>
            <w:r w:rsidR="00606175">
              <w:rPr>
                <w:rFonts w:eastAsiaTheme="minorEastAsia" w:cstheme="minorBidi"/>
                <w:b w:val="0"/>
                <w:bCs w:val="0"/>
                <w:caps/>
                <w:noProof/>
                <w:lang w:eastAsia="pt-PT"/>
              </w:rPr>
              <w:tab/>
            </w:r>
            <w:r w:rsidR="00606175" w:rsidRPr="00C16239">
              <w:rPr>
                <w:rStyle w:val="Hiperligao"/>
                <w:noProof/>
              </w:rPr>
              <w:t>Recursos e Stakeholders</w:t>
            </w:r>
            <w:r w:rsidR="00606175">
              <w:rPr>
                <w:noProof/>
                <w:webHidden/>
              </w:rPr>
              <w:tab/>
            </w:r>
            <w:r w:rsidR="00606175">
              <w:rPr>
                <w:noProof/>
                <w:webHidden/>
              </w:rPr>
              <w:fldChar w:fldCharType="begin"/>
            </w:r>
            <w:r w:rsidR="00606175">
              <w:rPr>
                <w:noProof/>
                <w:webHidden/>
              </w:rPr>
              <w:instrText xml:space="preserve"> PAGEREF _Toc68531762 \h </w:instrText>
            </w:r>
            <w:r w:rsidR="00606175">
              <w:rPr>
                <w:noProof/>
                <w:webHidden/>
              </w:rPr>
            </w:r>
            <w:r w:rsidR="00606175">
              <w:rPr>
                <w:noProof/>
                <w:webHidden/>
              </w:rPr>
              <w:fldChar w:fldCharType="separate"/>
            </w:r>
            <w:r w:rsidR="00606175">
              <w:rPr>
                <w:noProof/>
                <w:webHidden/>
              </w:rPr>
              <w:t>5</w:t>
            </w:r>
            <w:r w:rsidR="00606175">
              <w:rPr>
                <w:noProof/>
                <w:webHidden/>
              </w:rPr>
              <w:fldChar w:fldCharType="end"/>
            </w:r>
          </w:hyperlink>
        </w:p>
        <w:p w14:paraId="224BAD2B" w14:textId="6B9C3730" w:rsidR="00606175" w:rsidRDefault="00606175">
          <w:r>
            <w:rPr>
              <w:b/>
              <w:bCs/>
              <w:noProof/>
            </w:rPr>
            <w:fldChar w:fldCharType="end"/>
          </w:r>
        </w:p>
      </w:sdtContent>
    </w:sdt>
    <w:p w14:paraId="2825AA3E" w14:textId="4800D521" w:rsidR="00606175" w:rsidRDefault="00606175" w:rsidP="003B37A8"/>
    <w:p w14:paraId="62FD2D33" w14:textId="25BBF20B" w:rsidR="00606175" w:rsidRDefault="00606175" w:rsidP="003B37A8"/>
    <w:p w14:paraId="364154C8" w14:textId="035E4CC2" w:rsidR="00606175" w:rsidRDefault="00606175" w:rsidP="003B37A8"/>
    <w:p w14:paraId="53B3689F" w14:textId="24C173CE" w:rsidR="00606175" w:rsidRDefault="00606175" w:rsidP="003B37A8"/>
    <w:p w14:paraId="2C8469B9" w14:textId="6ED8A769" w:rsidR="00606175" w:rsidRDefault="00606175" w:rsidP="003B37A8"/>
    <w:p w14:paraId="089B52BF" w14:textId="49C21691" w:rsidR="00606175" w:rsidRDefault="00606175" w:rsidP="003B37A8"/>
    <w:p w14:paraId="35E8A6D2" w14:textId="3954A094" w:rsidR="00606175" w:rsidRDefault="00606175" w:rsidP="003B37A8"/>
    <w:p w14:paraId="7EA122E1" w14:textId="06C41F22" w:rsidR="00606175" w:rsidRDefault="00606175" w:rsidP="003B37A8"/>
    <w:p w14:paraId="2CEB058A" w14:textId="4F403CB9" w:rsidR="00606175" w:rsidRDefault="00606175" w:rsidP="003B37A8"/>
    <w:p w14:paraId="6E666AE2" w14:textId="6A1F4C98" w:rsidR="00606175" w:rsidRDefault="00606175" w:rsidP="003B37A8"/>
    <w:p w14:paraId="4DCA6405" w14:textId="686BF6DF" w:rsidR="00606175" w:rsidRDefault="00606175" w:rsidP="003B37A8"/>
    <w:p w14:paraId="10EAA7CD" w14:textId="15340E56" w:rsidR="00606175" w:rsidRDefault="00606175" w:rsidP="003B37A8"/>
    <w:p w14:paraId="0916A8D3" w14:textId="4557673E" w:rsidR="00606175" w:rsidRDefault="00606175" w:rsidP="003B37A8"/>
    <w:p w14:paraId="45207F07" w14:textId="0AB610A7" w:rsidR="00606175" w:rsidRDefault="00606175" w:rsidP="003B37A8"/>
    <w:p w14:paraId="05A999BC" w14:textId="567B6436" w:rsidR="00606175" w:rsidRDefault="00606175" w:rsidP="003B37A8"/>
    <w:p w14:paraId="56C05E2E" w14:textId="2CEA0080" w:rsidR="00606175" w:rsidRDefault="00606175" w:rsidP="003B37A8"/>
    <w:p w14:paraId="2821F6A8" w14:textId="3A0061CD" w:rsidR="00606175" w:rsidRDefault="00606175" w:rsidP="003B37A8"/>
    <w:p w14:paraId="3BB4B5FD" w14:textId="1EB66D73" w:rsidR="00606175" w:rsidRDefault="00606175" w:rsidP="003B37A8"/>
    <w:p w14:paraId="579193A4" w14:textId="06D9E3A2" w:rsidR="00606175" w:rsidRDefault="00606175" w:rsidP="003B37A8"/>
    <w:p w14:paraId="6FFE644A" w14:textId="0D5A4BB2" w:rsidR="00606175" w:rsidRDefault="00606175" w:rsidP="003B37A8"/>
    <w:p w14:paraId="5C1692DA" w14:textId="690C8EF5" w:rsidR="00606175" w:rsidRDefault="00606175" w:rsidP="003B37A8"/>
    <w:p w14:paraId="21D53E13" w14:textId="0CBB160E" w:rsidR="00606175" w:rsidRDefault="00606175" w:rsidP="003B37A8"/>
    <w:p w14:paraId="0049BE94" w14:textId="2820DCAE" w:rsidR="00606175" w:rsidRDefault="00606175" w:rsidP="003B37A8"/>
    <w:p w14:paraId="0FBEB96F" w14:textId="22DC9E5C" w:rsidR="00606175" w:rsidRDefault="00606175" w:rsidP="003B37A8"/>
    <w:p w14:paraId="04B3EA65" w14:textId="0533D64C" w:rsidR="00606175" w:rsidRDefault="00606175" w:rsidP="003B37A8"/>
    <w:p w14:paraId="30B0DE87" w14:textId="0C55AE5F" w:rsidR="00606175" w:rsidRDefault="00606175" w:rsidP="003B37A8"/>
    <w:p w14:paraId="4E0F375F" w14:textId="38CC0E94" w:rsidR="00606175" w:rsidRDefault="00606175" w:rsidP="003B37A8"/>
    <w:p w14:paraId="07582028" w14:textId="5AD65095" w:rsidR="00606175" w:rsidRDefault="00606175" w:rsidP="003B37A8"/>
    <w:p w14:paraId="6ADE4ADA" w14:textId="6CEA8E85" w:rsidR="00606175" w:rsidRDefault="00606175" w:rsidP="003B37A8"/>
    <w:p w14:paraId="7D6A71EF" w14:textId="77A1D422" w:rsidR="00606175" w:rsidRDefault="00606175" w:rsidP="003B37A8"/>
    <w:p w14:paraId="1654155D" w14:textId="32C451C0" w:rsidR="00606175" w:rsidRDefault="00606175" w:rsidP="003B37A8"/>
    <w:p w14:paraId="0853C1CC" w14:textId="103E7313" w:rsidR="00606175" w:rsidRDefault="00606175" w:rsidP="003B37A8"/>
    <w:p w14:paraId="46D149B6" w14:textId="6605B297" w:rsidR="00606175" w:rsidRDefault="00606175" w:rsidP="003B37A8"/>
    <w:p w14:paraId="18BDC133" w14:textId="42A96FFC" w:rsidR="003B37A8" w:rsidRDefault="003B37A8" w:rsidP="003B37A8"/>
    <w:p w14:paraId="7819F8D5" w14:textId="1227D631" w:rsidR="003B37A8" w:rsidRPr="00606175" w:rsidRDefault="003B37A8" w:rsidP="0060617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0" w:name="_Toc68531756"/>
      <w:r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Descrição do Projeto</w:t>
      </w:r>
      <w:bookmarkEnd w:id="0"/>
    </w:p>
    <w:p w14:paraId="1D50CAA1" w14:textId="3F7A3823" w:rsidR="005A254D" w:rsidRDefault="005A254D" w:rsidP="003B37A8">
      <w:pPr>
        <w:rPr>
          <w:shd w:val="clear" w:color="auto" w:fill="FAF9F8"/>
          <w:lang w:eastAsia="pt-PT"/>
        </w:rPr>
      </w:pPr>
    </w:p>
    <w:p w14:paraId="6FC14C78" w14:textId="77777777" w:rsidR="005A254D" w:rsidRPr="005A254D" w:rsidRDefault="005A254D" w:rsidP="005A254D">
      <w:pPr>
        <w:rPr>
          <w:rFonts w:cstheme="minorHAnsi"/>
          <w:color w:val="000000"/>
          <w:sz w:val="22"/>
          <w:szCs w:val="22"/>
        </w:rPr>
      </w:pPr>
      <w:r w:rsidRPr="005A254D">
        <w:rPr>
          <w:rFonts w:cstheme="minorHAnsi"/>
          <w:color w:val="000000"/>
          <w:sz w:val="22"/>
          <w:szCs w:val="22"/>
        </w:rPr>
        <w:t>O Sistema de Saúde Português (SSP) integra milhares de auxiliares sem formação de nível superior. Não se sabe ao certo o número exato, mas é largamente aceite que, quando iniciaram funções, eram poucos os que tinham alguma qualificação ou formação específica para as tarefas a desempenhar. Estes profissionais desempenham um papel muito importante nas tarefas inerentes aos cuidados diários com os utentes</w:t>
      </w:r>
      <w:r w:rsidRPr="005A254D">
        <w:rPr>
          <w:rFonts w:cstheme="minorHAnsi"/>
          <w:color w:val="000000"/>
          <w:sz w:val="22"/>
          <w:szCs w:val="22"/>
          <w:shd w:val="clear" w:color="auto" w:fill="FFFFFF"/>
        </w:rPr>
        <w:t>,</w:t>
      </w:r>
      <w:r w:rsidRPr="005A254D">
        <w:rPr>
          <w:rFonts w:cstheme="minorHAnsi"/>
          <w:color w:val="000000"/>
          <w:sz w:val="22"/>
          <w:szCs w:val="22"/>
        </w:rPr>
        <w:t xml:space="preserve"> mas a sua formação e qualificação é preocupação de longa data, partilhada pelos próprios, por especialistas de recursos humanos e autoridades de saúde.</w:t>
      </w:r>
    </w:p>
    <w:p w14:paraId="659F9A57" w14:textId="31744449" w:rsidR="005A254D" w:rsidRPr="005A254D" w:rsidRDefault="005A254D" w:rsidP="005A254D">
      <w:pPr>
        <w:rPr>
          <w:rFonts w:cstheme="minorHAnsi"/>
          <w:sz w:val="22"/>
          <w:szCs w:val="22"/>
        </w:rPr>
      </w:pPr>
      <w:r w:rsidRPr="005A254D">
        <w:rPr>
          <w:rFonts w:cstheme="minorHAnsi"/>
          <w:color w:val="000000"/>
          <w:sz w:val="22"/>
          <w:szCs w:val="22"/>
        </w:rPr>
        <w:t> </w:t>
      </w:r>
      <w:r w:rsidRPr="005A254D">
        <w:rPr>
          <w:rFonts w:cstheme="minorHAnsi"/>
          <w:sz w:val="22"/>
          <w:szCs w:val="22"/>
        </w:rPr>
        <w:t>Nas Estruturas Residenciais para Pessoas Idosas (ERPI) há mais vulnerabilidade para surtos de doenças. As condições de saúde, a idade avançada dos residentes, a partilha de espaços e a falta de formação das A</w:t>
      </w:r>
      <w:r w:rsidR="00181DC0">
        <w:rPr>
          <w:rFonts w:cstheme="minorHAnsi"/>
          <w:sz w:val="22"/>
          <w:szCs w:val="22"/>
        </w:rPr>
        <w:t>judantes</w:t>
      </w:r>
      <w:r w:rsidRPr="005A254D">
        <w:rPr>
          <w:rFonts w:cstheme="minorHAnsi"/>
          <w:sz w:val="22"/>
          <w:szCs w:val="22"/>
        </w:rPr>
        <w:t xml:space="preserve"> de Ação Direta (AAD) contribuem para o aumento do risco. Em grande parte das ERPI, as AAD assumem pelo menos 10h de cuidados aos residentes, sem supervisão direta da equipa de saúde.</w:t>
      </w:r>
    </w:p>
    <w:p w14:paraId="36F0FA76" w14:textId="77777777" w:rsidR="005A254D" w:rsidRPr="005A254D" w:rsidRDefault="005A254D" w:rsidP="005A254D">
      <w:pPr>
        <w:jc w:val="both"/>
        <w:rPr>
          <w:rFonts w:cstheme="minorHAnsi"/>
          <w:sz w:val="22"/>
          <w:szCs w:val="22"/>
        </w:rPr>
      </w:pPr>
    </w:p>
    <w:p w14:paraId="55C54833" w14:textId="7C906E22" w:rsidR="005A254D" w:rsidRPr="005A254D" w:rsidRDefault="005A254D" w:rsidP="005A254D">
      <w:pPr>
        <w:jc w:val="both"/>
        <w:rPr>
          <w:rFonts w:cstheme="minorHAnsi"/>
          <w:sz w:val="22"/>
          <w:szCs w:val="22"/>
        </w:rPr>
      </w:pPr>
      <w:r w:rsidRPr="005A254D">
        <w:rPr>
          <w:rFonts w:cstheme="minorHAnsi"/>
          <w:color w:val="000000"/>
          <w:sz w:val="22"/>
          <w:szCs w:val="22"/>
        </w:rPr>
        <w:t xml:space="preserve">O projeto know4CARE pretende atuar neste domínio, desenvolvendo um sistema de informação que permita disponibilizar conteúdos educativos para as Ajudantes da Ação Direta (AAD) com o objetivo de </w:t>
      </w:r>
      <w:r w:rsidRPr="005A254D">
        <w:rPr>
          <w:rFonts w:cstheme="minorHAnsi"/>
          <w:color w:val="000000"/>
          <w:sz w:val="22"/>
          <w:szCs w:val="22"/>
          <w:shd w:val="clear" w:color="auto" w:fill="FFFFFF"/>
        </w:rPr>
        <w:t>auxiliá-los na prestação de cuidados de saúde nas ERPI</w:t>
      </w:r>
      <w:r w:rsidRPr="005A254D">
        <w:rPr>
          <w:rFonts w:cstheme="minorHAnsi"/>
          <w:color w:val="000000"/>
          <w:sz w:val="22"/>
          <w:szCs w:val="22"/>
        </w:rPr>
        <w:t xml:space="preserve">, sob a </w:t>
      </w:r>
      <w:r w:rsidR="00551724">
        <w:rPr>
          <w:rFonts w:cstheme="minorHAnsi"/>
          <w:color w:val="000000"/>
          <w:sz w:val="22"/>
          <w:szCs w:val="22"/>
        </w:rPr>
        <w:t xml:space="preserve">monitorização </w:t>
      </w:r>
      <w:r w:rsidRPr="005A254D">
        <w:rPr>
          <w:rFonts w:cstheme="minorHAnsi"/>
          <w:color w:val="000000"/>
          <w:sz w:val="22"/>
          <w:szCs w:val="22"/>
        </w:rPr>
        <w:t xml:space="preserve">de profissionais de saúde </w:t>
      </w:r>
      <w:r w:rsidR="00551724">
        <w:rPr>
          <w:rFonts w:cstheme="minorHAnsi"/>
          <w:color w:val="000000"/>
          <w:sz w:val="22"/>
          <w:szCs w:val="22"/>
        </w:rPr>
        <w:t xml:space="preserve">com </w:t>
      </w:r>
      <w:r w:rsidRPr="005A254D">
        <w:rPr>
          <w:rFonts w:cstheme="minorHAnsi"/>
          <w:color w:val="000000"/>
          <w:sz w:val="22"/>
          <w:szCs w:val="22"/>
          <w:shd w:val="clear" w:color="auto" w:fill="FFFFFF"/>
        </w:rPr>
        <w:t>formação superior</w:t>
      </w:r>
      <w:r w:rsidR="00181DC0">
        <w:rPr>
          <w:rFonts w:cstheme="minorHAnsi"/>
          <w:color w:val="000000"/>
          <w:sz w:val="22"/>
          <w:szCs w:val="22"/>
          <w:shd w:val="clear" w:color="auto" w:fill="FFFFFF"/>
        </w:rPr>
        <w:t xml:space="preserve"> (</w:t>
      </w:r>
      <w:proofErr w:type="spellStart"/>
      <w:r w:rsidR="00181DC0">
        <w:rPr>
          <w:rFonts w:cstheme="minorHAnsi"/>
          <w:color w:val="000000"/>
          <w:sz w:val="22"/>
          <w:szCs w:val="22"/>
          <w:shd w:val="clear" w:color="auto" w:fill="FFFFFF"/>
        </w:rPr>
        <w:t>e.g</w:t>
      </w:r>
      <w:proofErr w:type="spellEnd"/>
      <w:r w:rsidR="00181DC0">
        <w:rPr>
          <w:rFonts w:cstheme="minorHAnsi"/>
          <w:color w:val="000000"/>
          <w:sz w:val="22"/>
          <w:szCs w:val="22"/>
          <w:shd w:val="clear" w:color="auto" w:fill="FFFFFF"/>
        </w:rPr>
        <w:t xml:space="preserve"> Enfermeiros)</w:t>
      </w:r>
      <w:r w:rsidRPr="005A254D">
        <w:rPr>
          <w:rFonts w:cstheme="minorHAnsi"/>
          <w:color w:val="000000"/>
          <w:sz w:val="22"/>
          <w:szCs w:val="22"/>
        </w:rPr>
        <w:t>.</w:t>
      </w:r>
    </w:p>
    <w:p w14:paraId="0C6FA35F" w14:textId="77777777" w:rsidR="005A254D" w:rsidRPr="005A254D" w:rsidRDefault="005A254D" w:rsidP="005A254D">
      <w:pPr>
        <w:jc w:val="both"/>
        <w:rPr>
          <w:rFonts w:cstheme="minorHAnsi"/>
          <w:sz w:val="22"/>
          <w:szCs w:val="22"/>
        </w:rPr>
      </w:pPr>
      <w:r w:rsidRPr="005A254D">
        <w:rPr>
          <w:rFonts w:cstheme="minorHAnsi"/>
          <w:color w:val="000000"/>
          <w:sz w:val="22"/>
          <w:szCs w:val="22"/>
        </w:rPr>
        <w:t> </w:t>
      </w:r>
    </w:p>
    <w:p w14:paraId="31DB3AFF" w14:textId="77777777" w:rsidR="005A254D" w:rsidRPr="005A254D" w:rsidRDefault="005A254D" w:rsidP="005A254D">
      <w:pPr>
        <w:rPr>
          <w:rFonts w:cstheme="minorHAnsi"/>
          <w:sz w:val="22"/>
          <w:szCs w:val="22"/>
        </w:rPr>
      </w:pPr>
      <w:r w:rsidRPr="005A254D">
        <w:rPr>
          <w:rFonts w:cstheme="minorHAnsi"/>
          <w:color w:val="000000"/>
          <w:sz w:val="22"/>
          <w:szCs w:val="22"/>
        </w:rPr>
        <w:t>A proposta de projeto visa desenvolver uma prova de conceito (</w:t>
      </w:r>
      <w:proofErr w:type="spellStart"/>
      <w:r w:rsidRPr="005A254D">
        <w:rPr>
          <w:rFonts w:cstheme="minorHAnsi"/>
          <w:i/>
          <w:iCs/>
          <w:color w:val="000000"/>
          <w:sz w:val="22"/>
          <w:szCs w:val="22"/>
        </w:rPr>
        <w:t>proof-of-concepts</w:t>
      </w:r>
      <w:proofErr w:type="spellEnd"/>
      <w:r w:rsidRPr="005A254D">
        <w:rPr>
          <w:rFonts w:cstheme="minorHAnsi"/>
          <w:color w:val="000000"/>
          <w:sz w:val="22"/>
          <w:szCs w:val="22"/>
        </w:rPr>
        <w:t xml:space="preserve">) para operacionalizar uma monitorização positiva, onde os membros que integram esta comunidade, sejam incentivados a desenvolver conhecimentos sobre diferentes áreas da saúde. Apoio no acesso a </w:t>
      </w:r>
      <w:proofErr w:type="spellStart"/>
      <w:r w:rsidRPr="005A254D">
        <w:rPr>
          <w:rFonts w:cstheme="minorHAnsi"/>
          <w:color w:val="000000"/>
          <w:sz w:val="22"/>
          <w:szCs w:val="22"/>
        </w:rPr>
        <w:t>informação</w:t>
      </w:r>
      <w:proofErr w:type="spellEnd"/>
      <w:r w:rsidRPr="005A254D">
        <w:rPr>
          <w:rFonts w:cstheme="minorHAnsi"/>
          <w:color w:val="000000"/>
          <w:sz w:val="22"/>
          <w:szCs w:val="22"/>
        </w:rPr>
        <w:t xml:space="preserve"> numa </w:t>
      </w:r>
      <w:proofErr w:type="spellStart"/>
      <w:r w:rsidRPr="005A254D">
        <w:rPr>
          <w:rFonts w:cstheme="minorHAnsi"/>
          <w:color w:val="000000"/>
          <w:sz w:val="22"/>
          <w:szCs w:val="22"/>
        </w:rPr>
        <w:t>ótica</w:t>
      </w:r>
      <w:proofErr w:type="spellEnd"/>
      <w:r w:rsidRPr="005A254D">
        <w:rPr>
          <w:rFonts w:cstheme="minorHAnsi"/>
          <w:color w:val="000000"/>
          <w:sz w:val="22"/>
          <w:szCs w:val="22"/>
        </w:rPr>
        <w:t xml:space="preserve"> de </w:t>
      </w:r>
      <w:r w:rsidRPr="005A254D">
        <w:rPr>
          <w:rFonts w:cstheme="minorHAnsi"/>
          <w:i/>
          <w:iCs/>
          <w:color w:val="000000"/>
          <w:sz w:val="22"/>
          <w:szCs w:val="22"/>
        </w:rPr>
        <w:t>e-</w:t>
      </w:r>
      <w:proofErr w:type="spellStart"/>
      <w:r w:rsidRPr="005A254D">
        <w:rPr>
          <w:rFonts w:cstheme="minorHAnsi"/>
          <w:i/>
          <w:iCs/>
          <w:color w:val="000000"/>
          <w:sz w:val="22"/>
          <w:szCs w:val="22"/>
        </w:rPr>
        <w:t>Learning</w:t>
      </w:r>
      <w:proofErr w:type="spellEnd"/>
      <w:r w:rsidRPr="005A254D">
        <w:rPr>
          <w:rFonts w:cstheme="minorHAnsi"/>
          <w:color w:val="000000"/>
          <w:sz w:val="22"/>
          <w:szCs w:val="22"/>
        </w:rPr>
        <w:t xml:space="preserve">, com mecanismos de </w:t>
      </w:r>
      <w:proofErr w:type="spellStart"/>
      <w:r w:rsidRPr="005A254D">
        <w:rPr>
          <w:rFonts w:cstheme="minorHAnsi"/>
          <w:i/>
          <w:iCs/>
          <w:color w:val="000000"/>
          <w:sz w:val="22"/>
          <w:szCs w:val="22"/>
        </w:rPr>
        <w:t>situational</w:t>
      </w:r>
      <w:proofErr w:type="spellEnd"/>
      <w:r w:rsidRPr="005A254D">
        <w:rPr>
          <w:rFonts w:cstheme="minorHAnsi"/>
          <w:i/>
          <w:iCs/>
          <w:color w:val="000000"/>
          <w:sz w:val="22"/>
          <w:szCs w:val="22"/>
        </w:rPr>
        <w:t xml:space="preserve">- </w:t>
      </w:r>
      <w:proofErr w:type="spellStart"/>
      <w:r w:rsidRPr="005A254D">
        <w:rPr>
          <w:rFonts w:cstheme="minorHAnsi"/>
          <w:i/>
          <w:iCs/>
          <w:color w:val="000000"/>
          <w:sz w:val="22"/>
          <w:szCs w:val="22"/>
        </w:rPr>
        <w:t>awareness</w:t>
      </w:r>
      <w:proofErr w:type="spellEnd"/>
      <w:r w:rsidRPr="005A254D">
        <w:rPr>
          <w:rFonts w:cstheme="minorHAnsi"/>
          <w:i/>
          <w:iCs/>
          <w:color w:val="000000"/>
          <w:sz w:val="22"/>
          <w:szCs w:val="22"/>
        </w:rPr>
        <w:t xml:space="preserve"> </w:t>
      </w:r>
      <w:r w:rsidRPr="005A254D">
        <w:rPr>
          <w:rFonts w:cstheme="minorHAnsi"/>
          <w:color w:val="000000"/>
          <w:sz w:val="22"/>
          <w:szCs w:val="22"/>
        </w:rPr>
        <w:t xml:space="preserve">face a desempenhos e objetivos de aprendizagem </w:t>
      </w:r>
      <w:proofErr w:type="spellStart"/>
      <w:r w:rsidRPr="005A254D">
        <w:rPr>
          <w:rFonts w:cstheme="minorHAnsi"/>
          <w:color w:val="000000"/>
          <w:sz w:val="22"/>
          <w:szCs w:val="22"/>
        </w:rPr>
        <w:t>espectáveis</w:t>
      </w:r>
      <w:proofErr w:type="spellEnd"/>
      <w:r w:rsidRPr="005A254D">
        <w:rPr>
          <w:rFonts w:cstheme="minorHAnsi"/>
          <w:color w:val="000000"/>
          <w:sz w:val="22"/>
          <w:szCs w:val="22"/>
        </w:rPr>
        <w:t xml:space="preserve">, promovendo simultaneamente a entreajuda e sinergias decorrentes da </w:t>
      </w:r>
      <w:proofErr w:type="spellStart"/>
      <w:r w:rsidRPr="005A254D">
        <w:rPr>
          <w:rFonts w:cstheme="minorHAnsi"/>
          <w:color w:val="000000"/>
          <w:sz w:val="22"/>
          <w:szCs w:val="22"/>
        </w:rPr>
        <w:t>integração</w:t>
      </w:r>
      <w:proofErr w:type="spellEnd"/>
      <w:r w:rsidRPr="005A254D">
        <w:rPr>
          <w:rFonts w:cstheme="minorHAnsi"/>
          <w:color w:val="000000"/>
          <w:sz w:val="22"/>
          <w:szCs w:val="22"/>
        </w:rPr>
        <w:t xml:space="preserve"> na comunidade (e.g., partilha de </w:t>
      </w:r>
      <w:proofErr w:type="spellStart"/>
      <w:r w:rsidRPr="005A254D">
        <w:rPr>
          <w:rFonts w:cstheme="minorHAnsi"/>
          <w:color w:val="000000"/>
          <w:sz w:val="22"/>
          <w:szCs w:val="22"/>
        </w:rPr>
        <w:t>informação</w:t>
      </w:r>
      <w:proofErr w:type="spellEnd"/>
      <w:r w:rsidRPr="005A254D">
        <w:rPr>
          <w:rFonts w:cstheme="minorHAnsi"/>
          <w:color w:val="000000"/>
          <w:sz w:val="22"/>
          <w:szCs w:val="22"/>
        </w:rPr>
        <w:t xml:space="preserve"> e de </w:t>
      </w:r>
      <w:proofErr w:type="spellStart"/>
      <w:r w:rsidRPr="005A254D">
        <w:rPr>
          <w:rFonts w:cstheme="minorHAnsi"/>
          <w:color w:val="000000"/>
          <w:sz w:val="22"/>
          <w:szCs w:val="22"/>
        </w:rPr>
        <w:t>experiências</w:t>
      </w:r>
      <w:proofErr w:type="spellEnd"/>
      <w:r w:rsidRPr="005A254D">
        <w:rPr>
          <w:rFonts w:cstheme="minorHAnsi"/>
          <w:color w:val="000000"/>
          <w:sz w:val="22"/>
          <w:szCs w:val="22"/>
        </w:rPr>
        <w:t xml:space="preserve"> entre os membros da comunidade de Auxiliares de Saúde).</w:t>
      </w:r>
    </w:p>
    <w:p w14:paraId="4EC872A7" w14:textId="77777777" w:rsidR="005A254D" w:rsidRPr="00D6506E" w:rsidRDefault="005A254D" w:rsidP="003B37A8">
      <w:pPr>
        <w:rPr>
          <w:shd w:val="clear" w:color="auto" w:fill="FAF9F8"/>
          <w:lang w:eastAsia="pt-PT"/>
        </w:rPr>
      </w:pPr>
    </w:p>
    <w:p w14:paraId="429B67A1" w14:textId="5EE3634D" w:rsidR="003B37A8" w:rsidRDefault="003B37A8" w:rsidP="003B37A8"/>
    <w:p w14:paraId="54657CAE" w14:textId="4C68562D" w:rsidR="003B37A8" w:rsidRPr="00606175" w:rsidRDefault="003B37A8" w:rsidP="0060617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" w:name="_Toc68531757"/>
      <w:r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Objetivos de Negócio</w:t>
      </w:r>
      <w:bookmarkEnd w:id="1"/>
    </w:p>
    <w:p w14:paraId="2BE02A9A" w14:textId="662FACFC" w:rsidR="00315950" w:rsidRPr="00315950" w:rsidRDefault="00315950" w:rsidP="0031595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15950">
        <w:rPr>
          <w:rFonts w:asciiTheme="minorHAnsi" w:hAnsiTheme="minorHAnsi" w:cstheme="minorHAnsi"/>
          <w:sz w:val="22"/>
          <w:szCs w:val="22"/>
        </w:rPr>
        <w:t xml:space="preserve">Desenvolver uma </w:t>
      </w:r>
      <w:r>
        <w:rPr>
          <w:rFonts w:asciiTheme="minorHAnsi" w:hAnsiTheme="minorHAnsi" w:cstheme="minorHAnsi"/>
          <w:sz w:val="22"/>
          <w:szCs w:val="22"/>
        </w:rPr>
        <w:t xml:space="preserve">aplicação </w:t>
      </w:r>
      <w:r w:rsidRPr="00315950">
        <w:rPr>
          <w:rFonts w:asciiTheme="minorHAnsi" w:hAnsiTheme="minorHAnsi" w:cstheme="minorHAnsi"/>
          <w:sz w:val="22"/>
          <w:szCs w:val="22"/>
        </w:rPr>
        <w:t xml:space="preserve">Web para operacionalizar os objetivos de </w:t>
      </w:r>
      <w:r w:rsidRPr="00315950">
        <w:rPr>
          <w:rFonts w:asciiTheme="minorHAnsi" w:hAnsiTheme="minorHAnsi" w:cstheme="minorHAnsi"/>
          <w:i/>
          <w:iCs/>
          <w:sz w:val="22"/>
          <w:szCs w:val="22"/>
        </w:rPr>
        <w:t>e-</w:t>
      </w:r>
      <w:proofErr w:type="spellStart"/>
      <w:r w:rsidRPr="00315950">
        <w:rPr>
          <w:rFonts w:asciiTheme="minorHAnsi" w:hAnsiTheme="minorHAnsi" w:cstheme="minorHAnsi"/>
          <w:i/>
          <w:iCs/>
          <w:sz w:val="22"/>
          <w:szCs w:val="22"/>
        </w:rPr>
        <w:t>Learning</w:t>
      </w:r>
      <w:proofErr w:type="spellEnd"/>
      <w:r w:rsidRPr="00315950">
        <w:rPr>
          <w:rFonts w:asciiTheme="minorHAnsi" w:hAnsiTheme="minorHAnsi" w:cstheme="minorHAnsi"/>
          <w:sz w:val="22"/>
          <w:szCs w:val="22"/>
        </w:rPr>
        <w:t xml:space="preserve">, com mecanismos de </w:t>
      </w:r>
      <w:proofErr w:type="spellStart"/>
      <w:r w:rsidRPr="00315950">
        <w:rPr>
          <w:rFonts w:asciiTheme="minorHAnsi" w:hAnsiTheme="minorHAnsi" w:cstheme="minorHAnsi"/>
          <w:i/>
          <w:iCs/>
          <w:sz w:val="22"/>
          <w:szCs w:val="22"/>
        </w:rPr>
        <w:t>awareness</w:t>
      </w:r>
      <w:proofErr w:type="spellEnd"/>
      <w:r w:rsidRPr="0031595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315950">
        <w:rPr>
          <w:rFonts w:asciiTheme="minorHAnsi" w:hAnsiTheme="minorHAnsi" w:cstheme="minorHAnsi"/>
          <w:sz w:val="22"/>
          <w:szCs w:val="22"/>
        </w:rPr>
        <w:t xml:space="preserve">face a desempenhos e objetivos de aprendizagem </w:t>
      </w:r>
      <w:proofErr w:type="spellStart"/>
      <w:r w:rsidRPr="00315950">
        <w:rPr>
          <w:rFonts w:asciiTheme="minorHAnsi" w:hAnsiTheme="minorHAnsi" w:cstheme="minorHAnsi"/>
          <w:sz w:val="22"/>
          <w:szCs w:val="22"/>
        </w:rPr>
        <w:t>pre</w:t>
      </w:r>
      <w:proofErr w:type="spellEnd"/>
      <w:r w:rsidRPr="00315950">
        <w:rPr>
          <w:rFonts w:asciiTheme="minorHAnsi" w:hAnsiTheme="minorHAnsi" w:cstheme="minorHAnsi"/>
          <w:sz w:val="22"/>
          <w:szCs w:val="22"/>
        </w:rPr>
        <w:t>́- definidos;</w:t>
      </w:r>
    </w:p>
    <w:p w14:paraId="51CF1EDA" w14:textId="77777777" w:rsidR="00315950" w:rsidRPr="00315950" w:rsidRDefault="00315950" w:rsidP="0031595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315950">
        <w:rPr>
          <w:rFonts w:asciiTheme="minorHAnsi" w:hAnsiTheme="minorHAnsi" w:cstheme="minorHAnsi"/>
          <w:sz w:val="22"/>
          <w:szCs w:val="22"/>
        </w:rPr>
        <w:t>Criação</w:t>
      </w:r>
      <w:proofErr w:type="spellEnd"/>
      <w:r w:rsidRPr="00315950">
        <w:rPr>
          <w:rFonts w:asciiTheme="minorHAnsi" w:hAnsiTheme="minorHAnsi" w:cstheme="minorHAnsi"/>
          <w:sz w:val="22"/>
          <w:szCs w:val="22"/>
        </w:rPr>
        <w:t xml:space="preserve"> de uma prova de conceito (</w:t>
      </w:r>
      <w:proofErr w:type="spellStart"/>
      <w:r w:rsidRPr="00315950">
        <w:rPr>
          <w:rFonts w:asciiTheme="minorHAnsi" w:hAnsiTheme="minorHAnsi" w:cstheme="minorHAnsi"/>
          <w:i/>
          <w:iCs/>
          <w:sz w:val="22"/>
          <w:szCs w:val="22"/>
        </w:rPr>
        <w:t>proof-of-concepts</w:t>
      </w:r>
      <w:proofErr w:type="spellEnd"/>
      <w:r w:rsidRPr="00315950">
        <w:rPr>
          <w:rFonts w:asciiTheme="minorHAnsi" w:hAnsiTheme="minorHAnsi" w:cstheme="minorHAnsi"/>
          <w:sz w:val="22"/>
          <w:szCs w:val="22"/>
        </w:rPr>
        <w:t>) capaz de responder aos desafios propostos para a comunidade AAD;</w:t>
      </w:r>
    </w:p>
    <w:p w14:paraId="11DF60EC" w14:textId="77777777" w:rsidR="00315950" w:rsidRPr="00315950" w:rsidRDefault="00315950" w:rsidP="0031595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15950">
        <w:rPr>
          <w:rFonts w:asciiTheme="minorHAnsi" w:hAnsiTheme="minorHAnsi" w:cstheme="minorHAnsi"/>
          <w:sz w:val="22"/>
          <w:szCs w:val="22"/>
        </w:rPr>
        <w:t xml:space="preserve">Configurar a comunidade AAD para proceder à </w:t>
      </w:r>
      <w:proofErr w:type="spellStart"/>
      <w:r w:rsidRPr="00315950">
        <w:rPr>
          <w:rFonts w:asciiTheme="minorHAnsi" w:hAnsiTheme="minorHAnsi" w:cstheme="minorHAnsi"/>
          <w:sz w:val="22"/>
          <w:szCs w:val="22"/>
        </w:rPr>
        <w:t>realização</w:t>
      </w:r>
      <w:proofErr w:type="spellEnd"/>
      <w:r w:rsidRPr="00315950">
        <w:rPr>
          <w:rFonts w:asciiTheme="minorHAnsi" w:hAnsiTheme="minorHAnsi" w:cstheme="minorHAnsi"/>
          <w:sz w:val="22"/>
          <w:szCs w:val="22"/>
        </w:rPr>
        <w:t xml:space="preserve"> de testes;</w:t>
      </w:r>
    </w:p>
    <w:p w14:paraId="4195FB67" w14:textId="77777777" w:rsidR="00315950" w:rsidRPr="00315950" w:rsidRDefault="00315950" w:rsidP="0031595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15950">
        <w:rPr>
          <w:rFonts w:asciiTheme="minorHAnsi" w:hAnsiTheme="minorHAnsi" w:cstheme="minorHAnsi"/>
          <w:sz w:val="22"/>
          <w:szCs w:val="22"/>
        </w:rPr>
        <w:t xml:space="preserve">Configurar um ambiente colaborativo, com elementos didáticos que possam incentivar a </w:t>
      </w:r>
      <w:proofErr w:type="spellStart"/>
      <w:r w:rsidRPr="00315950">
        <w:rPr>
          <w:rFonts w:asciiTheme="minorHAnsi" w:hAnsiTheme="minorHAnsi" w:cstheme="minorHAnsi"/>
          <w:sz w:val="22"/>
          <w:szCs w:val="22"/>
        </w:rPr>
        <w:t>participação</w:t>
      </w:r>
      <w:proofErr w:type="spellEnd"/>
      <w:r w:rsidRPr="00315950">
        <w:rPr>
          <w:rFonts w:asciiTheme="minorHAnsi" w:hAnsiTheme="minorHAnsi" w:cstheme="minorHAnsi"/>
          <w:sz w:val="22"/>
          <w:szCs w:val="22"/>
        </w:rPr>
        <w:t xml:space="preserve"> e o empenho (compromisso coletivo). Implementação de funcionalidades para permitir a </w:t>
      </w:r>
      <w:proofErr w:type="spellStart"/>
      <w:r w:rsidRPr="00315950">
        <w:rPr>
          <w:rFonts w:asciiTheme="minorHAnsi" w:hAnsiTheme="minorHAnsi" w:cstheme="minorHAnsi"/>
          <w:sz w:val="22"/>
          <w:szCs w:val="22"/>
        </w:rPr>
        <w:t>receção</w:t>
      </w:r>
      <w:proofErr w:type="spellEnd"/>
      <w:r w:rsidRPr="00315950">
        <w:rPr>
          <w:rFonts w:asciiTheme="minorHAnsi" w:hAnsiTheme="minorHAnsi" w:cstheme="minorHAnsi"/>
          <w:sz w:val="22"/>
          <w:szCs w:val="22"/>
        </w:rPr>
        <w:t xml:space="preserve"> e/ou </w:t>
      </w:r>
      <w:proofErr w:type="spellStart"/>
      <w:r w:rsidRPr="00315950">
        <w:rPr>
          <w:rFonts w:asciiTheme="minorHAnsi" w:hAnsiTheme="minorHAnsi" w:cstheme="minorHAnsi"/>
          <w:sz w:val="22"/>
          <w:szCs w:val="22"/>
        </w:rPr>
        <w:t>upload</w:t>
      </w:r>
      <w:proofErr w:type="spellEnd"/>
      <w:r w:rsidRPr="00315950">
        <w:rPr>
          <w:rFonts w:asciiTheme="minorHAnsi" w:hAnsiTheme="minorHAnsi" w:cstheme="minorHAnsi"/>
          <w:sz w:val="22"/>
          <w:szCs w:val="22"/>
        </w:rPr>
        <w:t xml:space="preserve"> de dados </w:t>
      </w:r>
    </w:p>
    <w:p w14:paraId="31DA64B4" w14:textId="77777777" w:rsidR="00315950" w:rsidRPr="00315950" w:rsidRDefault="00315950" w:rsidP="00315950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15950">
        <w:rPr>
          <w:rFonts w:asciiTheme="minorHAnsi" w:hAnsiTheme="minorHAnsi" w:cstheme="minorHAnsi"/>
          <w:sz w:val="22"/>
          <w:szCs w:val="22"/>
        </w:rPr>
        <w:t xml:space="preserve">Monitorizar o </w:t>
      </w:r>
      <w:proofErr w:type="spellStart"/>
      <w:r w:rsidRPr="00315950">
        <w:rPr>
          <w:rFonts w:asciiTheme="minorHAnsi" w:hAnsiTheme="minorHAnsi" w:cstheme="minorHAnsi"/>
          <w:i/>
          <w:iCs/>
          <w:sz w:val="22"/>
          <w:szCs w:val="22"/>
        </w:rPr>
        <w:t>customer</w:t>
      </w:r>
      <w:proofErr w:type="spellEnd"/>
      <w:r w:rsidRPr="0031595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Pr="00315950">
        <w:rPr>
          <w:rFonts w:asciiTheme="minorHAnsi" w:hAnsiTheme="minorHAnsi" w:cstheme="minorHAnsi"/>
          <w:i/>
          <w:iCs/>
          <w:sz w:val="22"/>
          <w:szCs w:val="22"/>
        </w:rPr>
        <w:t>journey</w:t>
      </w:r>
      <w:proofErr w:type="spellEnd"/>
      <w:r w:rsidRPr="00315950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315950">
        <w:rPr>
          <w:rFonts w:asciiTheme="minorHAnsi" w:hAnsiTheme="minorHAnsi" w:cstheme="minorHAnsi"/>
          <w:sz w:val="22"/>
          <w:szCs w:val="22"/>
        </w:rPr>
        <w:t>com mecanismos de incentivo, reconhecimento e visibilidade;</w:t>
      </w:r>
    </w:p>
    <w:p w14:paraId="59BED357" w14:textId="08BE8607" w:rsidR="005A254D" w:rsidRDefault="005A254D" w:rsidP="003B37A8">
      <w:pPr>
        <w:rPr>
          <w:b/>
          <w:bCs/>
        </w:rPr>
      </w:pPr>
    </w:p>
    <w:p w14:paraId="278CB196" w14:textId="6B6FAAB8" w:rsidR="00D6506E" w:rsidRDefault="00D6506E" w:rsidP="003B37A8">
      <w:pPr>
        <w:rPr>
          <w:b/>
          <w:bCs/>
        </w:rPr>
      </w:pPr>
    </w:p>
    <w:p w14:paraId="35F54BE8" w14:textId="1E6DCEE3" w:rsidR="00315950" w:rsidRDefault="00315950" w:rsidP="003B37A8">
      <w:pPr>
        <w:rPr>
          <w:b/>
          <w:bCs/>
        </w:rPr>
      </w:pPr>
    </w:p>
    <w:p w14:paraId="4C7019AF" w14:textId="77777777" w:rsidR="00315950" w:rsidRDefault="00315950" w:rsidP="003B37A8"/>
    <w:p w14:paraId="05210302" w14:textId="519B4342" w:rsidR="003B37A8" w:rsidRPr="00606175" w:rsidRDefault="003B37A8" w:rsidP="0060617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2" w:name="_Toc68531758"/>
      <w:r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Visão</w:t>
      </w:r>
      <w:bookmarkEnd w:id="2"/>
    </w:p>
    <w:p w14:paraId="2217E77A" w14:textId="0A17FAE1" w:rsidR="00315950" w:rsidRDefault="00315950" w:rsidP="003B37A8">
      <w:pPr>
        <w:rPr>
          <w:b/>
          <w:bCs/>
        </w:rPr>
      </w:pPr>
    </w:p>
    <w:p w14:paraId="789FEC79" w14:textId="2609498E" w:rsidR="00315950" w:rsidRPr="00315950" w:rsidRDefault="00315950" w:rsidP="00315950">
      <w:pPr>
        <w:rPr>
          <w:rFonts w:cstheme="minorHAnsi"/>
          <w:sz w:val="22"/>
          <w:szCs w:val="22"/>
        </w:rPr>
      </w:pPr>
      <w:r w:rsidRPr="00315950">
        <w:rPr>
          <w:rFonts w:cstheme="minorHAnsi"/>
          <w:sz w:val="22"/>
          <w:szCs w:val="22"/>
        </w:rPr>
        <w:t>O projeto know4CARE consiste no desenvolvimento de uma aplicação Web, com de objetivos e</w:t>
      </w:r>
      <w:r>
        <w:rPr>
          <w:rFonts w:cstheme="minorHAnsi"/>
          <w:sz w:val="22"/>
          <w:szCs w:val="22"/>
        </w:rPr>
        <w:t>-</w:t>
      </w:r>
      <w:proofErr w:type="spellStart"/>
      <w:r>
        <w:rPr>
          <w:rFonts w:cstheme="minorHAnsi"/>
          <w:sz w:val="22"/>
          <w:szCs w:val="22"/>
        </w:rPr>
        <w:t>L</w:t>
      </w:r>
      <w:r w:rsidRPr="00315950">
        <w:rPr>
          <w:rFonts w:cstheme="minorHAnsi"/>
          <w:sz w:val="22"/>
          <w:szCs w:val="22"/>
        </w:rPr>
        <w:t>earning</w:t>
      </w:r>
      <w:proofErr w:type="spellEnd"/>
      <w:r w:rsidRPr="00315950">
        <w:rPr>
          <w:rFonts w:cstheme="minorHAnsi"/>
          <w:sz w:val="22"/>
          <w:szCs w:val="22"/>
        </w:rPr>
        <w:t>, cuja finalidade principal é aumentar o conhecimento das Auxiliares de Ação Direta (AAD) para uma melhor prestação de cuidados de saúde nas Estruturas Residenciais para Pessoas Idosas (ERPI).</w:t>
      </w:r>
    </w:p>
    <w:p w14:paraId="2C9126E1" w14:textId="578D4F64" w:rsidR="003B37A8" w:rsidRDefault="003B37A8" w:rsidP="003B37A8"/>
    <w:p w14:paraId="5DA38234" w14:textId="64C6DF7A" w:rsidR="00D6506E" w:rsidRDefault="00D6506E" w:rsidP="003B37A8"/>
    <w:p w14:paraId="3BF8C123" w14:textId="77777777" w:rsidR="00D6506E" w:rsidRDefault="00D6506E" w:rsidP="003B37A8"/>
    <w:p w14:paraId="6D340DB1" w14:textId="324738F6" w:rsidR="003B37A8" w:rsidRPr="00606175" w:rsidRDefault="003B37A8" w:rsidP="0060617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3" w:name="_Toc68531759"/>
      <w:r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Análise SWOT</w:t>
      </w:r>
      <w:bookmarkEnd w:id="3"/>
    </w:p>
    <w:p w14:paraId="7161162C" w14:textId="349C89E6" w:rsidR="003B37A8" w:rsidRDefault="003B37A8" w:rsidP="003B37A8"/>
    <w:tbl>
      <w:tblPr>
        <w:tblStyle w:val="TabelacomGrelha"/>
        <w:tblW w:w="9918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2268"/>
        <w:gridCol w:w="2835"/>
      </w:tblGrid>
      <w:tr w:rsidR="00703155" w:rsidRPr="00703155" w14:paraId="2D0295D7" w14:textId="77777777" w:rsidTr="00D6506E">
        <w:tc>
          <w:tcPr>
            <w:tcW w:w="2972" w:type="dxa"/>
          </w:tcPr>
          <w:p w14:paraId="45C87CEA" w14:textId="3CF5F1F1" w:rsidR="003B37A8" w:rsidRPr="00703155" w:rsidRDefault="003C0513" w:rsidP="003B37A8">
            <w:pPr>
              <w:rPr>
                <w:b/>
                <w:bCs/>
              </w:rPr>
            </w:pPr>
            <w:r w:rsidRPr="00703155">
              <w:rPr>
                <w:b/>
                <w:bCs/>
              </w:rPr>
              <w:t xml:space="preserve">Forças </w:t>
            </w:r>
          </w:p>
        </w:tc>
        <w:tc>
          <w:tcPr>
            <w:tcW w:w="1843" w:type="dxa"/>
          </w:tcPr>
          <w:p w14:paraId="376CF6D9" w14:textId="1A38372F" w:rsidR="003B37A8" w:rsidRPr="00703155" w:rsidRDefault="003C0513" w:rsidP="003B37A8">
            <w:pPr>
              <w:rPr>
                <w:b/>
                <w:bCs/>
              </w:rPr>
            </w:pPr>
            <w:r w:rsidRPr="00703155">
              <w:rPr>
                <w:b/>
                <w:bCs/>
              </w:rPr>
              <w:t>Fraquezas</w:t>
            </w:r>
          </w:p>
        </w:tc>
        <w:tc>
          <w:tcPr>
            <w:tcW w:w="2268" w:type="dxa"/>
          </w:tcPr>
          <w:p w14:paraId="6A46B480" w14:textId="27F7C143" w:rsidR="003B37A8" w:rsidRPr="00703155" w:rsidRDefault="003C0513" w:rsidP="003B37A8">
            <w:pPr>
              <w:rPr>
                <w:b/>
                <w:bCs/>
              </w:rPr>
            </w:pPr>
            <w:r w:rsidRPr="00703155">
              <w:rPr>
                <w:b/>
                <w:bCs/>
              </w:rPr>
              <w:t xml:space="preserve">Oportunidades </w:t>
            </w:r>
          </w:p>
        </w:tc>
        <w:tc>
          <w:tcPr>
            <w:tcW w:w="2835" w:type="dxa"/>
          </w:tcPr>
          <w:p w14:paraId="35879241" w14:textId="5156CF58" w:rsidR="003B37A8" w:rsidRPr="00703155" w:rsidRDefault="003C0513" w:rsidP="003B37A8">
            <w:pPr>
              <w:rPr>
                <w:b/>
                <w:bCs/>
              </w:rPr>
            </w:pPr>
            <w:r w:rsidRPr="00703155">
              <w:rPr>
                <w:b/>
                <w:bCs/>
              </w:rPr>
              <w:t>Ameaças</w:t>
            </w:r>
          </w:p>
        </w:tc>
      </w:tr>
      <w:tr w:rsidR="00703155" w:rsidRPr="0050419E" w14:paraId="524A1AE5" w14:textId="77777777" w:rsidTr="0050419E">
        <w:trPr>
          <w:trHeight w:val="6483"/>
        </w:trPr>
        <w:tc>
          <w:tcPr>
            <w:tcW w:w="2972" w:type="dxa"/>
          </w:tcPr>
          <w:p w14:paraId="248A10BD" w14:textId="73A5786D" w:rsidR="00AE15C4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 xml:space="preserve">1. </w:t>
            </w:r>
            <w:r w:rsidR="00AE15C4" w:rsidRPr="0050419E">
              <w:rPr>
                <w:sz w:val="22"/>
                <w:szCs w:val="22"/>
              </w:rPr>
              <w:t>Acesso à informação</w:t>
            </w:r>
          </w:p>
          <w:p w14:paraId="2E09E363" w14:textId="77777777" w:rsidR="002B08C5" w:rsidRPr="0050419E" w:rsidRDefault="002B08C5" w:rsidP="00703155">
            <w:pPr>
              <w:rPr>
                <w:sz w:val="22"/>
                <w:szCs w:val="22"/>
              </w:rPr>
            </w:pPr>
          </w:p>
          <w:p w14:paraId="43C1A575" w14:textId="533EFEA0" w:rsidR="00703155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2. Tutores com formação especifica e com experiência profissional</w:t>
            </w:r>
          </w:p>
          <w:p w14:paraId="32BB2907" w14:textId="77777777" w:rsidR="002B08C5" w:rsidRPr="0050419E" w:rsidRDefault="002B08C5" w:rsidP="00703155">
            <w:pPr>
              <w:rPr>
                <w:sz w:val="22"/>
                <w:szCs w:val="22"/>
              </w:rPr>
            </w:pPr>
          </w:p>
          <w:p w14:paraId="573B24DB" w14:textId="37744508" w:rsidR="00703155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3. Rigor no processo de aprendizagem e na validação das competências</w:t>
            </w:r>
          </w:p>
        </w:tc>
        <w:tc>
          <w:tcPr>
            <w:tcW w:w="1843" w:type="dxa"/>
          </w:tcPr>
          <w:p w14:paraId="2D28E23D" w14:textId="5121B068" w:rsidR="00AE15C4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 xml:space="preserve">1. </w:t>
            </w:r>
            <w:r w:rsidR="00AE15C4" w:rsidRPr="0050419E">
              <w:rPr>
                <w:sz w:val="22"/>
                <w:szCs w:val="22"/>
              </w:rPr>
              <w:t>Custos de implementação</w:t>
            </w:r>
          </w:p>
          <w:p w14:paraId="14796ED5" w14:textId="77777777" w:rsidR="002B08C5" w:rsidRPr="0050419E" w:rsidRDefault="002B08C5" w:rsidP="00703155">
            <w:pPr>
              <w:rPr>
                <w:sz w:val="22"/>
                <w:szCs w:val="22"/>
              </w:rPr>
            </w:pPr>
          </w:p>
          <w:p w14:paraId="38863FB0" w14:textId="43C4E582" w:rsidR="00703155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</w:t>
            </w:r>
            <w:r w:rsidR="002B08C5" w:rsidRPr="0050419E">
              <w:rPr>
                <w:sz w:val="22"/>
                <w:szCs w:val="22"/>
              </w:rPr>
              <w:t>.</w:t>
            </w:r>
            <w:r w:rsidRPr="0050419E">
              <w:rPr>
                <w:sz w:val="22"/>
                <w:szCs w:val="22"/>
              </w:rPr>
              <w:t xml:space="preserve"> Fraca comunicação entre </w:t>
            </w:r>
            <w:r w:rsidR="002B08C5" w:rsidRPr="0050419E">
              <w:rPr>
                <w:sz w:val="22"/>
                <w:szCs w:val="22"/>
              </w:rPr>
              <w:t>tutor e formando</w:t>
            </w:r>
          </w:p>
          <w:p w14:paraId="1301D7E7" w14:textId="0097E1C5" w:rsidR="00AE15C4" w:rsidRPr="0050419E" w:rsidRDefault="00AE15C4" w:rsidP="00703155">
            <w:pPr>
              <w:pStyle w:val="PargrafodaLista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4D2917E7" w14:textId="77777777" w:rsidR="00AE15C4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 xml:space="preserve">1. </w:t>
            </w:r>
            <w:r w:rsidR="00AE15C4" w:rsidRPr="0050419E">
              <w:rPr>
                <w:sz w:val="22"/>
                <w:szCs w:val="22"/>
              </w:rPr>
              <w:t>Flexibilidade da</w:t>
            </w:r>
            <w:r w:rsidRPr="0050419E">
              <w:rPr>
                <w:sz w:val="22"/>
                <w:szCs w:val="22"/>
              </w:rPr>
              <w:t>s</w:t>
            </w:r>
            <w:r w:rsidR="00AE15C4" w:rsidRPr="0050419E">
              <w:rPr>
                <w:sz w:val="22"/>
                <w:szCs w:val="22"/>
              </w:rPr>
              <w:t xml:space="preserve"> oferta</w:t>
            </w:r>
            <w:r w:rsidRPr="0050419E">
              <w:rPr>
                <w:sz w:val="22"/>
                <w:szCs w:val="22"/>
              </w:rPr>
              <w:t>s</w:t>
            </w:r>
            <w:r w:rsidR="00AE15C4" w:rsidRPr="0050419E">
              <w:rPr>
                <w:sz w:val="22"/>
                <w:szCs w:val="22"/>
              </w:rPr>
              <w:t xml:space="preserve"> formativa</w:t>
            </w:r>
          </w:p>
          <w:p w14:paraId="376EBA39" w14:textId="77777777" w:rsidR="002B08C5" w:rsidRPr="0050419E" w:rsidRDefault="002B08C5" w:rsidP="00703155">
            <w:pPr>
              <w:rPr>
                <w:sz w:val="22"/>
                <w:szCs w:val="22"/>
              </w:rPr>
            </w:pPr>
          </w:p>
          <w:p w14:paraId="1867B61F" w14:textId="1EA17854" w:rsidR="002B08C5" w:rsidRPr="0050419E" w:rsidRDefault="002B08C5" w:rsidP="002B08C5">
            <w:pPr>
              <w:rPr>
                <w:rFonts w:cstheme="minorHAnsi"/>
                <w:sz w:val="22"/>
                <w:szCs w:val="22"/>
                <w:shd w:val="clear" w:color="auto" w:fill="FAF9F8"/>
              </w:rPr>
            </w:pPr>
            <w:r w:rsidRPr="0050419E">
              <w:rPr>
                <w:sz w:val="22"/>
                <w:szCs w:val="22"/>
              </w:rPr>
              <w:t xml:space="preserve">2. </w:t>
            </w:r>
            <w:r w:rsidRPr="0050419E">
              <w:rPr>
                <w:rFonts w:cstheme="minorHAnsi"/>
                <w:sz w:val="22"/>
                <w:szCs w:val="22"/>
                <w:shd w:val="clear" w:color="auto" w:fill="FAF9F8"/>
              </w:rPr>
              <w:t>Contribuição para a saúde pública</w:t>
            </w:r>
          </w:p>
          <w:p w14:paraId="3391E30B" w14:textId="7EBFDD22" w:rsidR="002B08C5" w:rsidRPr="0050419E" w:rsidRDefault="002B08C5" w:rsidP="002B08C5">
            <w:pPr>
              <w:rPr>
                <w:rFonts w:cstheme="minorHAnsi"/>
                <w:sz w:val="22"/>
                <w:szCs w:val="22"/>
                <w:shd w:val="clear" w:color="auto" w:fill="FAF9F8"/>
              </w:rPr>
            </w:pPr>
          </w:p>
          <w:p w14:paraId="5F5E141F" w14:textId="7E4D47FD" w:rsidR="002B08C5" w:rsidRPr="0050419E" w:rsidRDefault="002B08C5" w:rsidP="002B08C5">
            <w:pPr>
              <w:rPr>
                <w:rFonts w:cstheme="minorHAnsi"/>
                <w:sz w:val="22"/>
                <w:szCs w:val="22"/>
                <w:shd w:val="clear" w:color="auto" w:fill="FAF9F8"/>
              </w:rPr>
            </w:pPr>
            <w:r w:rsidRPr="0050419E">
              <w:rPr>
                <w:rFonts w:cstheme="minorHAnsi"/>
                <w:sz w:val="22"/>
                <w:szCs w:val="22"/>
                <w:shd w:val="clear" w:color="auto" w:fill="FAF9F8"/>
              </w:rPr>
              <w:t>3. Contribuição para reduzir a sobrecarga do SNS, com a redução das taxas de admissão nos serviços de urgência</w:t>
            </w:r>
          </w:p>
          <w:p w14:paraId="75CFA573" w14:textId="3A0B2663" w:rsidR="00D6506E" w:rsidRPr="0050419E" w:rsidRDefault="00D6506E" w:rsidP="002B08C5">
            <w:pPr>
              <w:rPr>
                <w:rFonts w:cstheme="minorHAnsi"/>
                <w:sz w:val="22"/>
                <w:szCs w:val="22"/>
                <w:shd w:val="clear" w:color="auto" w:fill="FAF9F8"/>
              </w:rPr>
            </w:pPr>
          </w:p>
          <w:p w14:paraId="58CC764F" w14:textId="4D578CB9" w:rsidR="00D6506E" w:rsidRPr="0050419E" w:rsidRDefault="00D6506E" w:rsidP="002B08C5">
            <w:pPr>
              <w:rPr>
                <w:rFonts w:cstheme="minorHAnsi"/>
                <w:sz w:val="22"/>
                <w:szCs w:val="22"/>
                <w:shd w:val="clear" w:color="auto" w:fill="FAF9F8"/>
              </w:rPr>
            </w:pPr>
            <w:r w:rsidRPr="0050419E">
              <w:rPr>
                <w:rFonts w:cstheme="minorHAnsi"/>
                <w:sz w:val="22"/>
                <w:szCs w:val="22"/>
                <w:shd w:val="clear" w:color="auto" w:fill="FAF9F8"/>
              </w:rPr>
              <w:t>4. Redução dos custos de deslocação (ensino à distância)</w:t>
            </w:r>
          </w:p>
          <w:p w14:paraId="32BE81A1" w14:textId="517FD0F5" w:rsidR="00315950" w:rsidRPr="0050419E" w:rsidRDefault="00315950" w:rsidP="002B08C5">
            <w:pPr>
              <w:rPr>
                <w:rFonts w:cstheme="minorHAnsi"/>
                <w:sz w:val="22"/>
                <w:szCs w:val="22"/>
                <w:shd w:val="clear" w:color="auto" w:fill="FAF9F8"/>
              </w:rPr>
            </w:pPr>
          </w:p>
          <w:p w14:paraId="2F802E2E" w14:textId="2EF8CCB1" w:rsidR="00315950" w:rsidRPr="0050419E" w:rsidRDefault="00315950" w:rsidP="002B08C5">
            <w:pPr>
              <w:rPr>
                <w:rFonts w:cstheme="minorHAnsi"/>
                <w:sz w:val="22"/>
                <w:szCs w:val="22"/>
              </w:rPr>
            </w:pPr>
            <w:r w:rsidRPr="0050419E">
              <w:rPr>
                <w:rFonts w:cstheme="minorHAnsi"/>
                <w:sz w:val="22"/>
                <w:szCs w:val="22"/>
                <w:shd w:val="clear" w:color="auto" w:fill="FAF9F8"/>
              </w:rPr>
              <w:t>5, Partilha de informações com outros membros da comunidade AAD</w:t>
            </w:r>
            <w:r w:rsidR="0050419E" w:rsidRPr="0050419E">
              <w:rPr>
                <w:rFonts w:cstheme="minorHAnsi"/>
                <w:sz w:val="22"/>
                <w:szCs w:val="22"/>
                <w:shd w:val="clear" w:color="auto" w:fill="FAF9F8"/>
              </w:rPr>
              <w:t xml:space="preserve"> (mensagens, </w:t>
            </w:r>
            <w:proofErr w:type="spellStart"/>
            <w:r w:rsidR="0050419E" w:rsidRPr="0050419E">
              <w:rPr>
                <w:rFonts w:cstheme="minorHAnsi"/>
                <w:sz w:val="22"/>
                <w:szCs w:val="22"/>
                <w:shd w:val="clear" w:color="auto" w:fill="FAF9F8"/>
              </w:rPr>
              <w:t>upload</w:t>
            </w:r>
            <w:proofErr w:type="spellEnd"/>
            <w:r w:rsidR="0050419E" w:rsidRPr="0050419E">
              <w:rPr>
                <w:rFonts w:cstheme="minorHAnsi"/>
                <w:sz w:val="22"/>
                <w:szCs w:val="22"/>
                <w:shd w:val="clear" w:color="auto" w:fill="FAF9F8"/>
              </w:rPr>
              <w:t xml:space="preserve"> de </w:t>
            </w:r>
            <w:proofErr w:type="spellStart"/>
            <w:r w:rsidR="0050419E" w:rsidRPr="0050419E">
              <w:rPr>
                <w:rFonts w:cstheme="minorHAnsi"/>
                <w:sz w:val="22"/>
                <w:szCs w:val="22"/>
                <w:shd w:val="clear" w:color="auto" w:fill="FAF9F8"/>
              </w:rPr>
              <w:t>videos</w:t>
            </w:r>
            <w:proofErr w:type="spellEnd"/>
            <w:r w:rsidR="0050419E" w:rsidRPr="0050419E">
              <w:rPr>
                <w:rFonts w:cstheme="minorHAnsi"/>
                <w:sz w:val="22"/>
                <w:szCs w:val="22"/>
                <w:shd w:val="clear" w:color="auto" w:fill="FAF9F8"/>
              </w:rPr>
              <w:t xml:space="preserve">, fotos, </w:t>
            </w:r>
            <w:proofErr w:type="spellStart"/>
            <w:r w:rsidR="0050419E" w:rsidRPr="0050419E">
              <w:rPr>
                <w:rFonts w:cstheme="minorHAnsi"/>
                <w:sz w:val="22"/>
                <w:szCs w:val="22"/>
                <w:shd w:val="clear" w:color="auto" w:fill="FAF9F8"/>
              </w:rPr>
              <w:t>etc</w:t>
            </w:r>
            <w:proofErr w:type="spellEnd"/>
            <w:r w:rsidR="0050419E" w:rsidRPr="0050419E">
              <w:rPr>
                <w:rFonts w:cstheme="minorHAnsi"/>
                <w:sz w:val="22"/>
                <w:szCs w:val="22"/>
                <w:shd w:val="clear" w:color="auto" w:fill="FAF9F8"/>
              </w:rPr>
              <w:t>).</w:t>
            </w:r>
            <w:r w:rsidRPr="0050419E">
              <w:rPr>
                <w:rFonts w:cstheme="minorHAnsi"/>
                <w:sz w:val="22"/>
                <w:szCs w:val="22"/>
                <w:shd w:val="clear" w:color="auto" w:fill="FAF9F8"/>
              </w:rPr>
              <w:t xml:space="preserve"> </w:t>
            </w:r>
          </w:p>
          <w:p w14:paraId="21934DC6" w14:textId="3736C62C" w:rsidR="002B08C5" w:rsidRPr="0050419E" w:rsidRDefault="002B08C5" w:rsidP="002B08C5">
            <w:pPr>
              <w:rPr>
                <w:sz w:val="22"/>
                <w:szCs w:val="22"/>
              </w:rPr>
            </w:pPr>
          </w:p>
          <w:p w14:paraId="48C47370" w14:textId="5DC26FB1" w:rsidR="002B08C5" w:rsidRPr="0050419E" w:rsidRDefault="002B08C5" w:rsidP="0070315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16C7BC03" w14:textId="45153C9D" w:rsidR="00AE15C4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 xml:space="preserve">1. </w:t>
            </w:r>
            <w:r w:rsidR="002B08C5" w:rsidRPr="0050419E">
              <w:rPr>
                <w:sz w:val="22"/>
                <w:szCs w:val="22"/>
              </w:rPr>
              <w:t>Défice de qualificação do público alvo</w:t>
            </w:r>
          </w:p>
          <w:p w14:paraId="692FFB84" w14:textId="77777777" w:rsidR="002B08C5" w:rsidRPr="0050419E" w:rsidRDefault="002B08C5" w:rsidP="00703155">
            <w:pPr>
              <w:rPr>
                <w:sz w:val="22"/>
                <w:szCs w:val="22"/>
              </w:rPr>
            </w:pPr>
          </w:p>
          <w:p w14:paraId="5566EAAC" w14:textId="70D0EADD" w:rsidR="00AE15C4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2. Concorrência</w:t>
            </w:r>
            <w:r w:rsidR="00AE15C4" w:rsidRPr="0050419E">
              <w:rPr>
                <w:sz w:val="22"/>
                <w:szCs w:val="22"/>
              </w:rPr>
              <w:t xml:space="preserve"> com outros sistemas</w:t>
            </w:r>
          </w:p>
          <w:p w14:paraId="19CF206A" w14:textId="77777777" w:rsidR="002B08C5" w:rsidRPr="0050419E" w:rsidRDefault="002B08C5" w:rsidP="00703155">
            <w:pPr>
              <w:rPr>
                <w:sz w:val="22"/>
                <w:szCs w:val="22"/>
              </w:rPr>
            </w:pPr>
          </w:p>
          <w:p w14:paraId="01A2DB25" w14:textId="0B80CBDB" w:rsidR="00AE15C4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 xml:space="preserve">3. </w:t>
            </w:r>
            <w:r w:rsidR="002B08C5" w:rsidRPr="0050419E">
              <w:rPr>
                <w:sz w:val="22"/>
                <w:szCs w:val="22"/>
              </w:rPr>
              <w:t>Invasão do sistema por hackers</w:t>
            </w:r>
          </w:p>
          <w:p w14:paraId="4473ADDE" w14:textId="77777777" w:rsidR="002B08C5" w:rsidRPr="0050419E" w:rsidRDefault="002B08C5" w:rsidP="00703155">
            <w:pPr>
              <w:rPr>
                <w:sz w:val="22"/>
                <w:szCs w:val="22"/>
              </w:rPr>
            </w:pPr>
          </w:p>
          <w:p w14:paraId="338D6435" w14:textId="54A5F8F9" w:rsidR="00AE15C4" w:rsidRPr="0050419E" w:rsidRDefault="00703155" w:rsidP="00703155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 xml:space="preserve">4. </w:t>
            </w:r>
            <w:r w:rsidR="00AE15C4" w:rsidRPr="0050419E">
              <w:rPr>
                <w:sz w:val="22"/>
                <w:szCs w:val="22"/>
              </w:rPr>
              <w:t>Resistência a aquisição de conhecimentos à distância</w:t>
            </w:r>
            <w:r w:rsidR="00D6506E" w:rsidRPr="0050419E">
              <w:rPr>
                <w:sz w:val="22"/>
                <w:szCs w:val="22"/>
              </w:rPr>
              <w:t>,</w:t>
            </w:r>
            <w:r w:rsidRPr="0050419E">
              <w:rPr>
                <w:sz w:val="22"/>
                <w:szCs w:val="22"/>
              </w:rPr>
              <w:t xml:space="preserve"> através da internet</w:t>
            </w:r>
          </w:p>
        </w:tc>
      </w:tr>
    </w:tbl>
    <w:p w14:paraId="74631664" w14:textId="77777777" w:rsidR="003B37A8" w:rsidRDefault="003B37A8" w:rsidP="003B37A8"/>
    <w:p w14:paraId="13148DD0" w14:textId="16912C32" w:rsidR="003B37A8" w:rsidRDefault="003B37A8" w:rsidP="003B37A8"/>
    <w:p w14:paraId="4B77502D" w14:textId="77777777" w:rsidR="00315950" w:rsidRDefault="00315950" w:rsidP="003B37A8">
      <w:pPr>
        <w:rPr>
          <w:b/>
          <w:bCs/>
        </w:rPr>
      </w:pPr>
    </w:p>
    <w:p w14:paraId="5EED9D37" w14:textId="77777777" w:rsidR="00315950" w:rsidRDefault="00315950" w:rsidP="003B37A8">
      <w:pPr>
        <w:rPr>
          <w:b/>
          <w:bCs/>
        </w:rPr>
      </w:pPr>
    </w:p>
    <w:p w14:paraId="2D4C53FE" w14:textId="19D15E8C" w:rsidR="00315950" w:rsidRDefault="00315950" w:rsidP="003B37A8">
      <w:pPr>
        <w:rPr>
          <w:b/>
          <w:bCs/>
        </w:rPr>
      </w:pPr>
    </w:p>
    <w:p w14:paraId="1024D5D6" w14:textId="702C3653" w:rsidR="0050419E" w:rsidRDefault="0050419E" w:rsidP="003B37A8">
      <w:pPr>
        <w:rPr>
          <w:b/>
          <w:bCs/>
        </w:rPr>
      </w:pPr>
    </w:p>
    <w:p w14:paraId="6B2D0835" w14:textId="39A0D569" w:rsidR="0050419E" w:rsidRDefault="0050419E" w:rsidP="003B37A8">
      <w:pPr>
        <w:rPr>
          <w:b/>
          <w:bCs/>
        </w:rPr>
      </w:pPr>
    </w:p>
    <w:p w14:paraId="6A27F63B" w14:textId="29392C15" w:rsidR="0050419E" w:rsidRDefault="0050419E" w:rsidP="003B37A8">
      <w:pPr>
        <w:rPr>
          <w:b/>
          <w:bCs/>
        </w:rPr>
      </w:pPr>
    </w:p>
    <w:p w14:paraId="7B53A794" w14:textId="77777777" w:rsidR="0050419E" w:rsidRDefault="0050419E" w:rsidP="003B37A8">
      <w:pPr>
        <w:rPr>
          <w:b/>
          <w:bCs/>
        </w:rPr>
      </w:pPr>
    </w:p>
    <w:p w14:paraId="5A594684" w14:textId="06BD755E" w:rsidR="003B37A8" w:rsidRPr="00606175" w:rsidRDefault="003B37A8" w:rsidP="0060617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4" w:name="_Toc68531760"/>
      <w:proofErr w:type="spellStart"/>
      <w:r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>Milestones</w:t>
      </w:r>
      <w:bookmarkEnd w:id="4"/>
      <w:proofErr w:type="spellEnd"/>
    </w:p>
    <w:p w14:paraId="5B1AB989" w14:textId="2B4CAD2A" w:rsidR="003B37A8" w:rsidRDefault="003B37A8" w:rsidP="003B37A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681"/>
        <w:gridCol w:w="1981"/>
        <w:gridCol w:w="2832"/>
      </w:tblGrid>
      <w:tr w:rsidR="003B37A8" w:rsidRPr="00D6506E" w14:paraId="3460250D" w14:textId="77777777" w:rsidTr="003C7406">
        <w:tc>
          <w:tcPr>
            <w:tcW w:w="3681" w:type="dxa"/>
          </w:tcPr>
          <w:p w14:paraId="4C257E23" w14:textId="08EA625D" w:rsidR="003B37A8" w:rsidRPr="00D6506E" w:rsidRDefault="003B37A8" w:rsidP="003B37A8">
            <w:pPr>
              <w:rPr>
                <w:b/>
                <w:bCs/>
              </w:rPr>
            </w:pPr>
            <w:proofErr w:type="spellStart"/>
            <w:r w:rsidRPr="00D6506E">
              <w:rPr>
                <w:b/>
                <w:bCs/>
              </w:rPr>
              <w:t>Deliverables</w:t>
            </w:r>
            <w:proofErr w:type="spellEnd"/>
          </w:p>
        </w:tc>
        <w:tc>
          <w:tcPr>
            <w:tcW w:w="1981" w:type="dxa"/>
          </w:tcPr>
          <w:p w14:paraId="5564D5DC" w14:textId="52617FA8" w:rsidR="003B37A8" w:rsidRPr="00D6506E" w:rsidRDefault="003B37A8" w:rsidP="003B37A8">
            <w:pPr>
              <w:rPr>
                <w:b/>
                <w:bCs/>
              </w:rPr>
            </w:pPr>
            <w:r w:rsidRPr="00D6506E">
              <w:rPr>
                <w:b/>
                <w:bCs/>
              </w:rPr>
              <w:t>Data de entrega</w:t>
            </w:r>
          </w:p>
        </w:tc>
        <w:tc>
          <w:tcPr>
            <w:tcW w:w="2832" w:type="dxa"/>
          </w:tcPr>
          <w:p w14:paraId="186D4E43" w14:textId="090ADE6E" w:rsidR="003B37A8" w:rsidRPr="00D6506E" w:rsidRDefault="003B37A8" w:rsidP="003B37A8">
            <w:pPr>
              <w:rPr>
                <w:b/>
                <w:bCs/>
              </w:rPr>
            </w:pPr>
            <w:r w:rsidRPr="00D6506E">
              <w:rPr>
                <w:b/>
                <w:bCs/>
              </w:rPr>
              <w:t>Responsável</w:t>
            </w:r>
          </w:p>
        </w:tc>
      </w:tr>
      <w:tr w:rsidR="003B37A8" w14:paraId="79DF1231" w14:textId="77777777" w:rsidTr="003C7406">
        <w:tc>
          <w:tcPr>
            <w:tcW w:w="3681" w:type="dxa"/>
          </w:tcPr>
          <w:p w14:paraId="677A2CDA" w14:textId="60D0995B" w:rsidR="003B37A8" w:rsidRPr="0050419E" w:rsidRDefault="003C7406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Proposta inicial do projeto</w:t>
            </w:r>
          </w:p>
        </w:tc>
        <w:tc>
          <w:tcPr>
            <w:tcW w:w="1981" w:type="dxa"/>
          </w:tcPr>
          <w:p w14:paraId="55178BD3" w14:textId="61CE046C" w:rsidR="003B37A8" w:rsidRPr="0050419E" w:rsidRDefault="003C0513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05-04-2021</w:t>
            </w:r>
          </w:p>
        </w:tc>
        <w:tc>
          <w:tcPr>
            <w:tcW w:w="2832" w:type="dxa"/>
          </w:tcPr>
          <w:p w14:paraId="035BF553" w14:textId="19623059" w:rsidR="003B37A8" w:rsidRPr="0050419E" w:rsidRDefault="003C0513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0551E83E" w14:textId="77777777" w:rsidTr="003C7406">
        <w:tc>
          <w:tcPr>
            <w:tcW w:w="3681" w:type="dxa"/>
          </w:tcPr>
          <w:p w14:paraId="7DC9E5F9" w14:textId="1369F1D0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Project Charter e WBS</w:t>
            </w:r>
          </w:p>
        </w:tc>
        <w:tc>
          <w:tcPr>
            <w:tcW w:w="1981" w:type="dxa"/>
          </w:tcPr>
          <w:p w14:paraId="45886B2E" w14:textId="7EC58BB1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05-04-2021</w:t>
            </w:r>
          </w:p>
        </w:tc>
        <w:tc>
          <w:tcPr>
            <w:tcW w:w="2832" w:type="dxa"/>
          </w:tcPr>
          <w:p w14:paraId="1D84A8F1" w14:textId="21DE8B54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70999D6A" w14:textId="77777777" w:rsidTr="003C7406">
        <w:tc>
          <w:tcPr>
            <w:tcW w:w="3681" w:type="dxa"/>
          </w:tcPr>
          <w:p w14:paraId="195F19AB" w14:textId="52918108" w:rsidR="003C0513" w:rsidRPr="0050419E" w:rsidRDefault="003C0513" w:rsidP="003C0513">
            <w:pPr>
              <w:rPr>
                <w:sz w:val="22"/>
                <w:szCs w:val="22"/>
              </w:rPr>
            </w:pPr>
            <w:proofErr w:type="spellStart"/>
            <w:r w:rsidRPr="0050419E">
              <w:rPr>
                <w:sz w:val="22"/>
                <w:szCs w:val="22"/>
              </w:rPr>
              <w:t>Pitch</w:t>
            </w:r>
            <w:proofErr w:type="spellEnd"/>
            <w:r w:rsidRPr="0050419E">
              <w:rPr>
                <w:sz w:val="22"/>
                <w:szCs w:val="22"/>
              </w:rPr>
              <w:t xml:space="preserve"> (Apresentação da proposta)</w:t>
            </w:r>
          </w:p>
        </w:tc>
        <w:tc>
          <w:tcPr>
            <w:tcW w:w="1981" w:type="dxa"/>
          </w:tcPr>
          <w:p w14:paraId="706881C5" w14:textId="1BA347C0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05-04-2021</w:t>
            </w:r>
          </w:p>
        </w:tc>
        <w:tc>
          <w:tcPr>
            <w:tcW w:w="2832" w:type="dxa"/>
          </w:tcPr>
          <w:p w14:paraId="74475BCC" w14:textId="003D4C22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523C8601" w14:textId="77777777" w:rsidTr="003C7406">
        <w:tc>
          <w:tcPr>
            <w:tcW w:w="3681" w:type="dxa"/>
          </w:tcPr>
          <w:p w14:paraId="3A17E491" w14:textId="5C92DED9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 xml:space="preserve">Esboços, </w:t>
            </w:r>
            <w:proofErr w:type="spellStart"/>
            <w:r w:rsidRPr="0050419E">
              <w:rPr>
                <w:sz w:val="22"/>
                <w:szCs w:val="22"/>
              </w:rPr>
              <w:t>wireframes</w:t>
            </w:r>
            <w:proofErr w:type="spellEnd"/>
            <w:r w:rsidRPr="0050419E">
              <w:rPr>
                <w:sz w:val="22"/>
                <w:szCs w:val="22"/>
              </w:rPr>
              <w:t>, protótipos</w:t>
            </w:r>
          </w:p>
        </w:tc>
        <w:tc>
          <w:tcPr>
            <w:tcW w:w="1981" w:type="dxa"/>
          </w:tcPr>
          <w:p w14:paraId="41A873D4" w14:textId="5BC11CB3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17-05-2021</w:t>
            </w:r>
          </w:p>
        </w:tc>
        <w:tc>
          <w:tcPr>
            <w:tcW w:w="2832" w:type="dxa"/>
          </w:tcPr>
          <w:p w14:paraId="76706E18" w14:textId="6D8374C7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33FB154B" w14:textId="77777777" w:rsidTr="003C7406">
        <w:tc>
          <w:tcPr>
            <w:tcW w:w="3681" w:type="dxa"/>
          </w:tcPr>
          <w:p w14:paraId="00079434" w14:textId="2D95AFD6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Protótipo funcional do projeto</w:t>
            </w:r>
          </w:p>
        </w:tc>
        <w:tc>
          <w:tcPr>
            <w:tcW w:w="1981" w:type="dxa"/>
          </w:tcPr>
          <w:p w14:paraId="3DCD4F68" w14:textId="66CBFE8B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17-05-2021</w:t>
            </w:r>
          </w:p>
        </w:tc>
        <w:tc>
          <w:tcPr>
            <w:tcW w:w="2832" w:type="dxa"/>
          </w:tcPr>
          <w:p w14:paraId="086C0B53" w14:textId="4AB250C4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05D37761" w14:textId="77777777" w:rsidTr="003C7406">
        <w:tc>
          <w:tcPr>
            <w:tcW w:w="3681" w:type="dxa"/>
          </w:tcPr>
          <w:p w14:paraId="3C149B75" w14:textId="516D29F4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Código fonte do protótipo inicial</w:t>
            </w:r>
          </w:p>
        </w:tc>
        <w:tc>
          <w:tcPr>
            <w:tcW w:w="1981" w:type="dxa"/>
          </w:tcPr>
          <w:p w14:paraId="7D9CBAB5" w14:textId="10934839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17-05-2021</w:t>
            </w:r>
          </w:p>
        </w:tc>
        <w:tc>
          <w:tcPr>
            <w:tcW w:w="2832" w:type="dxa"/>
          </w:tcPr>
          <w:p w14:paraId="00B39E7B" w14:textId="0B2A1563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4690D4B6" w14:textId="77777777" w:rsidTr="003C7406">
        <w:tc>
          <w:tcPr>
            <w:tcW w:w="3681" w:type="dxa"/>
          </w:tcPr>
          <w:p w14:paraId="3B06122D" w14:textId="5169541A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Protótipo interativo (1ª interação)</w:t>
            </w:r>
          </w:p>
        </w:tc>
        <w:tc>
          <w:tcPr>
            <w:tcW w:w="1981" w:type="dxa"/>
          </w:tcPr>
          <w:p w14:paraId="72F4222F" w14:textId="10DE32CE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17-05-2021</w:t>
            </w:r>
          </w:p>
        </w:tc>
        <w:tc>
          <w:tcPr>
            <w:tcW w:w="2832" w:type="dxa"/>
          </w:tcPr>
          <w:p w14:paraId="1AD05D1D" w14:textId="58DB0DCF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25CEE009" w14:textId="77777777" w:rsidTr="003C7406">
        <w:tc>
          <w:tcPr>
            <w:tcW w:w="3681" w:type="dxa"/>
          </w:tcPr>
          <w:p w14:paraId="51A30DAC" w14:textId="168DCCF8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Plano de trabalhos atualizado</w:t>
            </w:r>
          </w:p>
        </w:tc>
        <w:tc>
          <w:tcPr>
            <w:tcW w:w="1981" w:type="dxa"/>
          </w:tcPr>
          <w:p w14:paraId="77505127" w14:textId="596CDF46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17-05-2021</w:t>
            </w:r>
          </w:p>
        </w:tc>
        <w:tc>
          <w:tcPr>
            <w:tcW w:w="2832" w:type="dxa"/>
          </w:tcPr>
          <w:p w14:paraId="5F4644EB" w14:textId="27A94101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7BADD74E" w14:textId="77777777" w:rsidTr="003C7406">
        <w:tc>
          <w:tcPr>
            <w:tcW w:w="3681" w:type="dxa"/>
          </w:tcPr>
          <w:p w14:paraId="462937E2" w14:textId="3D29E67F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Suporte visual da apresentação</w:t>
            </w:r>
          </w:p>
        </w:tc>
        <w:tc>
          <w:tcPr>
            <w:tcW w:w="1981" w:type="dxa"/>
          </w:tcPr>
          <w:p w14:paraId="3651C081" w14:textId="15238BB1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17-05-2021</w:t>
            </w:r>
          </w:p>
        </w:tc>
        <w:tc>
          <w:tcPr>
            <w:tcW w:w="2832" w:type="dxa"/>
          </w:tcPr>
          <w:p w14:paraId="7952E1D0" w14:textId="536C5998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63ECC205" w14:textId="77777777" w:rsidTr="003C7406">
        <w:tc>
          <w:tcPr>
            <w:tcW w:w="3681" w:type="dxa"/>
          </w:tcPr>
          <w:p w14:paraId="58F1382F" w14:textId="1B935C60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Protótipo interativo (2ª interação)</w:t>
            </w:r>
          </w:p>
        </w:tc>
        <w:tc>
          <w:tcPr>
            <w:tcW w:w="1981" w:type="dxa"/>
          </w:tcPr>
          <w:p w14:paraId="39053BF1" w14:textId="7C39B406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27-06-2021</w:t>
            </w:r>
          </w:p>
        </w:tc>
        <w:tc>
          <w:tcPr>
            <w:tcW w:w="2832" w:type="dxa"/>
          </w:tcPr>
          <w:p w14:paraId="18D9505D" w14:textId="0744F54D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30CF3AF1" w14:textId="77777777" w:rsidTr="003C7406">
        <w:tc>
          <w:tcPr>
            <w:tcW w:w="3681" w:type="dxa"/>
          </w:tcPr>
          <w:p w14:paraId="6C8B85FD" w14:textId="63CB4163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Testes de Usabilidade</w:t>
            </w:r>
          </w:p>
        </w:tc>
        <w:tc>
          <w:tcPr>
            <w:tcW w:w="1981" w:type="dxa"/>
          </w:tcPr>
          <w:p w14:paraId="3FA022D6" w14:textId="5BC636DE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27-06-2021</w:t>
            </w:r>
          </w:p>
        </w:tc>
        <w:tc>
          <w:tcPr>
            <w:tcW w:w="2832" w:type="dxa"/>
          </w:tcPr>
          <w:p w14:paraId="7D65432E" w14:textId="62106FE7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63CDE5C7" w14:textId="77777777" w:rsidTr="003C7406">
        <w:tc>
          <w:tcPr>
            <w:tcW w:w="3681" w:type="dxa"/>
          </w:tcPr>
          <w:p w14:paraId="6D4D0F58" w14:textId="0815648E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Código fonte da versão final</w:t>
            </w:r>
          </w:p>
        </w:tc>
        <w:tc>
          <w:tcPr>
            <w:tcW w:w="1981" w:type="dxa"/>
          </w:tcPr>
          <w:p w14:paraId="40528D98" w14:textId="48668477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27-06-2021</w:t>
            </w:r>
          </w:p>
        </w:tc>
        <w:tc>
          <w:tcPr>
            <w:tcW w:w="2832" w:type="dxa"/>
          </w:tcPr>
          <w:p w14:paraId="3A0EC5FA" w14:textId="3D21BD0C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1854FE0B" w14:textId="77777777" w:rsidTr="003C7406">
        <w:tc>
          <w:tcPr>
            <w:tcW w:w="3681" w:type="dxa"/>
          </w:tcPr>
          <w:p w14:paraId="3F62CDF7" w14:textId="22E5CE8A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Relatório final do projeto</w:t>
            </w:r>
          </w:p>
        </w:tc>
        <w:tc>
          <w:tcPr>
            <w:tcW w:w="1981" w:type="dxa"/>
          </w:tcPr>
          <w:p w14:paraId="4C845A51" w14:textId="5810317F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27-06-2021</w:t>
            </w:r>
          </w:p>
        </w:tc>
        <w:tc>
          <w:tcPr>
            <w:tcW w:w="2832" w:type="dxa"/>
          </w:tcPr>
          <w:p w14:paraId="0C89AA40" w14:textId="1C72E29B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351DA3A1" w14:textId="77777777" w:rsidTr="003C7406">
        <w:tc>
          <w:tcPr>
            <w:tcW w:w="3681" w:type="dxa"/>
          </w:tcPr>
          <w:p w14:paraId="06FDA43B" w14:textId="1CBF6032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 posters A1</w:t>
            </w:r>
          </w:p>
        </w:tc>
        <w:tc>
          <w:tcPr>
            <w:tcW w:w="1981" w:type="dxa"/>
          </w:tcPr>
          <w:p w14:paraId="4B921B9D" w14:textId="3E1365E6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27-06-2021</w:t>
            </w:r>
          </w:p>
        </w:tc>
        <w:tc>
          <w:tcPr>
            <w:tcW w:w="2832" w:type="dxa"/>
          </w:tcPr>
          <w:p w14:paraId="3F3A2802" w14:textId="7A63C310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10CD9F88" w14:textId="77777777" w:rsidTr="003C7406">
        <w:tc>
          <w:tcPr>
            <w:tcW w:w="3681" w:type="dxa"/>
          </w:tcPr>
          <w:p w14:paraId="59B15634" w14:textId="05F9AE89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Vídeo de apresentação do projeto</w:t>
            </w:r>
          </w:p>
        </w:tc>
        <w:tc>
          <w:tcPr>
            <w:tcW w:w="1981" w:type="dxa"/>
          </w:tcPr>
          <w:p w14:paraId="0344E4E8" w14:textId="5CBCD0F9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27-06-2021</w:t>
            </w:r>
          </w:p>
        </w:tc>
        <w:tc>
          <w:tcPr>
            <w:tcW w:w="2832" w:type="dxa"/>
          </w:tcPr>
          <w:p w14:paraId="050E4DDC" w14:textId="0F67F53D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  <w:tr w:rsidR="003C0513" w14:paraId="593C6C48" w14:textId="77777777" w:rsidTr="003C7406">
        <w:tc>
          <w:tcPr>
            <w:tcW w:w="3681" w:type="dxa"/>
          </w:tcPr>
          <w:p w14:paraId="6827E283" w14:textId="707B1921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Suporte visual da apresentação</w:t>
            </w:r>
          </w:p>
        </w:tc>
        <w:tc>
          <w:tcPr>
            <w:tcW w:w="1981" w:type="dxa"/>
          </w:tcPr>
          <w:p w14:paraId="5D29A9F5" w14:textId="213496C6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27-06-2021</w:t>
            </w:r>
          </w:p>
        </w:tc>
        <w:tc>
          <w:tcPr>
            <w:tcW w:w="2832" w:type="dxa"/>
          </w:tcPr>
          <w:p w14:paraId="226A0B33" w14:textId="015FD13A" w:rsidR="003C0513" w:rsidRPr="0050419E" w:rsidRDefault="003C0513" w:rsidP="003C0513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Nancia Laudino</w:t>
            </w:r>
          </w:p>
        </w:tc>
      </w:tr>
    </w:tbl>
    <w:p w14:paraId="379BE96B" w14:textId="77777777" w:rsidR="003B37A8" w:rsidRDefault="003B37A8" w:rsidP="003B37A8"/>
    <w:p w14:paraId="3B83EA32" w14:textId="4EBC5402" w:rsidR="003B37A8" w:rsidRDefault="003B37A8" w:rsidP="003B37A8"/>
    <w:p w14:paraId="20455954" w14:textId="77777777" w:rsidR="00D6506E" w:rsidRDefault="00D6506E" w:rsidP="003B37A8">
      <w:pPr>
        <w:rPr>
          <w:b/>
          <w:bCs/>
        </w:rPr>
      </w:pPr>
    </w:p>
    <w:p w14:paraId="29EFB462" w14:textId="5095DCD3" w:rsidR="003B37A8" w:rsidRPr="00606175" w:rsidRDefault="003B37A8" w:rsidP="0060617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5" w:name="_Toc68531761"/>
      <w:r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Riscos de Negócio</w:t>
      </w:r>
      <w:bookmarkEnd w:id="5"/>
    </w:p>
    <w:p w14:paraId="551A5331" w14:textId="6DF6557E" w:rsidR="003B37A8" w:rsidRDefault="003B37A8" w:rsidP="003B37A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B37A8" w:rsidRPr="00A2122C" w14:paraId="1E89300F" w14:textId="77777777" w:rsidTr="003B37A8">
        <w:tc>
          <w:tcPr>
            <w:tcW w:w="2831" w:type="dxa"/>
          </w:tcPr>
          <w:p w14:paraId="16357AC4" w14:textId="0EF3569B" w:rsidR="003B37A8" w:rsidRPr="00A2122C" w:rsidRDefault="003B37A8" w:rsidP="003B37A8">
            <w:pPr>
              <w:rPr>
                <w:b/>
                <w:bCs/>
              </w:rPr>
            </w:pPr>
            <w:r w:rsidRPr="00A2122C">
              <w:rPr>
                <w:b/>
                <w:bCs/>
              </w:rPr>
              <w:t>Risco</w:t>
            </w:r>
          </w:p>
        </w:tc>
        <w:tc>
          <w:tcPr>
            <w:tcW w:w="2831" w:type="dxa"/>
          </w:tcPr>
          <w:p w14:paraId="1CB369C7" w14:textId="51A07631" w:rsidR="003B37A8" w:rsidRPr="00A2122C" w:rsidRDefault="003B37A8" w:rsidP="003B37A8">
            <w:pPr>
              <w:rPr>
                <w:b/>
                <w:bCs/>
              </w:rPr>
            </w:pPr>
            <w:r w:rsidRPr="00A2122C">
              <w:rPr>
                <w:b/>
                <w:bCs/>
              </w:rPr>
              <w:t>Probabilidade</w:t>
            </w:r>
          </w:p>
        </w:tc>
        <w:tc>
          <w:tcPr>
            <w:tcW w:w="2832" w:type="dxa"/>
          </w:tcPr>
          <w:p w14:paraId="29EDB017" w14:textId="08D4E27E" w:rsidR="003B37A8" w:rsidRPr="00A2122C" w:rsidRDefault="003B37A8" w:rsidP="003B37A8">
            <w:pPr>
              <w:rPr>
                <w:b/>
                <w:bCs/>
              </w:rPr>
            </w:pPr>
            <w:r w:rsidRPr="00A2122C">
              <w:rPr>
                <w:b/>
                <w:bCs/>
              </w:rPr>
              <w:t>Impacto</w:t>
            </w:r>
          </w:p>
        </w:tc>
      </w:tr>
      <w:tr w:rsidR="003B37A8" w:rsidRPr="00606175" w14:paraId="630E47BD" w14:textId="77777777" w:rsidTr="003B37A8">
        <w:tc>
          <w:tcPr>
            <w:tcW w:w="2831" w:type="dxa"/>
          </w:tcPr>
          <w:p w14:paraId="100570CA" w14:textId="333257CA" w:rsidR="003B37A8" w:rsidRPr="00606175" w:rsidRDefault="003B37A8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Falha de internet</w:t>
            </w:r>
          </w:p>
        </w:tc>
        <w:tc>
          <w:tcPr>
            <w:tcW w:w="2831" w:type="dxa"/>
          </w:tcPr>
          <w:p w14:paraId="3BC4B7D8" w14:textId="318C5A64" w:rsidR="003B37A8" w:rsidRPr="00606175" w:rsidRDefault="0050419E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Baixa</w:t>
            </w:r>
          </w:p>
        </w:tc>
        <w:tc>
          <w:tcPr>
            <w:tcW w:w="2832" w:type="dxa"/>
          </w:tcPr>
          <w:p w14:paraId="04CDB7BC" w14:textId="36B5532A" w:rsidR="003B37A8" w:rsidRPr="00606175" w:rsidRDefault="0050419E" w:rsidP="0050419E">
            <w:pPr>
              <w:tabs>
                <w:tab w:val="center" w:pos="1308"/>
              </w:tabs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Alto</w:t>
            </w:r>
          </w:p>
        </w:tc>
      </w:tr>
      <w:tr w:rsidR="003B37A8" w:rsidRPr="00606175" w14:paraId="7DBC649E" w14:textId="77777777" w:rsidTr="003B37A8">
        <w:tc>
          <w:tcPr>
            <w:tcW w:w="2831" w:type="dxa"/>
          </w:tcPr>
          <w:p w14:paraId="35E31074" w14:textId="375CDE92" w:rsidR="003B37A8" w:rsidRPr="00606175" w:rsidRDefault="003B37A8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Interface pouco intuitiva</w:t>
            </w:r>
          </w:p>
        </w:tc>
        <w:tc>
          <w:tcPr>
            <w:tcW w:w="2831" w:type="dxa"/>
          </w:tcPr>
          <w:p w14:paraId="62FAF01B" w14:textId="611FD9ED" w:rsidR="003B37A8" w:rsidRPr="00606175" w:rsidRDefault="00A2122C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Baixa</w:t>
            </w:r>
          </w:p>
        </w:tc>
        <w:tc>
          <w:tcPr>
            <w:tcW w:w="2832" w:type="dxa"/>
          </w:tcPr>
          <w:p w14:paraId="4FDA1DF7" w14:textId="75B8FA0F" w:rsidR="003B37A8" w:rsidRPr="00606175" w:rsidRDefault="00A2122C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Médio</w:t>
            </w:r>
          </w:p>
        </w:tc>
      </w:tr>
      <w:tr w:rsidR="003B37A8" w:rsidRPr="00606175" w14:paraId="693FA9B2" w14:textId="77777777" w:rsidTr="003B37A8">
        <w:tc>
          <w:tcPr>
            <w:tcW w:w="2831" w:type="dxa"/>
          </w:tcPr>
          <w:p w14:paraId="640B0A8D" w14:textId="58CA3AD6" w:rsidR="003B37A8" w:rsidRPr="00606175" w:rsidRDefault="003B37A8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Falhas de Segurança</w:t>
            </w:r>
          </w:p>
        </w:tc>
        <w:tc>
          <w:tcPr>
            <w:tcW w:w="2831" w:type="dxa"/>
          </w:tcPr>
          <w:p w14:paraId="16A0B63E" w14:textId="71CAFFA2" w:rsidR="003B37A8" w:rsidRPr="00606175" w:rsidRDefault="00A2122C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Média</w:t>
            </w:r>
          </w:p>
        </w:tc>
        <w:tc>
          <w:tcPr>
            <w:tcW w:w="2832" w:type="dxa"/>
          </w:tcPr>
          <w:p w14:paraId="2E7C1508" w14:textId="2080CD23" w:rsidR="003B37A8" w:rsidRPr="00606175" w:rsidRDefault="00A2122C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Alto</w:t>
            </w:r>
          </w:p>
        </w:tc>
      </w:tr>
      <w:tr w:rsidR="003B37A8" w:rsidRPr="00606175" w14:paraId="58F94E99" w14:textId="77777777" w:rsidTr="003B37A8">
        <w:tc>
          <w:tcPr>
            <w:tcW w:w="2831" w:type="dxa"/>
          </w:tcPr>
          <w:p w14:paraId="1B1EC502" w14:textId="14E2B735" w:rsidR="003B37A8" w:rsidRPr="00606175" w:rsidRDefault="00A2122C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Falha na monitorização</w:t>
            </w:r>
          </w:p>
        </w:tc>
        <w:tc>
          <w:tcPr>
            <w:tcW w:w="2831" w:type="dxa"/>
          </w:tcPr>
          <w:p w14:paraId="06789ADF" w14:textId="773501B2" w:rsidR="003B37A8" w:rsidRPr="00606175" w:rsidRDefault="00A2122C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Baixa</w:t>
            </w:r>
          </w:p>
        </w:tc>
        <w:tc>
          <w:tcPr>
            <w:tcW w:w="2832" w:type="dxa"/>
          </w:tcPr>
          <w:p w14:paraId="5BDA18E1" w14:textId="3E187727" w:rsidR="003B37A8" w:rsidRPr="00606175" w:rsidRDefault="00A2122C" w:rsidP="003B37A8">
            <w:pPr>
              <w:rPr>
                <w:sz w:val="22"/>
                <w:szCs w:val="22"/>
              </w:rPr>
            </w:pPr>
            <w:r w:rsidRPr="00606175">
              <w:rPr>
                <w:sz w:val="22"/>
                <w:szCs w:val="22"/>
              </w:rPr>
              <w:t>Alto</w:t>
            </w:r>
          </w:p>
        </w:tc>
      </w:tr>
    </w:tbl>
    <w:p w14:paraId="1E3AA2AF" w14:textId="77777777" w:rsidR="003B37A8" w:rsidRPr="00606175" w:rsidRDefault="003B37A8" w:rsidP="003B37A8">
      <w:pPr>
        <w:rPr>
          <w:sz w:val="22"/>
          <w:szCs w:val="22"/>
        </w:rPr>
      </w:pPr>
    </w:p>
    <w:p w14:paraId="70084A7B" w14:textId="091E3C5C" w:rsidR="003B37A8" w:rsidRDefault="003B37A8" w:rsidP="003B37A8"/>
    <w:p w14:paraId="67FE49A5" w14:textId="215C2FEF" w:rsidR="003B37A8" w:rsidRPr="0050419E" w:rsidRDefault="003B37A8" w:rsidP="003B37A8">
      <w:pPr>
        <w:rPr>
          <w:rFonts w:cstheme="minorHAnsi"/>
        </w:rPr>
      </w:pPr>
    </w:p>
    <w:p w14:paraId="68A7BA5D" w14:textId="478A790D" w:rsidR="003B37A8" w:rsidRPr="00606175" w:rsidRDefault="003B37A8" w:rsidP="00606175">
      <w:pPr>
        <w:pStyle w:val="Ttulo1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6" w:name="_Toc68531762"/>
      <w:r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Recursos</w:t>
      </w:r>
      <w:r w:rsidR="003C7406"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e </w:t>
      </w:r>
      <w:proofErr w:type="spellStart"/>
      <w:r w:rsidR="003C7406" w:rsidRPr="0060617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Stakeholders</w:t>
      </w:r>
      <w:bookmarkEnd w:id="6"/>
      <w:proofErr w:type="spellEnd"/>
    </w:p>
    <w:p w14:paraId="2652C828" w14:textId="50D5779A" w:rsidR="003C7406" w:rsidRDefault="003C7406" w:rsidP="003B37A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7406" w:rsidRPr="00A2122C" w14:paraId="2DDEAF32" w14:textId="77777777" w:rsidTr="003C7406">
        <w:tc>
          <w:tcPr>
            <w:tcW w:w="4247" w:type="dxa"/>
          </w:tcPr>
          <w:p w14:paraId="2125E716" w14:textId="74DC7E73" w:rsidR="003C7406" w:rsidRPr="00A2122C" w:rsidRDefault="003C7406" w:rsidP="003B37A8">
            <w:pPr>
              <w:rPr>
                <w:b/>
                <w:bCs/>
              </w:rPr>
            </w:pPr>
            <w:r w:rsidRPr="00A2122C">
              <w:rPr>
                <w:b/>
                <w:bCs/>
              </w:rPr>
              <w:t>Recurso</w:t>
            </w:r>
          </w:p>
        </w:tc>
        <w:tc>
          <w:tcPr>
            <w:tcW w:w="4247" w:type="dxa"/>
          </w:tcPr>
          <w:p w14:paraId="461EFD0D" w14:textId="27E7DAF0" w:rsidR="003C7406" w:rsidRPr="00A2122C" w:rsidRDefault="003C7406" w:rsidP="003B37A8">
            <w:pPr>
              <w:rPr>
                <w:b/>
                <w:bCs/>
              </w:rPr>
            </w:pPr>
            <w:r w:rsidRPr="00A2122C">
              <w:rPr>
                <w:b/>
                <w:bCs/>
              </w:rPr>
              <w:t>Role</w:t>
            </w:r>
          </w:p>
        </w:tc>
      </w:tr>
      <w:tr w:rsidR="003C7406" w14:paraId="06B8A62E" w14:textId="77777777" w:rsidTr="003C7406">
        <w:tc>
          <w:tcPr>
            <w:tcW w:w="4247" w:type="dxa"/>
          </w:tcPr>
          <w:p w14:paraId="52F3D1FA" w14:textId="7E5E0552" w:rsidR="003C7406" w:rsidRPr="0050419E" w:rsidRDefault="003C7406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Equipa de desenvolvimento do software</w:t>
            </w:r>
          </w:p>
        </w:tc>
        <w:tc>
          <w:tcPr>
            <w:tcW w:w="4247" w:type="dxa"/>
          </w:tcPr>
          <w:p w14:paraId="6ECB423A" w14:textId="7E195DC7" w:rsidR="003C7406" w:rsidRPr="0050419E" w:rsidRDefault="0050419E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Gestão do projeto, design da interface, desenvolvimento e configuração do software, teste do software</w:t>
            </w:r>
          </w:p>
        </w:tc>
      </w:tr>
      <w:tr w:rsidR="003C7406" w14:paraId="3E4A6038" w14:textId="77777777" w:rsidTr="003C7406">
        <w:tc>
          <w:tcPr>
            <w:tcW w:w="4247" w:type="dxa"/>
          </w:tcPr>
          <w:p w14:paraId="74CBF6F8" w14:textId="2F0B1AA0" w:rsidR="003C7406" w:rsidRPr="0050419E" w:rsidRDefault="003C7406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Proponentes do Projeto</w:t>
            </w:r>
          </w:p>
        </w:tc>
        <w:tc>
          <w:tcPr>
            <w:tcW w:w="4247" w:type="dxa"/>
          </w:tcPr>
          <w:p w14:paraId="4FCE7424" w14:textId="0F901646" w:rsidR="003C7406" w:rsidRPr="0050419E" w:rsidRDefault="0050419E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Monitorização do projeto, reuniões de progresso do projeto, validação das funcionalidades implementadas</w:t>
            </w:r>
          </w:p>
        </w:tc>
      </w:tr>
      <w:tr w:rsidR="003C7406" w14:paraId="421F2A9F" w14:textId="77777777" w:rsidTr="003C7406">
        <w:tc>
          <w:tcPr>
            <w:tcW w:w="4247" w:type="dxa"/>
          </w:tcPr>
          <w:p w14:paraId="0607628C" w14:textId="33405D34" w:rsidR="003C7406" w:rsidRPr="0050419E" w:rsidRDefault="003C7406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Equipamento informático</w:t>
            </w:r>
          </w:p>
        </w:tc>
        <w:tc>
          <w:tcPr>
            <w:tcW w:w="4247" w:type="dxa"/>
          </w:tcPr>
          <w:p w14:paraId="645C4064" w14:textId="2E3A02C2" w:rsidR="003C7406" w:rsidRPr="0050419E" w:rsidRDefault="0050419E" w:rsidP="003B37A8">
            <w:pPr>
              <w:rPr>
                <w:sz w:val="22"/>
                <w:szCs w:val="22"/>
              </w:rPr>
            </w:pPr>
            <w:r w:rsidRPr="0050419E">
              <w:rPr>
                <w:sz w:val="22"/>
                <w:szCs w:val="22"/>
              </w:rPr>
              <w:t>Telemóvel/Tablet/PC para o desenvolvimento e teste do software</w:t>
            </w:r>
          </w:p>
        </w:tc>
      </w:tr>
    </w:tbl>
    <w:p w14:paraId="285A3D51" w14:textId="77777777" w:rsidR="003C7406" w:rsidRDefault="003C7406" w:rsidP="003B37A8"/>
    <w:p w14:paraId="6895274A" w14:textId="3D114109" w:rsidR="003B37A8" w:rsidRDefault="003B37A8" w:rsidP="003B37A8"/>
    <w:p w14:paraId="59F8D979" w14:textId="77777777" w:rsidR="003B37A8" w:rsidRDefault="003B37A8" w:rsidP="003B37A8"/>
    <w:sectPr w:rsidR="003B37A8" w:rsidSect="005446C9"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44DAFA" w14:textId="77777777" w:rsidR="00E60E25" w:rsidRDefault="00E60E25" w:rsidP="005446C9">
      <w:r>
        <w:separator/>
      </w:r>
    </w:p>
  </w:endnote>
  <w:endnote w:type="continuationSeparator" w:id="0">
    <w:p w14:paraId="3FEAF42A" w14:textId="77777777" w:rsidR="00E60E25" w:rsidRDefault="00E60E25" w:rsidP="0054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2C015" w14:textId="77777777" w:rsidR="00E60E25" w:rsidRDefault="00E60E25" w:rsidP="005446C9">
      <w:r>
        <w:separator/>
      </w:r>
    </w:p>
  </w:footnote>
  <w:footnote w:type="continuationSeparator" w:id="0">
    <w:p w14:paraId="521DEEF9" w14:textId="77777777" w:rsidR="00E60E25" w:rsidRDefault="00E60E25" w:rsidP="00544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1BA1"/>
    <w:multiLevelType w:val="hybridMultilevel"/>
    <w:tmpl w:val="9C0019F2"/>
    <w:lvl w:ilvl="0" w:tplc="927C049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62107"/>
    <w:multiLevelType w:val="multilevel"/>
    <w:tmpl w:val="681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6139AC"/>
    <w:multiLevelType w:val="hybridMultilevel"/>
    <w:tmpl w:val="94BEE0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F2C16"/>
    <w:multiLevelType w:val="hybridMultilevel"/>
    <w:tmpl w:val="26FABBC0"/>
    <w:lvl w:ilvl="0" w:tplc="0B1A36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A78C1"/>
    <w:multiLevelType w:val="hybridMultilevel"/>
    <w:tmpl w:val="F4AAC3EA"/>
    <w:lvl w:ilvl="0" w:tplc="9040549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13B73"/>
    <w:multiLevelType w:val="hybridMultilevel"/>
    <w:tmpl w:val="22684D8C"/>
    <w:lvl w:ilvl="0" w:tplc="0B1A36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939EB"/>
    <w:multiLevelType w:val="hybridMultilevel"/>
    <w:tmpl w:val="5FD006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2100C"/>
    <w:multiLevelType w:val="hybridMultilevel"/>
    <w:tmpl w:val="9B8CBA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A6"/>
    <w:rsid w:val="000A5391"/>
    <w:rsid w:val="00181DC0"/>
    <w:rsid w:val="002B08C5"/>
    <w:rsid w:val="00315950"/>
    <w:rsid w:val="003B37A8"/>
    <w:rsid w:val="003C0513"/>
    <w:rsid w:val="003C7406"/>
    <w:rsid w:val="0050419E"/>
    <w:rsid w:val="005446C9"/>
    <w:rsid w:val="00551724"/>
    <w:rsid w:val="00570252"/>
    <w:rsid w:val="005A254D"/>
    <w:rsid w:val="00606175"/>
    <w:rsid w:val="00703155"/>
    <w:rsid w:val="00A2122C"/>
    <w:rsid w:val="00AE15C4"/>
    <w:rsid w:val="00CB52A6"/>
    <w:rsid w:val="00D6506E"/>
    <w:rsid w:val="00E60E25"/>
    <w:rsid w:val="00E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FBD8"/>
  <w15:chartTrackingRefBased/>
  <w15:docId w15:val="{29791466-88E6-A241-94C5-31B70E76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7A8"/>
  </w:style>
  <w:style w:type="paragraph" w:styleId="Ttulo1">
    <w:name w:val="heading 1"/>
    <w:basedOn w:val="Normal"/>
    <w:next w:val="Normal"/>
    <w:link w:val="Ttulo1Carter"/>
    <w:uiPriority w:val="9"/>
    <w:qFormat/>
    <w:rsid w:val="006061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B3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15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59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06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Normal"/>
    <w:next w:val="Normal"/>
    <w:uiPriority w:val="39"/>
    <w:unhideWhenUsed/>
    <w:qFormat/>
    <w:rsid w:val="00606175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06175"/>
    <w:pPr>
      <w:spacing w:before="120"/>
    </w:pPr>
    <w:rPr>
      <w:rFonts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606175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60617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606175"/>
    <w:pPr>
      <w:ind w:left="48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606175"/>
    <w:pPr>
      <w:ind w:left="72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606175"/>
    <w:pPr>
      <w:ind w:left="9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606175"/>
    <w:pPr>
      <w:ind w:left="12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606175"/>
    <w:pPr>
      <w:ind w:left="144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606175"/>
    <w:pPr>
      <w:ind w:left="168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606175"/>
    <w:pPr>
      <w:ind w:left="1920"/>
    </w:pPr>
    <w:rPr>
      <w:rFonts w:cstheme="minorHAnsi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5446C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46C9"/>
  </w:style>
  <w:style w:type="character" w:styleId="Nmerodepgina">
    <w:name w:val="page number"/>
    <w:basedOn w:val="Tipodeletrapredefinidodopargrafo"/>
    <w:uiPriority w:val="99"/>
    <w:semiHidden/>
    <w:unhideWhenUsed/>
    <w:rsid w:val="005446C9"/>
  </w:style>
  <w:style w:type="paragraph" w:styleId="Cabealho">
    <w:name w:val="header"/>
    <w:basedOn w:val="Normal"/>
    <w:link w:val="CabealhoCarter"/>
    <w:uiPriority w:val="99"/>
    <w:unhideWhenUsed/>
    <w:rsid w:val="005446C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4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502C7-0B13-C342-B686-7B7439A33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944</Words>
  <Characters>5098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Nancia  Laudino</dc:creator>
  <cp:keywords/>
  <dc:description/>
  <cp:lastModifiedBy>Nancia  Laudino</cp:lastModifiedBy>
  <cp:revision>5</cp:revision>
  <dcterms:created xsi:type="dcterms:W3CDTF">2021-04-04T22:00:00Z</dcterms:created>
  <dcterms:modified xsi:type="dcterms:W3CDTF">2021-04-05T20:30:00Z</dcterms:modified>
</cp:coreProperties>
</file>