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Project</w:t>
      </w:r>
      <w:r>
        <w:t xml:space="preserve"> </w:t>
      </w:r>
      <w:r>
        <w:t xml:space="preserve">2</w:t>
      </w:r>
      <w:r>
        <w:t xml:space="preserve"> </w:t>
      </w:r>
      <w:r>
        <w:t xml:space="preserve">in</w:t>
      </w:r>
      <w:r>
        <w:t xml:space="preserve"> </w:t>
      </w:r>
      <w:r>
        <w:t xml:space="preserve">R</w:t>
      </w:r>
    </w:p>
    <w:p>
      <w:pPr>
        <w:pStyle w:val="Subtitle"/>
      </w:pPr>
      <w:r>
        <w:t xml:space="preserve">DATA</w:t>
      </w:r>
      <w:r>
        <w:t xml:space="preserve"> </w:t>
      </w:r>
      <w:r>
        <w:t xml:space="preserve">624-01</w:t>
      </w:r>
      <w:r>
        <w:t xml:space="preserve"> </w:t>
      </w:r>
      <w:r>
        <w:t xml:space="preserve">Group</w:t>
      </w:r>
      <w:r>
        <w:t xml:space="preserve"> </w:t>
      </w:r>
      <w:r>
        <w:t xml:space="preserve">3</w:t>
      </w:r>
    </w:p>
    <w:p>
      <w:pPr>
        <w:pStyle w:val="Author"/>
      </w:pPr>
      <w:r>
        <w:t xml:space="preserve">Z.</w:t>
      </w:r>
      <w:r>
        <w:t xml:space="preserve"> </w:t>
      </w:r>
      <w:r>
        <w:t xml:space="preserve">Palmore,</w:t>
      </w:r>
      <w:r>
        <w:t xml:space="preserve"> </w:t>
      </w:r>
      <w:r>
        <w:t xml:space="preserve">K.</w:t>
      </w:r>
      <w:r>
        <w:t xml:space="preserve"> </w:t>
      </w:r>
      <w:r>
        <w:t xml:space="preserve">Popkin,</w:t>
      </w:r>
      <w:r>
        <w:t xml:space="preserve"> </w:t>
      </w:r>
      <w:r>
        <w:t xml:space="preserve">K.</w:t>
      </w:r>
      <w:r>
        <w:t xml:space="preserve"> </w:t>
      </w:r>
      <w:r>
        <w:t xml:space="preserve">Potter,</w:t>
      </w:r>
      <w:r>
        <w:t xml:space="preserve"> </w:t>
      </w:r>
      <w:r>
        <w:t xml:space="preserve">C.</w:t>
      </w:r>
      <w:r>
        <w:t xml:space="preserve"> </w:t>
      </w:r>
      <w:r>
        <w:t xml:space="preserve">Nan,</w:t>
      </w:r>
      <w:r>
        <w:t xml:space="preserve"> </w:t>
      </w:r>
      <w:r>
        <w:t xml:space="preserve">J.</w:t>
      </w:r>
      <w:r>
        <w:t xml:space="preserve"> </w:t>
      </w:r>
      <w:r>
        <w:t xml:space="preserve">Ramalingam</w:t>
      </w:r>
    </w:p>
    <w:p>
      <w:pPr>
        <w:pStyle w:val="Date"/>
      </w:pPr>
      <w:r>
        <w:t xml:space="preserve">7/8/2021</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summary"/>
    <w:p>
      <w:pPr>
        <w:pStyle w:val="Heading1"/>
      </w:pPr>
      <w:r>
        <w:t xml:space="preserve">Summary</w:t>
      </w:r>
    </w:p>
    <w:bookmarkEnd w:id="20"/>
    <w:bookmarkStart w:id="21" w:name="data-exploration"/>
    <w:p>
      <w:pPr>
        <w:pStyle w:val="Heading1"/>
      </w:pPr>
      <w:r>
        <w:t xml:space="preserve">Data Exploration</w:t>
      </w:r>
    </w:p>
    <w:p>
      <w:pPr>
        <w:pStyle w:val="FirstParagraph"/>
      </w:pPr>
      <w:r>
        <w:t xml:space="preserve">Data is loaded and all packages used throughout the report are noted. We view a random sample of the data below. It shows the randomly selected observations as the first, second, third, fourth, and fifth for each variable.</w:t>
      </w:r>
    </w:p>
    <w:p>
      <w:pPr>
        <w:pStyle w:val="SourceCode"/>
      </w:pPr>
      <w:r>
        <w:rPr>
          <w:rStyle w:val="FunctionTok"/>
        </w:rPr>
        <w:t xml:space="preserve">library</w:t>
      </w:r>
      <w:r>
        <w:rPr>
          <w:rStyle w:val="NormalTok"/>
        </w:rPr>
        <w:t xml:space="preserve">(utils)</w:t>
      </w:r>
      <w:r>
        <w:br/>
      </w:r>
      <w:r>
        <w:rPr>
          <w:rStyle w:val="FunctionTok"/>
        </w:rPr>
        <w:t xml:space="preserve">library</w:t>
      </w:r>
      <w:r>
        <w:rPr>
          <w:rStyle w:val="NormalTok"/>
        </w:rPr>
        <w:t xml:space="preserve">(psych)</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(corrplot)</w:t>
      </w:r>
      <w:r>
        <w:br/>
      </w:r>
      <w:r>
        <w:rPr>
          <w:rStyle w:val="FunctionTok"/>
        </w:rPr>
        <w:t xml:space="preserve">library</w:t>
      </w:r>
      <w:r>
        <w:rPr>
          <w:rStyle w:val="NormalTok"/>
        </w:rPr>
        <w:t xml:space="preserve">(MASS)</w:t>
      </w:r>
      <w:r>
        <w:br/>
      </w:r>
      <w:r>
        <w:rPr>
          <w:rStyle w:val="FunctionTok"/>
        </w:rPr>
        <w:t xml:space="preserve">library</w:t>
      </w:r>
      <w:r>
        <w:rPr>
          <w:rStyle w:val="NormalTok"/>
        </w:rPr>
        <w:t xml:space="preserve">(caret)</w:t>
      </w:r>
      <w:r>
        <w:br/>
      </w:r>
      <w:r>
        <w:rPr>
          <w:rStyle w:val="FunctionTok"/>
        </w:rPr>
        <w:t xml:space="preserve">library</w:t>
      </w:r>
      <w:r>
        <w:rPr>
          <w:rStyle w:val="NormalTok"/>
        </w:rPr>
        <w:t xml:space="preserve">(flextable)</w:t>
      </w:r>
      <w:r>
        <w:br/>
      </w:r>
      <w:r>
        <w:rPr>
          <w:rStyle w:val="NormalTok"/>
        </w:rPr>
        <w:t xml:space="preserve">ph </w:t>
      </w:r>
      <w:r>
        <w:rPr>
          <w:rStyle w:val="OtherTok"/>
        </w:rPr>
        <w:t xml:space="preserve">&lt;-</w:t>
      </w:r>
      <w:r>
        <w:rPr>
          <w:rStyle w:val="NormalTok"/>
        </w:rPr>
        <w:t xml:space="preserve"> </w:t>
      </w:r>
      <w:r>
        <w:rPr>
          <w:rStyle w:val="FunctionTok"/>
        </w:rPr>
        <w:t xml:space="preserve">read.csv</w:t>
      </w:r>
      <w:r>
        <w:rPr>
          <w:rStyle w:val="NormalTok"/>
        </w:rPr>
        <w:t xml:space="preserve">(</w:t>
      </w:r>
      <w:r>
        <w:br/>
      </w:r>
      <w:r>
        <w:rPr>
          <w:rStyle w:val="NormalTok"/>
        </w:rPr>
        <w:t xml:space="preserve">  </w:t>
      </w:r>
      <w:r>
        <w:rPr>
          <w:rStyle w:val="StringTok"/>
        </w:rPr>
        <w:t xml:space="preserve">"https://raw.githubusercontent.com/palmorezm/msds/main/624/Projects/Project2/StudentData%20-%20TO%20MODEL.csv"</w:t>
      </w:r>
      <w:r>
        <w:rPr>
          <w:rStyle w:val="NormalTok"/>
        </w:rPr>
        <w:t xml:space="preserve">)</w:t>
      </w:r>
      <w:r>
        <w:br/>
      </w:r>
      <w:r>
        <w:rPr>
          <w:rStyle w:val="NormalTok"/>
        </w:rPr>
        <w:t xml:space="preserve">obs.sample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t</w:t>
      </w:r>
      <w:r>
        <w:rPr>
          <w:rStyle w:val="NormalTok"/>
        </w:rPr>
        <w:t xml:space="preserve">(</w:t>
      </w:r>
      <w:r>
        <w:rPr>
          <w:rStyle w:val="FunctionTok"/>
        </w:rPr>
        <w:t xml:space="preserve">head</w:t>
      </w:r>
      <w:r>
        <w:rPr>
          <w:rStyle w:val="NormalTok"/>
        </w:rPr>
        <w:t xml:space="preserve">(</w:t>
      </w:r>
      <w:r>
        <w:rPr>
          <w:rStyle w:val="FunctionTok"/>
        </w:rPr>
        <w:t xml:space="preserve">sample_n</w:t>
      </w:r>
      <w:r>
        <w:rPr>
          <w:rStyle w:val="NormalTok"/>
        </w:rPr>
        <w:t xml:space="preserve">(ph[</w:t>
      </w:r>
      <w:r>
        <w:rPr>
          <w:rStyle w:val="DecValTok"/>
        </w:rPr>
        <w:t xml:space="preserve">1</w:t>
      </w:r>
      <w:r>
        <w:rPr>
          <w:rStyle w:val="SpecialCharTok"/>
        </w:rPr>
        <w:t xml:space="preserve">:</w:t>
      </w:r>
      <w:r>
        <w:rPr>
          <w:rStyle w:val="DecValTok"/>
        </w:rPr>
        <w:t xml:space="preserve">33</w:t>
      </w:r>
      <w:r>
        <w:rPr>
          <w:rStyle w:val="NormalTok"/>
        </w:rPr>
        <w:t xml:space="preserve">], </w:t>
      </w:r>
      <w:r>
        <w:rPr>
          <w:rStyle w:val="DecValTok"/>
        </w:rPr>
        <w:t xml:space="preserve">5</w:t>
      </w:r>
      <w:r>
        <w:rPr>
          <w:rStyle w:val="NormalTok"/>
        </w:rPr>
        <w:t xml:space="preserve">), </w:t>
      </w:r>
      <w:r>
        <w:rPr>
          <w:rStyle w:val="DecValTok"/>
        </w:rPr>
        <w:t xml:space="preserve">5</w:t>
      </w:r>
      <w:r>
        <w:rPr>
          <w:rStyle w:val="NormalTok"/>
        </w:rPr>
        <w:t xml:space="preserve">)))</w:t>
      </w:r>
      <w:r>
        <w:br/>
      </w:r>
      <w:r>
        <w:rPr>
          <w:rStyle w:val="NormalTok"/>
        </w:rPr>
        <w:t xml:space="preserve">obs.sample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lapply</w:t>
      </w:r>
      <w:r>
        <w:rPr>
          <w:rStyle w:val="NormalTok"/>
        </w:rPr>
        <w:t xml:space="preserve">(obs.sample[</w:t>
      </w:r>
      <w:r>
        <w:rPr>
          <w:rStyle w:val="DecValTok"/>
        </w:rPr>
        <w:t xml:space="preserve">2</w:t>
      </w:r>
      <w:r>
        <w:rPr>
          <w:rStyle w:val="SpecialCharTok"/>
        </w:rPr>
        <w:t xml:space="preserve">:</w:t>
      </w:r>
      <w:r>
        <w:rPr>
          <w:rStyle w:val="DecValTok"/>
        </w:rPr>
        <w:t xml:space="preserve">33</w:t>
      </w:r>
      <w:r>
        <w:rPr>
          <w:rStyle w:val="NormalTok"/>
        </w:rPr>
        <w:t xml:space="preserve">,], </w:t>
      </w:r>
      <w:r>
        <w:br/>
      </w:r>
      <w:r>
        <w:rPr>
          <w:rStyle w:val="ControlFlowTok"/>
        </w:rPr>
        <w:t xml:space="preserve">function</w:t>
      </w:r>
      <w:r>
        <w:rPr>
          <w:rStyle w:val="NormalTok"/>
        </w:rPr>
        <w:t xml:space="preserve">(x) </w:t>
      </w:r>
      <w:r>
        <w:rPr>
          <w:rStyle w:val="FunctionTok"/>
        </w:rPr>
        <w:t xml:space="preserve">round</w:t>
      </w:r>
      <w:r>
        <w:rPr>
          <w:rStyle w:val="NormalTok"/>
        </w:rPr>
        <w:t xml:space="preserve">(</w:t>
      </w:r>
      <w:r>
        <w:rPr>
          <w:rStyle w:val="FunctionTok"/>
        </w:rPr>
        <w:t xml:space="preserve">as.numeric</w:t>
      </w:r>
      <w:r>
        <w:rPr>
          <w:rStyle w:val="NormalTok"/>
        </w:rPr>
        <w:t xml:space="preserve">(</w:t>
      </w:r>
      <w:r>
        <w:rPr>
          <w:rStyle w:val="FunctionTok"/>
        </w:rPr>
        <w:t xml:space="preserve">as.character</w:t>
      </w:r>
      <w:r>
        <w:rPr>
          <w:rStyle w:val="NormalTok"/>
        </w:rPr>
        <w:t xml:space="preserve">(x)),</w:t>
      </w:r>
      <w:r>
        <w:rPr>
          <w:rStyle w:val="DecValTok"/>
        </w:rPr>
        <w:t xml:space="preserve">1</w:t>
      </w:r>
      <w:r>
        <w:rPr>
          <w:rStyle w:val="NormalTok"/>
        </w:rPr>
        <w:t xml:space="preserve">)))</w:t>
      </w:r>
      <w:r>
        <w:br/>
      </w:r>
      <w:r>
        <w:rPr>
          <w:rStyle w:val="NormalTok"/>
        </w:rPr>
        <w:t xml:space="preserve">obs.sample </w:t>
      </w:r>
      <w:r>
        <w:rPr>
          <w:rStyle w:val="OtherTok"/>
        </w:rPr>
        <w:t xml:space="preserve">&lt;-</w:t>
      </w:r>
      <w:r>
        <w:rPr>
          <w:rStyle w:val="NormalTok"/>
        </w:rPr>
        <w:t xml:space="preserve"> </w:t>
      </w:r>
      <w:r>
        <w:rPr>
          <w:rStyle w:val="FunctionTok"/>
        </w:rPr>
        <w:t xml:space="preserve">rbind</w:t>
      </w:r>
      <w:r>
        <w:rPr>
          <w:rStyle w:val="NormalTok"/>
        </w:rPr>
        <w:t xml:space="preserve">(ph</w:t>
      </w:r>
      <w:r>
        <w:rPr>
          <w:rStyle w:val="SpecialCharTok"/>
        </w:rPr>
        <w:t xml:space="preserve">$</w:t>
      </w:r>
      <w:r>
        <w:rPr>
          <w:rStyle w:val="NormalTok"/>
        </w:rPr>
        <w:t xml:space="preserve">ï..Brand.Code, obs.sample)</w:t>
      </w:r>
      <w:r>
        <w:br/>
      </w:r>
      <w:r>
        <w:rPr>
          <w:rStyle w:val="NormalTok"/>
        </w:rPr>
        <w:t xml:space="preserve">obs.sample </w:t>
      </w:r>
      <w:r>
        <w:rPr>
          <w:rStyle w:val="OtherTok"/>
        </w:rPr>
        <w:t xml:space="preserve">&lt;-</w:t>
      </w:r>
      <w:r>
        <w:rPr>
          <w:rStyle w:val="NormalTok"/>
        </w:rPr>
        <w:t xml:space="preserve"> obs.sample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Variable =</w:t>
      </w:r>
      <w:r>
        <w:rPr>
          <w:rStyle w:val="NormalTok"/>
        </w:rPr>
        <w:t xml:space="preserve"> </w:t>
      </w:r>
      <w:r>
        <w:rPr>
          <w:rStyle w:val="FunctionTok"/>
        </w:rPr>
        <w:t xml:space="preserve">colnames</w:t>
      </w:r>
      <w:r>
        <w:rPr>
          <w:rStyle w:val="NormalTok"/>
        </w:rPr>
        <w:t xml:space="preserve">(ph))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(Variable, X1, X2, X3, X4, X5)</w:t>
      </w:r>
      <w:r>
        <w:br/>
      </w:r>
      <w:r>
        <w:rPr>
          <w:rStyle w:val="FunctionTok"/>
        </w:rPr>
        <w:t xml:space="preserve">flextable</w:t>
      </w:r>
      <w:r>
        <w:rPr>
          <w:rStyle w:val="NormalTok"/>
        </w:rPr>
        <w:t xml:space="preserve">(obs.sample) </w:t>
      </w:r>
      <w:r>
        <w:rPr>
          <w:rStyle w:val="SpecialCharTok"/>
        </w:rPr>
        <w:t xml:space="preserve">%&gt;%</w:t>
      </w:r>
      <w:r>
        <w:rPr>
          <w:rStyle w:val="NormalTok"/>
        </w:rPr>
        <w:t xml:space="preserve"> </w:t>
      </w:r>
      <w:r>
        <w:br/>
      </w:r>
      <w:r>
        <w:rPr>
          <w:rStyle w:val="NormalTok"/>
        </w:rPr>
        <w:t xml:space="preserve">  </w:t>
      </w:r>
      <w:r>
        <w:rPr>
          <w:rStyle w:val="FunctionTok"/>
        </w:rPr>
        <w:t xml:space="preserve">theme_vanilla</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set_table_properties</w:t>
      </w:r>
      <w:r>
        <w:rPr>
          <w:rStyle w:val="NormalTok"/>
        </w:rPr>
        <w:t xml:space="preserve">(</w:t>
      </w:r>
      <w:r>
        <w:rPr>
          <w:rStyle w:val="AttributeTok"/>
        </w:rPr>
        <w:t xml:space="preserve">layout =</w:t>
      </w:r>
      <w:r>
        <w:rPr>
          <w:rStyle w:val="NormalTok"/>
        </w:rPr>
        <w:t xml:space="preserve"> </w:t>
      </w:r>
      <w:r>
        <w:rPr>
          <w:rStyle w:val="StringTok"/>
        </w:rPr>
        <w:t xml:space="preserve">"autofit"</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autofit"/>
        <w:jc w:val="center"/>
        <w:tblLook w:firstRow="1" w:lastRow="0" w:firstColumn="0" w:lastColumn="0" w:noHBand="0" w:noVBand="1"/>
      </w:tblPr>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Variable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X1</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X2</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X3</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X4</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X5</w:t>
            </w:r>
          </w:p>
        </w:tc>
      </w:tr>
      <w:tr>
        <w:trPr>
          <w:cantSplit/>
          <w:trHeight w:val="360" w:hRule="auto"/>
        </w:trPr>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ï..Brand.Code</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Carb.Volume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5.3</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Fill.Ounces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23.9</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PC.Volume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Carb.Pressure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65.6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64.2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71.8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68</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Carb.Temp</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139.4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135.8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143.8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142</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PSC</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PSC.Fill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PSC.CO2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Mnf.Flow</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120.4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164.6</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Carb.Pressure1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130.2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132.8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126.6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124.2</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Fill.Pressure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44.2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44.4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50.2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50.2</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Hyd.Pressure1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Hyd.Pressure2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36.8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30.4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46.4</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Hyd.Pressure3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33.6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40.6</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Hyd.Pressure4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98</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Filler.Level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90.2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91</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Filler.Speed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4010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3994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3990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3908</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Temperature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69.8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65.6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66.8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65</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Usage.cont</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23.7</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Carb.Flow</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2706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3298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1068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1078</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Density</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MFR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736.4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728.2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731.4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697.8</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Balling</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Pressure.Vacuum</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-5.6</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PH</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8.3</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Oxygen.Filler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Bowl.Setpoint</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90</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Pressure.Setpoint</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50</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Air.Pressurer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142.6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143.2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142.4</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Alch.Rel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6.5</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Carb.Rel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5.3</w:t>
            </w:r>
          </w:p>
        </w:tc>
      </w:tr>
      <w:tr>
        <w:trPr>
          <w:cantSplit/>
          <w:trHeight w:val="360" w:hRule="auto"/>
        </w:trPr>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Balling.Lvl</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3.2</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w:t>
            </w:r>
          </w:p>
        </w:tc>
      </w:tr>
    </w:tbl>
    <w:p>
      <w:pPr>
        <w:pStyle w:val="FirstParagraph"/>
      </w:pPr>
      <w:r>
        <w:t xml:space="preserve">We note a few interesting facts before exploring further. We notice that data is missing. These appear as empty spots on the table. It also appears that due to the conversion of spreadsheet formats from excel to csv when hosting the data, our first column variable name is legible but needs the</w:t>
      </w:r>
      <w:r>
        <w:t xml:space="preserve"> </w:t>
      </w:r>
      <w:r>
        <w:t xml:space="preserve">“</w:t>
      </w:r>
      <w:r>
        <w:t xml:space="preserve">i..</w:t>
      </w:r>
      <w:r>
        <w:t xml:space="preserve">”</w:t>
      </w:r>
      <w:r>
        <w:t xml:space="preserve"> </w:t>
      </w:r>
      <w:r>
        <w:t xml:space="preserve">symbol removed. None of the other 33 variables need to be renamed. Our target variable, PH, appears to be on a scale between 1 and 10, as it should be, while the others vary between roughly -100 (Mnf.Flow) and greater than 4000 (Filler.Speed). We take a closer look at these variables with some descriptive statistics.</w:t>
      </w:r>
    </w:p>
    <w:p>
      <w:pPr>
        <w:pStyle w:val="SourceCode"/>
      </w:pPr>
      <w:r>
        <w:rPr>
          <w:rStyle w:val="NormalTok"/>
        </w:rPr>
        <w:t xml:space="preserve">ph.desc </w:t>
      </w:r>
      <w:r>
        <w:rPr>
          <w:rStyle w:val="OtherTok"/>
        </w:rPr>
        <w:t xml:space="preserve">&lt;-</w:t>
      </w:r>
      <w:r>
        <w:rPr>
          <w:rStyle w:val="NormalTok"/>
        </w:rPr>
        <w:t xml:space="preserve"> ph </w:t>
      </w:r>
      <w:r>
        <w:rPr>
          <w:rStyle w:val="SpecialCharTok"/>
        </w:rPr>
        <w:t xml:space="preserve">%&gt;%</w:t>
      </w:r>
      <w:r>
        <w:rPr>
          <w:rStyle w:val="NormalTok"/>
        </w:rPr>
        <w:t xml:space="preserve"> </w:t>
      </w:r>
      <w:r>
        <w:br/>
      </w:r>
      <w:r>
        <w:rPr>
          <w:rStyle w:val="NormalTok"/>
        </w:rPr>
        <w:t xml:space="preserve">  </w:t>
      </w:r>
      <w:r>
        <w:rPr>
          <w:rStyle w:val="FunctionTok"/>
        </w:rPr>
        <w:t xml:space="preserve">describe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StringTok"/>
        </w:rPr>
        <w:t xml:space="preserve">"pm"</w:t>
      </w:r>
      <w:r>
        <w:rPr>
          <w:rStyle w:val="NormalTok"/>
        </w:rPr>
        <w:t xml:space="preserve"> </w:t>
      </w:r>
      <w:r>
        <w:rPr>
          <w:rStyle w:val="OtherTok"/>
        </w:rPr>
        <w:t xml:space="preserve">=</w:t>
      </w:r>
      <w:r>
        <w:rPr>
          <w:rStyle w:val="NormalTok"/>
        </w:rPr>
        <w:t xml:space="preserve"> </w:t>
      </w:r>
      <w:r>
        <w:rPr>
          <w:rStyle w:val="FunctionTok"/>
        </w:rPr>
        <w:t xml:space="preserve">round</w:t>
      </w:r>
      <w:r>
        <w:rPr>
          <w:rStyle w:val="NormalTok"/>
        </w:rPr>
        <w:t xml:space="preserve">(((</w:t>
      </w:r>
      <w:r>
        <w:rPr>
          <w:rStyle w:val="DecValTok"/>
        </w:rPr>
        <w:t xml:space="preserve">2571</w:t>
      </w:r>
      <w:r>
        <w:rPr>
          <w:rStyle w:val="NormalTok"/>
        </w:rPr>
        <w:t xml:space="preserve"> </w:t>
      </w:r>
      <w:r>
        <w:rPr>
          <w:rStyle w:val="SpecialCharTok"/>
        </w:rPr>
        <w:t xml:space="preserve">-</w:t>
      </w:r>
      <w:r>
        <w:rPr>
          <w:rStyle w:val="NormalTok"/>
        </w:rPr>
        <w:t xml:space="preserve"> n)</w:t>
      </w:r>
      <w:r>
        <w:rPr>
          <w:rStyle w:val="SpecialCharTok"/>
        </w:rPr>
        <w:t xml:space="preserve">/</w:t>
      </w:r>
      <w:r>
        <w:rPr>
          <w:rStyle w:val="DecValTok"/>
        </w:rPr>
        <w:t xml:space="preserve">2571</w:t>
      </w:r>
      <w:r>
        <w:rPr>
          <w:rStyle w:val="NormalTok"/>
        </w:rPr>
        <w:t xml:space="preserve">)</w:t>
      </w:r>
      <w:r>
        <w:rPr>
          <w:rStyle w:val="SpecialCharTok"/>
        </w:rPr>
        <w:t xml:space="preserve">*</w:t>
      </w:r>
      <w:r>
        <w:rPr>
          <w:rStyle w:val="DecValTok"/>
        </w:rPr>
        <w:t xml:space="preserve">100</w:t>
      </w:r>
      <w:r>
        <w:rPr>
          <w:rStyle w:val="NormalTok"/>
        </w:rPr>
        <w:t xml:space="preserve">, </w:t>
      </w:r>
      <w:r>
        <w:rPr>
          <w:rStyle w:val="DecValTok"/>
        </w:rPr>
        <w:t xml:space="preserve">2</w:t>
      </w:r>
      <w:r>
        <w:rPr>
          <w:rStyle w:val="NormalTok"/>
        </w:rPr>
        <w:t xml:space="preserve">), </w:t>
      </w:r>
      <w:r>
        <w:br/>
      </w:r>
      <w:r>
        <w:rPr>
          <w:rStyle w:val="NormalTok"/>
        </w:rPr>
        <w:t xml:space="preserve">         </w:t>
      </w:r>
      <w:r>
        <w:rPr>
          <w:rStyle w:val="AttributeTok"/>
        </w:rPr>
        <w:t xml:space="preserve">obs =</w:t>
      </w:r>
      <w:r>
        <w:rPr>
          <w:rStyle w:val="NormalTok"/>
        </w:rPr>
        <w:t xml:space="preserve"> n, </w:t>
      </w:r>
      <w:r>
        <w:br/>
      </w:r>
      <w:r>
        <w:rPr>
          <w:rStyle w:val="NormalTok"/>
        </w:rPr>
        <w:t xml:space="preserve">         </w:t>
      </w:r>
      <w:r>
        <w:rPr>
          <w:rStyle w:val="AttributeTok"/>
        </w:rPr>
        <w:t xml:space="preserve">med =</w:t>
      </w:r>
      <w:r>
        <w:rPr>
          <w:rStyle w:val="NormalTok"/>
        </w:rPr>
        <w:t xml:space="preserve"> median) </w:t>
      </w:r>
      <w:r>
        <w:rPr>
          <w:rStyle w:val="SpecialCharTok"/>
        </w:rPr>
        <w:t xml:space="preserve">%&gt;%</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AttributeTok"/>
        </w:rPr>
        <w:t xml:space="preserve">digits =</w:t>
      </w:r>
      <w:r>
        <w:rPr>
          <w:rStyle w:val="NormalTok"/>
        </w:rPr>
        <w:t xml:space="preserve"> </w:t>
      </w:r>
      <w:r>
        <w:rPr>
          <w:rStyle w:val="DecValTok"/>
        </w:rPr>
        <w:t xml:space="preserve">1</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var =</w:t>
      </w:r>
      <w:r>
        <w:rPr>
          <w:rStyle w:val="NormalTok"/>
        </w:rPr>
        <w:t xml:space="preserve"> </w:t>
      </w:r>
      <w:r>
        <w:rPr>
          <w:rStyle w:val="FunctionTok"/>
        </w:rPr>
        <w:t xml:space="preserve">colnames</w:t>
      </w:r>
      <w:r>
        <w:rPr>
          <w:rStyle w:val="NormalTok"/>
        </w:rPr>
        <w:t xml:space="preserve">(ph))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(var, obs, pm, mean, med,</w:t>
      </w:r>
      <w:r>
        <w:br/>
      </w:r>
      <w:r>
        <w:rPr>
          <w:rStyle w:val="NormalTok"/>
        </w:rPr>
        <w:t xml:space="preserve">                sd, min, max, skew, se)</w:t>
      </w:r>
      <w:r>
        <w:br/>
      </w:r>
      <w:r>
        <w:rPr>
          <w:rStyle w:val="NormalTok"/>
        </w:rPr>
        <w:t xml:space="preserve">flextable</w:t>
      </w:r>
      <w:r>
        <w:rPr>
          <w:rStyle w:val="SpecialCharTok"/>
        </w:rPr>
        <w:t xml:space="preserve">::</w:t>
      </w:r>
      <w:r>
        <w:rPr>
          <w:rStyle w:val="FunctionTok"/>
        </w:rPr>
        <w:t xml:space="preserve">flextable</w:t>
      </w:r>
      <w:r>
        <w:rPr>
          <w:rStyle w:val="NormalTok"/>
        </w:rPr>
        <w:t xml:space="preserve">(ph.desc) </w:t>
      </w:r>
      <w:r>
        <w:rPr>
          <w:rStyle w:val="SpecialCharTok"/>
        </w:rPr>
        <w:t xml:space="preserve">%&gt;%</w:t>
      </w:r>
      <w:r>
        <w:rPr>
          <w:rStyle w:val="NormalTok"/>
        </w:rPr>
        <w:t xml:space="preserve"> </w:t>
      </w:r>
      <w:r>
        <w:br/>
      </w:r>
      <w:r>
        <w:rPr>
          <w:rStyle w:val="NormalTok"/>
        </w:rPr>
        <w:t xml:space="preserve">  </w:t>
      </w:r>
      <w:r>
        <w:rPr>
          <w:rStyle w:val="FunctionTok"/>
        </w:rPr>
        <w:t xml:space="preserve">theme_vanilla</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set_table_properties</w:t>
      </w:r>
      <w:r>
        <w:rPr>
          <w:rStyle w:val="NormalTok"/>
        </w:rPr>
        <w:t xml:space="preserve">(</w:t>
      </w:r>
      <w:r>
        <w:rPr>
          <w:rStyle w:val="AttributeTok"/>
        </w:rPr>
        <w:t xml:space="preserve">layout =</w:t>
      </w:r>
      <w:r>
        <w:rPr>
          <w:rStyle w:val="NormalTok"/>
        </w:rPr>
        <w:t xml:space="preserve"> </w:t>
      </w:r>
      <w:r>
        <w:rPr>
          <w:rStyle w:val="StringTok"/>
        </w:rPr>
        <w:t xml:space="preserve">"autofit"</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autofit"/>
        <w:jc w:val="center"/>
        <w:tblLook w:firstRow="1" w:lastRow="0" w:firstColumn="0" w:lastColumn="0" w:noHBand="0" w:noVBand="1"/>
      </w:tblPr>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var</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obs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pm</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mean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med</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sd</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min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max</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skew</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se</w:t>
            </w:r>
          </w:p>
        </w:tc>
      </w:tr>
      <w:tr>
        <w:trPr>
          <w:cantSplit/>
          <w:trHeight w:val="360" w:hRule="auto"/>
        </w:trPr>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ï..Brand.Code</w:t>
            </w:r>
          </w:p>
        </w:tc>
        <w:tc>
          <w:tcPr>
            <w:tcBorders>
              <w:bottom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2,571</w:t>
            </w:r>
          </w:p>
        </w:tc>
        <w:tc>
          <w:tcPr>
            <w:tcBorders>
              <w:bottom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w:t>
            </w:r>
          </w:p>
        </w:tc>
        <w:tc>
          <w:tcPr>
            <w:tcBorders>
              <w:bottom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3.4</w:t>
            </w:r>
          </w:p>
        </w:tc>
        <w:tc>
          <w:tcPr>
            <w:tcBorders>
              <w:bottom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3.0</w:t>
            </w:r>
          </w:p>
        </w:tc>
        <w:tc>
          <w:tcPr>
            <w:tcBorders>
              <w:bottom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bottom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w:t>
            </w:r>
          </w:p>
        </w:tc>
        <w:tc>
          <w:tcPr>
            <w:tcBorders>
              <w:bottom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5.0</w:t>
            </w:r>
          </w:p>
        </w:tc>
        <w:tc>
          <w:tcPr>
            <w:tcBorders>
              <w:bottom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w:t>
            </w:r>
          </w:p>
        </w:tc>
        <w:tc>
          <w:tcPr>
            <w:tcBorders>
              <w:bottom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Carb.Volume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2,561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Fill.Ounces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2,533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PC.Volume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2,532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Carb.Pressure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2,544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68.2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68.2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57.0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79.4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Carb.Temp</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2,545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140.8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128.6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154.0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PSC</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2,538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PSC.Fill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2,548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PSC.CO2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2,532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Mnf.Flow</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2,569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65.2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119.5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229.4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Carb.Pressure1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2,539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122.6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123.2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105.6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140.2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Fill.Pressure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2,549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47.9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46.4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34.6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Hyd.Pressure1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2,560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58.0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Hyd.Pressure2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2,556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28.6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59.4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Hyd.Pressure3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2,556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27.6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Hyd.Pressure4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2,541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96.3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96.0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Filler.Level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2,551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109.3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118.4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55.8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161.2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Filler.Speed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2,514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3,687.2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3,982.0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770.8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998.0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4,030.0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15.4</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Temperature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2,557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66.0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65.6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63.6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76.2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Usage.cont</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2,566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Carb.Flow</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2,569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2,468.4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3,028.0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1,073.7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26.0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5,104.0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21.2</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Density</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2,570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MFR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2,359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704.0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724.0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73.9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31.4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868.6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Balling</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2,570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Pressure.Vacuum</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2,571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PH</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2,567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Oxygen.Filler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2,559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Bowl.Setpoint</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2,569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109.3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Pressure.Setpoint</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2,559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47.6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46.0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44.0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Air.Pressurer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2,571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142.8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142.6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140.8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148.2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Alch.Rel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2,562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Carb.Rel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2,561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w:t>
            </w:r>
          </w:p>
        </w:tc>
      </w:tr>
      <w:tr>
        <w:trPr>
          <w:cantSplit/>
          <w:trHeight w:val="360" w:hRule="auto"/>
        </w:trPr>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Balling.Lvl</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2,570</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3.7</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0.6</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w:t>
            </w:r>
          </w:p>
        </w:tc>
      </w:tr>
    </w:tbl>
    <w:p>
      <w:pPr>
        <w:pStyle w:val="FirstParagraph"/>
      </w:pPr>
      <w:r>
        <w:t xml:space="preserve">In the header the abbreviations stand for observations (obs), percent missing (missing), median, mean, standard deviation, minimum, maximum, range, skew, and standard error. These are calculated for each variable</w:t>
      </w:r>
    </w:p>
    <w:p>
      <w:pPr>
        <w:pStyle w:val="SourceCode"/>
      </w:pPr>
      <w:r>
        <w:rPr>
          <w:rStyle w:val="FunctionTok"/>
        </w:rPr>
        <w:t xml:space="preserve">plot</w:t>
      </w:r>
      <w:r>
        <w:rPr>
          <w:rStyle w:val="NormalTok"/>
        </w:rPr>
        <w:t xml:space="preserve">(ph</w:t>
      </w:r>
      <w:r>
        <w:rPr>
          <w:rStyle w:val="SpecialCharTok"/>
        </w:rPr>
        <w:t xml:space="preserve">$</w:t>
      </w:r>
      <w:r>
        <w:rPr>
          <w:rStyle w:val="NormalTok"/>
        </w:rPr>
        <w:t xml:space="preserve">PH)</w:t>
      </w:r>
      <w:r>
        <w:br/>
      </w:r>
      <w:r>
        <w:rPr>
          <w:rStyle w:val="NormalTok"/>
        </w:rPr>
        <w:t xml:space="preserve">numerics </w:t>
      </w:r>
      <w:r>
        <w:rPr>
          <w:rStyle w:val="OtherTok"/>
        </w:rPr>
        <w:t xml:space="preserve">&lt;-</w:t>
      </w:r>
      <w:r>
        <w:rPr>
          <w:rStyle w:val="NormalTok"/>
        </w:rPr>
        <w:t xml:space="preserve"> ph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select</w:t>
      </w:r>
      <w:r>
        <w:rPr>
          <w:rStyle w:val="NormalTok"/>
        </w:rPr>
        <w:t xml:space="preserve">(is.numeric) </w:t>
      </w:r>
      <w:r>
        <w:br/>
      </w:r>
      <w:r>
        <w:rPr>
          <w:rStyle w:val="NormalTok"/>
        </w:rPr>
        <w:t xml:space="preserve">res </w:t>
      </w:r>
      <w:r>
        <w:rPr>
          <w:rStyle w:val="OtherTok"/>
        </w:rPr>
        <w:t xml:space="preserve">&lt;-</w:t>
      </w:r>
      <w:r>
        <w:rPr>
          <w:rStyle w:val="NormalTok"/>
        </w:rPr>
        <w:t xml:space="preserve"> </w:t>
      </w:r>
      <w:r>
        <w:rPr>
          <w:rStyle w:val="FunctionTok"/>
        </w:rPr>
        <w:t xml:space="preserve">cor</w:t>
      </w:r>
      <w:r>
        <w:rPr>
          <w:rStyle w:val="NormalTok"/>
        </w:rPr>
        <w:t xml:space="preserve">(numerics, </w:t>
      </w:r>
      <w:r>
        <w:rPr>
          <w:rStyle w:val="AttributeTok"/>
        </w:rPr>
        <w:t xml:space="preserve">use =</w:t>
      </w:r>
      <w:r>
        <w:rPr>
          <w:rStyle w:val="NormalTok"/>
        </w:rPr>
        <w:t xml:space="preserve"> </w:t>
      </w:r>
      <w:r>
        <w:rPr>
          <w:rStyle w:val="StringTok"/>
        </w:rPr>
        <w:t xml:space="preserve">"complete.obs"</w:t>
      </w:r>
      <w:r>
        <w:rPr>
          <w:rStyle w:val="NormalTok"/>
        </w:rPr>
        <w:t xml:space="preserve">)</w:t>
      </w:r>
      <w:r>
        <w:br/>
      </w:r>
      <w:r>
        <w:rPr>
          <w:rStyle w:val="FunctionTok"/>
        </w:rPr>
        <w:t xml:space="preserve">round</w:t>
      </w:r>
      <w:r>
        <w:rPr>
          <w:rStyle w:val="NormalTok"/>
        </w:rPr>
        <w:t xml:space="preserve">(res, </w:t>
      </w:r>
      <w:r>
        <w:rPr>
          <w:rStyle w:val="DecValTok"/>
        </w:rPr>
        <w:t xml:space="preserve">2</w:t>
      </w:r>
      <w:r>
        <w:rPr>
          <w:rStyle w:val="NormalTok"/>
        </w:rPr>
        <w:t xml:space="preserve">)</w:t>
      </w:r>
      <w:r>
        <w:br/>
      </w:r>
      <w:r>
        <w:rPr>
          <w:rStyle w:val="NormalTok"/>
        </w:rPr>
        <w:t xml:space="preserve">corrplot</w:t>
      </w:r>
      <w:r>
        <w:rPr>
          <w:rStyle w:val="SpecialCharTok"/>
        </w:rPr>
        <w:t xml:space="preserve">::</w:t>
      </w:r>
      <w:r>
        <w:rPr>
          <w:rStyle w:val="FunctionTok"/>
        </w:rPr>
        <w:t xml:space="preserve">corrplot</w:t>
      </w:r>
      <w:r>
        <w:rPr>
          <w:rStyle w:val="NormalTok"/>
        </w:rPr>
        <w:t xml:space="preserve">(res, </w:t>
      </w:r>
      <w:r>
        <w:rPr>
          <w:rStyle w:val="AttributeTok"/>
        </w:rPr>
        <w:t xml:space="preserve">type =</w:t>
      </w:r>
      <w:r>
        <w:rPr>
          <w:rStyle w:val="NormalTok"/>
        </w:rPr>
        <w:t xml:space="preserve"> </w:t>
      </w:r>
      <w:r>
        <w:rPr>
          <w:rStyle w:val="StringTok"/>
        </w:rPr>
        <w:t xml:space="preserve">"upper"</w:t>
      </w:r>
      <w:r>
        <w:rPr>
          <w:rStyle w:val="NormalTok"/>
        </w:rPr>
        <w:t xml:space="preserve">, </w:t>
      </w:r>
      <w:r>
        <w:rPr>
          <w:rStyle w:val="AttributeTok"/>
        </w:rPr>
        <w:t xml:space="preserve">order =</w:t>
      </w:r>
      <w:r>
        <w:rPr>
          <w:rStyle w:val="NormalTok"/>
        </w:rPr>
        <w:t xml:space="preserve"> </w:t>
      </w:r>
      <w:r>
        <w:rPr>
          <w:rStyle w:val="StringTok"/>
        </w:rPr>
        <w:t xml:space="preserve">"hclust"</w:t>
      </w:r>
      <w:r>
        <w:rPr>
          <w:rStyle w:val="NormalTok"/>
        </w:rPr>
        <w:t xml:space="preserve">, </w:t>
      </w:r>
      <w:r>
        <w:br/>
      </w:r>
      <w:r>
        <w:rPr>
          <w:rStyle w:val="NormalTok"/>
        </w:rPr>
        <w:t xml:space="preserve">         </w:t>
      </w:r>
      <w:r>
        <w:rPr>
          <w:rStyle w:val="AttributeTok"/>
        </w:rPr>
        <w:t xml:space="preserve">tl.col =</w:t>
      </w:r>
      <w:r>
        <w:rPr>
          <w:rStyle w:val="NormalTok"/>
        </w:rPr>
        <w:t xml:space="preserve"> </w:t>
      </w:r>
      <w:r>
        <w:rPr>
          <w:rStyle w:val="StringTok"/>
        </w:rPr>
        <w:t xml:space="preserve">"black"</w:t>
      </w:r>
      <w:r>
        <w:rPr>
          <w:rStyle w:val="NormalTok"/>
        </w:rPr>
        <w:t xml:space="preserve">, </w:t>
      </w:r>
      <w:r>
        <w:rPr>
          <w:rStyle w:val="AttributeTok"/>
        </w:rPr>
        <w:t xml:space="preserve">tl.srt =</w:t>
      </w:r>
      <w:r>
        <w:rPr>
          <w:rStyle w:val="NormalTok"/>
        </w:rPr>
        <w:t xml:space="preserve"> </w:t>
      </w:r>
      <w:r>
        <w:rPr>
          <w:rStyle w:val="DecValTok"/>
        </w:rPr>
        <w:t xml:space="preserve">45</w:t>
      </w:r>
      <w:r>
        <w:rPr>
          <w:rStyle w:val="NormalTok"/>
        </w:rPr>
        <w:t xml:space="preserve">)</w:t>
      </w:r>
      <w:r>
        <w:br/>
      </w:r>
      <w:r>
        <w:rPr>
          <w:rStyle w:val="NormalTok"/>
        </w:rPr>
        <w:t xml:space="preserve">numerics[</w:t>
      </w:r>
      <w:r>
        <w:rPr>
          <w:rStyle w:val="FunctionTok"/>
        </w:rPr>
        <w:t xml:space="preserve">is.na</w:t>
      </w:r>
      <w:r>
        <w:rPr>
          <w:rStyle w:val="NormalTok"/>
        </w:rPr>
        <w:t xml:space="preserve">(numerics)] </w:t>
      </w:r>
      <w:r>
        <w:rPr>
          <w:rStyle w:val="OtherTok"/>
        </w:rPr>
        <w:t xml:space="preserve">&lt;-</w:t>
      </w:r>
      <w:r>
        <w:rPr>
          <w:rStyle w:val="NormalTok"/>
        </w:rPr>
        <w:t xml:space="preserve"> </w:t>
      </w:r>
      <w:r>
        <w:rPr>
          <w:rStyle w:val="FunctionTok"/>
        </w:rPr>
        <w:t xml:space="preserve">median</w:t>
      </w:r>
      <w:r>
        <w:rPr>
          <w:rStyle w:val="NormalTok"/>
        </w:rPr>
        <w:t xml:space="preserve">(numerics, </w:t>
      </w:r>
      <w:r>
        <w:rPr>
          <w:rStyle w:val="AttributeTok"/>
        </w:rPr>
        <w:t xml:space="preserve">na.rm=</w:t>
      </w:r>
      <w:r>
        <w:rPr>
          <w:rStyle w:val="ConstantTok"/>
        </w:rPr>
        <w:t xml:space="preserve">TRUE</w:t>
      </w:r>
      <w:r>
        <w:rPr>
          <w:rStyle w:val="NormalTok"/>
        </w:rPr>
        <w:t xml:space="preserve">)</w:t>
      </w:r>
      <w:r>
        <w:br/>
      </w:r>
      <w:r>
        <w:rPr>
          <w:rStyle w:val="NormalTok"/>
        </w:rPr>
        <w:t xml:space="preserve">ph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(PH, Oxygen.Filler)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ValueIndex =</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(ph</w:t>
      </w:r>
      <w:r>
        <w:rPr>
          <w:rStyle w:val="SpecialCharTok"/>
        </w:rPr>
        <w:t xml:space="preserve">$</w:t>
      </w:r>
      <w:r>
        <w:rPr>
          <w:rStyle w:val="NormalTok"/>
        </w:rPr>
        <w:t xml:space="preserve">PH))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(ValueIndex, PH, </w:t>
      </w:r>
      <w:r>
        <w:rPr>
          <w:rStyle w:val="AttributeTok"/>
        </w:rPr>
        <w:t xml:space="preserve">color =</w:t>
      </w:r>
      <w:r>
        <w:rPr>
          <w:rStyle w:val="NormalTok"/>
        </w:rPr>
        <w:t xml:space="preserve"> Oxygen.Filler))</w:t>
      </w:r>
      <w:r>
        <w:br/>
      </w:r>
      <w:r>
        <w:rPr>
          <w:rStyle w:val="FunctionTok"/>
        </w:rPr>
        <w:t xml:space="preserve">ggplot</w:t>
      </w:r>
      <w:r>
        <w:rPr>
          <w:rStyle w:val="NormalTok"/>
        </w:rPr>
        <w:t xml:space="preserve">(ph, </w:t>
      </w:r>
      <w:r>
        <w:rPr>
          <w:rStyle w:val="FunctionTok"/>
        </w:rPr>
        <w:t xml:space="preserve">aes</w:t>
      </w:r>
      <w:r>
        <w:rPr>
          <w:rStyle w:val="NormalTok"/>
        </w:rPr>
        <w:t xml:space="preserve">(PH)) </w:t>
      </w:r>
      <w:r>
        <w:rPr>
          <w:rStyle w:val="SpecialCharTok"/>
        </w:rPr>
        <w:t xml:space="preserve">+</w:t>
      </w:r>
      <w:r>
        <w:rPr>
          <w:rStyle w:val="NormalTok"/>
        </w:rPr>
        <w:t xml:space="preserve"> </w:t>
      </w:r>
      <w:r>
        <w:rPr>
          <w:rStyle w:val="FunctionTok"/>
        </w:rPr>
        <w:t xml:space="preserve">geom_histogram</w:t>
      </w:r>
      <w:r>
        <w:rPr>
          <w:rStyle w:val="NormalTok"/>
        </w:rPr>
        <w:t xml:space="preserve">() </w:t>
      </w:r>
      <w:r>
        <w:br/>
      </w:r>
      <w:r>
        <w:rPr>
          <w:rStyle w:val="FunctionTok"/>
        </w:rPr>
        <w:t xml:space="preserve">ggplot</w:t>
      </w:r>
      <w:r>
        <w:rPr>
          <w:rStyle w:val="NormalTok"/>
        </w:rPr>
        <w:t xml:space="preserve">(ph, </w:t>
      </w:r>
      <w:r>
        <w:rPr>
          <w:rStyle w:val="FunctionTok"/>
        </w:rPr>
        <w:t xml:space="preserve">aes</w:t>
      </w:r>
      <w:r>
        <w:rPr>
          <w:rStyle w:val="NormalTok"/>
        </w:rPr>
        <w:t xml:space="preserve">(PH, PH)) </w:t>
      </w:r>
      <w:r>
        <w:rPr>
          <w:rStyle w:val="SpecialCharTok"/>
        </w:rPr>
        <w:t xml:space="preserve">+</w:t>
      </w:r>
      <w:r>
        <w:rPr>
          <w:rStyle w:val="NormalTok"/>
        </w:rPr>
        <w:t xml:space="preserve"> </w:t>
      </w:r>
      <w:r>
        <w:rPr>
          <w:rStyle w:val="FunctionTok"/>
        </w:rPr>
        <w:t xml:space="preserve">geom_violin</w:t>
      </w:r>
      <w:r>
        <w:rPr>
          <w:rStyle w:val="NormalTok"/>
        </w:rPr>
        <w:t xml:space="preserve">() </w:t>
      </w:r>
    </w:p>
    <w:p>
      <w:pPr>
        <w:pStyle w:val="SourceCode"/>
      </w:pP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geom_boxplot</w:t>
      </w:r>
      <w:r>
        <w:rPr>
          <w:rStyle w:val="NormalTok"/>
        </w:rPr>
        <w:t xml:space="preserve">(</w:t>
      </w:r>
      <w:r>
        <w:rPr>
          <w:rStyle w:val="FunctionTok"/>
        </w:rPr>
        <w:t xml:space="preserve">aes</w:t>
      </w:r>
      <w:r>
        <w:rPr>
          <w:rStyle w:val="NormalTok"/>
        </w:rPr>
        <w:t xml:space="preserve">(ph</w:t>
      </w:r>
      <w:r>
        <w:rPr>
          <w:rStyle w:val="SpecialCharTok"/>
        </w:rPr>
        <w:t xml:space="preserve">$</w:t>
      </w:r>
      <w:r>
        <w:rPr>
          <w:rStyle w:val="NormalTok"/>
        </w:rPr>
        <w:t xml:space="preserve">PH))</w:t>
      </w:r>
    </w:p>
    <w:bookmarkEnd w:id="21"/>
    <w:bookmarkStart w:id="22" w:name="data-preparation"/>
    <w:p>
      <w:pPr>
        <w:pStyle w:val="Heading1"/>
      </w:pPr>
      <w:r>
        <w:t xml:space="preserve">Data Preparation</w:t>
      </w:r>
    </w:p>
    <w:p>
      <w:pPr>
        <w:pStyle w:val="SourceCode"/>
      </w:pPr>
      <w:r>
        <w:rPr>
          <w:rStyle w:val="CommentTok"/>
        </w:rPr>
        <w:t xml:space="preserve"># replaces NA with median (given a removal of missing values in calculation)</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FunctionTok"/>
        </w:rPr>
        <w:t xml:space="preserve">colnames</w:t>
      </w:r>
      <w:r>
        <w:rPr>
          <w:rStyle w:val="NormalTok"/>
        </w:rPr>
        <w:t xml:space="preserve">(ph)) {</w:t>
      </w:r>
      <w:r>
        <w:br/>
      </w:r>
      <w:r>
        <w:rPr>
          <w:rStyle w:val="NormalTok"/>
        </w:rPr>
        <w:t xml:space="preserve">  ph[[i]][</w:t>
      </w:r>
      <w:r>
        <w:rPr>
          <w:rStyle w:val="FunctionTok"/>
        </w:rPr>
        <w:t xml:space="preserve">is.na</w:t>
      </w:r>
      <w:r>
        <w:rPr>
          <w:rStyle w:val="NormalTok"/>
        </w:rPr>
        <w:t xml:space="preserve">(ph[[i]])] </w:t>
      </w:r>
      <w:r>
        <w:rPr>
          <w:rStyle w:val="OtherTok"/>
        </w:rPr>
        <w:t xml:space="preserve">&lt;-</w:t>
      </w:r>
      <w:r>
        <w:rPr>
          <w:rStyle w:val="NormalTok"/>
        </w:rPr>
        <w:t xml:space="preserve"> </w:t>
      </w:r>
      <w:r>
        <w:rPr>
          <w:rStyle w:val="FunctionTok"/>
        </w:rPr>
        <w:t xml:space="preserve">median</w:t>
      </w:r>
      <w:r>
        <w:rPr>
          <w:rStyle w:val="NormalTok"/>
        </w:rPr>
        <w:t xml:space="preserve">(ph[[i]], </w:t>
      </w:r>
      <w:r>
        <w:rPr>
          <w:rStyle w:val="AttributeTok"/>
        </w:rPr>
        <w:t xml:space="preserve">na.rm=</w:t>
      </w:r>
      <w:r>
        <w:rPr>
          <w:rStyle w:val="ConstantTok"/>
        </w:rPr>
        <w:t xml:space="preserve">TRUE</w:t>
      </w:r>
      <w:r>
        <w:rPr>
          <w:rStyle w:val="NormalTok"/>
        </w:rPr>
        <w:t xml:space="preserve">)</w:t>
      </w:r>
      <w:r>
        <w:br/>
      </w:r>
      <w:r>
        <w:rPr>
          <w:rStyle w:val="NormalTok"/>
        </w:rPr>
        <w:t xml:space="preserve">}</w:t>
      </w:r>
      <w:r>
        <w:br/>
      </w:r>
      <w:r>
        <w:rPr>
          <w:rStyle w:val="FunctionTok"/>
        </w:rPr>
        <w:t xml:space="preserve">sum</w:t>
      </w:r>
      <w:r>
        <w:rPr>
          <w:rStyle w:val="NormalTok"/>
        </w:rPr>
        <w:t xml:space="preserve">(</w:t>
      </w:r>
      <w:r>
        <w:rPr>
          <w:rStyle w:val="FunctionTok"/>
        </w:rPr>
        <w:t xml:space="preserve">is.na</w:t>
      </w:r>
      <w:r>
        <w:rPr>
          <w:rStyle w:val="NormalTok"/>
        </w:rPr>
        <w:t xml:space="preserve">(ph))</w:t>
      </w:r>
    </w:p>
    <w:p>
      <w:pPr>
        <w:pStyle w:val="SourceCode"/>
      </w:pPr>
      <w:r>
        <w:rPr>
          <w:rStyle w:val="CommentTok"/>
        </w:rPr>
        <w:t xml:space="preserve"># select numeric variables</w:t>
      </w:r>
      <w:r>
        <w:br/>
      </w:r>
      <w:r>
        <w:rPr>
          <w:rStyle w:val="NormalTok"/>
        </w:rPr>
        <w:t xml:space="preserve">ph.numerics </w:t>
      </w:r>
      <w:r>
        <w:rPr>
          <w:rStyle w:val="OtherTok"/>
        </w:rPr>
        <w:t xml:space="preserve">&lt;-</w:t>
      </w:r>
      <w:r>
        <w:rPr>
          <w:rStyle w:val="NormalTok"/>
        </w:rPr>
        <w:t xml:space="preserve"> ph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select</w:t>
      </w:r>
      <w:r>
        <w:rPr>
          <w:rStyle w:val="NormalTok"/>
        </w:rPr>
        <w:t xml:space="preserve">(is.numeric)</w:t>
      </w:r>
      <w:r>
        <w:br/>
      </w:r>
      <w:r>
        <w:rPr>
          <w:rStyle w:val="CommentTok"/>
        </w:rPr>
        <w:t xml:space="preserve"># remove outliers based on IQR</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FunctionTok"/>
        </w:rPr>
        <w:t xml:space="preserve">colnames</w:t>
      </w:r>
      <w:r>
        <w:rPr>
          <w:rStyle w:val="NormalTok"/>
        </w:rPr>
        <w:t xml:space="preserve">(ph.numerics)) {</w:t>
      </w:r>
      <w:r>
        <w:br/>
      </w:r>
      <w:r>
        <w:rPr>
          <w:rStyle w:val="NormalTok"/>
        </w:rPr>
        <w:t xml:space="preserve">  iqr </w:t>
      </w:r>
      <w:r>
        <w:rPr>
          <w:rStyle w:val="OtherTok"/>
        </w:rPr>
        <w:t xml:space="preserve">&lt;-</w:t>
      </w:r>
      <w:r>
        <w:rPr>
          <w:rStyle w:val="NormalTok"/>
        </w:rPr>
        <w:t xml:space="preserve"> </w:t>
      </w:r>
      <w:r>
        <w:rPr>
          <w:rStyle w:val="FunctionTok"/>
        </w:rPr>
        <w:t xml:space="preserve">IQR</w:t>
      </w:r>
      <w:r>
        <w:rPr>
          <w:rStyle w:val="NormalTok"/>
        </w:rPr>
        <w:t xml:space="preserve">(ph.numerics[[i]])</w:t>
      </w:r>
      <w:r>
        <w:br/>
      </w:r>
      <w:r>
        <w:rPr>
          <w:rStyle w:val="NormalTok"/>
        </w:rPr>
        <w:t xml:space="preserve">  q </w:t>
      </w:r>
      <w:r>
        <w:rPr>
          <w:rStyle w:val="OtherTok"/>
        </w:rPr>
        <w:t xml:space="preserve">&lt;-</w:t>
      </w:r>
      <w:r>
        <w:rPr>
          <w:rStyle w:val="NormalTok"/>
        </w:rPr>
        <w:t xml:space="preserve"> </w:t>
      </w:r>
      <w:r>
        <w:rPr>
          <w:rStyle w:val="FunctionTok"/>
        </w:rPr>
        <w:t xml:space="preserve">quantile</w:t>
      </w:r>
      <w:r>
        <w:rPr>
          <w:rStyle w:val="NormalTok"/>
        </w:rPr>
        <w:t xml:space="preserve">(ph.numerics[[i]], </w:t>
      </w:r>
      <w:r>
        <w:rPr>
          <w:rStyle w:val="AttributeTok"/>
        </w:rPr>
        <w:t xml:space="preserve">probs =</w:t>
      </w:r>
      <w:r>
        <w:rPr>
          <w:rStyle w:val="NormalTok"/>
        </w:rPr>
        <w:t xml:space="preserve"> </w:t>
      </w:r>
      <w:r>
        <w:rPr>
          <w:rStyle w:val="FunctionTok"/>
        </w:rPr>
        <w:t xml:space="preserve">c</w:t>
      </w:r>
      <w:r>
        <w:rPr>
          <w:rStyle w:val="NormalTok"/>
        </w:rPr>
        <w:t xml:space="preserve">(</w:t>
      </w:r>
      <w:r>
        <w:rPr>
          <w:rStyle w:val="FloatTok"/>
        </w:rPr>
        <w:t xml:space="preserve">0.25</w:t>
      </w:r>
      <w:r>
        <w:rPr>
          <w:rStyle w:val="NormalTok"/>
        </w:rPr>
        <w:t xml:space="preserve">, </w:t>
      </w:r>
      <w:r>
        <w:rPr>
          <w:rStyle w:val="FloatTok"/>
        </w:rPr>
        <w:t xml:space="preserve">0.75</w:t>
      </w:r>
      <w:r>
        <w:rPr>
          <w:rStyle w:val="NormalTok"/>
        </w:rPr>
        <w:t xml:space="preserve">), </w:t>
      </w:r>
      <w:r>
        <w:rPr>
          <w:rStyle w:val="AttributeTok"/>
        </w:rPr>
        <w:t xml:space="preserve">na.rm =</w:t>
      </w:r>
      <w:r>
        <w:rPr>
          <w:rStyle w:val="NormalTok"/>
        </w:rPr>
        <w:t xml:space="preserve"> </w:t>
      </w:r>
      <w:r>
        <w:rPr>
          <w:rStyle w:val="ConstantTok"/>
        </w:rPr>
        <w:t xml:space="preserve">FALSE</w:t>
      </w:r>
      <w:r>
        <w:rPr>
          <w:rStyle w:val="NormalTok"/>
        </w:rPr>
        <w:t xml:space="preserve">)</w:t>
      </w:r>
      <w:r>
        <w:br/>
      </w:r>
      <w:r>
        <w:rPr>
          <w:rStyle w:val="NormalTok"/>
        </w:rPr>
        <w:t xml:space="preserve">  qupper </w:t>
      </w:r>
      <w:r>
        <w:rPr>
          <w:rStyle w:val="OtherTok"/>
        </w:rPr>
        <w:t xml:space="preserve">&lt;-</w:t>
      </w:r>
      <w:r>
        <w:rPr>
          <w:rStyle w:val="NormalTok"/>
        </w:rPr>
        <w:t xml:space="preserve"> q[</w:t>
      </w:r>
      <w:r>
        <w:rPr>
          <w:rStyle w:val="DecValTok"/>
        </w:rPr>
        <w:t xml:space="preserve">2</w:t>
      </w:r>
      <w:r>
        <w:rPr>
          <w:rStyle w:val="NormalTok"/>
        </w:rPr>
        <w:t xml:space="preserve">]</w:t>
      </w:r>
      <w:r>
        <w:rPr>
          <w:rStyle w:val="SpecialCharTok"/>
        </w:rPr>
        <w:t xml:space="preserve">+</w:t>
      </w:r>
      <w:r>
        <w:rPr>
          <w:rStyle w:val="FloatTok"/>
        </w:rPr>
        <w:t xml:space="preserve">1.5</w:t>
      </w:r>
      <w:r>
        <w:rPr>
          <w:rStyle w:val="SpecialCharTok"/>
        </w:rPr>
        <w:t xml:space="preserve">*</w:t>
      </w:r>
      <w:r>
        <w:rPr>
          <w:rStyle w:val="NormalTok"/>
        </w:rPr>
        <w:t xml:space="preserve">iqr</w:t>
      </w:r>
      <w:r>
        <w:br/>
      </w:r>
      <w:r>
        <w:rPr>
          <w:rStyle w:val="NormalTok"/>
        </w:rPr>
        <w:t xml:space="preserve">  qlower </w:t>
      </w:r>
      <w:r>
        <w:rPr>
          <w:rStyle w:val="OtherTok"/>
        </w:rPr>
        <w:t xml:space="preserve">&lt;-</w:t>
      </w:r>
      <w:r>
        <w:rPr>
          <w:rStyle w:val="NormalTok"/>
        </w:rPr>
        <w:t xml:space="preserve"> q[</w:t>
      </w:r>
      <w:r>
        <w:rPr>
          <w:rStyle w:val="DecValTok"/>
        </w:rPr>
        <w:t xml:space="preserve">1</w:t>
      </w:r>
      <w:r>
        <w:rPr>
          <w:rStyle w:val="NormalTok"/>
        </w:rPr>
        <w:t xml:space="preserve">]</w:t>
      </w:r>
      <w:r>
        <w:rPr>
          <w:rStyle w:val="SpecialCharTok"/>
        </w:rPr>
        <w:t xml:space="preserve">+</w:t>
      </w:r>
      <w:r>
        <w:rPr>
          <w:rStyle w:val="FloatTok"/>
        </w:rPr>
        <w:t xml:space="preserve">1.5</w:t>
      </w:r>
      <w:r>
        <w:rPr>
          <w:rStyle w:val="SpecialCharTok"/>
        </w:rPr>
        <w:t xml:space="preserve">*</w:t>
      </w:r>
      <w:r>
        <w:rPr>
          <w:rStyle w:val="NormalTok"/>
        </w:rPr>
        <w:t xml:space="preserve">iqr</w:t>
      </w:r>
      <w:r>
        <w:br/>
      </w:r>
      <w:r>
        <w:rPr>
          <w:rStyle w:val="NormalTok"/>
        </w:rPr>
        <w:t xml:space="preserve">  outlier_free </w:t>
      </w:r>
      <w:r>
        <w:rPr>
          <w:rStyle w:val="OtherTok"/>
        </w:rPr>
        <w:t xml:space="preserve">&lt;-</w:t>
      </w:r>
      <w:r>
        <w:rPr>
          <w:rStyle w:val="NormalTok"/>
        </w:rPr>
        <w:t xml:space="preserve"> </w:t>
      </w:r>
      <w:r>
        <w:rPr>
          <w:rStyle w:val="FunctionTok"/>
        </w:rPr>
        <w:t xml:space="preserve">subset</w:t>
      </w:r>
      <w:r>
        <w:rPr>
          <w:rStyle w:val="NormalTok"/>
        </w:rPr>
        <w:t xml:space="preserve">(ph.numerics, ph.numerics[[i]] </w:t>
      </w:r>
      <w:r>
        <w:rPr>
          <w:rStyle w:val="SpecialCharTok"/>
        </w:rPr>
        <w:t xml:space="preserve">&gt;</w:t>
      </w:r>
      <w:r>
        <w:rPr>
          <w:rStyle w:val="NormalTok"/>
        </w:rPr>
        <w:t xml:space="preserve"> (q[</w:t>
      </w:r>
      <w:r>
        <w:rPr>
          <w:rStyle w:val="DecValTok"/>
        </w:rPr>
        <w:t xml:space="preserve">1</w:t>
      </w:r>
      <w:r>
        <w:rPr>
          <w:rStyle w:val="NormalTok"/>
        </w:rPr>
        <w:t xml:space="preserve">] </w:t>
      </w:r>
      <w:r>
        <w:rPr>
          <w:rStyle w:val="SpecialCharTok"/>
        </w:rPr>
        <w:t xml:space="preserve">-</w:t>
      </w:r>
      <w:r>
        <w:rPr>
          <w:rStyle w:val="NormalTok"/>
        </w:rPr>
        <w:t xml:space="preserve"> </w:t>
      </w:r>
      <w:r>
        <w:rPr>
          <w:rStyle w:val="FloatTok"/>
        </w:rPr>
        <w:t xml:space="preserve">1.5</w:t>
      </w:r>
      <w:r>
        <w:rPr>
          <w:rStyle w:val="SpecialCharTok"/>
        </w:rPr>
        <w:t xml:space="preserve">*</w:t>
      </w:r>
      <w:r>
        <w:rPr>
          <w:rStyle w:val="NormalTok"/>
        </w:rPr>
        <w:t xml:space="preserve">iqr) </w:t>
      </w:r>
      <w:r>
        <w:rPr>
          <w:rStyle w:val="SpecialCharTok"/>
        </w:rPr>
        <w:t xml:space="preserve">&amp;</w:t>
      </w:r>
      <w:r>
        <w:rPr>
          <w:rStyle w:val="NormalTok"/>
        </w:rPr>
        <w:t xml:space="preserve"> ph.numerics[[i]] </w:t>
      </w:r>
      <w:r>
        <w:rPr>
          <w:rStyle w:val="SpecialCharTok"/>
        </w:rPr>
        <w:t xml:space="preserve">&lt;</w:t>
      </w:r>
      <w:r>
        <w:rPr>
          <w:rStyle w:val="NormalTok"/>
        </w:rPr>
        <w:t xml:space="preserve"> (q[</w:t>
      </w:r>
      <w:r>
        <w:rPr>
          <w:rStyle w:val="DecValTok"/>
        </w:rPr>
        <w:t xml:space="preserve">2</w:t>
      </w:r>
      <w:r>
        <w:rPr>
          <w:rStyle w:val="NormalTok"/>
        </w:rPr>
        <w:t xml:space="preserve">]</w:t>
      </w:r>
      <w:r>
        <w:rPr>
          <w:rStyle w:val="SpecialCharTok"/>
        </w:rPr>
        <w:t xml:space="preserve">+</w:t>
      </w:r>
      <w:r>
        <w:rPr>
          <w:rStyle w:val="FloatTok"/>
        </w:rPr>
        <w:t xml:space="preserve">1.5</w:t>
      </w:r>
      <w:r>
        <w:rPr>
          <w:rStyle w:val="SpecialCharTok"/>
        </w:rPr>
        <w:t xml:space="preserve">*</w:t>
      </w:r>
      <w:r>
        <w:rPr>
          <w:rStyle w:val="NormalTok"/>
        </w:rPr>
        <w:t xml:space="preserve">iqr) )</w:t>
      </w:r>
      <w:r>
        <w:br/>
      </w:r>
      <w:r>
        <w:rPr>
          <w:rStyle w:val="NormalTok"/>
        </w:rPr>
        <w:t xml:space="preserve">}</w:t>
      </w:r>
      <w:r>
        <w:br/>
      </w:r>
      <w:r>
        <w:rPr>
          <w:rStyle w:val="NormalTok"/>
        </w:rPr>
        <w:t xml:space="preserve">ph.numerics </w:t>
      </w:r>
      <w:r>
        <w:rPr>
          <w:rStyle w:val="OtherTok"/>
        </w:rPr>
        <w:t xml:space="preserve">&lt;-</w:t>
      </w:r>
      <w:r>
        <w:rPr>
          <w:rStyle w:val="NormalTok"/>
        </w:rPr>
        <w:t xml:space="preserve"> outlier_free</w:t>
      </w:r>
      <w:r>
        <w:br/>
      </w:r>
      <w:r>
        <w:rPr>
          <w:rStyle w:val="CommentTok"/>
        </w:rPr>
        <w:t xml:space="preserve"># join outlier free numerics with categorical </w:t>
      </w:r>
      <w:r>
        <w:br/>
      </w:r>
      <w:r>
        <w:rPr>
          <w:rStyle w:val="NormalTok"/>
        </w:rPr>
        <w:t xml:space="preserve">Brand.Code </w:t>
      </w:r>
      <w:r>
        <w:rPr>
          <w:rStyle w:val="OtherTok"/>
        </w:rPr>
        <w:t xml:space="preserve">&lt;-</w:t>
      </w:r>
      <w:r>
        <w:rPr>
          <w:rStyle w:val="NormalTok"/>
        </w:rPr>
        <w:t xml:space="preserve"> ph</w:t>
      </w:r>
      <w:r>
        <w:rPr>
          <w:rStyle w:val="SpecialCharTok"/>
        </w:rPr>
        <w:t xml:space="preserve">$</w:t>
      </w:r>
      <w:r>
        <w:rPr>
          <w:rStyle w:val="NormalTok"/>
        </w:rPr>
        <w:t xml:space="preserve">ï..Brand.Code</w:t>
      </w:r>
      <w:r>
        <w:br/>
      </w:r>
      <w:r>
        <w:rPr>
          <w:rStyle w:val="NormalTok"/>
        </w:rPr>
        <w:t xml:space="preserve">df </w:t>
      </w:r>
      <w:r>
        <w:rPr>
          <w:rStyle w:val="OtherTok"/>
        </w:rPr>
        <w:t xml:space="preserve">&lt;-</w:t>
      </w:r>
      <w:r>
        <w:rPr>
          <w:rStyle w:val="NormalTok"/>
        </w:rPr>
        <w:t xml:space="preserve"> </w:t>
      </w:r>
      <w:r>
        <w:rPr>
          <w:rStyle w:val="FunctionTok"/>
        </w:rPr>
        <w:t xml:space="preserve">cbind</w:t>
      </w:r>
      <w:r>
        <w:rPr>
          <w:rStyle w:val="NormalTok"/>
        </w:rPr>
        <w:t xml:space="preserve">(Brand.Code, ph.numerics)</w:t>
      </w:r>
      <w:r>
        <w:br/>
      </w:r>
      <w:r>
        <w:rPr>
          <w:rStyle w:val="FunctionTok"/>
        </w:rPr>
        <w:t xml:space="preserve">sum</w:t>
      </w:r>
      <w:r>
        <w:rPr>
          <w:rStyle w:val="NormalTok"/>
        </w:rPr>
        <w:t xml:space="preserve">(</w:t>
      </w:r>
      <w:r>
        <w:rPr>
          <w:rStyle w:val="FunctionTok"/>
        </w:rPr>
        <w:t xml:space="preserve">is.na</w:t>
      </w:r>
      <w:r>
        <w:rPr>
          <w:rStyle w:val="NormalTok"/>
        </w:rPr>
        <w:t xml:space="preserve">(df</w:t>
      </w:r>
      <w:r>
        <w:rPr>
          <w:rStyle w:val="SpecialCharTok"/>
        </w:rPr>
        <w:t xml:space="preserve">$</w:t>
      </w:r>
      <w:r>
        <w:rPr>
          <w:rStyle w:val="NormalTok"/>
        </w:rPr>
        <w:t xml:space="preserve">Brand.Code))</w:t>
      </w:r>
    </w:p>
    <w:bookmarkEnd w:id="22"/>
    <w:bookmarkStart w:id="23" w:name="model-building"/>
    <w:p>
      <w:pPr>
        <w:pStyle w:val="Heading1"/>
      </w:pPr>
      <w:r>
        <w:t xml:space="preserve">Model Building</w:t>
      </w:r>
    </w:p>
    <w:p>
      <w:pPr>
        <w:pStyle w:val="SourceCode"/>
      </w:pPr>
      <w:r>
        <w:rPr>
          <w:rStyle w:val="NormalTok"/>
        </w:rPr>
        <w:t xml:space="preserve">model.pm </w:t>
      </w:r>
      <w:r>
        <w:rPr>
          <w:rStyle w:val="OtherTok"/>
        </w:rPr>
        <w:t xml:space="preserve">&lt;-</w:t>
      </w:r>
      <w:r>
        <w:rPr>
          <w:rStyle w:val="NormalTok"/>
        </w:rPr>
        <w:t xml:space="preserve"> </w:t>
      </w:r>
      <w:r>
        <w:rPr>
          <w:rStyle w:val="FunctionTok"/>
        </w:rPr>
        <w:t xml:space="preserve">lm</w:t>
      </w:r>
      <w:r>
        <w:rPr>
          <w:rStyle w:val="NormalTok"/>
        </w:rPr>
        <w:t xml:space="preserve">(PH</w:t>
      </w:r>
      <w:r>
        <w:rPr>
          <w:rStyle w:val="SpecialCharTok"/>
        </w:rPr>
        <w:t xml:space="preserve">~</w:t>
      </w:r>
      <w:r>
        <w:rPr>
          <w:rStyle w:val="NormalTok"/>
        </w:rPr>
        <w:t xml:space="preserve">.,df)</w:t>
      </w:r>
      <w:r>
        <w:br/>
      </w:r>
      <w:r>
        <w:rPr>
          <w:rStyle w:val="NormalTok"/>
        </w:rPr>
        <w:t xml:space="preserve">pm </w:t>
      </w:r>
      <w:r>
        <w:rPr>
          <w:rStyle w:val="OtherTok"/>
        </w:rPr>
        <w:t xml:space="preserve">&lt;-</w:t>
      </w:r>
      <w:r>
        <w:rPr>
          <w:rStyle w:val="NormalTok"/>
        </w:rPr>
        <w:t xml:space="preserve"> </w:t>
      </w:r>
      <w:r>
        <w:rPr>
          <w:rStyle w:val="FunctionTok"/>
        </w:rPr>
        <w:t xml:space="preserve">stepAIC</w:t>
      </w:r>
      <w:r>
        <w:rPr>
          <w:rStyle w:val="NormalTok"/>
        </w:rPr>
        <w:t xml:space="preserve">(model.pm, </w:t>
      </w:r>
      <w:r>
        <w:rPr>
          <w:rStyle w:val="AttributeTok"/>
        </w:rPr>
        <w:t xml:space="preserve">trace =</w:t>
      </w:r>
      <w:r>
        <w:rPr>
          <w:rStyle w:val="NormalTok"/>
        </w:rPr>
        <w:t xml:space="preserve"> F, </w:t>
      </w:r>
      <w:r>
        <w:rPr>
          <w:rStyle w:val="AttributeTok"/>
        </w:rPr>
        <w:t xml:space="preserve">direction =</w:t>
      </w:r>
      <w:r>
        <w:rPr>
          <w:rStyle w:val="NormalTok"/>
        </w:rPr>
        <w:t xml:space="preserve"> </w:t>
      </w:r>
      <w:r>
        <w:rPr>
          <w:rStyle w:val="StringTok"/>
        </w:rPr>
        <w:t xml:space="preserve">"both"</w:t>
      </w:r>
      <w:r>
        <w:rPr>
          <w:rStyle w:val="NormalTok"/>
        </w:rPr>
        <w:t xml:space="preserve">)</w:t>
      </w:r>
      <w:r>
        <w:br/>
      </w:r>
      <w:r>
        <w:rPr>
          <w:rStyle w:val="NormalTok"/>
        </w:rPr>
        <w:t xml:space="preserve">p </w:t>
      </w:r>
      <w:r>
        <w:rPr>
          <w:rStyle w:val="OtherTok"/>
        </w:rPr>
        <w:t xml:space="preserve">&lt;-</w:t>
      </w:r>
      <w:r>
        <w:rPr>
          <w:rStyle w:val="NormalTok"/>
        </w:rPr>
        <w:t xml:space="preserve"> </w:t>
      </w:r>
      <w:r>
        <w:rPr>
          <w:rStyle w:val="FunctionTok"/>
        </w:rPr>
        <w:t xml:space="preserve">summary</w:t>
      </w:r>
      <w:r>
        <w:rPr>
          <w:rStyle w:val="NormalTok"/>
        </w:rPr>
        <w:t xml:space="preserve">(pm)</w:t>
      </w:r>
      <w:r>
        <w:rPr>
          <w:rStyle w:val="SpecialCharTok"/>
        </w:rPr>
        <w:t xml:space="preserve">$</w:t>
      </w:r>
      <w:r>
        <w:rPr>
          <w:rStyle w:val="NormalTok"/>
        </w:rPr>
        <w:t xml:space="preserve">call</w:t>
      </w:r>
      <w:r>
        <w:br/>
      </w:r>
      <w:r>
        <w:rPr>
          <w:rStyle w:val="NormalTok"/>
        </w:rPr>
        <w:t xml:space="preserve">pm </w:t>
      </w:r>
      <w:r>
        <w:rPr>
          <w:rStyle w:val="OtherTok"/>
        </w:rPr>
        <w:t xml:space="preserve">&lt;-</w:t>
      </w:r>
      <w:r>
        <w:rPr>
          <w:rStyle w:val="NormalTok"/>
        </w:rPr>
        <w:t xml:space="preserve"> </w:t>
      </w:r>
      <w:r>
        <w:rPr>
          <w:rStyle w:val="FunctionTok"/>
        </w:rPr>
        <w:t xml:space="preserve">lm</w:t>
      </w:r>
      <w:r>
        <w:rPr>
          <w:rStyle w:val="NormalTok"/>
        </w:rPr>
        <w:t xml:space="preserve">(p[</w:t>
      </w:r>
      <w:r>
        <w:rPr>
          <w:rStyle w:val="DecValTok"/>
        </w:rPr>
        <w:t xml:space="preserve">2</w:t>
      </w:r>
      <w:r>
        <w:rPr>
          <w:rStyle w:val="NormalTok"/>
        </w:rPr>
        <w:t xml:space="preserve">], df)</w:t>
      </w:r>
      <w:r>
        <w:br/>
      </w:r>
      <w:r>
        <w:rPr>
          <w:rStyle w:val="FunctionTok"/>
        </w:rPr>
        <w:t xml:space="preserve">summary</w:t>
      </w:r>
      <w:r>
        <w:rPr>
          <w:rStyle w:val="NormalTok"/>
        </w:rPr>
        <w:t xml:space="preserve">(pm)</w:t>
      </w:r>
    </w:p>
    <w:p>
      <w:pPr>
        <w:pStyle w:val="SourceCode"/>
      </w:pPr>
      <w:r>
        <w:rPr>
          <w:rStyle w:val="NormalTok"/>
        </w:rPr>
        <w:t xml:space="preserve">model.ks </w:t>
      </w:r>
      <w:r>
        <w:rPr>
          <w:rStyle w:val="OtherTok"/>
        </w:rPr>
        <w:t xml:space="preserve">&lt;-</w:t>
      </w:r>
      <w:r>
        <w:rPr>
          <w:rStyle w:val="NormalTok"/>
        </w:rPr>
        <w:t xml:space="preserve"> </w:t>
      </w:r>
      <w:r>
        <w:rPr>
          <w:rStyle w:val="FunctionTok"/>
        </w:rPr>
        <w:t xml:space="preserve">lm</w:t>
      </w:r>
      <w:r>
        <w:rPr>
          <w:rStyle w:val="NormalTok"/>
        </w:rPr>
        <w:t xml:space="preserve">(PH</w:t>
      </w:r>
      <w:r>
        <w:rPr>
          <w:rStyle w:val="SpecialCharTok"/>
        </w:rPr>
        <w:t xml:space="preserve">~</w:t>
      </w:r>
      <w:r>
        <w:rPr>
          <w:rStyle w:val="NormalTok"/>
        </w:rPr>
        <w:t xml:space="preserve">., df)</w:t>
      </w:r>
      <w:r>
        <w:br/>
      </w:r>
      <w:r>
        <w:rPr>
          <w:rStyle w:val="FunctionTok"/>
        </w:rPr>
        <w:t xml:space="preserve">summary</w:t>
      </w:r>
      <w:r>
        <w:rPr>
          <w:rStyle w:val="NormalTok"/>
        </w:rPr>
        <w:t xml:space="preserve">(model.ks)</w:t>
      </w:r>
    </w:p>
    <w:p>
      <w:pPr>
        <w:pStyle w:val="SourceCode"/>
      </w:pPr>
      <w:r>
        <w:rPr>
          <w:rStyle w:val="NormalTok"/>
        </w:rPr>
        <w:t xml:space="preserve">data </w:t>
      </w:r>
      <w:r>
        <w:rPr>
          <w:rStyle w:val="OtherTok"/>
        </w:rPr>
        <w:t xml:space="preserve">&lt;-</w:t>
      </w:r>
      <w:r>
        <w:rPr>
          <w:rStyle w:val="NormalTok"/>
        </w:rPr>
        <w:t xml:space="preserve"> df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select</w:t>
      </w:r>
      <w:r>
        <w:rPr>
          <w:rStyle w:val="NormalTok"/>
        </w:rPr>
        <w:t xml:space="preserve">(Brand.Code, </w:t>
      </w:r>
      <w:r>
        <w:br/>
      </w:r>
      <w:r>
        <w:rPr>
          <w:rStyle w:val="NormalTok"/>
        </w:rPr>
        <w:t xml:space="preserve">                Carb.Volume,</w:t>
      </w:r>
      <w:r>
        <w:br/>
      </w:r>
      <w:r>
        <w:rPr>
          <w:rStyle w:val="NormalTok"/>
        </w:rPr>
        <w:t xml:space="preserve">                Fill.Ounces,</w:t>
      </w:r>
      <w:r>
        <w:br/>
      </w:r>
      <w:r>
        <w:rPr>
          <w:rStyle w:val="NormalTok"/>
        </w:rPr>
        <w:t xml:space="preserve">                PC.Volume,</w:t>
      </w:r>
      <w:r>
        <w:br/>
      </w:r>
      <w:r>
        <w:rPr>
          <w:rStyle w:val="NormalTok"/>
        </w:rPr>
        <w:t xml:space="preserve">                Carb.Temp,</w:t>
      </w:r>
      <w:r>
        <w:br/>
      </w:r>
      <w:r>
        <w:rPr>
          <w:rStyle w:val="NormalTok"/>
        </w:rPr>
        <w:t xml:space="preserve">                PSC, </w:t>
      </w:r>
      <w:r>
        <w:br/>
      </w:r>
      <w:r>
        <w:rPr>
          <w:rStyle w:val="NormalTok"/>
        </w:rPr>
        <w:t xml:space="preserve">                PSC.Fill, </w:t>
      </w:r>
      <w:r>
        <w:br/>
      </w:r>
      <w:r>
        <w:rPr>
          <w:rStyle w:val="NormalTok"/>
        </w:rPr>
        <w:t xml:space="preserve">                PSC.CO2,</w:t>
      </w:r>
      <w:r>
        <w:br/>
      </w:r>
      <w:r>
        <w:rPr>
          <w:rStyle w:val="NormalTok"/>
        </w:rPr>
        <w:t xml:space="preserve">                PH,</w:t>
      </w:r>
      <w:r>
        <w:br/>
      </w:r>
      <w:r>
        <w:rPr>
          <w:rStyle w:val="NormalTok"/>
        </w:rPr>
        <w:t xml:space="preserve">                Mnf.Flow, </w:t>
      </w:r>
      <w:r>
        <w:br/>
      </w:r>
      <w:r>
        <w:rPr>
          <w:rStyle w:val="NormalTok"/>
        </w:rPr>
        <w:t xml:space="preserve">                Carb.Pressure1, </w:t>
      </w:r>
      <w:r>
        <w:br/>
      </w:r>
      <w:r>
        <w:rPr>
          <w:rStyle w:val="NormalTok"/>
        </w:rPr>
        <w:t xml:space="preserve">                Fill.Pressure, </w:t>
      </w:r>
      <w:r>
        <w:br/>
      </w:r>
      <w:r>
        <w:rPr>
          <w:rStyle w:val="NormalTok"/>
        </w:rPr>
        <w:t xml:space="preserve">                Hyd.Pressure2, </w:t>
      </w:r>
      <w:r>
        <w:br/>
      </w:r>
      <w:r>
        <w:rPr>
          <w:rStyle w:val="NormalTok"/>
        </w:rPr>
        <w:t xml:space="preserve">                Hyd.Pressure3, </w:t>
      </w:r>
      <w:r>
        <w:br/>
      </w:r>
      <w:r>
        <w:rPr>
          <w:rStyle w:val="NormalTok"/>
        </w:rPr>
        <w:t xml:space="preserve">                Filler.Level,</w:t>
      </w:r>
      <w:r>
        <w:br/>
      </w:r>
      <w:r>
        <w:rPr>
          <w:rStyle w:val="NormalTok"/>
        </w:rPr>
        <w:t xml:space="preserve">                Temperature, </w:t>
      </w:r>
      <w:r>
        <w:br/>
      </w:r>
      <w:r>
        <w:rPr>
          <w:rStyle w:val="NormalTok"/>
        </w:rPr>
        <w:t xml:space="preserve">                Usage.cont,</w:t>
      </w:r>
      <w:r>
        <w:br/>
      </w:r>
      <w:r>
        <w:rPr>
          <w:rStyle w:val="NormalTok"/>
        </w:rPr>
        <w:t xml:space="preserve">                Carb.Flow,</w:t>
      </w:r>
      <w:r>
        <w:br/>
      </w:r>
      <w:r>
        <w:rPr>
          <w:rStyle w:val="NormalTok"/>
        </w:rPr>
        <w:t xml:space="preserve">                Density,</w:t>
      </w:r>
      <w:r>
        <w:br/>
      </w:r>
      <w:r>
        <w:rPr>
          <w:rStyle w:val="NormalTok"/>
        </w:rPr>
        <w:t xml:space="preserve">                Balling,</w:t>
      </w:r>
      <w:r>
        <w:br/>
      </w:r>
      <w:r>
        <w:rPr>
          <w:rStyle w:val="NormalTok"/>
        </w:rPr>
        <w:t xml:space="preserve">                Pressure.Vacuum, </w:t>
      </w:r>
      <w:r>
        <w:br/>
      </w:r>
      <w:r>
        <w:rPr>
          <w:rStyle w:val="NormalTok"/>
        </w:rPr>
        <w:t xml:space="preserve">                Oxygen.Filler, </w:t>
      </w:r>
      <w:r>
        <w:br/>
      </w:r>
      <w:r>
        <w:rPr>
          <w:rStyle w:val="NormalTok"/>
        </w:rPr>
        <w:t xml:space="preserve">                Bowl.Setpoint, </w:t>
      </w:r>
      <w:r>
        <w:br/>
      </w:r>
      <w:r>
        <w:rPr>
          <w:rStyle w:val="NormalTok"/>
        </w:rPr>
        <w:t xml:space="preserve">                Pressure.Setpoint, </w:t>
      </w:r>
      <w:r>
        <w:br/>
      </w:r>
      <w:r>
        <w:rPr>
          <w:rStyle w:val="NormalTok"/>
        </w:rPr>
        <w:t xml:space="preserve">                Alch.Rel,</w:t>
      </w:r>
      <w:r>
        <w:br/>
      </w:r>
      <w:r>
        <w:rPr>
          <w:rStyle w:val="NormalTok"/>
        </w:rPr>
        <w:t xml:space="preserve">                Balling.Lvl)</w:t>
      </w:r>
    </w:p>
    <w:p>
      <w:pPr>
        <w:pStyle w:val="SourceCode"/>
      </w:pPr>
      <w:r>
        <w:rPr>
          <w:rStyle w:val="CommentTok"/>
        </w:rPr>
        <w:t xml:space="preserve"># Split 70-30 training test</w:t>
      </w:r>
      <w:r>
        <w:br/>
      </w:r>
      <w:r>
        <w:rPr>
          <w:rStyle w:val="FunctionTok"/>
        </w:rPr>
        <w:t xml:space="preserve">set.seed</w:t>
      </w:r>
      <w:r>
        <w:rPr>
          <w:rStyle w:val="NormalTok"/>
        </w:rPr>
        <w:t xml:space="preserve">(</w:t>
      </w:r>
      <w:r>
        <w:rPr>
          <w:rStyle w:val="DecValTok"/>
        </w:rPr>
        <w:t xml:space="preserve">1102</w:t>
      </w:r>
      <w:r>
        <w:rPr>
          <w:rStyle w:val="NormalTok"/>
        </w:rPr>
        <w:t xml:space="preserve">)</w:t>
      </w:r>
      <w:r>
        <w:br/>
      </w:r>
      <w:r>
        <w:rPr>
          <w:rStyle w:val="NormalTok"/>
        </w:rPr>
        <w:t xml:space="preserve">index </w:t>
      </w:r>
      <w:r>
        <w:rPr>
          <w:rStyle w:val="OtherTok"/>
        </w:rPr>
        <w:t xml:space="preserve">&lt;-</w:t>
      </w:r>
      <w:r>
        <w:rPr>
          <w:rStyle w:val="NormalTok"/>
        </w:rPr>
        <w:t xml:space="preserve"> </w:t>
      </w:r>
      <w:r>
        <w:rPr>
          <w:rStyle w:val="FunctionTok"/>
        </w:rPr>
        <w:t xml:space="preserve">createDataPartition</w:t>
      </w:r>
      <w:r>
        <w:rPr>
          <w:rStyle w:val="NormalTok"/>
        </w:rPr>
        <w:t xml:space="preserve">(data</w:t>
      </w:r>
      <w:r>
        <w:rPr>
          <w:rStyle w:val="SpecialCharTok"/>
        </w:rPr>
        <w:t xml:space="preserve">$</w:t>
      </w:r>
      <w:r>
        <w:rPr>
          <w:rStyle w:val="NormalTok"/>
        </w:rPr>
        <w:t xml:space="preserve">PH, </w:t>
      </w:r>
      <w:r>
        <w:rPr>
          <w:rStyle w:val="AttributeTok"/>
        </w:rPr>
        <w:t xml:space="preserve">p =</w:t>
      </w:r>
      <w:r>
        <w:rPr>
          <w:rStyle w:val="NormalTok"/>
        </w:rPr>
        <w:t xml:space="preserve"> .</w:t>
      </w:r>
      <w:r>
        <w:rPr>
          <w:rStyle w:val="DecValTok"/>
        </w:rPr>
        <w:t xml:space="preserve">7</w:t>
      </w:r>
      <w:r>
        <w:rPr>
          <w:rStyle w:val="NormalTok"/>
        </w:rPr>
        <w:t xml:space="preserve">, </w:t>
      </w:r>
      <w:r>
        <w:br/>
      </w:r>
      <w:r>
        <w:rPr>
          <w:rStyle w:val="NormalTok"/>
        </w:rPr>
        <w:t xml:space="preserve">                             </w:t>
      </w:r>
      <w:r>
        <w:rPr>
          <w:rStyle w:val="AttributeTok"/>
        </w:rPr>
        <w:t xml:space="preserve">list =</w:t>
      </w:r>
      <w:r>
        <w:rPr>
          <w:rStyle w:val="NormalTok"/>
        </w:rPr>
        <w:t xml:space="preserve"> </w:t>
      </w:r>
      <w:r>
        <w:rPr>
          <w:rStyle w:val="ConstantTok"/>
        </w:rPr>
        <w:t xml:space="preserve">FALSE</w:t>
      </w:r>
      <w:r>
        <w:rPr>
          <w:rStyle w:val="NormalTok"/>
        </w:rPr>
        <w:t xml:space="preserve">, </w:t>
      </w:r>
      <w:r>
        <w:rPr>
          <w:rStyle w:val="AttributeTok"/>
        </w:rPr>
        <w:t xml:space="preserve">times =</w:t>
      </w:r>
      <w:r>
        <w:rPr>
          <w:rStyle w:val="NormalTok"/>
        </w:rPr>
        <w:t xml:space="preserve"> </w:t>
      </w:r>
      <w:r>
        <w:rPr>
          <w:rStyle w:val="DecValTok"/>
        </w:rPr>
        <w:t xml:space="preserve">1</w:t>
      </w:r>
      <w:r>
        <w:rPr>
          <w:rStyle w:val="NormalTok"/>
        </w:rPr>
        <w:t xml:space="preserve">)</w:t>
      </w:r>
      <w:r>
        <w:br/>
      </w:r>
      <w:r>
        <w:rPr>
          <w:rStyle w:val="NormalTok"/>
        </w:rPr>
        <w:t xml:space="preserve">train </w:t>
      </w:r>
      <w:r>
        <w:rPr>
          <w:rStyle w:val="OtherTok"/>
        </w:rPr>
        <w:t xml:space="preserve">&lt;-</w:t>
      </w:r>
      <w:r>
        <w:rPr>
          <w:rStyle w:val="NormalTok"/>
        </w:rPr>
        <w:t xml:space="preserve"> data[index,]</w:t>
      </w:r>
      <w:r>
        <w:br/>
      </w:r>
      <w:r>
        <w:rPr>
          <w:rStyle w:val="NormalTok"/>
        </w:rPr>
        <w:t xml:space="preserve">test </w:t>
      </w:r>
      <w:r>
        <w:rPr>
          <w:rStyle w:val="OtherTok"/>
        </w:rPr>
        <w:t xml:space="preserve">&lt;-</w:t>
      </w:r>
      <w:r>
        <w:rPr>
          <w:rStyle w:val="NormalTok"/>
        </w:rPr>
        <w:t xml:space="preserve"> data[</w:t>
      </w:r>
      <w:r>
        <w:rPr>
          <w:rStyle w:val="SpecialCharTok"/>
        </w:rPr>
        <w:t xml:space="preserve">-</w:t>
      </w:r>
      <w:r>
        <w:rPr>
          <w:rStyle w:val="NormalTok"/>
        </w:rPr>
        <w:t xml:space="preserve">index,]</w:t>
      </w:r>
    </w:p>
    <w:bookmarkEnd w:id="23"/>
    <w:bookmarkStart w:id="24" w:name="model-selection"/>
    <w:p>
      <w:pPr>
        <w:pStyle w:val="Heading1"/>
      </w:pPr>
      <w:r>
        <w:t xml:space="preserve">Model Selection</w:t>
      </w:r>
    </w:p>
    <w:bookmarkEnd w:id="24"/>
    <w:bookmarkStart w:id="25" w:name="predictions"/>
    <w:p>
      <w:pPr>
        <w:pStyle w:val="Heading1"/>
      </w:pPr>
      <w:r>
        <w:t xml:space="preserve">Predictions</w:t>
      </w:r>
    </w:p>
    <w:bookmarkEnd w:id="25"/>
    <w:bookmarkStart w:id="26" w:name="conclusion"/>
    <w:p>
      <w:pPr>
        <w:pStyle w:val="Heading1"/>
      </w:pPr>
      <w:r>
        <w:t xml:space="preserve">Conclusion</w:t>
      </w:r>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2 in R</dc:title>
  <dc:creator>Z. Palmore, K. Popkin, K. Potter, C. Nan, J. Ramalingam</dc:creator>
  <cp:keywords/>
  <dcterms:created xsi:type="dcterms:W3CDTF">2021-07-11T22:27:08Z</dcterms:created>
  <dcterms:modified xsi:type="dcterms:W3CDTF">2021-07-11T22:27:08Z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7/8/2021</vt:lpwstr>
  </property>
  <property fmtid="{D5CDD505-2E9C-101B-9397-08002B2CF9AE}" pid="3" name="header-includes">
    <vt:lpwstr/>
  </property>
  <property fmtid="{D5CDD505-2E9C-101B-9397-08002B2CF9AE}" pid="4" name="output">
    <vt:lpwstr/>
  </property>
  <property fmtid="{D5CDD505-2E9C-101B-9397-08002B2CF9AE}" pid="5" name="subtitle">
    <vt:lpwstr>DATA 624-01 Group 3</vt:lpwstr>
  </property>
</Properties>
</file>