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22C" w:rsidRDefault="008D322C">
      <w:pPr>
        <w:pStyle w:val="Title"/>
        <w:jc w:val="center"/>
        <w:rPr>
          <w:rFonts w:ascii="Times New Roman" w:eastAsia="Times New Roman" w:hAnsi="Times New Roman" w:cs="Times New Roman"/>
          <w:color w:val="FF0000"/>
        </w:rPr>
      </w:pPr>
    </w:p>
    <w:p w:rsidR="008D322C" w:rsidRPr="00C73630" w:rsidRDefault="00C62832">
      <w:pPr>
        <w:pStyle w:val="Title"/>
        <w:jc w:val="center"/>
        <w:rPr>
          <w:rFonts w:ascii="Times New Roman" w:eastAsia="Times New Roman" w:hAnsi="Times New Roman" w:cs="Times New Roman"/>
          <w:color w:val="000000" w:themeColor="text1"/>
        </w:rPr>
      </w:pPr>
      <w:r w:rsidRPr="00C73630">
        <w:rPr>
          <w:rFonts w:ascii="Times New Roman" w:eastAsia="Times New Roman" w:hAnsi="Times New Roman" w:cs="Times New Roman"/>
          <w:color w:val="000000" w:themeColor="text1"/>
        </w:rPr>
        <w:t>A DEEP LEARNING- BASED APPROACH TO VERIFY PUNJABI SIGNATURE</w:t>
      </w:r>
    </w:p>
    <w:p w:rsidR="008D322C" w:rsidRDefault="008D322C">
      <w:pPr>
        <w:pStyle w:val="Title"/>
        <w:rPr>
          <w:rFonts w:ascii="Times New Roman" w:eastAsia="Times New Roman" w:hAnsi="Times New Roman" w:cs="Times New Roman"/>
        </w:rPr>
      </w:pPr>
    </w:p>
    <w:p w:rsidR="008D322C" w:rsidRDefault="008D322C"/>
    <w:p w:rsidR="008D322C" w:rsidRDefault="00C62832">
      <w:pPr>
        <w:tabs>
          <w:tab w:val="left" w:pos="2310"/>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DISSERTATION</w:t>
      </w:r>
    </w:p>
    <w:p w:rsidR="008D322C" w:rsidRDefault="00C62832">
      <w:pPr>
        <w:tabs>
          <w:tab w:val="left" w:pos="231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MASTERS OF TECHNOLOGY</w:t>
      </w:r>
    </w:p>
    <w:p w:rsidR="008D322C" w:rsidRDefault="00C62832">
      <w:pPr>
        <w:tabs>
          <w:tab w:val="left" w:pos="231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rsidR="008D322C" w:rsidRDefault="00C62832">
      <w:pPr>
        <w:tabs>
          <w:tab w:val="left" w:pos="231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SCIENCE &amp; TECHNOLOGY</w:t>
      </w:r>
    </w:p>
    <w:p w:rsidR="008D322C" w:rsidRDefault="00C62832">
      <w:pPr>
        <w:tabs>
          <w:tab w:val="left" w:pos="231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SCIENCE AND TECHNOLOGY)</w:t>
      </w:r>
    </w:p>
    <w:p w:rsidR="008D322C" w:rsidRDefault="008D322C">
      <w:pPr>
        <w:tabs>
          <w:tab w:val="left" w:pos="2310"/>
        </w:tabs>
        <w:rPr>
          <w:rFonts w:ascii="Times New Roman" w:eastAsia="Times New Roman" w:hAnsi="Times New Roman" w:cs="Times New Roman"/>
          <w:sz w:val="36"/>
          <w:szCs w:val="36"/>
        </w:rPr>
      </w:pPr>
    </w:p>
    <w:p w:rsidR="008D322C" w:rsidRDefault="008D322C">
      <w:pPr>
        <w:tabs>
          <w:tab w:val="left" w:pos="2310"/>
        </w:tabs>
        <w:rPr>
          <w:rFonts w:ascii="Times New Roman" w:eastAsia="Times New Roman" w:hAnsi="Times New Roman" w:cs="Times New Roman"/>
          <w:sz w:val="36"/>
          <w:szCs w:val="36"/>
        </w:rPr>
      </w:pPr>
    </w:p>
    <w:p w:rsidR="008D322C" w:rsidRDefault="00C62832">
      <w:pPr>
        <w:tabs>
          <w:tab w:val="left" w:pos="2310"/>
        </w:tabs>
        <w:rPr>
          <w:rFonts w:ascii="Times New Roman" w:eastAsia="Times New Roman" w:hAnsi="Times New Roman" w:cs="Times New Roman"/>
          <w:sz w:val="36"/>
          <w:szCs w:val="36"/>
        </w:rPr>
      </w:pPr>
      <w:r>
        <w:rPr>
          <w:noProof/>
          <w:lang w:val="en-IN"/>
        </w:rPr>
        <mc:AlternateContent>
          <mc:Choice Requires="wps">
            <w:drawing>
              <wp:anchor distT="45720" distB="45720" distL="114300" distR="114300" simplePos="0" relativeHeight="251658240" behindDoc="0" locked="0" layoutInCell="1" hidden="0" allowOverlap="1">
                <wp:simplePos x="0" y="0"/>
                <wp:positionH relativeFrom="column">
                  <wp:posOffset>3403600</wp:posOffset>
                </wp:positionH>
                <wp:positionV relativeFrom="paragraph">
                  <wp:posOffset>312420</wp:posOffset>
                </wp:positionV>
                <wp:extent cx="2814955" cy="1118870"/>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3952810" y="3234853"/>
                          <a:ext cx="2786380" cy="1090295"/>
                        </a:xfrm>
                        <a:prstGeom prst="rect">
                          <a:avLst/>
                        </a:prstGeom>
                        <a:noFill/>
                        <a:ln>
                          <a:noFill/>
                        </a:ln>
                      </wps:spPr>
                      <wps:txbx>
                        <w:txbxContent>
                          <w:p w:rsidR="001423CF" w:rsidRDefault="001423CF">
                            <w:pPr>
                              <w:spacing w:line="275" w:lineRule="auto"/>
                              <w:textDirection w:val="btLr"/>
                            </w:pPr>
                            <w:r>
                              <w:rPr>
                                <w:rFonts w:ascii="Times New Roman" w:eastAsia="Times New Roman" w:hAnsi="Times New Roman" w:cs="Times New Roman"/>
                                <w:b/>
                                <w:color w:val="000000"/>
                                <w:sz w:val="36"/>
                              </w:rPr>
                              <w:t>Supervised By:</w:t>
                            </w:r>
                          </w:p>
                          <w:p w:rsidR="001423CF" w:rsidRDefault="001423CF">
                            <w:pPr>
                              <w:spacing w:line="240" w:lineRule="auto"/>
                              <w:textDirection w:val="btLr"/>
                            </w:pPr>
                            <w:proofErr w:type="spellStart"/>
                            <w:r>
                              <w:rPr>
                                <w:rFonts w:ascii="Times New Roman" w:eastAsia="Times New Roman" w:hAnsi="Times New Roman" w:cs="Times New Roman"/>
                                <w:color w:val="000000"/>
                                <w:sz w:val="28"/>
                              </w:rPr>
                              <w:t>Er</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Surinder</w:t>
                            </w:r>
                            <w:proofErr w:type="spellEnd"/>
                            <w:r>
                              <w:rPr>
                                <w:rFonts w:ascii="Times New Roman" w:eastAsia="Times New Roman" w:hAnsi="Times New Roman" w:cs="Times New Roman"/>
                                <w:color w:val="000000"/>
                                <w:sz w:val="28"/>
                              </w:rPr>
                              <w:t xml:space="preserve"> Singh </w:t>
                            </w:r>
                            <w:proofErr w:type="spellStart"/>
                            <w:r>
                              <w:rPr>
                                <w:rFonts w:ascii="Times New Roman" w:eastAsia="Times New Roman" w:hAnsi="Times New Roman" w:cs="Times New Roman"/>
                                <w:color w:val="000000"/>
                                <w:sz w:val="28"/>
                              </w:rPr>
                              <w:t>Khurana</w:t>
                            </w:r>
                            <w:proofErr w:type="spellEnd"/>
                          </w:p>
                          <w:p w:rsidR="001423CF" w:rsidRDefault="001423CF">
                            <w:pPr>
                              <w:spacing w:line="240" w:lineRule="auto"/>
                              <w:textDirection w:val="btLr"/>
                            </w:pPr>
                            <w:r>
                              <w:rPr>
                                <w:rFonts w:ascii="Times New Roman" w:eastAsia="Times New Roman" w:hAnsi="Times New Roman" w:cs="Times New Roman"/>
                                <w:color w:val="000000"/>
                                <w:sz w:val="28"/>
                              </w:rPr>
                              <w:t>Assistant Professor</w:t>
                            </w:r>
                          </w:p>
                          <w:p w:rsidR="001423CF" w:rsidRDefault="001423CF">
                            <w:pPr>
                              <w:spacing w:line="240" w:lineRule="auto"/>
                              <w:textDirection w:val="btLr"/>
                            </w:pPr>
                            <w:r>
                              <w:rPr>
                                <w:rFonts w:ascii="Times New Roman" w:eastAsia="Times New Roman" w:hAnsi="Times New Roman" w:cs="Times New Roman"/>
                                <w:color w:val="000000"/>
                                <w:sz w:val="28"/>
                              </w:rPr>
                              <w:t>Dept. Comp. Sci. &amp; Tech</w:t>
                            </w:r>
                          </w:p>
                        </w:txbxContent>
                      </wps:txbx>
                      <wps:bodyPr spcFirstLastPara="1" wrap="square" lIns="91425" tIns="45700" rIns="91425" bIns="45700" anchor="t" anchorCtr="0">
                        <a:noAutofit/>
                      </wps:bodyPr>
                    </wps:wsp>
                  </a:graphicData>
                </a:graphic>
              </wp:anchor>
            </w:drawing>
          </mc:Choice>
          <mc:Fallback>
            <w:pict>
              <v:rect id="Rectangle 1" o:spid="_x0000_s1026" style="position:absolute;margin-left:268pt;margin-top:24.6pt;width:221.65pt;height:88.1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eUj0gEAAIEDAAAOAAAAZHJzL2Uyb0RvYy54bWysU9uO0zAQfUfiHyy/01za7qZR0xViVYS0&#10;goqFD5g6dmMpvmC7Tfr3jJ2wW+AN8eLMjEfH55yZbB9G1ZMLd14a3dBikVPCNTOt1KeGfv+2f1dR&#10;4gPoFnqjeUOv3NOH3ds328HWvDSd6VvuCIJoXw+2oV0Its4yzzquwC+M5RovhXEKAqbulLUOBkRX&#10;fVbm+V02GNdaZxj3HquP0yXdJXwhOAtfhPA8kL6hyC2k06XzGM9st4X65MB2ks004B9YKJAaH32B&#10;eoQA5OzkX1BKMme8EWHBjMqMEJLxpAHVFPkfap47sDxpQXO8fbHJ/z9Y9vlycES2ODtKNCgc0Vc0&#10;DfSp56SI9gzW19j1bA9uzjyGUesonIpfVEHGhi4367Iq0OQrxuVyVa2Xk718DIRhQ3lf3S0rbGDY&#10;UeSbvNysY0f2CmWdDx+5USQGDXVIJdkKlycfptZfLfFlbfay77EOda9/KyBmrGSR/cQ3RmE8jrOI&#10;o2mvqNxbtpf41hP4cACHs0cfBtyHhvofZ3Cckv6TRsM3xapc4wKlZLW+z1GHu7053t6AZp3BNQuU&#10;TOGHkJZu4vj+HIyQSU9kNVGZyeKckyPzTsZFus1T1+ufs/sJAAD//wMAUEsDBBQABgAIAAAAIQA8&#10;TGhO3QAAAAoBAAAPAAAAZHJzL2Rvd25yZXYueG1sTI9BT4QwFITvJv6H5pl4c8uygII8NsbowaOs&#10;B49d+gRi+0po2WX/vfWkx8lMZr6p96s14kSzHx0jbDcJCOLO6ZF7hI/D690DCB8Ua2UcE8KFPOyb&#10;66taVdqd+Z1ObehFLGFfKYQhhKmS0ncDWeU3biKO3pebrQpRzr3UszrHcmtkmiSFtGrkuDCoiZ4H&#10;6r7bxSJMZPRisjb57OTLzNvi7SAvOeLtzfr0CCLQGv7C8Isf0aGJTEe3sPbCIOS7In4JCFmZgoiB&#10;8r7cgTgipGmegWxq+f9C8wMAAP//AwBQSwECLQAUAAYACAAAACEAtoM4kv4AAADhAQAAEwAAAAAA&#10;AAAAAAAAAAAAAAAAW0NvbnRlbnRfVHlwZXNdLnhtbFBLAQItABQABgAIAAAAIQA4/SH/1gAAAJQB&#10;AAALAAAAAAAAAAAAAAAAAC8BAABfcmVscy8ucmVsc1BLAQItABQABgAIAAAAIQC8KeUj0gEAAIED&#10;AAAOAAAAAAAAAAAAAAAAAC4CAABkcnMvZTJvRG9jLnhtbFBLAQItABQABgAIAAAAIQA8TGhO3QAA&#10;AAoBAAAPAAAAAAAAAAAAAAAAACwEAABkcnMvZG93bnJldi54bWxQSwUGAAAAAAQABADzAAAANgUA&#10;AAAA&#10;" filled="f" stroked="f">
                <v:textbox inset="2.53958mm,1.2694mm,2.53958mm,1.2694mm">
                  <w:txbxContent>
                    <w:p w:rsidR="001423CF" w:rsidRDefault="001423CF">
                      <w:pPr>
                        <w:spacing w:line="275" w:lineRule="auto"/>
                        <w:textDirection w:val="btLr"/>
                      </w:pPr>
                      <w:r>
                        <w:rPr>
                          <w:rFonts w:ascii="Times New Roman" w:eastAsia="Times New Roman" w:hAnsi="Times New Roman" w:cs="Times New Roman"/>
                          <w:b/>
                          <w:color w:val="000000"/>
                          <w:sz w:val="36"/>
                        </w:rPr>
                        <w:t>Supervised By:</w:t>
                      </w:r>
                    </w:p>
                    <w:p w:rsidR="001423CF" w:rsidRDefault="001423CF">
                      <w:pPr>
                        <w:spacing w:line="240" w:lineRule="auto"/>
                        <w:textDirection w:val="btLr"/>
                      </w:pPr>
                      <w:proofErr w:type="spellStart"/>
                      <w:r>
                        <w:rPr>
                          <w:rFonts w:ascii="Times New Roman" w:eastAsia="Times New Roman" w:hAnsi="Times New Roman" w:cs="Times New Roman"/>
                          <w:color w:val="000000"/>
                          <w:sz w:val="28"/>
                        </w:rPr>
                        <w:t>Er</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Surinder</w:t>
                      </w:r>
                      <w:proofErr w:type="spellEnd"/>
                      <w:r>
                        <w:rPr>
                          <w:rFonts w:ascii="Times New Roman" w:eastAsia="Times New Roman" w:hAnsi="Times New Roman" w:cs="Times New Roman"/>
                          <w:color w:val="000000"/>
                          <w:sz w:val="28"/>
                        </w:rPr>
                        <w:t xml:space="preserve"> Singh </w:t>
                      </w:r>
                      <w:proofErr w:type="spellStart"/>
                      <w:r>
                        <w:rPr>
                          <w:rFonts w:ascii="Times New Roman" w:eastAsia="Times New Roman" w:hAnsi="Times New Roman" w:cs="Times New Roman"/>
                          <w:color w:val="000000"/>
                          <w:sz w:val="28"/>
                        </w:rPr>
                        <w:t>Khurana</w:t>
                      </w:r>
                      <w:proofErr w:type="spellEnd"/>
                    </w:p>
                    <w:p w:rsidR="001423CF" w:rsidRDefault="001423CF">
                      <w:pPr>
                        <w:spacing w:line="240" w:lineRule="auto"/>
                        <w:textDirection w:val="btLr"/>
                      </w:pPr>
                      <w:r>
                        <w:rPr>
                          <w:rFonts w:ascii="Times New Roman" w:eastAsia="Times New Roman" w:hAnsi="Times New Roman" w:cs="Times New Roman"/>
                          <w:color w:val="000000"/>
                          <w:sz w:val="28"/>
                        </w:rPr>
                        <w:t>Assistant Professor</w:t>
                      </w:r>
                    </w:p>
                    <w:p w:rsidR="001423CF" w:rsidRDefault="001423CF">
                      <w:pPr>
                        <w:spacing w:line="240" w:lineRule="auto"/>
                        <w:textDirection w:val="btLr"/>
                      </w:pPr>
                      <w:r>
                        <w:rPr>
                          <w:rFonts w:ascii="Times New Roman" w:eastAsia="Times New Roman" w:hAnsi="Times New Roman" w:cs="Times New Roman"/>
                          <w:color w:val="000000"/>
                          <w:sz w:val="28"/>
                        </w:rPr>
                        <w:t>Dept. Comp. Sci. &amp; Tech</w:t>
                      </w:r>
                    </w:p>
                  </w:txbxContent>
                </v:textbox>
                <w10:wrap type="square"/>
              </v:rect>
            </w:pict>
          </mc:Fallback>
        </mc:AlternateContent>
      </w:r>
    </w:p>
    <w:p w:rsidR="008D322C" w:rsidRDefault="00C62832">
      <w:pPr>
        <w:tabs>
          <w:tab w:val="left" w:pos="2310"/>
        </w:tabs>
        <w:rPr>
          <w:rFonts w:ascii="Times New Roman" w:eastAsia="Times New Roman" w:hAnsi="Times New Roman" w:cs="Times New Roman"/>
          <w:b/>
          <w:sz w:val="36"/>
          <w:szCs w:val="36"/>
        </w:rPr>
      </w:pPr>
      <w:r>
        <w:rPr>
          <w:rFonts w:ascii="Times New Roman" w:eastAsia="Times New Roman" w:hAnsi="Times New Roman" w:cs="Times New Roman"/>
          <w:b/>
          <w:sz w:val="36"/>
          <w:szCs w:val="36"/>
        </w:rPr>
        <w:t>Submitted By:</w:t>
      </w:r>
    </w:p>
    <w:p w:rsidR="008D322C" w:rsidRDefault="00C6283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Nancy Mittal</w:t>
      </w:r>
    </w:p>
    <w:p w:rsidR="008D322C" w:rsidRDefault="00C6283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M.Tech</w:t>
      </w:r>
      <w:proofErr w:type="spellEnd"/>
      <w:r>
        <w:rPr>
          <w:rFonts w:ascii="Times New Roman" w:eastAsia="Times New Roman" w:hAnsi="Times New Roman" w:cs="Times New Roman"/>
          <w:color w:val="000000"/>
          <w:sz w:val="28"/>
          <w:szCs w:val="28"/>
        </w:rPr>
        <w:t xml:space="preserve"> in Computer science and tech.</w:t>
      </w:r>
    </w:p>
    <w:p w:rsidR="008D322C" w:rsidRDefault="00C6283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Reg. No. 20mtcsnt14</w:t>
      </w:r>
    </w:p>
    <w:p w:rsidR="008D322C" w:rsidRDefault="00C6283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Dept. Computer Science &amp; Technology </w:t>
      </w:r>
    </w:p>
    <w:p w:rsidR="008D322C" w:rsidRDefault="008D322C">
      <w:pPr>
        <w:rPr>
          <w:rFonts w:ascii="Times New Roman" w:eastAsia="Times New Roman" w:hAnsi="Times New Roman" w:cs="Times New Roman"/>
          <w:sz w:val="36"/>
          <w:szCs w:val="36"/>
        </w:rPr>
      </w:pPr>
    </w:p>
    <w:p w:rsidR="008D322C" w:rsidRDefault="008D322C">
      <w:pPr>
        <w:rPr>
          <w:rFonts w:ascii="Times New Roman" w:eastAsia="Times New Roman" w:hAnsi="Times New Roman" w:cs="Times New Roman"/>
          <w:sz w:val="36"/>
          <w:szCs w:val="36"/>
        </w:rPr>
      </w:pPr>
    </w:p>
    <w:p w:rsidR="008D322C" w:rsidRDefault="008D322C">
      <w:pPr>
        <w:rPr>
          <w:rFonts w:ascii="Times New Roman" w:eastAsia="Times New Roman" w:hAnsi="Times New Roman" w:cs="Times New Roman"/>
          <w:sz w:val="36"/>
          <w:szCs w:val="36"/>
        </w:rPr>
      </w:pPr>
    </w:p>
    <w:p w:rsidR="008D322C" w:rsidRDefault="00C62832">
      <w:pPr>
        <w:ind w:left="720" w:hanging="436"/>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for Computer Science &amp; Technology</w:t>
      </w:r>
    </w:p>
    <w:p w:rsidR="008D322C" w:rsidRDefault="00C6283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School of Engineering &amp; Technology</w:t>
      </w:r>
    </w:p>
    <w:p w:rsidR="008D322C" w:rsidRDefault="00C6283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Central University of Punjab</w:t>
      </w:r>
    </w:p>
    <w:p w:rsidR="008D322C" w:rsidRDefault="00154101">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Bathinda-151401</w:t>
      </w:r>
    </w:p>
    <w:p w:rsidR="008D322C" w:rsidRDefault="00C62832">
      <w:pPr>
        <w:rPr>
          <w:rFonts w:ascii="Times New Roman" w:eastAsia="Times New Roman" w:hAnsi="Times New Roman" w:cs="Times New Roman"/>
          <w:b/>
          <w:sz w:val="36"/>
          <w:szCs w:val="36"/>
        </w:rPr>
        <w:sectPr w:rsidR="008D322C">
          <w:footerReference w:type="default" r:id="rId8"/>
          <w:pgSz w:w="11906" w:h="16838"/>
          <w:pgMar w:top="1440" w:right="1440" w:bottom="1440" w:left="1440" w:header="708" w:footer="708" w:gutter="0"/>
          <w:pgNumType w:start="1"/>
          <w:cols w:space="720"/>
          <w:titlePg/>
        </w:sectPr>
      </w:pPr>
      <w:r>
        <w:rPr>
          <w:rFonts w:ascii="Times New Roman" w:eastAsia="Times New Roman" w:hAnsi="Times New Roman" w:cs="Times New Roman"/>
          <w:b/>
          <w:sz w:val="36"/>
          <w:szCs w:val="36"/>
        </w:rPr>
        <w:t xml:space="preserve">                                            </w:t>
      </w:r>
      <w:r w:rsidR="00154101">
        <w:rPr>
          <w:rFonts w:ascii="Times New Roman" w:eastAsia="Times New Roman" w:hAnsi="Times New Roman" w:cs="Times New Roman"/>
          <w:b/>
          <w:sz w:val="36"/>
          <w:szCs w:val="36"/>
        </w:rPr>
        <w:t>JUNE 2022</w:t>
      </w:r>
      <w:r>
        <w:rPr>
          <w:rFonts w:ascii="Times New Roman" w:eastAsia="Times New Roman" w:hAnsi="Times New Roman" w:cs="Times New Roman"/>
          <w:b/>
          <w:sz w:val="36"/>
          <w:szCs w:val="36"/>
        </w:rPr>
        <w:t xml:space="preserve"> </w:t>
      </w:r>
    </w:p>
    <w:p w:rsidR="008D322C" w:rsidRDefault="00C62832">
      <w:pPr>
        <w:pStyle w:val="Heading1"/>
        <w:jc w:val="center"/>
        <w:rPr>
          <w:rFonts w:ascii="Times New Roman" w:eastAsia="Times New Roman" w:hAnsi="Times New Roman" w:cs="Times New Roman"/>
          <w:b/>
          <w:color w:val="000000"/>
          <w:sz w:val="36"/>
          <w:szCs w:val="36"/>
        </w:rPr>
      </w:pPr>
      <w:bookmarkStart w:id="0" w:name="_Toc106187999"/>
      <w:r>
        <w:rPr>
          <w:rFonts w:ascii="Times New Roman" w:eastAsia="Times New Roman" w:hAnsi="Times New Roman" w:cs="Times New Roman"/>
          <w:b/>
          <w:color w:val="000000"/>
          <w:sz w:val="36"/>
          <w:szCs w:val="36"/>
        </w:rPr>
        <w:lastRenderedPageBreak/>
        <w:t>DECLARATION</w:t>
      </w:r>
      <w:bookmarkEnd w:id="0"/>
    </w:p>
    <w:p w:rsidR="008D322C" w:rsidRDefault="008D322C">
      <w:pPr>
        <w:spacing w:after="160" w:line="259" w:lineRule="auto"/>
        <w:jc w:val="center"/>
        <w:rPr>
          <w:rFonts w:ascii="Times New Roman" w:eastAsia="Times New Roman" w:hAnsi="Times New Roman" w:cs="Times New Roman"/>
          <w:b/>
          <w:sz w:val="20"/>
          <w:szCs w:val="20"/>
        </w:rPr>
      </w:pPr>
    </w:p>
    <w:p w:rsidR="008D322C" w:rsidRDefault="00C62832" w:rsidP="0072194A">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declare that the dissertation entitled “</w:t>
      </w:r>
      <w:r>
        <w:rPr>
          <w:rFonts w:ascii="Times New Roman" w:eastAsia="Times New Roman" w:hAnsi="Times New Roman" w:cs="Times New Roman"/>
          <w:b/>
          <w:sz w:val="28"/>
          <w:szCs w:val="28"/>
        </w:rPr>
        <w:t>A DEEP LEARNING- BASED APPROACH TO VERIFY PUNJABI SIGNATURE</w:t>
      </w:r>
      <w:r>
        <w:rPr>
          <w:rFonts w:ascii="Times New Roman" w:eastAsia="Times New Roman" w:hAnsi="Times New Roman" w:cs="Times New Roman"/>
          <w:sz w:val="28"/>
          <w:szCs w:val="28"/>
        </w:rPr>
        <w:t xml:space="preserve">” has been solely prepared by me under the guidance of </w:t>
      </w:r>
      <w:proofErr w:type="spellStart"/>
      <w:r>
        <w:rPr>
          <w:rFonts w:ascii="Times New Roman" w:eastAsia="Times New Roman" w:hAnsi="Times New Roman" w:cs="Times New Roman"/>
          <w:sz w:val="28"/>
          <w:szCs w:val="28"/>
        </w:rPr>
        <w:t>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Surinder</w:t>
      </w:r>
      <w:proofErr w:type="spellEnd"/>
      <w:r>
        <w:rPr>
          <w:rFonts w:ascii="Times New Roman" w:eastAsia="Times New Roman" w:hAnsi="Times New Roman" w:cs="Times New Roman"/>
          <w:sz w:val="28"/>
          <w:szCs w:val="28"/>
        </w:rPr>
        <w:t xml:space="preserve"> Singh </w:t>
      </w:r>
      <w:proofErr w:type="spellStart"/>
      <w:r>
        <w:rPr>
          <w:rFonts w:ascii="Times New Roman" w:eastAsia="Times New Roman" w:hAnsi="Times New Roman" w:cs="Times New Roman"/>
          <w:sz w:val="28"/>
          <w:szCs w:val="28"/>
        </w:rPr>
        <w:t>Khurana</w:t>
      </w:r>
      <w:proofErr w:type="spellEnd"/>
      <w:r>
        <w:rPr>
          <w:rFonts w:ascii="Times New Roman" w:eastAsia="Times New Roman" w:hAnsi="Times New Roman" w:cs="Times New Roman"/>
          <w:sz w:val="28"/>
          <w:szCs w:val="28"/>
        </w:rPr>
        <w:t xml:space="preserve">, Assistant Professor, Centre for Computer Science and Technology, School of Engineering and Technology, Central University of Punjab, </w:t>
      </w:r>
      <w:proofErr w:type="spellStart"/>
      <w:r>
        <w:rPr>
          <w:rFonts w:ascii="Times New Roman" w:eastAsia="Times New Roman" w:hAnsi="Times New Roman" w:cs="Times New Roman"/>
          <w:sz w:val="28"/>
          <w:szCs w:val="28"/>
        </w:rPr>
        <w:t>Bathinda</w:t>
      </w:r>
      <w:proofErr w:type="spellEnd"/>
      <w:r>
        <w:rPr>
          <w:rFonts w:ascii="Times New Roman" w:eastAsia="Times New Roman" w:hAnsi="Times New Roman" w:cs="Times New Roman"/>
          <w:sz w:val="28"/>
          <w:szCs w:val="28"/>
        </w:rPr>
        <w:t xml:space="preserve">. No part of this dissertation has been formed as the basis for the award of any degree or fellowship previously. </w:t>
      </w:r>
    </w:p>
    <w:p w:rsidR="008D322C" w:rsidRDefault="008D322C">
      <w:pPr>
        <w:spacing w:after="160" w:line="259" w:lineRule="auto"/>
        <w:rPr>
          <w:rFonts w:ascii="Times New Roman" w:eastAsia="Times New Roman" w:hAnsi="Times New Roman" w:cs="Times New Roman"/>
          <w:sz w:val="32"/>
          <w:szCs w:val="32"/>
        </w:rPr>
      </w:pPr>
    </w:p>
    <w:p w:rsidR="008D322C" w:rsidRDefault="008D322C">
      <w:pPr>
        <w:spacing w:after="160" w:line="259" w:lineRule="auto"/>
        <w:rPr>
          <w:rFonts w:ascii="Times New Roman" w:eastAsia="Times New Roman" w:hAnsi="Times New Roman" w:cs="Times New Roman"/>
          <w:sz w:val="32"/>
          <w:szCs w:val="32"/>
        </w:rPr>
      </w:pPr>
    </w:p>
    <w:p w:rsidR="008D322C" w:rsidRDefault="008D322C">
      <w:pPr>
        <w:spacing w:after="160" w:line="259" w:lineRule="auto"/>
        <w:rPr>
          <w:rFonts w:ascii="Times New Roman" w:eastAsia="Times New Roman" w:hAnsi="Times New Roman" w:cs="Times New Roman"/>
          <w:sz w:val="32"/>
          <w:szCs w:val="32"/>
        </w:rPr>
      </w:pPr>
    </w:p>
    <w:p w:rsidR="008D322C" w:rsidRDefault="008D322C">
      <w:pPr>
        <w:spacing w:after="160" w:line="259" w:lineRule="auto"/>
        <w:rPr>
          <w:rFonts w:ascii="Times New Roman" w:eastAsia="Times New Roman" w:hAnsi="Times New Roman" w:cs="Times New Roman"/>
          <w:sz w:val="32"/>
          <w:szCs w:val="32"/>
        </w:rPr>
      </w:pPr>
    </w:p>
    <w:p w:rsidR="008D322C" w:rsidRDefault="008D322C">
      <w:pPr>
        <w:spacing w:after="160" w:line="259" w:lineRule="auto"/>
        <w:rPr>
          <w:rFonts w:ascii="Times New Roman" w:eastAsia="Times New Roman" w:hAnsi="Times New Roman" w:cs="Times New Roman"/>
          <w:sz w:val="32"/>
          <w:szCs w:val="32"/>
        </w:rPr>
      </w:pPr>
    </w:p>
    <w:p w:rsidR="008D322C" w:rsidRDefault="008D322C">
      <w:pPr>
        <w:spacing w:after="160" w:line="259" w:lineRule="auto"/>
        <w:rPr>
          <w:rFonts w:ascii="Times New Roman" w:eastAsia="Times New Roman" w:hAnsi="Times New Roman" w:cs="Times New Roman"/>
          <w:sz w:val="32"/>
          <w:szCs w:val="32"/>
        </w:rPr>
      </w:pPr>
    </w:p>
    <w:p w:rsidR="008D322C" w:rsidRDefault="008D322C">
      <w:pPr>
        <w:spacing w:after="160" w:line="259" w:lineRule="auto"/>
        <w:rPr>
          <w:rFonts w:ascii="Times New Roman" w:eastAsia="Times New Roman" w:hAnsi="Times New Roman" w:cs="Times New Roman"/>
          <w:sz w:val="32"/>
          <w:szCs w:val="32"/>
        </w:rPr>
      </w:pPr>
    </w:p>
    <w:p w:rsidR="008D322C" w:rsidRDefault="008D322C">
      <w:pPr>
        <w:spacing w:after="160" w:line="259" w:lineRule="auto"/>
        <w:rPr>
          <w:rFonts w:ascii="Times New Roman" w:eastAsia="Times New Roman" w:hAnsi="Times New Roman" w:cs="Times New Roman"/>
          <w:sz w:val="32"/>
          <w:szCs w:val="32"/>
        </w:rPr>
      </w:pPr>
    </w:p>
    <w:p w:rsidR="008D322C" w:rsidRDefault="008D322C">
      <w:pPr>
        <w:spacing w:after="160" w:line="259" w:lineRule="auto"/>
        <w:rPr>
          <w:rFonts w:ascii="Times New Roman" w:eastAsia="Times New Roman" w:hAnsi="Times New Roman" w:cs="Times New Roman"/>
          <w:sz w:val="32"/>
          <w:szCs w:val="32"/>
        </w:rPr>
      </w:pPr>
    </w:p>
    <w:p w:rsidR="008D322C" w:rsidRDefault="008D322C">
      <w:pPr>
        <w:spacing w:after="160" w:line="259" w:lineRule="auto"/>
        <w:rPr>
          <w:rFonts w:ascii="Times New Roman" w:eastAsia="Times New Roman" w:hAnsi="Times New Roman" w:cs="Times New Roman"/>
          <w:sz w:val="32"/>
          <w:szCs w:val="32"/>
        </w:rPr>
      </w:pPr>
    </w:p>
    <w:p w:rsidR="008D322C" w:rsidRDefault="00C6283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Nancy Mittal</w:t>
      </w:r>
    </w:p>
    <w:p w:rsidR="008D322C" w:rsidRDefault="00C6283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 No. 20mtcsnt14</w:t>
      </w:r>
    </w:p>
    <w:p w:rsidR="008D322C" w:rsidRDefault="00C6283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Centre for Computer Science and Technology</w:t>
      </w:r>
    </w:p>
    <w:p w:rsidR="008D322C" w:rsidRDefault="00C6283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School of Engineering and Technology</w:t>
      </w:r>
    </w:p>
    <w:p w:rsidR="008D322C" w:rsidRDefault="00C6283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Central University of Punjab, </w:t>
      </w:r>
    </w:p>
    <w:p w:rsidR="008D322C" w:rsidRDefault="00C6283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Bathinda-151001</w:t>
      </w:r>
    </w:p>
    <w:p w:rsidR="008D322C" w:rsidRDefault="00C62832">
      <w:pPr>
        <w:rPr>
          <w:rFonts w:ascii="Times New Roman" w:eastAsia="Times New Roman" w:hAnsi="Times New Roman" w:cs="Times New Roman"/>
          <w:b/>
          <w:sz w:val="40"/>
          <w:szCs w:val="40"/>
        </w:rPr>
      </w:pPr>
      <w:r>
        <w:rPr>
          <w:rFonts w:ascii="Times New Roman" w:eastAsia="Times New Roman" w:hAnsi="Times New Roman" w:cs="Times New Roman"/>
          <w:sz w:val="28"/>
          <w:szCs w:val="28"/>
        </w:rPr>
        <w:t>Date:</w:t>
      </w:r>
      <w:r>
        <w:br w:type="page"/>
      </w:r>
    </w:p>
    <w:p w:rsidR="008D322C" w:rsidRDefault="00C62832">
      <w:pPr>
        <w:pStyle w:val="Heading1"/>
        <w:jc w:val="center"/>
        <w:rPr>
          <w:rFonts w:ascii="Times New Roman" w:eastAsia="Times New Roman" w:hAnsi="Times New Roman" w:cs="Times New Roman"/>
          <w:b/>
          <w:color w:val="000000"/>
          <w:sz w:val="36"/>
          <w:szCs w:val="36"/>
        </w:rPr>
      </w:pPr>
      <w:bookmarkStart w:id="1" w:name="_Toc106188000"/>
      <w:r>
        <w:rPr>
          <w:rFonts w:ascii="Times New Roman" w:eastAsia="Times New Roman" w:hAnsi="Times New Roman" w:cs="Times New Roman"/>
          <w:b/>
          <w:color w:val="000000"/>
          <w:sz w:val="36"/>
          <w:szCs w:val="36"/>
        </w:rPr>
        <w:lastRenderedPageBreak/>
        <w:t>CERTIFICATE</w:t>
      </w:r>
      <w:bookmarkEnd w:id="1"/>
    </w:p>
    <w:p w:rsidR="008D322C" w:rsidRDefault="008D322C">
      <w:pPr>
        <w:spacing w:after="160" w:line="259" w:lineRule="auto"/>
        <w:jc w:val="center"/>
        <w:rPr>
          <w:rFonts w:ascii="Times New Roman" w:eastAsia="Times New Roman" w:hAnsi="Times New Roman" w:cs="Times New Roman"/>
          <w:sz w:val="20"/>
          <w:szCs w:val="20"/>
        </w:rPr>
      </w:pPr>
    </w:p>
    <w:p w:rsidR="008D322C" w:rsidRDefault="00C62832">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certify that Ms. Nancy Mittal has prepared his dissertation entitled “</w:t>
      </w:r>
      <w:r>
        <w:rPr>
          <w:rFonts w:ascii="Times New Roman" w:eastAsia="Times New Roman" w:hAnsi="Times New Roman" w:cs="Times New Roman"/>
          <w:b/>
          <w:sz w:val="28"/>
          <w:szCs w:val="28"/>
        </w:rPr>
        <w:t>A DEEP LEARNING- BASED APPROACH TO VERIFY PUNJABI SIGNATURE</w:t>
      </w:r>
      <w:r>
        <w:rPr>
          <w:rFonts w:ascii="Times New Roman" w:eastAsia="Times New Roman" w:hAnsi="Times New Roman" w:cs="Times New Roman"/>
          <w:sz w:val="28"/>
          <w:szCs w:val="28"/>
        </w:rPr>
        <w:t>”, for the award of Master of Technology in Computer Science and Technology from Central University</w:t>
      </w:r>
      <w:r w:rsidR="0072194A">
        <w:rPr>
          <w:rFonts w:ascii="Times New Roman" w:eastAsia="Times New Roman" w:hAnsi="Times New Roman" w:cs="Times New Roman"/>
          <w:sz w:val="28"/>
          <w:szCs w:val="28"/>
        </w:rPr>
        <w:t xml:space="preserve"> of Punjab, under my guidance. Sh</w:t>
      </w:r>
      <w:r>
        <w:rPr>
          <w:rFonts w:ascii="Times New Roman" w:eastAsia="Times New Roman" w:hAnsi="Times New Roman" w:cs="Times New Roman"/>
          <w:sz w:val="28"/>
          <w:szCs w:val="28"/>
        </w:rPr>
        <w:t xml:space="preserve">e has carried out his research work at the Centre for Computer Science and Technology, School of Engineering and Technology, Central University of Punjab, </w:t>
      </w:r>
      <w:proofErr w:type="spellStart"/>
      <w:r>
        <w:rPr>
          <w:rFonts w:ascii="Times New Roman" w:eastAsia="Times New Roman" w:hAnsi="Times New Roman" w:cs="Times New Roman"/>
          <w:sz w:val="28"/>
          <w:szCs w:val="28"/>
        </w:rPr>
        <w:t>Bathinda</w:t>
      </w:r>
      <w:proofErr w:type="spellEnd"/>
      <w:r>
        <w:rPr>
          <w:rFonts w:ascii="Times New Roman" w:eastAsia="Times New Roman" w:hAnsi="Times New Roman" w:cs="Times New Roman"/>
          <w:sz w:val="28"/>
          <w:szCs w:val="28"/>
        </w:rPr>
        <w:t>.</w:t>
      </w:r>
    </w:p>
    <w:p w:rsidR="008D322C" w:rsidRDefault="008D322C">
      <w:pPr>
        <w:spacing w:after="160" w:line="259" w:lineRule="auto"/>
        <w:rPr>
          <w:rFonts w:ascii="Times New Roman" w:eastAsia="Times New Roman" w:hAnsi="Times New Roman" w:cs="Times New Roman"/>
          <w:sz w:val="36"/>
          <w:szCs w:val="36"/>
        </w:rPr>
      </w:pPr>
    </w:p>
    <w:p w:rsidR="008D322C" w:rsidRDefault="008D322C">
      <w:pPr>
        <w:spacing w:after="160" w:line="259" w:lineRule="auto"/>
        <w:rPr>
          <w:rFonts w:ascii="Times New Roman" w:eastAsia="Times New Roman" w:hAnsi="Times New Roman" w:cs="Times New Roman"/>
          <w:sz w:val="36"/>
          <w:szCs w:val="36"/>
        </w:rPr>
      </w:pPr>
    </w:p>
    <w:p w:rsidR="008D322C" w:rsidRDefault="008D322C">
      <w:pPr>
        <w:spacing w:after="160" w:line="259" w:lineRule="auto"/>
        <w:rPr>
          <w:rFonts w:ascii="Times New Roman" w:eastAsia="Times New Roman" w:hAnsi="Times New Roman" w:cs="Times New Roman"/>
          <w:sz w:val="36"/>
          <w:szCs w:val="36"/>
        </w:rPr>
      </w:pPr>
    </w:p>
    <w:p w:rsidR="008D322C" w:rsidRDefault="008D322C">
      <w:pPr>
        <w:spacing w:after="160" w:line="259" w:lineRule="auto"/>
        <w:rPr>
          <w:rFonts w:ascii="Times New Roman" w:eastAsia="Times New Roman" w:hAnsi="Times New Roman" w:cs="Times New Roman"/>
          <w:sz w:val="36"/>
          <w:szCs w:val="36"/>
        </w:rPr>
      </w:pPr>
    </w:p>
    <w:p w:rsidR="008D322C" w:rsidRDefault="008D322C">
      <w:pPr>
        <w:spacing w:after="160" w:line="259" w:lineRule="auto"/>
        <w:rPr>
          <w:rFonts w:ascii="Times New Roman" w:eastAsia="Times New Roman" w:hAnsi="Times New Roman" w:cs="Times New Roman"/>
          <w:sz w:val="36"/>
          <w:szCs w:val="36"/>
        </w:rPr>
      </w:pPr>
    </w:p>
    <w:p w:rsidR="008D322C" w:rsidRDefault="008D322C">
      <w:pPr>
        <w:spacing w:after="160" w:line="259" w:lineRule="auto"/>
        <w:rPr>
          <w:rFonts w:ascii="Times New Roman" w:eastAsia="Times New Roman" w:hAnsi="Times New Roman" w:cs="Times New Roman"/>
          <w:sz w:val="36"/>
          <w:szCs w:val="36"/>
        </w:rPr>
      </w:pPr>
    </w:p>
    <w:p w:rsidR="008D322C" w:rsidRDefault="00C62832">
      <w:pPr>
        <w:spacing w:after="160" w:line="259"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Surinder</w:t>
      </w:r>
      <w:proofErr w:type="spellEnd"/>
      <w:r>
        <w:rPr>
          <w:rFonts w:ascii="Times New Roman" w:eastAsia="Times New Roman" w:hAnsi="Times New Roman" w:cs="Times New Roman"/>
          <w:sz w:val="28"/>
          <w:szCs w:val="28"/>
        </w:rPr>
        <w:t xml:space="preserve"> Singh </w:t>
      </w:r>
      <w:proofErr w:type="spellStart"/>
      <w:r>
        <w:rPr>
          <w:rFonts w:ascii="Times New Roman" w:eastAsia="Times New Roman" w:hAnsi="Times New Roman" w:cs="Times New Roman"/>
          <w:sz w:val="28"/>
          <w:szCs w:val="28"/>
        </w:rPr>
        <w:t>Khurana</w:t>
      </w:r>
      <w:proofErr w:type="spellEnd"/>
    </w:p>
    <w:p w:rsidR="008D322C" w:rsidRDefault="00C62832">
      <w:pPr>
        <w:spacing w:after="160" w:line="259" w:lineRule="auto"/>
        <w:rPr>
          <w:rFonts w:ascii="Times New Roman" w:eastAsia="Times New Roman" w:hAnsi="Times New Roman" w:cs="Times New Roman"/>
          <w:sz w:val="36"/>
          <w:szCs w:val="36"/>
        </w:rPr>
      </w:pPr>
      <w:r>
        <w:rPr>
          <w:rFonts w:ascii="Times New Roman" w:eastAsia="Times New Roman" w:hAnsi="Times New Roman" w:cs="Times New Roman"/>
          <w:sz w:val="28"/>
          <w:szCs w:val="28"/>
        </w:rPr>
        <w:t>Assistant Professor</w:t>
      </w:r>
    </w:p>
    <w:p w:rsidR="008D322C" w:rsidRDefault="00C6283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Centre for Computer Science and Technology, </w:t>
      </w:r>
    </w:p>
    <w:p w:rsidR="008D322C" w:rsidRDefault="00C6283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School of Engineering and Technology, </w:t>
      </w:r>
    </w:p>
    <w:p w:rsidR="008D322C" w:rsidRDefault="00C6283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Central University of Punjab, </w:t>
      </w:r>
    </w:p>
    <w:p w:rsidR="008D322C" w:rsidRDefault="00C6283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Bathinda-151001</w:t>
      </w:r>
    </w:p>
    <w:p w:rsidR="008D322C" w:rsidRDefault="00C62832">
      <w:pPr>
        <w:spacing w:after="160" w:line="259" w:lineRule="auto"/>
        <w:rPr>
          <w:rFonts w:ascii="Times New Roman" w:eastAsia="Times New Roman" w:hAnsi="Times New Roman" w:cs="Times New Roman"/>
          <w:sz w:val="36"/>
          <w:szCs w:val="36"/>
        </w:rPr>
      </w:pPr>
      <w:r>
        <w:rPr>
          <w:rFonts w:ascii="Times New Roman" w:eastAsia="Times New Roman" w:hAnsi="Times New Roman" w:cs="Times New Roman"/>
          <w:sz w:val="28"/>
          <w:szCs w:val="28"/>
        </w:rPr>
        <w:t>Date:</w:t>
      </w:r>
    </w:p>
    <w:p w:rsidR="008D322C" w:rsidRDefault="00C62832">
      <w:pPr>
        <w:rPr>
          <w:rFonts w:ascii="Times New Roman" w:eastAsia="Times New Roman" w:hAnsi="Times New Roman" w:cs="Times New Roman"/>
          <w:b/>
          <w:sz w:val="40"/>
          <w:szCs w:val="40"/>
        </w:rPr>
      </w:pPr>
      <w:r>
        <w:br w:type="page"/>
      </w:r>
    </w:p>
    <w:p w:rsidR="008D322C" w:rsidRDefault="00C62832">
      <w:pPr>
        <w:pStyle w:val="Heading1"/>
        <w:ind w:left="720"/>
        <w:jc w:val="center"/>
        <w:rPr>
          <w:rFonts w:ascii="Times New Roman" w:eastAsia="Times New Roman" w:hAnsi="Times New Roman" w:cs="Times New Roman"/>
          <w:b/>
          <w:color w:val="000000"/>
          <w:sz w:val="36"/>
          <w:szCs w:val="36"/>
        </w:rPr>
      </w:pPr>
      <w:bookmarkStart w:id="2" w:name="_Toc106188001"/>
      <w:r>
        <w:rPr>
          <w:rFonts w:ascii="Times New Roman" w:eastAsia="Times New Roman" w:hAnsi="Times New Roman" w:cs="Times New Roman"/>
          <w:b/>
          <w:color w:val="000000"/>
          <w:sz w:val="36"/>
          <w:szCs w:val="36"/>
        </w:rPr>
        <w:lastRenderedPageBreak/>
        <w:t>ABSTRACT</w:t>
      </w:r>
      <w:bookmarkEnd w:id="2"/>
    </w:p>
    <w:p w:rsidR="008D322C" w:rsidRDefault="00C62832">
      <w:pPr>
        <w:tabs>
          <w:tab w:val="left" w:pos="1105"/>
        </w:tabs>
        <w:spacing w:after="160"/>
        <w:ind w:left="720"/>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t>“A DEEP LEARNING- BASED APPROACH TO VERIFY PUNJABI SIGNATURE”</w:t>
      </w:r>
    </w:p>
    <w:tbl>
      <w:tblPr>
        <w:tblStyle w:val="a"/>
        <w:tblW w:w="8789" w:type="dxa"/>
        <w:tblInd w:w="675" w:type="dxa"/>
        <w:tblLayout w:type="fixed"/>
        <w:tblLook w:val="0000" w:firstRow="0" w:lastRow="0" w:firstColumn="0" w:lastColumn="0" w:noHBand="0" w:noVBand="0"/>
      </w:tblPr>
      <w:tblGrid>
        <w:gridCol w:w="4788"/>
        <w:gridCol w:w="4001"/>
      </w:tblGrid>
      <w:tr w:rsidR="008D322C">
        <w:tc>
          <w:tcPr>
            <w:tcW w:w="4788" w:type="dxa"/>
          </w:tcPr>
          <w:p w:rsidR="008D322C" w:rsidRDefault="00C6283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Student:</w:t>
            </w:r>
          </w:p>
        </w:tc>
        <w:tc>
          <w:tcPr>
            <w:tcW w:w="4001" w:type="dxa"/>
          </w:tcPr>
          <w:p w:rsidR="008D322C" w:rsidRDefault="00C6283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Nancy Mittal</w:t>
            </w:r>
          </w:p>
        </w:tc>
      </w:tr>
      <w:tr w:rsidR="008D322C">
        <w:tc>
          <w:tcPr>
            <w:tcW w:w="4788" w:type="dxa"/>
          </w:tcPr>
          <w:p w:rsidR="008D322C" w:rsidRDefault="00C6283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Number:</w:t>
            </w:r>
          </w:p>
        </w:tc>
        <w:tc>
          <w:tcPr>
            <w:tcW w:w="4001" w:type="dxa"/>
          </w:tcPr>
          <w:p w:rsidR="008D322C" w:rsidRDefault="00C6283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20mtcsnt14</w:t>
            </w:r>
          </w:p>
        </w:tc>
      </w:tr>
      <w:tr w:rsidR="008D322C">
        <w:tc>
          <w:tcPr>
            <w:tcW w:w="4788" w:type="dxa"/>
          </w:tcPr>
          <w:p w:rsidR="008D322C" w:rsidRDefault="00C6283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Degree for which Submitted:</w:t>
            </w:r>
          </w:p>
        </w:tc>
        <w:tc>
          <w:tcPr>
            <w:tcW w:w="4001" w:type="dxa"/>
          </w:tcPr>
          <w:p w:rsidR="008D322C" w:rsidRDefault="00C62832">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M.Tech</w:t>
            </w:r>
            <w:proofErr w:type="spellEnd"/>
            <w:r>
              <w:rPr>
                <w:rFonts w:ascii="Times New Roman" w:eastAsia="Times New Roman" w:hAnsi="Times New Roman" w:cs="Times New Roman"/>
                <w:sz w:val="24"/>
                <w:szCs w:val="24"/>
              </w:rPr>
              <w:t xml:space="preserve"> in Computer Science and Technology</w:t>
            </w:r>
          </w:p>
        </w:tc>
      </w:tr>
      <w:tr w:rsidR="008D322C">
        <w:tc>
          <w:tcPr>
            <w:tcW w:w="4788" w:type="dxa"/>
          </w:tcPr>
          <w:p w:rsidR="008D322C" w:rsidRDefault="00C6283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Supervised:</w:t>
            </w:r>
          </w:p>
        </w:tc>
        <w:tc>
          <w:tcPr>
            <w:tcW w:w="4001" w:type="dxa"/>
          </w:tcPr>
          <w:p w:rsidR="008D322C" w:rsidRDefault="00C62832">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Surinder</w:t>
            </w:r>
            <w:proofErr w:type="spellEnd"/>
            <w:r>
              <w:rPr>
                <w:rFonts w:ascii="Times New Roman" w:eastAsia="Times New Roman" w:hAnsi="Times New Roman" w:cs="Times New Roman"/>
                <w:sz w:val="24"/>
                <w:szCs w:val="24"/>
              </w:rPr>
              <w:t xml:space="preserve"> Singh </w:t>
            </w:r>
            <w:proofErr w:type="spellStart"/>
            <w:r>
              <w:rPr>
                <w:rFonts w:ascii="Times New Roman" w:eastAsia="Times New Roman" w:hAnsi="Times New Roman" w:cs="Times New Roman"/>
                <w:sz w:val="24"/>
                <w:szCs w:val="24"/>
              </w:rPr>
              <w:t>Khurana</w:t>
            </w:r>
            <w:proofErr w:type="spellEnd"/>
          </w:p>
        </w:tc>
      </w:tr>
      <w:tr w:rsidR="008D322C">
        <w:tc>
          <w:tcPr>
            <w:tcW w:w="4788" w:type="dxa"/>
          </w:tcPr>
          <w:p w:rsidR="008D322C" w:rsidRDefault="00C6283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Department:</w:t>
            </w:r>
          </w:p>
        </w:tc>
        <w:tc>
          <w:tcPr>
            <w:tcW w:w="4001" w:type="dxa"/>
          </w:tcPr>
          <w:p w:rsidR="008D322C" w:rsidRDefault="00C6283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 &amp; Technology</w:t>
            </w:r>
          </w:p>
        </w:tc>
      </w:tr>
      <w:tr w:rsidR="008D322C">
        <w:tc>
          <w:tcPr>
            <w:tcW w:w="4788" w:type="dxa"/>
          </w:tcPr>
          <w:p w:rsidR="008D322C" w:rsidRDefault="00C6283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School:</w:t>
            </w:r>
          </w:p>
        </w:tc>
        <w:tc>
          <w:tcPr>
            <w:tcW w:w="4001" w:type="dxa"/>
          </w:tcPr>
          <w:p w:rsidR="008D322C" w:rsidRDefault="00C6283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Engineering &amp; Technology</w:t>
            </w:r>
          </w:p>
        </w:tc>
      </w:tr>
      <w:tr w:rsidR="008D322C">
        <w:tc>
          <w:tcPr>
            <w:tcW w:w="4788" w:type="dxa"/>
          </w:tcPr>
          <w:p w:rsidR="008D322C" w:rsidRDefault="00C6283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Keywords:</w:t>
            </w:r>
          </w:p>
        </w:tc>
        <w:tc>
          <w:tcPr>
            <w:tcW w:w="4001" w:type="dxa"/>
          </w:tcPr>
          <w:p w:rsidR="008D322C" w:rsidRDefault="00C6283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CNN, DenseNet201, Resnet50, offline </w:t>
            </w:r>
          </w:p>
          <w:p w:rsidR="008D322C" w:rsidRDefault="00C6283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verification.</w:t>
            </w:r>
          </w:p>
        </w:tc>
      </w:tr>
    </w:tbl>
    <w:p w:rsidR="008D322C" w:rsidRDefault="008D322C">
      <w:pPr>
        <w:spacing w:line="259" w:lineRule="auto"/>
        <w:jc w:val="both"/>
        <w:rPr>
          <w:rFonts w:ascii="Times New Roman" w:eastAsia="Times New Roman" w:hAnsi="Times New Roman" w:cs="Times New Roman"/>
          <w:sz w:val="24"/>
          <w:szCs w:val="24"/>
        </w:rPr>
      </w:pPr>
    </w:p>
    <w:p w:rsidR="00FD349E" w:rsidRDefault="00FD349E">
      <w:pPr>
        <w:spacing w:line="259" w:lineRule="auto"/>
        <w:jc w:val="both"/>
        <w:rPr>
          <w:rFonts w:ascii="Times New Roman" w:eastAsia="Times New Roman" w:hAnsi="Times New Roman" w:cs="Times New Roman"/>
          <w:sz w:val="24"/>
          <w:szCs w:val="24"/>
        </w:rPr>
      </w:pPr>
    </w:p>
    <w:p w:rsidR="00FD349E" w:rsidRDefault="00FD349E">
      <w:pPr>
        <w:spacing w:line="259" w:lineRule="auto"/>
        <w:jc w:val="both"/>
        <w:rPr>
          <w:rFonts w:ascii="Times New Roman" w:eastAsia="Times New Roman" w:hAnsi="Times New Roman" w:cs="Times New Roman"/>
          <w:sz w:val="24"/>
          <w:szCs w:val="24"/>
        </w:rPr>
      </w:pPr>
    </w:p>
    <w:p w:rsidR="00FD349E" w:rsidRDefault="00C62832">
      <w:pPr>
        <w:spacing w:after="160" w:line="360" w:lineRule="auto"/>
        <w:jc w:val="both"/>
        <w:rPr>
          <w:rFonts w:ascii="Times New Roman" w:eastAsia="Times New Roman" w:hAnsi="Times New Roman" w:cs="Times New Roman"/>
          <w:sz w:val="24"/>
          <w:szCs w:val="24"/>
        </w:rPr>
      </w:pPr>
      <w:r w:rsidRPr="001D3164">
        <w:rPr>
          <w:rFonts w:ascii="Times New Roman" w:eastAsia="Times New Roman" w:hAnsi="Times New Roman" w:cs="Times New Roman"/>
          <w:sz w:val="24"/>
          <w:szCs w:val="24"/>
        </w:rPr>
        <w:t xml:space="preserve">Offline Punjabi Signature verification framework faces many challenges because of the </w:t>
      </w:r>
      <w:r w:rsidR="007131FC">
        <w:rPr>
          <w:rFonts w:ascii="Times New Roman" w:eastAsia="Times New Roman" w:hAnsi="Times New Roman" w:cs="Times New Roman"/>
          <w:sz w:val="24"/>
          <w:szCs w:val="24"/>
        </w:rPr>
        <w:t xml:space="preserve">complexities in the </w:t>
      </w:r>
      <w:r w:rsidRPr="001D3164">
        <w:rPr>
          <w:rFonts w:ascii="Times New Roman" w:eastAsia="Times New Roman" w:hAnsi="Times New Roman" w:cs="Times New Roman"/>
          <w:sz w:val="24"/>
          <w:szCs w:val="24"/>
        </w:rPr>
        <w:t>writing pattern in the language.</w:t>
      </w:r>
      <w:r w:rsidR="00B14E6B">
        <w:rPr>
          <w:rFonts w:ascii="Times New Roman" w:eastAsia="Times New Roman" w:hAnsi="Times New Roman" w:cs="Times New Roman"/>
          <w:sz w:val="24"/>
          <w:szCs w:val="24"/>
        </w:rPr>
        <w:t xml:space="preserve"> </w:t>
      </w:r>
      <w:r w:rsidR="00BD67D4">
        <w:rPr>
          <w:rFonts w:ascii="Times New Roman" w:eastAsia="Times New Roman" w:hAnsi="Times New Roman" w:cs="Times New Roman"/>
          <w:sz w:val="24"/>
          <w:szCs w:val="24"/>
        </w:rPr>
        <w:t>L</w:t>
      </w:r>
      <w:r w:rsidR="007131FC">
        <w:rPr>
          <w:rFonts w:ascii="Times New Roman" w:eastAsia="Times New Roman" w:hAnsi="Times New Roman" w:cs="Times New Roman"/>
          <w:sz w:val="24"/>
          <w:szCs w:val="24"/>
        </w:rPr>
        <w:t>imited research was done</w:t>
      </w:r>
      <w:r w:rsidR="00BD67D4">
        <w:rPr>
          <w:rFonts w:ascii="Times New Roman" w:eastAsia="Times New Roman" w:hAnsi="Times New Roman" w:cs="Times New Roman"/>
          <w:sz w:val="24"/>
          <w:szCs w:val="24"/>
        </w:rPr>
        <w:t xml:space="preserve"> due to Punjabi signature dataset is not available</w:t>
      </w:r>
      <w:r w:rsidR="007131FC">
        <w:rPr>
          <w:rFonts w:ascii="Times New Roman" w:eastAsia="Times New Roman" w:hAnsi="Times New Roman" w:cs="Times New Roman"/>
          <w:sz w:val="24"/>
          <w:szCs w:val="24"/>
        </w:rPr>
        <w:t>.</w:t>
      </w:r>
      <w:r w:rsidRPr="001D3164">
        <w:rPr>
          <w:rFonts w:ascii="Times New Roman" w:eastAsia="Times New Roman" w:hAnsi="Times New Roman" w:cs="Times New Roman"/>
          <w:sz w:val="24"/>
          <w:szCs w:val="24"/>
        </w:rPr>
        <w:t xml:space="preserve"> So we have collected the dataset from the 572 authors. There is one document sheet for the each author in which there are 15 forged and 5 genuine signatures. So there are total 11440 samples of the signatures in which there are 2560 genuine signatures and 8580 forged signatures. For the verification of the signatures we have implemented 3 models named as CNN, ResNet50 and DenseNet201 in which convolutional layers are different in number. The More accurate </w:t>
      </w:r>
      <w:r w:rsidR="007131FC">
        <w:rPr>
          <w:rFonts w:ascii="Times New Roman" w:eastAsia="Times New Roman" w:hAnsi="Times New Roman" w:cs="Times New Roman"/>
          <w:sz w:val="24"/>
          <w:szCs w:val="24"/>
        </w:rPr>
        <w:t xml:space="preserve">results obtained by the </w:t>
      </w:r>
      <w:r w:rsidRPr="001D3164">
        <w:rPr>
          <w:rFonts w:ascii="Times New Roman" w:eastAsia="Times New Roman" w:hAnsi="Times New Roman" w:cs="Times New Roman"/>
          <w:sz w:val="24"/>
          <w:szCs w:val="24"/>
        </w:rPr>
        <w:t xml:space="preserve">model ResNet50 that predicts the verification with 88.04% </w:t>
      </w:r>
      <w:r w:rsidR="00F87B07" w:rsidRPr="001D3164">
        <w:rPr>
          <w:rFonts w:ascii="Times New Roman" w:eastAsia="Times New Roman" w:hAnsi="Times New Roman" w:cs="Times New Roman"/>
          <w:sz w:val="24"/>
          <w:szCs w:val="24"/>
        </w:rPr>
        <w:t>accuracy</w:t>
      </w:r>
      <w:r w:rsidRPr="001D3164">
        <w:rPr>
          <w:rFonts w:ascii="Times New Roman" w:eastAsia="Times New Roman" w:hAnsi="Times New Roman" w:cs="Times New Roman"/>
          <w:sz w:val="24"/>
          <w:szCs w:val="24"/>
        </w:rPr>
        <w:t xml:space="preserve"> and the DenseNet201 and CNN with 53.40% and 67.31% respectively.</w:t>
      </w:r>
    </w:p>
    <w:p w:rsidR="007131FC" w:rsidRPr="007131FC" w:rsidRDefault="007131FC">
      <w:pPr>
        <w:spacing w:after="160" w:line="360" w:lineRule="auto"/>
        <w:jc w:val="both"/>
        <w:rPr>
          <w:rFonts w:ascii="Times New Roman" w:eastAsia="Times New Roman" w:hAnsi="Times New Roman" w:cs="Times New Roman"/>
          <w:sz w:val="24"/>
          <w:szCs w:val="24"/>
        </w:rPr>
      </w:pPr>
    </w:p>
    <w:p w:rsidR="00FD349E" w:rsidRDefault="00FD349E">
      <w:pPr>
        <w:spacing w:after="160" w:line="360" w:lineRule="auto"/>
        <w:jc w:val="both"/>
        <w:rPr>
          <w:rFonts w:ascii="Times New Roman" w:eastAsia="Times New Roman" w:hAnsi="Times New Roman" w:cs="Times New Roman"/>
          <w:color w:val="FF0000"/>
          <w:sz w:val="24"/>
          <w:szCs w:val="24"/>
        </w:rPr>
      </w:pPr>
    </w:p>
    <w:tbl>
      <w:tblPr>
        <w:tblStyle w:val="a0"/>
        <w:tblW w:w="9039" w:type="dxa"/>
        <w:tblLayout w:type="fixed"/>
        <w:tblLook w:val="0000" w:firstRow="0" w:lastRow="0" w:firstColumn="0" w:lastColumn="0" w:noHBand="0" w:noVBand="0"/>
      </w:tblPr>
      <w:tblGrid>
        <w:gridCol w:w="4644"/>
        <w:gridCol w:w="4395"/>
      </w:tblGrid>
      <w:tr w:rsidR="008D322C">
        <w:trPr>
          <w:trHeight w:val="249"/>
        </w:trPr>
        <w:tc>
          <w:tcPr>
            <w:tcW w:w="4644" w:type="dxa"/>
            <w:vAlign w:val="center"/>
          </w:tcPr>
          <w:p w:rsidR="008D322C" w:rsidRDefault="00C62832">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Nancy Mittal</w:t>
            </w:r>
          </w:p>
        </w:tc>
        <w:tc>
          <w:tcPr>
            <w:tcW w:w="4395" w:type="dxa"/>
          </w:tcPr>
          <w:p w:rsidR="008D322C" w:rsidRDefault="00C62832">
            <w:pPr>
              <w:spacing w:line="240" w:lineRule="auto"/>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Surinder</w:t>
            </w:r>
            <w:proofErr w:type="spellEnd"/>
            <w:r>
              <w:rPr>
                <w:rFonts w:ascii="Times New Roman" w:eastAsia="Times New Roman" w:hAnsi="Times New Roman" w:cs="Times New Roman"/>
                <w:b/>
                <w:sz w:val="24"/>
                <w:szCs w:val="24"/>
              </w:rPr>
              <w:t xml:space="preserve"> Singh </w:t>
            </w:r>
            <w:proofErr w:type="spellStart"/>
            <w:r>
              <w:rPr>
                <w:rFonts w:ascii="Times New Roman" w:eastAsia="Times New Roman" w:hAnsi="Times New Roman" w:cs="Times New Roman"/>
                <w:b/>
                <w:sz w:val="24"/>
                <w:szCs w:val="24"/>
              </w:rPr>
              <w:t>Khurana</w:t>
            </w:r>
            <w:proofErr w:type="spellEnd"/>
          </w:p>
          <w:p w:rsidR="008D322C" w:rsidRDefault="008D322C">
            <w:pPr>
              <w:spacing w:line="240" w:lineRule="auto"/>
              <w:jc w:val="right"/>
              <w:rPr>
                <w:rFonts w:ascii="Times New Roman" w:eastAsia="Times New Roman" w:hAnsi="Times New Roman" w:cs="Times New Roman"/>
                <w:sz w:val="24"/>
                <w:szCs w:val="24"/>
              </w:rPr>
            </w:pPr>
          </w:p>
        </w:tc>
      </w:tr>
    </w:tbl>
    <w:p w:rsidR="008D322C" w:rsidRDefault="008D322C"/>
    <w:p w:rsidR="008D322C" w:rsidRDefault="008D322C"/>
    <w:p w:rsidR="008D322C" w:rsidRDefault="008D322C"/>
    <w:p w:rsidR="008D322C" w:rsidRDefault="008D322C"/>
    <w:p w:rsidR="008D322C" w:rsidRDefault="008D322C"/>
    <w:p w:rsidR="008D322C" w:rsidRDefault="00C62832">
      <w:pPr>
        <w:pStyle w:val="Heading1"/>
        <w:jc w:val="center"/>
        <w:rPr>
          <w:rFonts w:ascii="Times New Roman" w:eastAsia="Times New Roman" w:hAnsi="Times New Roman" w:cs="Times New Roman"/>
          <w:b/>
          <w:color w:val="000000"/>
          <w:sz w:val="36"/>
          <w:szCs w:val="36"/>
        </w:rPr>
      </w:pPr>
      <w:bookmarkStart w:id="3" w:name="_Toc106188002"/>
      <w:r>
        <w:rPr>
          <w:rFonts w:ascii="Times New Roman" w:eastAsia="Times New Roman" w:hAnsi="Times New Roman" w:cs="Times New Roman"/>
          <w:b/>
          <w:color w:val="000000"/>
          <w:sz w:val="36"/>
          <w:szCs w:val="36"/>
        </w:rPr>
        <w:t>ACKNOWLEDGMENT</w:t>
      </w:r>
      <w:bookmarkEnd w:id="3"/>
    </w:p>
    <w:p w:rsidR="008D322C" w:rsidRPr="00EA78F2" w:rsidRDefault="008D322C" w:rsidP="00EA78F2">
      <w:pPr>
        <w:spacing w:after="160" w:line="259" w:lineRule="auto"/>
        <w:jc w:val="both"/>
        <w:rPr>
          <w:rFonts w:ascii="Times New Roman" w:eastAsia="Times New Roman" w:hAnsi="Times New Roman" w:cs="Times New Roman"/>
          <w:sz w:val="36"/>
          <w:szCs w:val="36"/>
        </w:rPr>
      </w:pPr>
    </w:p>
    <w:p w:rsidR="008D322C" w:rsidRPr="00EA78F2" w:rsidRDefault="00C62832" w:rsidP="00EA78F2">
      <w:pPr>
        <w:shd w:val="clear" w:color="auto" w:fill="FFFFFF"/>
        <w:spacing w:line="240" w:lineRule="auto"/>
        <w:jc w:val="both"/>
        <w:rPr>
          <w:rFonts w:ascii="Times New Roman" w:hAnsi="Times New Roman" w:cs="Times New Roman"/>
          <w:color w:val="222222"/>
          <w:sz w:val="24"/>
          <w:szCs w:val="24"/>
        </w:rPr>
      </w:pPr>
      <w:r w:rsidRPr="00EA78F2">
        <w:rPr>
          <w:rFonts w:ascii="Times New Roman" w:hAnsi="Times New Roman" w:cs="Times New Roman"/>
          <w:color w:val="222222"/>
          <w:sz w:val="24"/>
          <w:szCs w:val="24"/>
        </w:rPr>
        <w:t xml:space="preserve">I would like to express my sincere gratitude to my research supervisor, </w:t>
      </w:r>
      <w:proofErr w:type="spellStart"/>
      <w:r w:rsidRPr="00EA78F2">
        <w:rPr>
          <w:rFonts w:ascii="Times New Roman" w:hAnsi="Times New Roman" w:cs="Times New Roman"/>
          <w:color w:val="222222"/>
          <w:sz w:val="24"/>
          <w:szCs w:val="24"/>
        </w:rPr>
        <w:t>Er</w:t>
      </w:r>
      <w:proofErr w:type="spellEnd"/>
      <w:r w:rsidRPr="00EA78F2">
        <w:rPr>
          <w:rFonts w:ascii="Times New Roman" w:hAnsi="Times New Roman" w:cs="Times New Roman"/>
          <w:color w:val="222222"/>
          <w:sz w:val="24"/>
          <w:szCs w:val="24"/>
        </w:rPr>
        <w:t xml:space="preserve">. </w:t>
      </w:r>
      <w:proofErr w:type="spellStart"/>
      <w:r w:rsidRPr="00EA78F2">
        <w:rPr>
          <w:rFonts w:ascii="Times New Roman" w:hAnsi="Times New Roman" w:cs="Times New Roman"/>
          <w:color w:val="222222"/>
          <w:sz w:val="24"/>
          <w:szCs w:val="24"/>
        </w:rPr>
        <w:t>Surinder</w:t>
      </w:r>
      <w:proofErr w:type="spellEnd"/>
      <w:r w:rsidRPr="00EA78F2">
        <w:rPr>
          <w:rFonts w:ascii="Times New Roman" w:hAnsi="Times New Roman" w:cs="Times New Roman"/>
          <w:color w:val="222222"/>
          <w:sz w:val="24"/>
          <w:szCs w:val="24"/>
        </w:rPr>
        <w:t xml:space="preserve"> Singh </w:t>
      </w:r>
      <w:proofErr w:type="spellStart"/>
      <w:r w:rsidRPr="00EA78F2">
        <w:rPr>
          <w:rFonts w:ascii="Times New Roman" w:hAnsi="Times New Roman" w:cs="Times New Roman"/>
          <w:color w:val="222222"/>
          <w:sz w:val="24"/>
          <w:szCs w:val="24"/>
        </w:rPr>
        <w:t>Khurana</w:t>
      </w:r>
      <w:proofErr w:type="spellEnd"/>
      <w:r w:rsidRPr="00EA78F2">
        <w:rPr>
          <w:rFonts w:ascii="Times New Roman" w:hAnsi="Times New Roman" w:cs="Times New Roman"/>
          <w:color w:val="222222"/>
          <w:sz w:val="24"/>
          <w:szCs w:val="24"/>
        </w:rPr>
        <w:t>, Assistant Professor, Department of Computer Science and Technology, for providing his valuable guidance and suggestions. I would specially thank him for constantly motivating me throughout the course of the Dissertation.</w:t>
      </w:r>
    </w:p>
    <w:p w:rsidR="008D322C" w:rsidRPr="00EA78F2" w:rsidRDefault="008D322C" w:rsidP="00EA78F2">
      <w:pPr>
        <w:shd w:val="clear" w:color="auto" w:fill="FFFFFF"/>
        <w:spacing w:line="240" w:lineRule="auto"/>
        <w:jc w:val="both"/>
        <w:rPr>
          <w:rFonts w:ascii="Times New Roman" w:hAnsi="Times New Roman" w:cs="Times New Roman"/>
          <w:color w:val="222222"/>
          <w:sz w:val="24"/>
          <w:szCs w:val="24"/>
        </w:rPr>
      </w:pPr>
    </w:p>
    <w:p w:rsidR="008D322C" w:rsidRPr="00EA78F2" w:rsidRDefault="00C62832" w:rsidP="00EA78F2">
      <w:pPr>
        <w:shd w:val="clear" w:color="auto" w:fill="FFFFFF"/>
        <w:spacing w:line="240" w:lineRule="auto"/>
        <w:jc w:val="both"/>
        <w:rPr>
          <w:rFonts w:ascii="Times New Roman" w:hAnsi="Times New Roman" w:cs="Times New Roman"/>
          <w:color w:val="222222"/>
          <w:sz w:val="24"/>
          <w:szCs w:val="24"/>
        </w:rPr>
      </w:pPr>
      <w:r w:rsidRPr="00EA78F2">
        <w:rPr>
          <w:rFonts w:ascii="Times New Roman" w:hAnsi="Times New Roman" w:cs="Times New Roman"/>
          <w:color w:val="222222"/>
          <w:sz w:val="24"/>
          <w:szCs w:val="24"/>
        </w:rPr>
        <w:t xml:space="preserve">I would like to thank Dr. </w:t>
      </w:r>
      <w:proofErr w:type="spellStart"/>
      <w:r w:rsidRPr="00EA78F2">
        <w:rPr>
          <w:rFonts w:ascii="Times New Roman" w:hAnsi="Times New Roman" w:cs="Times New Roman"/>
          <w:color w:val="222222"/>
          <w:sz w:val="24"/>
          <w:szCs w:val="24"/>
        </w:rPr>
        <w:t>Amandeep</w:t>
      </w:r>
      <w:proofErr w:type="spellEnd"/>
      <w:r w:rsidRPr="00EA78F2">
        <w:rPr>
          <w:rFonts w:ascii="Times New Roman" w:hAnsi="Times New Roman" w:cs="Times New Roman"/>
          <w:color w:val="222222"/>
          <w:sz w:val="24"/>
          <w:szCs w:val="24"/>
        </w:rPr>
        <w:t xml:space="preserve"> Kaur, Associate Dean, School of Engineering and Technology, for providing us an opportunity to work in the domain of image preprocessing through this Dissertation.</w:t>
      </w:r>
    </w:p>
    <w:p w:rsidR="008D322C" w:rsidRPr="00EA78F2" w:rsidRDefault="008D322C" w:rsidP="00EA78F2">
      <w:pPr>
        <w:shd w:val="clear" w:color="auto" w:fill="FFFFFF"/>
        <w:spacing w:line="240" w:lineRule="auto"/>
        <w:jc w:val="both"/>
        <w:rPr>
          <w:rFonts w:ascii="Times New Roman" w:hAnsi="Times New Roman" w:cs="Times New Roman"/>
          <w:color w:val="222222"/>
          <w:sz w:val="24"/>
          <w:szCs w:val="24"/>
        </w:rPr>
      </w:pPr>
    </w:p>
    <w:p w:rsidR="008D322C" w:rsidRPr="00EA78F2" w:rsidRDefault="00C62832" w:rsidP="00EA78F2">
      <w:pPr>
        <w:shd w:val="clear" w:color="auto" w:fill="FFFFFF"/>
        <w:spacing w:line="240" w:lineRule="auto"/>
        <w:jc w:val="both"/>
        <w:rPr>
          <w:rFonts w:ascii="Times New Roman" w:hAnsi="Times New Roman" w:cs="Times New Roman"/>
          <w:color w:val="222222"/>
          <w:sz w:val="24"/>
          <w:szCs w:val="24"/>
        </w:rPr>
      </w:pPr>
      <w:r w:rsidRPr="00EA78F2">
        <w:rPr>
          <w:rFonts w:ascii="Times New Roman" w:hAnsi="Times New Roman" w:cs="Times New Roman"/>
          <w:color w:val="222222"/>
          <w:sz w:val="24"/>
          <w:szCs w:val="24"/>
        </w:rPr>
        <w:t>I would also like to thank my parents and all my friends who were a constant source of strength for me.</w:t>
      </w:r>
    </w:p>
    <w:p w:rsidR="008D322C" w:rsidRDefault="008D322C">
      <w:pPr>
        <w:spacing w:after="160" w:line="259" w:lineRule="auto"/>
        <w:rPr>
          <w:rFonts w:ascii="Times New Roman" w:eastAsia="Times New Roman" w:hAnsi="Times New Roman" w:cs="Times New Roman"/>
          <w:sz w:val="28"/>
          <w:szCs w:val="28"/>
        </w:rPr>
      </w:pPr>
    </w:p>
    <w:p w:rsidR="008D322C" w:rsidRDefault="008D322C">
      <w:pPr>
        <w:spacing w:after="160" w:line="259" w:lineRule="auto"/>
        <w:rPr>
          <w:rFonts w:ascii="Times New Roman" w:eastAsia="Times New Roman" w:hAnsi="Times New Roman" w:cs="Times New Roman"/>
          <w:sz w:val="28"/>
          <w:szCs w:val="28"/>
        </w:rPr>
      </w:pPr>
    </w:p>
    <w:p w:rsidR="008D322C" w:rsidRDefault="008D322C">
      <w:pPr>
        <w:spacing w:after="160" w:line="259" w:lineRule="auto"/>
        <w:rPr>
          <w:rFonts w:ascii="Times New Roman" w:eastAsia="Times New Roman" w:hAnsi="Times New Roman" w:cs="Times New Roman"/>
          <w:sz w:val="28"/>
          <w:szCs w:val="28"/>
        </w:rPr>
      </w:pPr>
    </w:p>
    <w:p w:rsidR="008D322C" w:rsidRDefault="008D322C">
      <w:pPr>
        <w:spacing w:after="160" w:line="259" w:lineRule="auto"/>
        <w:rPr>
          <w:rFonts w:ascii="Times New Roman" w:eastAsia="Times New Roman" w:hAnsi="Times New Roman" w:cs="Times New Roman"/>
          <w:sz w:val="28"/>
          <w:szCs w:val="28"/>
        </w:rPr>
      </w:pPr>
    </w:p>
    <w:p w:rsidR="008D322C" w:rsidRDefault="008D322C">
      <w:pPr>
        <w:spacing w:after="160" w:line="259" w:lineRule="auto"/>
        <w:rPr>
          <w:rFonts w:ascii="Times New Roman" w:eastAsia="Times New Roman" w:hAnsi="Times New Roman" w:cs="Times New Roman"/>
          <w:sz w:val="28"/>
          <w:szCs w:val="28"/>
        </w:rPr>
      </w:pPr>
    </w:p>
    <w:p w:rsidR="008D322C" w:rsidRDefault="008D322C">
      <w:pPr>
        <w:spacing w:after="160" w:line="259" w:lineRule="auto"/>
        <w:rPr>
          <w:rFonts w:ascii="Times New Roman" w:eastAsia="Times New Roman" w:hAnsi="Times New Roman" w:cs="Times New Roman"/>
          <w:sz w:val="28"/>
          <w:szCs w:val="28"/>
        </w:rPr>
      </w:pPr>
    </w:p>
    <w:p w:rsidR="008D322C" w:rsidRDefault="008D322C">
      <w:pPr>
        <w:spacing w:after="160" w:line="259" w:lineRule="auto"/>
        <w:rPr>
          <w:rFonts w:ascii="Times New Roman" w:eastAsia="Times New Roman" w:hAnsi="Times New Roman" w:cs="Times New Roman"/>
          <w:sz w:val="28"/>
          <w:szCs w:val="28"/>
        </w:rPr>
      </w:pPr>
    </w:p>
    <w:p w:rsidR="008D322C" w:rsidRDefault="008D322C">
      <w:pPr>
        <w:spacing w:after="160" w:line="259" w:lineRule="auto"/>
        <w:rPr>
          <w:rFonts w:ascii="Times New Roman" w:eastAsia="Times New Roman" w:hAnsi="Times New Roman" w:cs="Times New Roman"/>
          <w:sz w:val="28"/>
          <w:szCs w:val="28"/>
        </w:rPr>
      </w:pPr>
    </w:p>
    <w:p w:rsidR="008D322C" w:rsidRDefault="00C6283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Nancy Mittal</w:t>
      </w:r>
    </w:p>
    <w:p w:rsidR="008D322C" w:rsidRDefault="008D322C"/>
    <w:p w:rsidR="008D322C" w:rsidRDefault="008D322C"/>
    <w:p w:rsidR="008D322C" w:rsidRDefault="008D322C"/>
    <w:p w:rsidR="008D322C" w:rsidRDefault="008D322C"/>
    <w:p w:rsidR="008D322C" w:rsidRDefault="008D322C"/>
    <w:p w:rsidR="008D322C" w:rsidRDefault="008D322C"/>
    <w:p w:rsidR="008D322C" w:rsidRDefault="008D322C"/>
    <w:p w:rsidR="008D322C" w:rsidRDefault="008D322C"/>
    <w:p w:rsidR="008D322C" w:rsidRDefault="008D322C"/>
    <w:p w:rsidR="008D322C" w:rsidRDefault="008D322C"/>
    <w:p w:rsidR="008D322C" w:rsidRDefault="008D322C"/>
    <w:p w:rsidR="008D322C" w:rsidRDefault="008D322C"/>
    <w:p w:rsidR="008D322C" w:rsidRDefault="00C62832">
      <w:r>
        <w:br w:type="page"/>
      </w:r>
    </w:p>
    <w:p w:rsidR="008D322C" w:rsidRDefault="00C62832">
      <w:pPr>
        <w:keepNext/>
        <w:keepLines/>
        <w:pBdr>
          <w:top w:val="nil"/>
          <w:left w:val="nil"/>
          <w:bottom w:val="nil"/>
          <w:right w:val="nil"/>
          <w:between w:val="nil"/>
        </w:pBdr>
        <w:spacing w:before="24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TABLE OF CONTENT</w:t>
      </w:r>
    </w:p>
    <w:p w:rsidR="007131FC" w:rsidRDefault="007131FC">
      <w:pPr>
        <w:keepNext/>
        <w:keepLines/>
        <w:pBdr>
          <w:top w:val="nil"/>
          <w:left w:val="nil"/>
          <w:bottom w:val="nil"/>
          <w:right w:val="nil"/>
          <w:between w:val="nil"/>
        </w:pBdr>
        <w:spacing w:before="240" w:line="259" w:lineRule="auto"/>
        <w:jc w:val="center"/>
        <w:rPr>
          <w:rFonts w:ascii="Times New Roman" w:eastAsia="Times New Roman" w:hAnsi="Times New Roman" w:cs="Times New Roman"/>
          <w:b/>
          <w:color w:val="000000"/>
          <w:sz w:val="36"/>
          <w:szCs w:val="36"/>
        </w:rPr>
      </w:pPr>
    </w:p>
    <w:p w:rsidR="008D322C" w:rsidRDefault="008D322C">
      <w:pPr>
        <w:rPr>
          <w:sz w:val="14"/>
          <w:szCs w:val="14"/>
        </w:rPr>
      </w:pPr>
    </w:p>
    <w:sdt>
      <w:sdtPr>
        <w:id w:val="-2066247597"/>
        <w:docPartObj>
          <w:docPartGallery w:val="Table of Contents"/>
          <w:docPartUnique/>
        </w:docPartObj>
      </w:sdtPr>
      <w:sdtContent>
        <w:p w:rsidR="00D560AA" w:rsidRPr="00C41B0F" w:rsidRDefault="00C62832">
          <w:pPr>
            <w:pStyle w:val="TOC1"/>
            <w:tabs>
              <w:tab w:val="right" w:pos="8664"/>
            </w:tabs>
            <w:rPr>
              <w:rFonts w:asciiTheme="minorHAnsi" w:eastAsiaTheme="minorEastAsia" w:hAnsiTheme="minorHAnsi" w:cstheme="minorBidi"/>
              <w:i/>
              <w:noProof/>
              <w:lang w:val="en-IN"/>
            </w:rPr>
          </w:pPr>
          <w:r>
            <w:fldChar w:fldCharType="begin"/>
          </w:r>
          <w:r>
            <w:instrText xml:space="preserve"> TOC \h \u \z </w:instrText>
          </w:r>
          <w:r>
            <w:fldChar w:fldCharType="separate"/>
          </w:r>
          <w:hyperlink w:anchor="_Toc106187999" w:history="1">
            <w:r w:rsidR="00D560AA" w:rsidRPr="00C41B0F">
              <w:rPr>
                <w:rStyle w:val="Hyperlink"/>
                <w:rFonts w:ascii="Times New Roman" w:eastAsia="Times New Roman" w:hAnsi="Times New Roman" w:cs="Times New Roman"/>
                <w:i/>
                <w:noProof/>
              </w:rPr>
              <w:t>DECLARATION</w:t>
            </w:r>
            <w:r w:rsidR="00D560AA" w:rsidRPr="00C41B0F">
              <w:rPr>
                <w:i/>
                <w:noProof/>
                <w:webHidden/>
              </w:rPr>
              <w:tab/>
            </w:r>
            <w:r w:rsidR="00D560AA" w:rsidRPr="00C41B0F">
              <w:rPr>
                <w:i/>
                <w:noProof/>
                <w:webHidden/>
              </w:rPr>
              <w:fldChar w:fldCharType="begin"/>
            </w:r>
            <w:r w:rsidR="00D560AA" w:rsidRPr="00C41B0F">
              <w:rPr>
                <w:i/>
                <w:noProof/>
                <w:webHidden/>
              </w:rPr>
              <w:instrText xml:space="preserve"> PAGEREF _Toc106187999 \h </w:instrText>
            </w:r>
            <w:r w:rsidR="00D560AA" w:rsidRPr="00C41B0F">
              <w:rPr>
                <w:i/>
                <w:noProof/>
                <w:webHidden/>
              </w:rPr>
            </w:r>
            <w:r w:rsidR="00D560AA" w:rsidRPr="00C41B0F">
              <w:rPr>
                <w:i/>
                <w:noProof/>
                <w:webHidden/>
              </w:rPr>
              <w:fldChar w:fldCharType="separate"/>
            </w:r>
            <w:r w:rsidR="00D560AA" w:rsidRPr="00C41B0F">
              <w:rPr>
                <w:i/>
                <w:noProof/>
                <w:webHidden/>
              </w:rPr>
              <w:t>ii</w:t>
            </w:r>
            <w:r w:rsidR="00D560AA" w:rsidRPr="00C41B0F">
              <w:rPr>
                <w:i/>
                <w:noProof/>
                <w:webHidden/>
              </w:rPr>
              <w:fldChar w:fldCharType="end"/>
            </w:r>
          </w:hyperlink>
        </w:p>
        <w:p w:rsidR="00D560AA" w:rsidRPr="00C41B0F" w:rsidRDefault="00D560AA">
          <w:pPr>
            <w:pStyle w:val="TOC1"/>
            <w:tabs>
              <w:tab w:val="right" w:pos="8664"/>
            </w:tabs>
            <w:rPr>
              <w:rFonts w:asciiTheme="minorHAnsi" w:eastAsiaTheme="minorEastAsia" w:hAnsiTheme="minorHAnsi" w:cstheme="minorBidi"/>
              <w:i/>
              <w:noProof/>
              <w:lang w:val="en-IN"/>
            </w:rPr>
          </w:pPr>
          <w:hyperlink w:anchor="_Toc106188000" w:history="1">
            <w:r w:rsidRPr="00C41B0F">
              <w:rPr>
                <w:rStyle w:val="Hyperlink"/>
                <w:rFonts w:ascii="Times New Roman" w:eastAsia="Times New Roman" w:hAnsi="Times New Roman" w:cs="Times New Roman"/>
                <w:i/>
                <w:noProof/>
              </w:rPr>
              <w:t>CERTIFICATE</w:t>
            </w:r>
            <w:r w:rsidRPr="00C41B0F">
              <w:rPr>
                <w:i/>
                <w:noProof/>
                <w:webHidden/>
              </w:rPr>
              <w:tab/>
            </w:r>
            <w:r w:rsidRPr="00C41B0F">
              <w:rPr>
                <w:i/>
                <w:noProof/>
                <w:webHidden/>
              </w:rPr>
              <w:fldChar w:fldCharType="begin"/>
            </w:r>
            <w:r w:rsidRPr="00C41B0F">
              <w:rPr>
                <w:i/>
                <w:noProof/>
                <w:webHidden/>
              </w:rPr>
              <w:instrText xml:space="preserve"> PAGEREF _Toc106188000 \h </w:instrText>
            </w:r>
            <w:r w:rsidRPr="00C41B0F">
              <w:rPr>
                <w:i/>
                <w:noProof/>
                <w:webHidden/>
              </w:rPr>
            </w:r>
            <w:r w:rsidRPr="00C41B0F">
              <w:rPr>
                <w:i/>
                <w:noProof/>
                <w:webHidden/>
              </w:rPr>
              <w:fldChar w:fldCharType="separate"/>
            </w:r>
            <w:r w:rsidRPr="00C41B0F">
              <w:rPr>
                <w:i/>
                <w:noProof/>
                <w:webHidden/>
              </w:rPr>
              <w:t>iii</w:t>
            </w:r>
            <w:r w:rsidRPr="00C41B0F">
              <w:rPr>
                <w:i/>
                <w:noProof/>
                <w:webHidden/>
              </w:rPr>
              <w:fldChar w:fldCharType="end"/>
            </w:r>
          </w:hyperlink>
        </w:p>
        <w:p w:rsidR="00D560AA" w:rsidRPr="00C41B0F" w:rsidRDefault="00D560AA">
          <w:pPr>
            <w:pStyle w:val="TOC1"/>
            <w:tabs>
              <w:tab w:val="right" w:pos="8664"/>
            </w:tabs>
            <w:rPr>
              <w:rFonts w:asciiTheme="minorHAnsi" w:eastAsiaTheme="minorEastAsia" w:hAnsiTheme="minorHAnsi" w:cstheme="minorBidi"/>
              <w:i/>
              <w:noProof/>
              <w:lang w:val="en-IN"/>
            </w:rPr>
          </w:pPr>
          <w:hyperlink w:anchor="_Toc106188001" w:history="1">
            <w:r w:rsidRPr="00C41B0F">
              <w:rPr>
                <w:rStyle w:val="Hyperlink"/>
                <w:rFonts w:ascii="Times New Roman" w:eastAsia="Times New Roman" w:hAnsi="Times New Roman" w:cs="Times New Roman"/>
                <w:i/>
                <w:noProof/>
              </w:rPr>
              <w:t>ABSTRACT</w:t>
            </w:r>
            <w:r w:rsidRPr="00C41B0F">
              <w:rPr>
                <w:i/>
                <w:noProof/>
                <w:webHidden/>
              </w:rPr>
              <w:tab/>
            </w:r>
            <w:r w:rsidRPr="00C41B0F">
              <w:rPr>
                <w:i/>
                <w:noProof/>
                <w:webHidden/>
              </w:rPr>
              <w:fldChar w:fldCharType="begin"/>
            </w:r>
            <w:r w:rsidRPr="00C41B0F">
              <w:rPr>
                <w:i/>
                <w:noProof/>
                <w:webHidden/>
              </w:rPr>
              <w:instrText xml:space="preserve"> PAGEREF _Toc106188001 \h </w:instrText>
            </w:r>
            <w:r w:rsidRPr="00C41B0F">
              <w:rPr>
                <w:i/>
                <w:noProof/>
                <w:webHidden/>
              </w:rPr>
            </w:r>
            <w:r w:rsidRPr="00C41B0F">
              <w:rPr>
                <w:i/>
                <w:noProof/>
                <w:webHidden/>
              </w:rPr>
              <w:fldChar w:fldCharType="separate"/>
            </w:r>
            <w:r w:rsidRPr="00C41B0F">
              <w:rPr>
                <w:i/>
                <w:noProof/>
                <w:webHidden/>
              </w:rPr>
              <w:t>iv</w:t>
            </w:r>
            <w:r w:rsidRPr="00C41B0F">
              <w:rPr>
                <w:i/>
                <w:noProof/>
                <w:webHidden/>
              </w:rPr>
              <w:fldChar w:fldCharType="end"/>
            </w:r>
          </w:hyperlink>
        </w:p>
        <w:p w:rsidR="00D560AA" w:rsidRPr="00C41B0F" w:rsidRDefault="00D560AA">
          <w:pPr>
            <w:pStyle w:val="TOC1"/>
            <w:tabs>
              <w:tab w:val="right" w:pos="8664"/>
            </w:tabs>
            <w:rPr>
              <w:rFonts w:asciiTheme="minorHAnsi" w:eastAsiaTheme="minorEastAsia" w:hAnsiTheme="minorHAnsi" w:cstheme="minorBidi"/>
              <w:i/>
              <w:noProof/>
              <w:lang w:val="en-IN"/>
            </w:rPr>
          </w:pPr>
          <w:hyperlink w:anchor="_Toc106188002" w:history="1">
            <w:r w:rsidRPr="00C41B0F">
              <w:rPr>
                <w:rStyle w:val="Hyperlink"/>
                <w:rFonts w:ascii="Times New Roman" w:eastAsia="Times New Roman" w:hAnsi="Times New Roman" w:cs="Times New Roman"/>
                <w:i/>
                <w:noProof/>
              </w:rPr>
              <w:t>ACKNOWLEDGMENT</w:t>
            </w:r>
            <w:r w:rsidRPr="00C41B0F">
              <w:rPr>
                <w:i/>
                <w:noProof/>
                <w:webHidden/>
              </w:rPr>
              <w:tab/>
            </w:r>
            <w:r w:rsidRPr="00C41B0F">
              <w:rPr>
                <w:i/>
                <w:noProof/>
                <w:webHidden/>
              </w:rPr>
              <w:fldChar w:fldCharType="begin"/>
            </w:r>
            <w:r w:rsidRPr="00C41B0F">
              <w:rPr>
                <w:i/>
                <w:noProof/>
                <w:webHidden/>
              </w:rPr>
              <w:instrText xml:space="preserve"> PAGEREF _Toc106188002 \h </w:instrText>
            </w:r>
            <w:r w:rsidRPr="00C41B0F">
              <w:rPr>
                <w:i/>
                <w:noProof/>
                <w:webHidden/>
              </w:rPr>
            </w:r>
            <w:r w:rsidRPr="00C41B0F">
              <w:rPr>
                <w:i/>
                <w:noProof/>
                <w:webHidden/>
              </w:rPr>
              <w:fldChar w:fldCharType="separate"/>
            </w:r>
            <w:r w:rsidRPr="00C41B0F">
              <w:rPr>
                <w:i/>
                <w:noProof/>
                <w:webHidden/>
              </w:rPr>
              <w:t>v</w:t>
            </w:r>
            <w:r w:rsidRPr="00C41B0F">
              <w:rPr>
                <w:i/>
                <w:noProof/>
                <w:webHidden/>
              </w:rPr>
              <w:fldChar w:fldCharType="end"/>
            </w:r>
          </w:hyperlink>
        </w:p>
        <w:p w:rsidR="00D560AA" w:rsidRPr="00C41B0F" w:rsidRDefault="00D560AA">
          <w:pPr>
            <w:pStyle w:val="TOC1"/>
            <w:tabs>
              <w:tab w:val="right" w:pos="8664"/>
            </w:tabs>
            <w:rPr>
              <w:rFonts w:asciiTheme="minorHAnsi" w:eastAsiaTheme="minorEastAsia" w:hAnsiTheme="minorHAnsi" w:cstheme="minorBidi"/>
              <w:i/>
              <w:noProof/>
              <w:lang w:val="en-IN"/>
            </w:rPr>
          </w:pPr>
          <w:hyperlink w:anchor="_Toc106188003" w:history="1">
            <w:r w:rsidRPr="00C41B0F">
              <w:rPr>
                <w:rStyle w:val="Hyperlink"/>
                <w:rFonts w:ascii="Times New Roman" w:eastAsia="Times New Roman" w:hAnsi="Times New Roman" w:cs="Times New Roman"/>
                <w:i/>
                <w:noProof/>
              </w:rPr>
              <w:t>LIST OF FIGURES</w:t>
            </w:r>
            <w:r w:rsidRPr="00C41B0F">
              <w:rPr>
                <w:i/>
                <w:noProof/>
                <w:webHidden/>
              </w:rPr>
              <w:tab/>
            </w:r>
            <w:r w:rsidRPr="00C41B0F">
              <w:rPr>
                <w:i/>
                <w:noProof/>
                <w:webHidden/>
              </w:rPr>
              <w:fldChar w:fldCharType="begin"/>
            </w:r>
            <w:r w:rsidRPr="00C41B0F">
              <w:rPr>
                <w:i/>
                <w:noProof/>
                <w:webHidden/>
              </w:rPr>
              <w:instrText xml:space="preserve"> PAGEREF _Toc106188003 \h </w:instrText>
            </w:r>
            <w:r w:rsidRPr="00C41B0F">
              <w:rPr>
                <w:i/>
                <w:noProof/>
                <w:webHidden/>
              </w:rPr>
            </w:r>
            <w:r w:rsidRPr="00C41B0F">
              <w:rPr>
                <w:i/>
                <w:noProof/>
                <w:webHidden/>
              </w:rPr>
              <w:fldChar w:fldCharType="separate"/>
            </w:r>
            <w:r w:rsidRPr="00C41B0F">
              <w:rPr>
                <w:i/>
                <w:noProof/>
                <w:webHidden/>
              </w:rPr>
              <w:t>viii</w:t>
            </w:r>
            <w:r w:rsidRPr="00C41B0F">
              <w:rPr>
                <w:i/>
                <w:noProof/>
                <w:webHidden/>
              </w:rPr>
              <w:fldChar w:fldCharType="end"/>
            </w:r>
          </w:hyperlink>
        </w:p>
        <w:p w:rsidR="00D560AA" w:rsidRPr="00C41B0F" w:rsidRDefault="00D560AA">
          <w:pPr>
            <w:pStyle w:val="TOC1"/>
            <w:tabs>
              <w:tab w:val="right" w:pos="8664"/>
            </w:tabs>
            <w:rPr>
              <w:rFonts w:asciiTheme="minorHAnsi" w:eastAsiaTheme="minorEastAsia" w:hAnsiTheme="minorHAnsi" w:cstheme="minorBidi"/>
              <w:noProof/>
              <w:lang w:val="en-IN"/>
            </w:rPr>
          </w:pPr>
          <w:hyperlink w:anchor="_Toc106188004" w:history="1">
            <w:r w:rsidRPr="00C41B0F">
              <w:rPr>
                <w:rStyle w:val="Hyperlink"/>
                <w:rFonts w:ascii="Times New Roman" w:eastAsia="Times New Roman" w:hAnsi="Times New Roman" w:cs="Times New Roman"/>
                <w:i/>
                <w:noProof/>
              </w:rPr>
              <w:t>LIST OF TABLES</w:t>
            </w:r>
            <w:r w:rsidRPr="00C41B0F">
              <w:rPr>
                <w:i/>
                <w:noProof/>
                <w:webHidden/>
              </w:rPr>
              <w:tab/>
            </w:r>
            <w:r w:rsidRPr="00C41B0F">
              <w:rPr>
                <w:i/>
                <w:noProof/>
                <w:webHidden/>
              </w:rPr>
              <w:fldChar w:fldCharType="begin"/>
            </w:r>
            <w:r w:rsidRPr="00C41B0F">
              <w:rPr>
                <w:i/>
                <w:noProof/>
                <w:webHidden/>
              </w:rPr>
              <w:instrText xml:space="preserve"> PAGEREF _Toc106188004 \h </w:instrText>
            </w:r>
            <w:r w:rsidRPr="00C41B0F">
              <w:rPr>
                <w:i/>
                <w:noProof/>
                <w:webHidden/>
              </w:rPr>
            </w:r>
            <w:r w:rsidRPr="00C41B0F">
              <w:rPr>
                <w:i/>
                <w:noProof/>
                <w:webHidden/>
              </w:rPr>
              <w:fldChar w:fldCharType="separate"/>
            </w:r>
            <w:r w:rsidRPr="00C41B0F">
              <w:rPr>
                <w:i/>
                <w:noProof/>
                <w:webHidden/>
              </w:rPr>
              <w:t>ix</w:t>
            </w:r>
            <w:r w:rsidRPr="00C41B0F">
              <w:rPr>
                <w:i/>
                <w:noProof/>
                <w:webHidden/>
              </w:rPr>
              <w:fldChar w:fldCharType="end"/>
            </w:r>
          </w:hyperlink>
        </w:p>
        <w:p w:rsidR="00D560AA" w:rsidRPr="00C41B0F" w:rsidRDefault="00D560AA">
          <w:pPr>
            <w:pStyle w:val="TOC1"/>
            <w:tabs>
              <w:tab w:val="right" w:pos="8664"/>
            </w:tabs>
            <w:rPr>
              <w:rFonts w:asciiTheme="minorHAnsi" w:eastAsiaTheme="minorEastAsia" w:hAnsiTheme="minorHAnsi" w:cstheme="minorBidi"/>
              <w:noProof/>
              <w:lang w:val="en-IN"/>
            </w:rPr>
          </w:pPr>
          <w:hyperlink w:anchor="_Toc106188005" w:history="1">
            <w:r w:rsidR="00C41B0F">
              <w:rPr>
                <w:rStyle w:val="Hyperlink"/>
                <w:rFonts w:ascii="Times New Roman" w:eastAsia="Times New Roman" w:hAnsi="Times New Roman" w:cs="Times New Roman"/>
                <w:noProof/>
              </w:rPr>
              <w:t xml:space="preserve">CHAPTER 1 </w:t>
            </w:r>
            <w:r w:rsidRPr="00C41B0F">
              <w:rPr>
                <w:rStyle w:val="Hyperlink"/>
                <w:rFonts w:ascii="Times New Roman" w:eastAsia="Times New Roman" w:hAnsi="Times New Roman" w:cs="Times New Roman"/>
                <w:noProof/>
              </w:rPr>
              <w:t>INTRODUCTION</w:t>
            </w:r>
            <w:r w:rsidRPr="00C41B0F">
              <w:rPr>
                <w:noProof/>
                <w:webHidden/>
              </w:rPr>
              <w:tab/>
            </w:r>
            <w:r w:rsidRPr="00C41B0F">
              <w:rPr>
                <w:noProof/>
                <w:webHidden/>
              </w:rPr>
              <w:fldChar w:fldCharType="begin"/>
            </w:r>
            <w:r w:rsidRPr="00C41B0F">
              <w:rPr>
                <w:noProof/>
                <w:webHidden/>
              </w:rPr>
              <w:instrText xml:space="preserve"> PAGEREF _Toc106188005 \h </w:instrText>
            </w:r>
            <w:r w:rsidRPr="00C41B0F">
              <w:rPr>
                <w:noProof/>
                <w:webHidden/>
              </w:rPr>
            </w:r>
            <w:r w:rsidRPr="00C41B0F">
              <w:rPr>
                <w:noProof/>
                <w:webHidden/>
              </w:rPr>
              <w:fldChar w:fldCharType="separate"/>
            </w:r>
            <w:r w:rsidRPr="00C41B0F">
              <w:rPr>
                <w:noProof/>
                <w:webHidden/>
              </w:rPr>
              <w:t>10</w:t>
            </w:r>
            <w:r w:rsidRPr="00C41B0F">
              <w:rPr>
                <w:noProof/>
                <w:webHidden/>
              </w:rPr>
              <w:fldChar w:fldCharType="end"/>
            </w:r>
          </w:hyperlink>
        </w:p>
        <w:p w:rsidR="00D560AA" w:rsidRPr="00C41B0F" w:rsidRDefault="00D560AA">
          <w:pPr>
            <w:pStyle w:val="TOC2"/>
            <w:tabs>
              <w:tab w:val="left" w:pos="880"/>
              <w:tab w:val="right" w:pos="8664"/>
            </w:tabs>
            <w:rPr>
              <w:rFonts w:asciiTheme="minorHAnsi" w:eastAsiaTheme="minorEastAsia" w:hAnsiTheme="minorHAnsi" w:cstheme="minorBidi"/>
              <w:noProof/>
              <w:lang w:val="en-IN"/>
            </w:rPr>
          </w:pPr>
          <w:hyperlink w:anchor="_Toc106188006" w:history="1">
            <w:r w:rsidR="00C41B0F">
              <w:rPr>
                <w:rStyle w:val="Hyperlink"/>
                <w:rFonts w:ascii="Times New Roman" w:eastAsia="Times New Roman" w:hAnsi="Times New Roman" w:cs="Times New Roman"/>
                <w:noProof/>
              </w:rPr>
              <w:t xml:space="preserve">1.1 </w:t>
            </w:r>
            <w:r w:rsidRPr="00C41B0F">
              <w:rPr>
                <w:rStyle w:val="Hyperlink"/>
                <w:rFonts w:ascii="Times New Roman" w:eastAsia="Times New Roman" w:hAnsi="Times New Roman" w:cs="Times New Roman"/>
                <w:noProof/>
              </w:rPr>
              <w:t>Punjabi languages</w:t>
            </w:r>
            <w:r w:rsidRPr="00C41B0F">
              <w:rPr>
                <w:noProof/>
                <w:webHidden/>
              </w:rPr>
              <w:tab/>
            </w:r>
            <w:r w:rsidRPr="00C41B0F">
              <w:rPr>
                <w:noProof/>
                <w:webHidden/>
              </w:rPr>
              <w:fldChar w:fldCharType="begin"/>
            </w:r>
            <w:r w:rsidRPr="00C41B0F">
              <w:rPr>
                <w:noProof/>
                <w:webHidden/>
              </w:rPr>
              <w:instrText xml:space="preserve"> PAGEREF _Toc106188006 \h </w:instrText>
            </w:r>
            <w:r w:rsidRPr="00C41B0F">
              <w:rPr>
                <w:noProof/>
                <w:webHidden/>
              </w:rPr>
            </w:r>
            <w:r w:rsidRPr="00C41B0F">
              <w:rPr>
                <w:noProof/>
                <w:webHidden/>
              </w:rPr>
              <w:fldChar w:fldCharType="separate"/>
            </w:r>
            <w:r w:rsidRPr="00C41B0F">
              <w:rPr>
                <w:noProof/>
                <w:webHidden/>
              </w:rPr>
              <w:t>12</w:t>
            </w:r>
            <w:r w:rsidRPr="00C41B0F">
              <w:rPr>
                <w:noProof/>
                <w:webHidden/>
              </w:rPr>
              <w:fldChar w:fldCharType="end"/>
            </w:r>
          </w:hyperlink>
        </w:p>
        <w:p w:rsidR="00D560AA" w:rsidRPr="00C41B0F" w:rsidRDefault="00D560AA">
          <w:pPr>
            <w:pStyle w:val="TOC2"/>
            <w:tabs>
              <w:tab w:val="right" w:pos="8664"/>
            </w:tabs>
            <w:rPr>
              <w:rFonts w:asciiTheme="minorHAnsi" w:eastAsiaTheme="minorEastAsia" w:hAnsiTheme="minorHAnsi" w:cstheme="minorBidi"/>
              <w:noProof/>
              <w:lang w:val="en-IN"/>
            </w:rPr>
          </w:pPr>
          <w:hyperlink w:anchor="_Toc106188007" w:history="1">
            <w:r w:rsidRPr="00C41B0F">
              <w:rPr>
                <w:rStyle w:val="Hyperlink"/>
                <w:rFonts w:ascii="Times New Roman" w:eastAsia="Times New Roman" w:hAnsi="Times New Roman" w:cs="Times New Roman"/>
                <w:noProof/>
              </w:rPr>
              <w:t>1.2 Features of Punjabi Language (Gurmukhi)</w:t>
            </w:r>
            <w:r w:rsidRPr="00C41B0F">
              <w:rPr>
                <w:noProof/>
                <w:webHidden/>
              </w:rPr>
              <w:tab/>
            </w:r>
            <w:r w:rsidRPr="00C41B0F">
              <w:rPr>
                <w:noProof/>
                <w:webHidden/>
              </w:rPr>
              <w:fldChar w:fldCharType="begin"/>
            </w:r>
            <w:r w:rsidRPr="00C41B0F">
              <w:rPr>
                <w:noProof/>
                <w:webHidden/>
              </w:rPr>
              <w:instrText xml:space="preserve"> PAGEREF _Toc106188007 \h </w:instrText>
            </w:r>
            <w:r w:rsidRPr="00C41B0F">
              <w:rPr>
                <w:noProof/>
                <w:webHidden/>
              </w:rPr>
            </w:r>
            <w:r w:rsidRPr="00C41B0F">
              <w:rPr>
                <w:noProof/>
                <w:webHidden/>
              </w:rPr>
              <w:fldChar w:fldCharType="separate"/>
            </w:r>
            <w:r w:rsidRPr="00C41B0F">
              <w:rPr>
                <w:noProof/>
                <w:webHidden/>
              </w:rPr>
              <w:t>12</w:t>
            </w:r>
            <w:r w:rsidRPr="00C41B0F">
              <w:rPr>
                <w:noProof/>
                <w:webHidden/>
              </w:rPr>
              <w:fldChar w:fldCharType="end"/>
            </w:r>
          </w:hyperlink>
        </w:p>
        <w:p w:rsidR="00D560AA" w:rsidRPr="00C41B0F" w:rsidRDefault="00D560AA">
          <w:pPr>
            <w:pStyle w:val="TOC2"/>
            <w:tabs>
              <w:tab w:val="right" w:pos="8664"/>
            </w:tabs>
            <w:rPr>
              <w:rFonts w:asciiTheme="minorHAnsi" w:eastAsiaTheme="minorEastAsia" w:hAnsiTheme="minorHAnsi" w:cstheme="minorBidi"/>
              <w:noProof/>
              <w:lang w:val="en-IN"/>
            </w:rPr>
          </w:pPr>
          <w:hyperlink w:anchor="_Toc106188008" w:history="1">
            <w:r w:rsidRPr="00C41B0F">
              <w:rPr>
                <w:rStyle w:val="Hyperlink"/>
                <w:rFonts w:ascii="Times New Roman" w:eastAsia="Times New Roman" w:hAnsi="Times New Roman" w:cs="Times New Roman"/>
                <w:noProof/>
              </w:rPr>
              <w:t>1.3 Machine Learning Classifiers</w:t>
            </w:r>
            <w:r w:rsidRPr="00C41B0F">
              <w:rPr>
                <w:noProof/>
                <w:webHidden/>
              </w:rPr>
              <w:tab/>
            </w:r>
            <w:r w:rsidRPr="00C41B0F">
              <w:rPr>
                <w:noProof/>
                <w:webHidden/>
              </w:rPr>
              <w:fldChar w:fldCharType="begin"/>
            </w:r>
            <w:r w:rsidRPr="00C41B0F">
              <w:rPr>
                <w:noProof/>
                <w:webHidden/>
              </w:rPr>
              <w:instrText xml:space="preserve"> PAGEREF _Toc106188008 \h </w:instrText>
            </w:r>
            <w:r w:rsidRPr="00C41B0F">
              <w:rPr>
                <w:noProof/>
                <w:webHidden/>
              </w:rPr>
            </w:r>
            <w:r w:rsidRPr="00C41B0F">
              <w:rPr>
                <w:noProof/>
                <w:webHidden/>
              </w:rPr>
              <w:fldChar w:fldCharType="separate"/>
            </w:r>
            <w:r w:rsidRPr="00C41B0F">
              <w:rPr>
                <w:noProof/>
                <w:webHidden/>
              </w:rPr>
              <w:t>14</w:t>
            </w:r>
            <w:r w:rsidRPr="00C41B0F">
              <w:rPr>
                <w:noProof/>
                <w:webHidden/>
              </w:rPr>
              <w:fldChar w:fldCharType="end"/>
            </w:r>
          </w:hyperlink>
        </w:p>
        <w:p w:rsidR="00D560AA" w:rsidRPr="00C41B0F" w:rsidRDefault="00D560AA">
          <w:pPr>
            <w:pStyle w:val="TOC3"/>
            <w:tabs>
              <w:tab w:val="right" w:pos="8664"/>
            </w:tabs>
            <w:rPr>
              <w:rFonts w:asciiTheme="minorHAnsi" w:eastAsiaTheme="minorEastAsia" w:hAnsiTheme="minorHAnsi" w:cstheme="minorBidi"/>
              <w:noProof/>
              <w:lang w:val="en-IN"/>
            </w:rPr>
          </w:pPr>
          <w:hyperlink w:anchor="_Toc106188009" w:history="1">
            <w:r w:rsidRPr="00C41B0F">
              <w:rPr>
                <w:rStyle w:val="Hyperlink"/>
                <w:rFonts w:ascii="Times New Roman" w:eastAsia="Times New Roman" w:hAnsi="Times New Roman" w:cs="Times New Roman"/>
                <w:noProof/>
              </w:rPr>
              <w:t>1.3.1 Deep Learning</w:t>
            </w:r>
            <w:r w:rsidRPr="00C41B0F">
              <w:rPr>
                <w:noProof/>
                <w:webHidden/>
              </w:rPr>
              <w:tab/>
            </w:r>
            <w:r w:rsidRPr="00C41B0F">
              <w:rPr>
                <w:noProof/>
                <w:webHidden/>
              </w:rPr>
              <w:fldChar w:fldCharType="begin"/>
            </w:r>
            <w:r w:rsidRPr="00C41B0F">
              <w:rPr>
                <w:noProof/>
                <w:webHidden/>
              </w:rPr>
              <w:instrText xml:space="preserve"> PAGEREF _Toc106188009 \h </w:instrText>
            </w:r>
            <w:r w:rsidRPr="00C41B0F">
              <w:rPr>
                <w:noProof/>
                <w:webHidden/>
              </w:rPr>
            </w:r>
            <w:r w:rsidRPr="00C41B0F">
              <w:rPr>
                <w:noProof/>
                <w:webHidden/>
              </w:rPr>
              <w:fldChar w:fldCharType="separate"/>
            </w:r>
            <w:r w:rsidRPr="00C41B0F">
              <w:rPr>
                <w:noProof/>
                <w:webHidden/>
              </w:rPr>
              <w:t>14</w:t>
            </w:r>
            <w:r w:rsidRPr="00C41B0F">
              <w:rPr>
                <w:noProof/>
                <w:webHidden/>
              </w:rPr>
              <w:fldChar w:fldCharType="end"/>
            </w:r>
          </w:hyperlink>
        </w:p>
        <w:p w:rsidR="00D560AA" w:rsidRPr="00C41B0F" w:rsidRDefault="00D560AA">
          <w:pPr>
            <w:pStyle w:val="TOC3"/>
            <w:tabs>
              <w:tab w:val="right" w:pos="8664"/>
            </w:tabs>
            <w:rPr>
              <w:rFonts w:asciiTheme="minorHAnsi" w:eastAsiaTheme="minorEastAsia" w:hAnsiTheme="minorHAnsi" w:cstheme="minorBidi"/>
              <w:noProof/>
              <w:lang w:val="en-IN"/>
            </w:rPr>
          </w:pPr>
          <w:hyperlink w:anchor="_Toc106188010" w:history="1">
            <w:r w:rsidRPr="00C41B0F">
              <w:rPr>
                <w:rStyle w:val="Hyperlink"/>
                <w:rFonts w:ascii="Times New Roman" w:eastAsia="Times New Roman" w:hAnsi="Times New Roman" w:cs="Times New Roman"/>
                <w:noProof/>
              </w:rPr>
              <w:t>1.3.2 Convolutional Neural Networks</w:t>
            </w:r>
            <w:r w:rsidRPr="00C41B0F">
              <w:rPr>
                <w:noProof/>
                <w:webHidden/>
              </w:rPr>
              <w:tab/>
            </w:r>
            <w:r w:rsidRPr="00C41B0F">
              <w:rPr>
                <w:noProof/>
                <w:webHidden/>
              </w:rPr>
              <w:fldChar w:fldCharType="begin"/>
            </w:r>
            <w:r w:rsidRPr="00C41B0F">
              <w:rPr>
                <w:noProof/>
                <w:webHidden/>
              </w:rPr>
              <w:instrText xml:space="preserve"> PAGEREF _Toc106188010 \h </w:instrText>
            </w:r>
            <w:r w:rsidRPr="00C41B0F">
              <w:rPr>
                <w:noProof/>
                <w:webHidden/>
              </w:rPr>
            </w:r>
            <w:r w:rsidRPr="00C41B0F">
              <w:rPr>
                <w:noProof/>
                <w:webHidden/>
              </w:rPr>
              <w:fldChar w:fldCharType="separate"/>
            </w:r>
            <w:r w:rsidRPr="00C41B0F">
              <w:rPr>
                <w:noProof/>
                <w:webHidden/>
              </w:rPr>
              <w:t>14</w:t>
            </w:r>
            <w:r w:rsidRPr="00C41B0F">
              <w:rPr>
                <w:noProof/>
                <w:webHidden/>
              </w:rPr>
              <w:fldChar w:fldCharType="end"/>
            </w:r>
          </w:hyperlink>
        </w:p>
        <w:p w:rsidR="00D560AA" w:rsidRPr="00C41B0F" w:rsidRDefault="00D560AA">
          <w:pPr>
            <w:pStyle w:val="TOC2"/>
            <w:tabs>
              <w:tab w:val="right" w:pos="8664"/>
            </w:tabs>
            <w:rPr>
              <w:rFonts w:asciiTheme="minorHAnsi" w:eastAsiaTheme="minorEastAsia" w:hAnsiTheme="minorHAnsi" w:cstheme="minorBidi"/>
              <w:noProof/>
              <w:lang w:val="en-IN"/>
            </w:rPr>
          </w:pPr>
          <w:hyperlink w:anchor="_Toc106188011" w:history="1">
            <w:r w:rsidRPr="00C41B0F">
              <w:rPr>
                <w:rStyle w:val="Hyperlink"/>
                <w:rFonts w:ascii="Times New Roman" w:eastAsia="Times New Roman" w:hAnsi="Times New Roman" w:cs="Times New Roman"/>
                <w:noProof/>
              </w:rPr>
              <w:t>1.5 Objectives</w:t>
            </w:r>
            <w:r w:rsidRPr="00C41B0F">
              <w:rPr>
                <w:noProof/>
                <w:webHidden/>
              </w:rPr>
              <w:tab/>
            </w:r>
            <w:r w:rsidRPr="00C41B0F">
              <w:rPr>
                <w:noProof/>
                <w:webHidden/>
              </w:rPr>
              <w:fldChar w:fldCharType="begin"/>
            </w:r>
            <w:r w:rsidRPr="00C41B0F">
              <w:rPr>
                <w:noProof/>
                <w:webHidden/>
              </w:rPr>
              <w:instrText xml:space="preserve"> PAGEREF _Toc106188011 \h </w:instrText>
            </w:r>
            <w:r w:rsidRPr="00C41B0F">
              <w:rPr>
                <w:noProof/>
                <w:webHidden/>
              </w:rPr>
            </w:r>
            <w:r w:rsidRPr="00C41B0F">
              <w:rPr>
                <w:noProof/>
                <w:webHidden/>
              </w:rPr>
              <w:fldChar w:fldCharType="separate"/>
            </w:r>
            <w:r w:rsidRPr="00C41B0F">
              <w:rPr>
                <w:noProof/>
                <w:webHidden/>
              </w:rPr>
              <w:t>20</w:t>
            </w:r>
            <w:r w:rsidRPr="00C41B0F">
              <w:rPr>
                <w:noProof/>
                <w:webHidden/>
              </w:rPr>
              <w:fldChar w:fldCharType="end"/>
            </w:r>
          </w:hyperlink>
        </w:p>
        <w:p w:rsidR="00D560AA" w:rsidRPr="00C41B0F" w:rsidRDefault="00D560AA">
          <w:pPr>
            <w:pStyle w:val="TOC1"/>
            <w:tabs>
              <w:tab w:val="right" w:pos="8664"/>
            </w:tabs>
            <w:rPr>
              <w:rFonts w:asciiTheme="minorHAnsi" w:eastAsiaTheme="minorEastAsia" w:hAnsiTheme="minorHAnsi" w:cstheme="minorBidi"/>
              <w:noProof/>
              <w:lang w:val="en-IN"/>
            </w:rPr>
          </w:pPr>
          <w:hyperlink w:anchor="_Toc106188012" w:history="1">
            <w:r w:rsidR="00C41B0F">
              <w:rPr>
                <w:rStyle w:val="Hyperlink"/>
                <w:rFonts w:ascii="Times New Roman" w:eastAsia="Times New Roman" w:hAnsi="Times New Roman" w:cs="Times New Roman"/>
                <w:noProof/>
              </w:rPr>
              <w:t xml:space="preserve">CHAPTER 2 </w:t>
            </w:r>
            <w:r w:rsidRPr="00C41B0F">
              <w:rPr>
                <w:rStyle w:val="Hyperlink"/>
                <w:rFonts w:ascii="Times New Roman" w:eastAsia="Times New Roman" w:hAnsi="Times New Roman" w:cs="Times New Roman"/>
                <w:noProof/>
              </w:rPr>
              <w:t>LITERATURE REVIEW</w:t>
            </w:r>
            <w:r w:rsidRPr="00C41B0F">
              <w:rPr>
                <w:noProof/>
                <w:webHidden/>
              </w:rPr>
              <w:tab/>
            </w:r>
            <w:r w:rsidRPr="00C41B0F">
              <w:rPr>
                <w:noProof/>
                <w:webHidden/>
              </w:rPr>
              <w:fldChar w:fldCharType="begin"/>
            </w:r>
            <w:r w:rsidRPr="00C41B0F">
              <w:rPr>
                <w:noProof/>
                <w:webHidden/>
              </w:rPr>
              <w:instrText xml:space="preserve"> PAGEREF _Toc106188012 \h </w:instrText>
            </w:r>
            <w:r w:rsidRPr="00C41B0F">
              <w:rPr>
                <w:noProof/>
                <w:webHidden/>
              </w:rPr>
            </w:r>
            <w:r w:rsidRPr="00C41B0F">
              <w:rPr>
                <w:noProof/>
                <w:webHidden/>
              </w:rPr>
              <w:fldChar w:fldCharType="separate"/>
            </w:r>
            <w:r w:rsidRPr="00C41B0F">
              <w:rPr>
                <w:noProof/>
                <w:webHidden/>
              </w:rPr>
              <w:t>21</w:t>
            </w:r>
            <w:r w:rsidRPr="00C41B0F">
              <w:rPr>
                <w:noProof/>
                <w:webHidden/>
              </w:rPr>
              <w:fldChar w:fldCharType="end"/>
            </w:r>
          </w:hyperlink>
        </w:p>
        <w:p w:rsidR="00D560AA" w:rsidRPr="00C41B0F" w:rsidRDefault="00D560AA">
          <w:pPr>
            <w:pStyle w:val="TOC2"/>
            <w:tabs>
              <w:tab w:val="right" w:pos="8664"/>
            </w:tabs>
            <w:rPr>
              <w:rFonts w:asciiTheme="minorHAnsi" w:eastAsiaTheme="minorEastAsia" w:hAnsiTheme="minorHAnsi" w:cstheme="minorBidi"/>
              <w:noProof/>
              <w:lang w:val="en-IN"/>
            </w:rPr>
          </w:pPr>
          <w:hyperlink w:anchor="_Toc106188013" w:history="1">
            <w:r w:rsidRPr="00C41B0F">
              <w:rPr>
                <w:rStyle w:val="Hyperlink"/>
                <w:rFonts w:ascii="Times New Roman" w:eastAsia="Times New Roman" w:hAnsi="Times New Roman" w:cs="Times New Roman"/>
                <w:noProof/>
              </w:rPr>
              <w:t>2.1 Literature Review</w:t>
            </w:r>
            <w:r w:rsidRPr="00C41B0F">
              <w:rPr>
                <w:noProof/>
                <w:webHidden/>
              </w:rPr>
              <w:tab/>
            </w:r>
            <w:r w:rsidRPr="00C41B0F">
              <w:rPr>
                <w:noProof/>
                <w:webHidden/>
              </w:rPr>
              <w:fldChar w:fldCharType="begin"/>
            </w:r>
            <w:r w:rsidRPr="00C41B0F">
              <w:rPr>
                <w:noProof/>
                <w:webHidden/>
              </w:rPr>
              <w:instrText xml:space="preserve"> PAGEREF _Toc106188013 \h </w:instrText>
            </w:r>
            <w:r w:rsidRPr="00C41B0F">
              <w:rPr>
                <w:noProof/>
                <w:webHidden/>
              </w:rPr>
            </w:r>
            <w:r w:rsidRPr="00C41B0F">
              <w:rPr>
                <w:noProof/>
                <w:webHidden/>
              </w:rPr>
              <w:fldChar w:fldCharType="separate"/>
            </w:r>
            <w:r w:rsidRPr="00C41B0F">
              <w:rPr>
                <w:noProof/>
                <w:webHidden/>
              </w:rPr>
              <w:t>21</w:t>
            </w:r>
            <w:r w:rsidRPr="00C41B0F">
              <w:rPr>
                <w:noProof/>
                <w:webHidden/>
              </w:rPr>
              <w:fldChar w:fldCharType="end"/>
            </w:r>
          </w:hyperlink>
        </w:p>
        <w:p w:rsidR="00D560AA" w:rsidRPr="00C41B0F" w:rsidRDefault="00D560AA">
          <w:pPr>
            <w:pStyle w:val="TOC2"/>
            <w:tabs>
              <w:tab w:val="right" w:pos="8664"/>
            </w:tabs>
            <w:rPr>
              <w:rFonts w:asciiTheme="minorHAnsi" w:eastAsiaTheme="minorEastAsia" w:hAnsiTheme="minorHAnsi" w:cstheme="minorBidi"/>
              <w:noProof/>
              <w:lang w:val="en-IN"/>
            </w:rPr>
          </w:pPr>
          <w:hyperlink w:anchor="_Toc106188014" w:history="1">
            <w:r w:rsidRPr="00C41B0F">
              <w:rPr>
                <w:rStyle w:val="Hyperlink"/>
                <w:rFonts w:ascii="Times New Roman" w:eastAsia="Times New Roman" w:hAnsi="Times New Roman" w:cs="Times New Roman"/>
                <w:noProof/>
              </w:rPr>
              <w:t>2.2 Summary of Literature Review</w:t>
            </w:r>
            <w:r w:rsidRPr="00C41B0F">
              <w:rPr>
                <w:noProof/>
                <w:webHidden/>
              </w:rPr>
              <w:tab/>
            </w:r>
            <w:r w:rsidRPr="00C41B0F">
              <w:rPr>
                <w:noProof/>
                <w:webHidden/>
              </w:rPr>
              <w:fldChar w:fldCharType="begin"/>
            </w:r>
            <w:r w:rsidRPr="00C41B0F">
              <w:rPr>
                <w:noProof/>
                <w:webHidden/>
              </w:rPr>
              <w:instrText xml:space="preserve"> PAGEREF _Toc106188014 \h </w:instrText>
            </w:r>
            <w:r w:rsidRPr="00C41B0F">
              <w:rPr>
                <w:noProof/>
                <w:webHidden/>
              </w:rPr>
            </w:r>
            <w:r w:rsidRPr="00C41B0F">
              <w:rPr>
                <w:noProof/>
                <w:webHidden/>
              </w:rPr>
              <w:fldChar w:fldCharType="separate"/>
            </w:r>
            <w:r w:rsidRPr="00C41B0F">
              <w:rPr>
                <w:noProof/>
                <w:webHidden/>
              </w:rPr>
              <w:t>27</w:t>
            </w:r>
            <w:r w:rsidRPr="00C41B0F">
              <w:rPr>
                <w:noProof/>
                <w:webHidden/>
              </w:rPr>
              <w:fldChar w:fldCharType="end"/>
            </w:r>
          </w:hyperlink>
        </w:p>
        <w:p w:rsidR="00D560AA" w:rsidRPr="00C41B0F" w:rsidRDefault="00D560AA">
          <w:pPr>
            <w:pStyle w:val="TOC2"/>
            <w:tabs>
              <w:tab w:val="right" w:pos="8664"/>
            </w:tabs>
            <w:rPr>
              <w:rFonts w:asciiTheme="minorHAnsi" w:eastAsiaTheme="minorEastAsia" w:hAnsiTheme="minorHAnsi" w:cstheme="minorBidi"/>
              <w:noProof/>
              <w:lang w:val="en-IN"/>
            </w:rPr>
          </w:pPr>
          <w:hyperlink w:anchor="_Toc106188015" w:history="1">
            <w:r w:rsidRPr="00C41B0F">
              <w:rPr>
                <w:rStyle w:val="Hyperlink"/>
                <w:rFonts w:ascii="Times New Roman" w:eastAsia="Times New Roman" w:hAnsi="Times New Roman" w:cs="Times New Roman"/>
                <w:noProof/>
              </w:rPr>
              <w:t>2.3 Knowledge gap</w:t>
            </w:r>
            <w:r w:rsidRPr="00C41B0F">
              <w:rPr>
                <w:noProof/>
                <w:webHidden/>
              </w:rPr>
              <w:tab/>
            </w:r>
            <w:r w:rsidRPr="00C41B0F">
              <w:rPr>
                <w:noProof/>
                <w:webHidden/>
              </w:rPr>
              <w:fldChar w:fldCharType="begin"/>
            </w:r>
            <w:r w:rsidRPr="00C41B0F">
              <w:rPr>
                <w:noProof/>
                <w:webHidden/>
              </w:rPr>
              <w:instrText xml:space="preserve"> PAGEREF _Toc106188015 \h </w:instrText>
            </w:r>
            <w:r w:rsidRPr="00C41B0F">
              <w:rPr>
                <w:noProof/>
                <w:webHidden/>
              </w:rPr>
            </w:r>
            <w:r w:rsidRPr="00C41B0F">
              <w:rPr>
                <w:noProof/>
                <w:webHidden/>
              </w:rPr>
              <w:fldChar w:fldCharType="separate"/>
            </w:r>
            <w:r w:rsidRPr="00C41B0F">
              <w:rPr>
                <w:noProof/>
                <w:webHidden/>
              </w:rPr>
              <w:t>33</w:t>
            </w:r>
            <w:r w:rsidRPr="00C41B0F">
              <w:rPr>
                <w:noProof/>
                <w:webHidden/>
              </w:rPr>
              <w:fldChar w:fldCharType="end"/>
            </w:r>
          </w:hyperlink>
        </w:p>
        <w:p w:rsidR="00D560AA" w:rsidRPr="00C41B0F" w:rsidRDefault="00D560AA">
          <w:pPr>
            <w:pStyle w:val="TOC1"/>
            <w:tabs>
              <w:tab w:val="right" w:pos="8664"/>
            </w:tabs>
            <w:rPr>
              <w:rFonts w:asciiTheme="minorHAnsi" w:eastAsiaTheme="minorEastAsia" w:hAnsiTheme="minorHAnsi" w:cstheme="minorBidi"/>
              <w:noProof/>
              <w:lang w:val="en-IN"/>
            </w:rPr>
          </w:pPr>
          <w:hyperlink w:anchor="_Toc106188016" w:history="1">
            <w:r w:rsidR="00C41B0F">
              <w:rPr>
                <w:rStyle w:val="Hyperlink"/>
                <w:rFonts w:ascii="Times New Roman" w:eastAsia="Times New Roman" w:hAnsi="Times New Roman" w:cs="Times New Roman"/>
                <w:noProof/>
              </w:rPr>
              <w:t xml:space="preserve">CHAPTER 3 </w:t>
            </w:r>
            <w:r w:rsidRPr="00C41B0F">
              <w:rPr>
                <w:rStyle w:val="Hyperlink"/>
                <w:rFonts w:ascii="Times New Roman" w:eastAsia="Times New Roman" w:hAnsi="Times New Roman" w:cs="Times New Roman"/>
                <w:noProof/>
              </w:rPr>
              <w:t>METHODOLOGY</w:t>
            </w:r>
            <w:r w:rsidRPr="00C41B0F">
              <w:rPr>
                <w:noProof/>
                <w:webHidden/>
              </w:rPr>
              <w:tab/>
            </w:r>
            <w:r w:rsidRPr="00C41B0F">
              <w:rPr>
                <w:noProof/>
                <w:webHidden/>
              </w:rPr>
              <w:fldChar w:fldCharType="begin"/>
            </w:r>
            <w:r w:rsidRPr="00C41B0F">
              <w:rPr>
                <w:noProof/>
                <w:webHidden/>
              </w:rPr>
              <w:instrText xml:space="preserve"> PAGEREF _Toc106188016 \h </w:instrText>
            </w:r>
            <w:r w:rsidRPr="00C41B0F">
              <w:rPr>
                <w:noProof/>
                <w:webHidden/>
              </w:rPr>
            </w:r>
            <w:r w:rsidRPr="00C41B0F">
              <w:rPr>
                <w:noProof/>
                <w:webHidden/>
              </w:rPr>
              <w:fldChar w:fldCharType="separate"/>
            </w:r>
            <w:r w:rsidRPr="00C41B0F">
              <w:rPr>
                <w:noProof/>
                <w:webHidden/>
              </w:rPr>
              <w:t>34</w:t>
            </w:r>
            <w:r w:rsidRPr="00C41B0F">
              <w:rPr>
                <w:noProof/>
                <w:webHidden/>
              </w:rPr>
              <w:fldChar w:fldCharType="end"/>
            </w:r>
          </w:hyperlink>
        </w:p>
        <w:p w:rsidR="00D560AA" w:rsidRPr="00C41B0F" w:rsidRDefault="00D560AA">
          <w:pPr>
            <w:pStyle w:val="TOC2"/>
            <w:tabs>
              <w:tab w:val="right" w:pos="8664"/>
            </w:tabs>
            <w:rPr>
              <w:rFonts w:asciiTheme="minorHAnsi" w:eastAsiaTheme="minorEastAsia" w:hAnsiTheme="minorHAnsi" w:cstheme="minorBidi"/>
              <w:noProof/>
              <w:lang w:val="en-IN"/>
            </w:rPr>
          </w:pPr>
          <w:hyperlink w:anchor="_Toc106188017" w:history="1">
            <w:r w:rsidRPr="00C41B0F">
              <w:rPr>
                <w:rStyle w:val="Hyperlink"/>
                <w:rFonts w:ascii="Times New Roman" w:eastAsia="Times New Roman" w:hAnsi="Times New Roman" w:cs="Times New Roman"/>
                <w:noProof/>
              </w:rPr>
              <w:t>3.1 Dataset Collection</w:t>
            </w:r>
            <w:r w:rsidRPr="00C41B0F">
              <w:rPr>
                <w:noProof/>
                <w:webHidden/>
              </w:rPr>
              <w:tab/>
            </w:r>
            <w:r w:rsidRPr="00C41B0F">
              <w:rPr>
                <w:noProof/>
                <w:webHidden/>
              </w:rPr>
              <w:fldChar w:fldCharType="begin"/>
            </w:r>
            <w:r w:rsidRPr="00C41B0F">
              <w:rPr>
                <w:noProof/>
                <w:webHidden/>
              </w:rPr>
              <w:instrText xml:space="preserve"> PAGEREF _Toc106188017 \h </w:instrText>
            </w:r>
            <w:r w:rsidRPr="00C41B0F">
              <w:rPr>
                <w:noProof/>
                <w:webHidden/>
              </w:rPr>
            </w:r>
            <w:r w:rsidRPr="00C41B0F">
              <w:rPr>
                <w:noProof/>
                <w:webHidden/>
              </w:rPr>
              <w:fldChar w:fldCharType="separate"/>
            </w:r>
            <w:r w:rsidRPr="00C41B0F">
              <w:rPr>
                <w:noProof/>
                <w:webHidden/>
              </w:rPr>
              <w:t>35</w:t>
            </w:r>
            <w:r w:rsidRPr="00C41B0F">
              <w:rPr>
                <w:noProof/>
                <w:webHidden/>
              </w:rPr>
              <w:fldChar w:fldCharType="end"/>
            </w:r>
          </w:hyperlink>
        </w:p>
        <w:p w:rsidR="00D560AA" w:rsidRPr="00C41B0F" w:rsidRDefault="00D560AA">
          <w:pPr>
            <w:pStyle w:val="TOC2"/>
            <w:tabs>
              <w:tab w:val="right" w:pos="8664"/>
            </w:tabs>
            <w:rPr>
              <w:rFonts w:asciiTheme="minorHAnsi" w:eastAsiaTheme="minorEastAsia" w:hAnsiTheme="minorHAnsi" w:cstheme="minorBidi"/>
              <w:noProof/>
              <w:lang w:val="en-IN"/>
            </w:rPr>
          </w:pPr>
          <w:hyperlink w:anchor="_Toc106188018" w:history="1">
            <w:r w:rsidRPr="00C41B0F">
              <w:rPr>
                <w:rStyle w:val="Hyperlink"/>
                <w:rFonts w:ascii="Times New Roman" w:eastAsia="Times New Roman" w:hAnsi="Times New Roman" w:cs="Times New Roman"/>
                <w:noProof/>
              </w:rPr>
              <w:t>3.1.1 Digitization</w:t>
            </w:r>
            <w:r w:rsidRPr="00C41B0F">
              <w:rPr>
                <w:noProof/>
                <w:webHidden/>
              </w:rPr>
              <w:tab/>
            </w:r>
            <w:r w:rsidRPr="00C41B0F">
              <w:rPr>
                <w:noProof/>
                <w:webHidden/>
              </w:rPr>
              <w:fldChar w:fldCharType="begin"/>
            </w:r>
            <w:r w:rsidRPr="00C41B0F">
              <w:rPr>
                <w:noProof/>
                <w:webHidden/>
              </w:rPr>
              <w:instrText xml:space="preserve"> PAGEREF _Toc106188018 \h </w:instrText>
            </w:r>
            <w:r w:rsidRPr="00C41B0F">
              <w:rPr>
                <w:noProof/>
                <w:webHidden/>
              </w:rPr>
            </w:r>
            <w:r w:rsidRPr="00C41B0F">
              <w:rPr>
                <w:noProof/>
                <w:webHidden/>
              </w:rPr>
              <w:fldChar w:fldCharType="separate"/>
            </w:r>
            <w:r w:rsidRPr="00C41B0F">
              <w:rPr>
                <w:noProof/>
                <w:webHidden/>
              </w:rPr>
              <w:t>36</w:t>
            </w:r>
            <w:r w:rsidRPr="00C41B0F">
              <w:rPr>
                <w:noProof/>
                <w:webHidden/>
              </w:rPr>
              <w:fldChar w:fldCharType="end"/>
            </w:r>
          </w:hyperlink>
        </w:p>
        <w:p w:rsidR="00D560AA" w:rsidRPr="00C41B0F" w:rsidRDefault="00D560AA">
          <w:pPr>
            <w:pStyle w:val="TOC2"/>
            <w:tabs>
              <w:tab w:val="right" w:pos="8664"/>
            </w:tabs>
            <w:rPr>
              <w:rFonts w:asciiTheme="minorHAnsi" w:eastAsiaTheme="minorEastAsia" w:hAnsiTheme="minorHAnsi" w:cstheme="minorBidi"/>
              <w:noProof/>
              <w:lang w:val="en-IN"/>
            </w:rPr>
          </w:pPr>
          <w:hyperlink w:anchor="_Toc106188019" w:history="1">
            <w:r w:rsidRPr="00C41B0F">
              <w:rPr>
                <w:rStyle w:val="Hyperlink"/>
                <w:rFonts w:ascii="Times New Roman" w:eastAsia="Times New Roman" w:hAnsi="Times New Roman" w:cs="Times New Roman"/>
                <w:noProof/>
              </w:rPr>
              <w:t>3.1.2 Box Detection and Cropping</w:t>
            </w:r>
            <w:r w:rsidRPr="00C41B0F">
              <w:rPr>
                <w:noProof/>
                <w:webHidden/>
              </w:rPr>
              <w:tab/>
            </w:r>
            <w:r w:rsidRPr="00C41B0F">
              <w:rPr>
                <w:noProof/>
                <w:webHidden/>
              </w:rPr>
              <w:fldChar w:fldCharType="begin"/>
            </w:r>
            <w:r w:rsidRPr="00C41B0F">
              <w:rPr>
                <w:noProof/>
                <w:webHidden/>
              </w:rPr>
              <w:instrText xml:space="preserve"> PAGEREF _Toc106188019 \h </w:instrText>
            </w:r>
            <w:r w:rsidRPr="00C41B0F">
              <w:rPr>
                <w:noProof/>
                <w:webHidden/>
              </w:rPr>
            </w:r>
            <w:r w:rsidRPr="00C41B0F">
              <w:rPr>
                <w:noProof/>
                <w:webHidden/>
              </w:rPr>
              <w:fldChar w:fldCharType="separate"/>
            </w:r>
            <w:r w:rsidRPr="00C41B0F">
              <w:rPr>
                <w:noProof/>
                <w:webHidden/>
              </w:rPr>
              <w:t>36</w:t>
            </w:r>
            <w:r w:rsidRPr="00C41B0F">
              <w:rPr>
                <w:noProof/>
                <w:webHidden/>
              </w:rPr>
              <w:fldChar w:fldCharType="end"/>
            </w:r>
          </w:hyperlink>
        </w:p>
        <w:p w:rsidR="00D560AA" w:rsidRPr="00C41B0F" w:rsidRDefault="00D560AA">
          <w:pPr>
            <w:pStyle w:val="TOC2"/>
            <w:tabs>
              <w:tab w:val="right" w:pos="8664"/>
            </w:tabs>
            <w:rPr>
              <w:rFonts w:asciiTheme="minorHAnsi" w:eastAsiaTheme="minorEastAsia" w:hAnsiTheme="minorHAnsi" w:cstheme="minorBidi"/>
              <w:noProof/>
              <w:lang w:val="en-IN"/>
            </w:rPr>
          </w:pPr>
          <w:hyperlink w:anchor="_Toc106188020" w:history="1">
            <w:r w:rsidRPr="00C41B0F">
              <w:rPr>
                <w:rStyle w:val="Hyperlink"/>
                <w:rFonts w:ascii="Times New Roman" w:eastAsia="Times New Roman" w:hAnsi="Times New Roman" w:cs="Times New Roman"/>
                <w:noProof/>
              </w:rPr>
              <w:t>3.2 Preprocessing</w:t>
            </w:r>
            <w:r w:rsidRPr="00C41B0F">
              <w:rPr>
                <w:noProof/>
                <w:webHidden/>
              </w:rPr>
              <w:tab/>
            </w:r>
            <w:r w:rsidRPr="00C41B0F">
              <w:rPr>
                <w:noProof/>
                <w:webHidden/>
              </w:rPr>
              <w:fldChar w:fldCharType="begin"/>
            </w:r>
            <w:r w:rsidRPr="00C41B0F">
              <w:rPr>
                <w:noProof/>
                <w:webHidden/>
              </w:rPr>
              <w:instrText xml:space="preserve"> PAGEREF _Toc106188020 \h </w:instrText>
            </w:r>
            <w:r w:rsidRPr="00C41B0F">
              <w:rPr>
                <w:noProof/>
                <w:webHidden/>
              </w:rPr>
            </w:r>
            <w:r w:rsidRPr="00C41B0F">
              <w:rPr>
                <w:noProof/>
                <w:webHidden/>
              </w:rPr>
              <w:fldChar w:fldCharType="separate"/>
            </w:r>
            <w:r w:rsidRPr="00C41B0F">
              <w:rPr>
                <w:noProof/>
                <w:webHidden/>
              </w:rPr>
              <w:t>37</w:t>
            </w:r>
            <w:r w:rsidRPr="00C41B0F">
              <w:rPr>
                <w:noProof/>
                <w:webHidden/>
              </w:rPr>
              <w:fldChar w:fldCharType="end"/>
            </w:r>
          </w:hyperlink>
        </w:p>
        <w:p w:rsidR="00D560AA" w:rsidRPr="00C41B0F" w:rsidRDefault="00D560AA">
          <w:pPr>
            <w:pStyle w:val="TOC3"/>
            <w:tabs>
              <w:tab w:val="right" w:pos="8664"/>
            </w:tabs>
            <w:rPr>
              <w:rFonts w:asciiTheme="minorHAnsi" w:eastAsiaTheme="minorEastAsia" w:hAnsiTheme="minorHAnsi" w:cstheme="minorBidi"/>
              <w:noProof/>
              <w:lang w:val="en-IN"/>
            </w:rPr>
          </w:pPr>
          <w:hyperlink w:anchor="_Toc106188021" w:history="1">
            <w:r w:rsidRPr="00C41B0F">
              <w:rPr>
                <w:rStyle w:val="Hyperlink"/>
                <w:rFonts w:ascii="Times New Roman" w:eastAsia="Times New Roman" w:hAnsi="Times New Roman" w:cs="Times New Roman"/>
                <w:noProof/>
              </w:rPr>
              <w:t>3.2.1 Training Data and Testing Data</w:t>
            </w:r>
            <w:r w:rsidRPr="00C41B0F">
              <w:rPr>
                <w:noProof/>
                <w:webHidden/>
              </w:rPr>
              <w:tab/>
            </w:r>
            <w:r w:rsidRPr="00C41B0F">
              <w:rPr>
                <w:noProof/>
                <w:webHidden/>
              </w:rPr>
              <w:fldChar w:fldCharType="begin"/>
            </w:r>
            <w:r w:rsidRPr="00C41B0F">
              <w:rPr>
                <w:noProof/>
                <w:webHidden/>
              </w:rPr>
              <w:instrText xml:space="preserve"> PAGEREF _Toc106188021 \h </w:instrText>
            </w:r>
            <w:r w:rsidRPr="00C41B0F">
              <w:rPr>
                <w:noProof/>
                <w:webHidden/>
              </w:rPr>
            </w:r>
            <w:r w:rsidRPr="00C41B0F">
              <w:rPr>
                <w:noProof/>
                <w:webHidden/>
              </w:rPr>
              <w:fldChar w:fldCharType="separate"/>
            </w:r>
            <w:r w:rsidRPr="00C41B0F">
              <w:rPr>
                <w:noProof/>
                <w:webHidden/>
              </w:rPr>
              <w:t>40</w:t>
            </w:r>
            <w:r w:rsidRPr="00C41B0F">
              <w:rPr>
                <w:noProof/>
                <w:webHidden/>
              </w:rPr>
              <w:fldChar w:fldCharType="end"/>
            </w:r>
          </w:hyperlink>
        </w:p>
        <w:p w:rsidR="00D560AA" w:rsidRPr="00C41B0F" w:rsidRDefault="00D560AA">
          <w:pPr>
            <w:pStyle w:val="TOC4"/>
            <w:tabs>
              <w:tab w:val="right" w:pos="8664"/>
            </w:tabs>
            <w:rPr>
              <w:rFonts w:asciiTheme="minorHAnsi" w:eastAsiaTheme="minorEastAsia" w:hAnsiTheme="minorHAnsi" w:cstheme="minorBidi"/>
              <w:noProof/>
              <w:lang w:val="en-IN"/>
            </w:rPr>
          </w:pPr>
          <w:hyperlink w:anchor="_Toc106188022" w:history="1">
            <w:r w:rsidRPr="00C41B0F">
              <w:rPr>
                <w:rStyle w:val="Hyperlink"/>
                <w:rFonts w:ascii="Times New Roman" w:eastAsia="Times New Roman" w:hAnsi="Times New Roman" w:cs="Times New Roman"/>
                <w:noProof/>
              </w:rPr>
              <w:t>3.2.1.1 CNN</w:t>
            </w:r>
            <w:r w:rsidRPr="00C41B0F">
              <w:rPr>
                <w:noProof/>
                <w:webHidden/>
              </w:rPr>
              <w:tab/>
            </w:r>
            <w:r w:rsidRPr="00C41B0F">
              <w:rPr>
                <w:noProof/>
                <w:webHidden/>
              </w:rPr>
              <w:fldChar w:fldCharType="begin"/>
            </w:r>
            <w:r w:rsidRPr="00C41B0F">
              <w:rPr>
                <w:noProof/>
                <w:webHidden/>
              </w:rPr>
              <w:instrText xml:space="preserve"> PAGEREF _Toc106188022 \h </w:instrText>
            </w:r>
            <w:r w:rsidRPr="00C41B0F">
              <w:rPr>
                <w:noProof/>
                <w:webHidden/>
              </w:rPr>
            </w:r>
            <w:r w:rsidRPr="00C41B0F">
              <w:rPr>
                <w:noProof/>
                <w:webHidden/>
              </w:rPr>
              <w:fldChar w:fldCharType="separate"/>
            </w:r>
            <w:r w:rsidRPr="00C41B0F">
              <w:rPr>
                <w:noProof/>
                <w:webHidden/>
              </w:rPr>
              <w:t>40</w:t>
            </w:r>
            <w:r w:rsidRPr="00C41B0F">
              <w:rPr>
                <w:noProof/>
                <w:webHidden/>
              </w:rPr>
              <w:fldChar w:fldCharType="end"/>
            </w:r>
          </w:hyperlink>
        </w:p>
        <w:p w:rsidR="00D560AA" w:rsidRPr="00C41B0F" w:rsidRDefault="00D560AA">
          <w:pPr>
            <w:pStyle w:val="TOC3"/>
            <w:tabs>
              <w:tab w:val="right" w:pos="8664"/>
            </w:tabs>
            <w:rPr>
              <w:rFonts w:asciiTheme="minorHAnsi" w:eastAsiaTheme="minorEastAsia" w:hAnsiTheme="minorHAnsi" w:cstheme="minorBidi"/>
              <w:noProof/>
              <w:lang w:val="en-IN"/>
            </w:rPr>
          </w:pPr>
          <w:hyperlink w:anchor="_Toc106188023" w:history="1">
            <w:r w:rsidRPr="00C41B0F">
              <w:rPr>
                <w:rStyle w:val="Hyperlink"/>
                <w:rFonts w:ascii="Times New Roman" w:eastAsia="Times New Roman" w:hAnsi="Times New Roman" w:cs="Times New Roman"/>
                <w:noProof/>
              </w:rPr>
              <w:t>3.2.2 CNN Parameters</w:t>
            </w:r>
            <w:r w:rsidRPr="00C41B0F">
              <w:rPr>
                <w:noProof/>
                <w:webHidden/>
              </w:rPr>
              <w:tab/>
            </w:r>
            <w:r w:rsidRPr="00C41B0F">
              <w:rPr>
                <w:noProof/>
                <w:webHidden/>
              </w:rPr>
              <w:fldChar w:fldCharType="begin"/>
            </w:r>
            <w:r w:rsidRPr="00C41B0F">
              <w:rPr>
                <w:noProof/>
                <w:webHidden/>
              </w:rPr>
              <w:instrText xml:space="preserve"> PAGEREF _Toc106188023 \h </w:instrText>
            </w:r>
            <w:r w:rsidRPr="00C41B0F">
              <w:rPr>
                <w:noProof/>
                <w:webHidden/>
              </w:rPr>
            </w:r>
            <w:r w:rsidRPr="00C41B0F">
              <w:rPr>
                <w:noProof/>
                <w:webHidden/>
              </w:rPr>
              <w:fldChar w:fldCharType="separate"/>
            </w:r>
            <w:r w:rsidRPr="00C41B0F">
              <w:rPr>
                <w:noProof/>
                <w:webHidden/>
              </w:rPr>
              <w:t>42</w:t>
            </w:r>
            <w:r w:rsidRPr="00C41B0F">
              <w:rPr>
                <w:noProof/>
                <w:webHidden/>
              </w:rPr>
              <w:fldChar w:fldCharType="end"/>
            </w:r>
          </w:hyperlink>
        </w:p>
        <w:p w:rsidR="00D560AA" w:rsidRPr="00C41B0F" w:rsidRDefault="00D560AA">
          <w:pPr>
            <w:pStyle w:val="TOC2"/>
            <w:tabs>
              <w:tab w:val="right" w:pos="8664"/>
            </w:tabs>
            <w:rPr>
              <w:rFonts w:asciiTheme="minorHAnsi" w:eastAsiaTheme="minorEastAsia" w:hAnsiTheme="minorHAnsi" w:cstheme="minorBidi"/>
              <w:noProof/>
              <w:lang w:val="en-IN"/>
            </w:rPr>
          </w:pPr>
          <w:hyperlink w:anchor="_Toc106188024" w:history="1">
            <w:r w:rsidRPr="00C41B0F">
              <w:rPr>
                <w:rStyle w:val="Hyperlink"/>
                <w:rFonts w:ascii="Times New Roman" w:eastAsia="Times New Roman" w:hAnsi="Times New Roman" w:cs="Times New Roman"/>
                <w:noProof/>
              </w:rPr>
              <w:t>3.4 Performance Evaluation</w:t>
            </w:r>
            <w:r w:rsidRPr="00C41B0F">
              <w:rPr>
                <w:noProof/>
                <w:webHidden/>
              </w:rPr>
              <w:tab/>
            </w:r>
            <w:r w:rsidRPr="00C41B0F">
              <w:rPr>
                <w:noProof/>
                <w:webHidden/>
              </w:rPr>
              <w:fldChar w:fldCharType="begin"/>
            </w:r>
            <w:r w:rsidRPr="00C41B0F">
              <w:rPr>
                <w:noProof/>
                <w:webHidden/>
              </w:rPr>
              <w:instrText xml:space="preserve"> PAGEREF _Toc106188024 \h </w:instrText>
            </w:r>
            <w:r w:rsidRPr="00C41B0F">
              <w:rPr>
                <w:noProof/>
                <w:webHidden/>
              </w:rPr>
            </w:r>
            <w:r w:rsidRPr="00C41B0F">
              <w:rPr>
                <w:noProof/>
                <w:webHidden/>
              </w:rPr>
              <w:fldChar w:fldCharType="separate"/>
            </w:r>
            <w:r w:rsidRPr="00C41B0F">
              <w:rPr>
                <w:noProof/>
                <w:webHidden/>
              </w:rPr>
              <w:t>43</w:t>
            </w:r>
            <w:r w:rsidRPr="00C41B0F">
              <w:rPr>
                <w:noProof/>
                <w:webHidden/>
              </w:rPr>
              <w:fldChar w:fldCharType="end"/>
            </w:r>
          </w:hyperlink>
        </w:p>
        <w:p w:rsidR="00D560AA" w:rsidRPr="00C41B0F" w:rsidRDefault="00D560AA">
          <w:pPr>
            <w:pStyle w:val="TOC1"/>
            <w:tabs>
              <w:tab w:val="right" w:pos="8664"/>
            </w:tabs>
            <w:rPr>
              <w:rFonts w:asciiTheme="minorHAnsi" w:eastAsiaTheme="minorEastAsia" w:hAnsiTheme="minorHAnsi" w:cstheme="minorBidi"/>
              <w:noProof/>
              <w:lang w:val="en-IN"/>
            </w:rPr>
          </w:pPr>
          <w:hyperlink w:anchor="_Toc106188025" w:history="1">
            <w:r w:rsidR="00C41B0F">
              <w:rPr>
                <w:rStyle w:val="Hyperlink"/>
                <w:rFonts w:ascii="Times New Roman" w:eastAsia="Times New Roman" w:hAnsi="Times New Roman" w:cs="Times New Roman"/>
                <w:noProof/>
              </w:rPr>
              <w:t>CHAPTER 4</w:t>
            </w:r>
            <w:r w:rsidRPr="00C41B0F">
              <w:rPr>
                <w:rStyle w:val="Hyperlink"/>
                <w:rFonts w:ascii="Times New Roman" w:eastAsia="Times New Roman" w:hAnsi="Times New Roman" w:cs="Times New Roman"/>
                <w:noProof/>
              </w:rPr>
              <w:t xml:space="preserve"> RESULTS AND DISCUSSION</w:t>
            </w:r>
            <w:r w:rsidRPr="00C41B0F">
              <w:rPr>
                <w:noProof/>
                <w:webHidden/>
              </w:rPr>
              <w:tab/>
            </w:r>
            <w:r w:rsidRPr="00C41B0F">
              <w:rPr>
                <w:noProof/>
                <w:webHidden/>
              </w:rPr>
              <w:fldChar w:fldCharType="begin"/>
            </w:r>
            <w:r w:rsidRPr="00C41B0F">
              <w:rPr>
                <w:noProof/>
                <w:webHidden/>
              </w:rPr>
              <w:instrText xml:space="preserve"> PAGEREF _Toc106188025 \h </w:instrText>
            </w:r>
            <w:r w:rsidRPr="00C41B0F">
              <w:rPr>
                <w:noProof/>
                <w:webHidden/>
              </w:rPr>
            </w:r>
            <w:r w:rsidRPr="00C41B0F">
              <w:rPr>
                <w:noProof/>
                <w:webHidden/>
              </w:rPr>
              <w:fldChar w:fldCharType="separate"/>
            </w:r>
            <w:r w:rsidRPr="00C41B0F">
              <w:rPr>
                <w:noProof/>
                <w:webHidden/>
              </w:rPr>
              <w:t>44</w:t>
            </w:r>
            <w:r w:rsidRPr="00C41B0F">
              <w:rPr>
                <w:noProof/>
                <w:webHidden/>
              </w:rPr>
              <w:fldChar w:fldCharType="end"/>
            </w:r>
          </w:hyperlink>
        </w:p>
        <w:p w:rsidR="00D560AA" w:rsidRPr="00C41B0F" w:rsidRDefault="00D560AA">
          <w:pPr>
            <w:pStyle w:val="TOC2"/>
            <w:tabs>
              <w:tab w:val="right" w:pos="8664"/>
            </w:tabs>
            <w:rPr>
              <w:rFonts w:asciiTheme="minorHAnsi" w:eastAsiaTheme="minorEastAsia" w:hAnsiTheme="minorHAnsi" w:cstheme="minorBidi"/>
              <w:noProof/>
              <w:lang w:val="en-IN"/>
            </w:rPr>
          </w:pPr>
          <w:hyperlink w:anchor="_Toc106188026" w:history="1">
            <w:r w:rsidRPr="00C41B0F">
              <w:rPr>
                <w:rStyle w:val="Hyperlink"/>
                <w:rFonts w:ascii="Times New Roman" w:eastAsia="Times New Roman" w:hAnsi="Times New Roman" w:cs="Times New Roman"/>
                <w:noProof/>
              </w:rPr>
              <w:t>4.1 Results obtained by ResNet50</w:t>
            </w:r>
            <w:r w:rsidRPr="00C41B0F">
              <w:rPr>
                <w:noProof/>
                <w:webHidden/>
              </w:rPr>
              <w:tab/>
            </w:r>
            <w:r w:rsidRPr="00C41B0F">
              <w:rPr>
                <w:noProof/>
                <w:webHidden/>
              </w:rPr>
              <w:fldChar w:fldCharType="begin"/>
            </w:r>
            <w:r w:rsidRPr="00C41B0F">
              <w:rPr>
                <w:noProof/>
                <w:webHidden/>
              </w:rPr>
              <w:instrText xml:space="preserve"> PAGEREF _Toc106188026 \h </w:instrText>
            </w:r>
            <w:r w:rsidRPr="00C41B0F">
              <w:rPr>
                <w:noProof/>
                <w:webHidden/>
              </w:rPr>
            </w:r>
            <w:r w:rsidRPr="00C41B0F">
              <w:rPr>
                <w:noProof/>
                <w:webHidden/>
              </w:rPr>
              <w:fldChar w:fldCharType="separate"/>
            </w:r>
            <w:r w:rsidRPr="00C41B0F">
              <w:rPr>
                <w:noProof/>
                <w:webHidden/>
              </w:rPr>
              <w:t>44</w:t>
            </w:r>
            <w:r w:rsidRPr="00C41B0F">
              <w:rPr>
                <w:noProof/>
                <w:webHidden/>
              </w:rPr>
              <w:fldChar w:fldCharType="end"/>
            </w:r>
          </w:hyperlink>
        </w:p>
        <w:p w:rsidR="00D560AA" w:rsidRPr="00C41B0F" w:rsidRDefault="00D560AA">
          <w:pPr>
            <w:pStyle w:val="TOC2"/>
            <w:tabs>
              <w:tab w:val="right" w:pos="8664"/>
            </w:tabs>
            <w:rPr>
              <w:rFonts w:asciiTheme="minorHAnsi" w:eastAsiaTheme="minorEastAsia" w:hAnsiTheme="minorHAnsi" w:cstheme="minorBidi"/>
              <w:noProof/>
              <w:lang w:val="en-IN"/>
            </w:rPr>
          </w:pPr>
          <w:hyperlink w:anchor="_Toc106188027" w:history="1">
            <w:r w:rsidRPr="00C41B0F">
              <w:rPr>
                <w:rStyle w:val="Hyperlink"/>
                <w:rFonts w:ascii="Times New Roman" w:eastAsia="Times New Roman" w:hAnsi="Times New Roman" w:cs="Times New Roman"/>
                <w:noProof/>
              </w:rPr>
              <w:t>4.2 Results Obtained by the DenseNet201</w:t>
            </w:r>
            <w:r w:rsidRPr="00C41B0F">
              <w:rPr>
                <w:noProof/>
                <w:webHidden/>
              </w:rPr>
              <w:tab/>
            </w:r>
            <w:r w:rsidRPr="00C41B0F">
              <w:rPr>
                <w:noProof/>
                <w:webHidden/>
              </w:rPr>
              <w:fldChar w:fldCharType="begin"/>
            </w:r>
            <w:r w:rsidRPr="00C41B0F">
              <w:rPr>
                <w:noProof/>
                <w:webHidden/>
              </w:rPr>
              <w:instrText xml:space="preserve"> PAGEREF _Toc106188027 \h </w:instrText>
            </w:r>
            <w:r w:rsidRPr="00C41B0F">
              <w:rPr>
                <w:noProof/>
                <w:webHidden/>
              </w:rPr>
            </w:r>
            <w:r w:rsidRPr="00C41B0F">
              <w:rPr>
                <w:noProof/>
                <w:webHidden/>
              </w:rPr>
              <w:fldChar w:fldCharType="separate"/>
            </w:r>
            <w:r w:rsidRPr="00C41B0F">
              <w:rPr>
                <w:noProof/>
                <w:webHidden/>
              </w:rPr>
              <w:t>46</w:t>
            </w:r>
            <w:r w:rsidRPr="00C41B0F">
              <w:rPr>
                <w:noProof/>
                <w:webHidden/>
              </w:rPr>
              <w:fldChar w:fldCharType="end"/>
            </w:r>
          </w:hyperlink>
        </w:p>
        <w:p w:rsidR="00D560AA" w:rsidRPr="00C41B0F" w:rsidRDefault="00D560AA">
          <w:pPr>
            <w:pStyle w:val="TOC2"/>
            <w:tabs>
              <w:tab w:val="right" w:pos="8664"/>
            </w:tabs>
            <w:rPr>
              <w:rFonts w:asciiTheme="minorHAnsi" w:eastAsiaTheme="minorEastAsia" w:hAnsiTheme="minorHAnsi" w:cstheme="minorBidi"/>
              <w:noProof/>
              <w:lang w:val="en-IN"/>
            </w:rPr>
          </w:pPr>
          <w:hyperlink w:anchor="_Toc106188028" w:history="1">
            <w:r w:rsidRPr="00C41B0F">
              <w:rPr>
                <w:rStyle w:val="Hyperlink"/>
                <w:noProof/>
              </w:rPr>
              <w:t>4.3 Results Obtained by the CNN</w:t>
            </w:r>
            <w:r w:rsidRPr="00C41B0F">
              <w:rPr>
                <w:noProof/>
                <w:webHidden/>
              </w:rPr>
              <w:tab/>
            </w:r>
            <w:r w:rsidRPr="00C41B0F">
              <w:rPr>
                <w:noProof/>
                <w:webHidden/>
              </w:rPr>
              <w:fldChar w:fldCharType="begin"/>
            </w:r>
            <w:r w:rsidRPr="00C41B0F">
              <w:rPr>
                <w:noProof/>
                <w:webHidden/>
              </w:rPr>
              <w:instrText xml:space="preserve"> PAGEREF _Toc106188028 \h </w:instrText>
            </w:r>
            <w:r w:rsidRPr="00C41B0F">
              <w:rPr>
                <w:noProof/>
                <w:webHidden/>
              </w:rPr>
            </w:r>
            <w:r w:rsidRPr="00C41B0F">
              <w:rPr>
                <w:noProof/>
                <w:webHidden/>
              </w:rPr>
              <w:fldChar w:fldCharType="separate"/>
            </w:r>
            <w:r w:rsidRPr="00C41B0F">
              <w:rPr>
                <w:noProof/>
                <w:webHidden/>
              </w:rPr>
              <w:t>47</w:t>
            </w:r>
            <w:r w:rsidRPr="00C41B0F">
              <w:rPr>
                <w:noProof/>
                <w:webHidden/>
              </w:rPr>
              <w:fldChar w:fldCharType="end"/>
            </w:r>
          </w:hyperlink>
        </w:p>
        <w:p w:rsidR="00D560AA" w:rsidRPr="00C41B0F" w:rsidRDefault="00D560AA">
          <w:pPr>
            <w:pStyle w:val="TOC2"/>
            <w:tabs>
              <w:tab w:val="right" w:pos="8664"/>
            </w:tabs>
            <w:rPr>
              <w:rFonts w:asciiTheme="minorHAnsi" w:eastAsiaTheme="minorEastAsia" w:hAnsiTheme="minorHAnsi" w:cstheme="minorBidi"/>
              <w:noProof/>
              <w:lang w:val="en-IN"/>
            </w:rPr>
          </w:pPr>
          <w:hyperlink w:anchor="_Toc106188029" w:history="1">
            <w:r w:rsidRPr="00C41B0F">
              <w:rPr>
                <w:rStyle w:val="Hyperlink"/>
                <w:rFonts w:ascii="Times New Roman" w:eastAsia="Times New Roman" w:hAnsi="Times New Roman" w:cs="Times New Roman"/>
                <w:noProof/>
              </w:rPr>
              <w:t>4.4 Comparison with existing systems</w:t>
            </w:r>
            <w:r w:rsidRPr="00C41B0F">
              <w:rPr>
                <w:noProof/>
                <w:webHidden/>
              </w:rPr>
              <w:tab/>
            </w:r>
            <w:r w:rsidRPr="00C41B0F">
              <w:rPr>
                <w:noProof/>
                <w:webHidden/>
              </w:rPr>
              <w:fldChar w:fldCharType="begin"/>
            </w:r>
            <w:r w:rsidRPr="00C41B0F">
              <w:rPr>
                <w:noProof/>
                <w:webHidden/>
              </w:rPr>
              <w:instrText xml:space="preserve"> PAGEREF _Toc106188029 \h </w:instrText>
            </w:r>
            <w:r w:rsidRPr="00C41B0F">
              <w:rPr>
                <w:noProof/>
                <w:webHidden/>
              </w:rPr>
            </w:r>
            <w:r w:rsidRPr="00C41B0F">
              <w:rPr>
                <w:noProof/>
                <w:webHidden/>
              </w:rPr>
              <w:fldChar w:fldCharType="separate"/>
            </w:r>
            <w:r w:rsidRPr="00C41B0F">
              <w:rPr>
                <w:noProof/>
                <w:webHidden/>
              </w:rPr>
              <w:t>48</w:t>
            </w:r>
            <w:r w:rsidRPr="00C41B0F">
              <w:rPr>
                <w:noProof/>
                <w:webHidden/>
              </w:rPr>
              <w:fldChar w:fldCharType="end"/>
            </w:r>
          </w:hyperlink>
        </w:p>
        <w:p w:rsidR="00D560AA" w:rsidRPr="00C41B0F" w:rsidRDefault="00D560AA">
          <w:pPr>
            <w:pStyle w:val="TOC1"/>
            <w:tabs>
              <w:tab w:val="right" w:pos="8664"/>
            </w:tabs>
            <w:rPr>
              <w:rFonts w:asciiTheme="minorHAnsi" w:eastAsiaTheme="minorEastAsia" w:hAnsiTheme="minorHAnsi" w:cstheme="minorBidi"/>
              <w:noProof/>
              <w:lang w:val="en-IN"/>
            </w:rPr>
          </w:pPr>
          <w:hyperlink w:anchor="_Toc106188030" w:history="1">
            <w:r w:rsidRPr="00C41B0F">
              <w:rPr>
                <w:rStyle w:val="Hyperlink"/>
                <w:rFonts w:ascii="Times New Roman" w:eastAsia="Times New Roman" w:hAnsi="Times New Roman" w:cs="Times New Roman"/>
                <w:noProof/>
              </w:rPr>
              <w:t>CHAPTER 5 CONCLUSION AND FUTURE SCOPE</w:t>
            </w:r>
            <w:r w:rsidRPr="00C41B0F">
              <w:rPr>
                <w:noProof/>
                <w:webHidden/>
              </w:rPr>
              <w:tab/>
            </w:r>
            <w:r w:rsidRPr="00C41B0F">
              <w:rPr>
                <w:noProof/>
                <w:webHidden/>
              </w:rPr>
              <w:fldChar w:fldCharType="begin"/>
            </w:r>
            <w:r w:rsidRPr="00C41B0F">
              <w:rPr>
                <w:noProof/>
                <w:webHidden/>
              </w:rPr>
              <w:instrText xml:space="preserve"> PAGEREF _Toc106188030 \h </w:instrText>
            </w:r>
            <w:r w:rsidRPr="00C41B0F">
              <w:rPr>
                <w:noProof/>
                <w:webHidden/>
              </w:rPr>
            </w:r>
            <w:r w:rsidRPr="00C41B0F">
              <w:rPr>
                <w:noProof/>
                <w:webHidden/>
              </w:rPr>
              <w:fldChar w:fldCharType="separate"/>
            </w:r>
            <w:r w:rsidRPr="00C41B0F">
              <w:rPr>
                <w:noProof/>
                <w:webHidden/>
              </w:rPr>
              <w:t>49</w:t>
            </w:r>
            <w:r w:rsidRPr="00C41B0F">
              <w:rPr>
                <w:noProof/>
                <w:webHidden/>
              </w:rPr>
              <w:fldChar w:fldCharType="end"/>
            </w:r>
          </w:hyperlink>
        </w:p>
        <w:p w:rsidR="00D560AA" w:rsidRPr="00C41B0F" w:rsidRDefault="00D560AA">
          <w:pPr>
            <w:pStyle w:val="TOC2"/>
            <w:tabs>
              <w:tab w:val="right" w:pos="8664"/>
            </w:tabs>
            <w:rPr>
              <w:rFonts w:asciiTheme="minorHAnsi" w:eastAsiaTheme="minorEastAsia" w:hAnsiTheme="minorHAnsi" w:cstheme="minorBidi"/>
              <w:noProof/>
              <w:lang w:val="en-IN"/>
            </w:rPr>
          </w:pPr>
          <w:hyperlink w:anchor="_Toc106188031" w:history="1">
            <w:r w:rsidRPr="00C41B0F">
              <w:rPr>
                <w:rStyle w:val="Hyperlink"/>
                <w:rFonts w:ascii="Times New Roman" w:eastAsia="Times New Roman" w:hAnsi="Times New Roman" w:cs="Times New Roman"/>
                <w:noProof/>
              </w:rPr>
              <w:t>5.1 Conclusion</w:t>
            </w:r>
            <w:r w:rsidRPr="00C41B0F">
              <w:rPr>
                <w:noProof/>
                <w:webHidden/>
              </w:rPr>
              <w:tab/>
            </w:r>
            <w:r w:rsidRPr="00C41B0F">
              <w:rPr>
                <w:noProof/>
                <w:webHidden/>
              </w:rPr>
              <w:fldChar w:fldCharType="begin"/>
            </w:r>
            <w:r w:rsidRPr="00C41B0F">
              <w:rPr>
                <w:noProof/>
                <w:webHidden/>
              </w:rPr>
              <w:instrText xml:space="preserve"> PAGEREF _Toc106188031 \h </w:instrText>
            </w:r>
            <w:r w:rsidRPr="00C41B0F">
              <w:rPr>
                <w:noProof/>
                <w:webHidden/>
              </w:rPr>
            </w:r>
            <w:r w:rsidRPr="00C41B0F">
              <w:rPr>
                <w:noProof/>
                <w:webHidden/>
              </w:rPr>
              <w:fldChar w:fldCharType="separate"/>
            </w:r>
            <w:r w:rsidRPr="00C41B0F">
              <w:rPr>
                <w:noProof/>
                <w:webHidden/>
              </w:rPr>
              <w:t>49</w:t>
            </w:r>
            <w:r w:rsidRPr="00C41B0F">
              <w:rPr>
                <w:noProof/>
                <w:webHidden/>
              </w:rPr>
              <w:fldChar w:fldCharType="end"/>
            </w:r>
          </w:hyperlink>
        </w:p>
        <w:p w:rsidR="00D560AA" w:rsidRPr="00C41B0F" w:rsidRDefault="00D560AA">
          <w:pPr>
            <w:pStyle w:val="TOC2"/>
            <w:tabs>
              <w:tab w:val="left" w:pos="880"/>
              <w:tab w:val="right" w:pos="8664"/>
            </w:tabs>
            <w:rPr>
              <w:rFonts w:asciiTheme="minorHAnsi" w:eastAsiaTheme="minorEastAsia" w:hAnsiTheme="minorHAnsi" w:cstheme="minorBidi"/>
              <w:noProof/>
              <w:lang w:val="en-IN"/>
            </w:rPr>
          </w:pPr>
          <w:hyperlink w:anchor="_Toc106188032" w:history="1">
            <w:r w:rsidR="00C41B0F">
              <w:rPr>
                <w:rStyle w:val="Hyperlink"/>
                <w:rFonts w:ascii="Times New Roman" w:eastAsia="Times New Roman" w:hAnsi="Times New Roman" w:cs="Times New Roman"/>
                <w:noProof/>
              </w:rPr>
              <w:t xml:space="preserve">5.2  </w:t>
            </w:r>
            <w:r w:rsidRPr="00C41B0F">
              <w:rPr>
                <w:rStyle w:val="Hyperlink"/>
                <w:rFonts w:ascii="Times New Roman" w:eastAsia="Times New Roman" w:hAnsi="Times New Roman" w:cs="Times New Roman"/>
                <w:noProof/>
              </w:rPr>
              <w:t>Future work</w:t>
            </w:r>
            <w:r w:rsidRPr="00C41B0F">
              <w:rPr>
                <w:noProof/>
                <w:webHidden/>
              </w:rPr>
              <w:tab/>
            </w:r>
            <w:r w:rsidRPr="00C41B0F">
              <w:rPr>
                <w:noProof/>
                <w:webHidden/>
              </w:rPr>
              <w:fldChar w:fldCharType="begin"/>
            </w:r>
            <w:r w:rsidRPr="00C41B0F">
              <w:rPr>
                <w:noProof/>
                <w:webHidden/>
              </w:rPr>
              <w:instrText xml:space="preserve"> PAGEREF _Toc106188032 \h </w:instrText>
            </w:r>
            <w:r w:rsidRPr="00C41B0F">
              <w:rPr>
                <w:noProof/>
                <w:webHidden/>
              </w:rPr>
            </w:r>
            <w:r w:rsidRPr="00C41B0F">
              <w:rPr>
                <w:noProof/>
                <w:webHidden/>
              </w:rPr>
              <w:fldChar w:fldCharType="separate"/>
            </w:r>
            <w:r w:rsidRPr="00C41B0F">
              <w:rPr>
                <w:noProof/>
                <w:webHidden/>
              </w:rPr>
              <w:t>49</w:t>
            </w:r>
            <w:r w:rsidRPr="00C41B0F">
              <w:rPr>
                <w:noProof/>
                <w:webHidden/>
              </w:rPr>
              <w:fldChar w:fldCharType="end"/>
            </w:r>
          </w:hyperlink>
        </w:p>
        <w:p w:rsidR="00D560AA" w:rsidRDefault="00D560AA">
          <w:pPr>
            <w:pStyle w:val="TOC1"/>
            <w:tabs>
              <w:tab w:val="right" w:pos="8664"/>
            </w:tabs>
            <w:rPr>
              <w:rFonts w:asciiTheme="minorHAnsi" w:eastAsiaTheme="minorEastAsia" w:hAnsiTheme="minorHAnsi" w:cstheme="minorBidi"/>
              <w:noProof/>
              <w:lang w:val="en-IN"/>
            </w:rPr>
          </w:pPr>
          <w:hyperlink w:anchor="_Toc106188033" w:history="1">
            <w:r w:rsidRPr="00C41B0F">
              <w:rPr>
                <w:rStyle w:val="Hyperlink"/>
                <w:rFonts w:ascii="Times New Roman" w:eastAsia="Times New Roman" w:hAnsi="Times New Roman" w:cs="Times New Roman"/>
                <w:noProof/>
              </w:rPr>
              <w:t>REFERENCES</w:t>
            </w:r>
            <w:r w:rsidRPr="00C41B0F">
              <w:rPr>
                <w:noProof/>
                <w:webHidden/>
              </w:rPr>
              <w:tab/>
            </w:r>
            <w:r w:rsidRPr="00C41B0F">
              <w:rPr>
                <w:noProof/>
                <w:webHidden/>
              </w:rPr>
              <w:fldChar w:fldCharType="begin"/>
            </w:r>
            <w:r w:rsidRPr="00C41B0F">
              <w:rPr>
                <w:noProof/>
                <w:webHidden/>
              </w:rPr>
              <w:instrText xml:space="preserve"> PAGEREF _Toc106188033 \h </w:instrText>
            </w:r>
            <w:r w:rsidRPr="00C41B0F">
              <w:rPr>
                <w:noProof/>
                <w:webHidden/>
              </w:rPr>
            </w:r>
            <w:r w:rsidRPr="00C41B0F">
              <w:rPr>
                <w:noProof/>
                <w:webHidden/>
              </w:rPr>
              <w:fldChar w:fldCharType="separate"/>
            </w:r>
            <w:r w:rsidRPr="00C41B0F">
              <w:rPr>
                <w:noProof/>
                <w:webHidden/>
              </w:rPr>
              <w:t>50</w:t>
            </w:r>
            <w:r w:rsidRPr="00C41B0F">
              <w:rPr>
                <w:noProof/>
                <w:webHidden/>
              </w:rPr>
              <w:fldChar w:fldCharType="end"/>
            </w:r>
          </w:hyperlink>
        </w:p>
        <w:p w:rsidR="008D322C" w:rsidRDefault="00C62832">
          <w:pPr>
            <w:pBdr>
              <w:top w:val="nil"/>
              <w:left w:val="nil"/>
              <w:bottom w:val="nil"/>
              <w:right w:val="nil"/>
              <w:between w:val="nil"/>
            </w:pBdr>
            <w:tabs>
              <w:tab w:val="right" w:pos="8664"/>
            </w:tabs>
            <w:spacing w:after="100"/>
            <w:rPr>
              <w:rFonts w:ascii="Calibri" w:eastAsia="Calibri" w:hAnsi="Calibri" w:cs="Calibri"/>
              <w:color w:val="000000"/>
            </w:rPr>
          </w:pPr>
          <w:r>
            <w:fldChar w:fldCharType="end"/>
          </w:r>
        </w:p>
      </w:sdtContent>
    </w:sdt>
    <w:p w:rsidR="008D322C" w:rsidRDefault="008D322C"/>
    <w:p w:rsidR="008D322C" w:rsidRDefault="008D322C"/>
    <w:p w:rsidR="00C62832" w:rsidRDefault="00C62832">
      <w:pPr>
        <w:pStyle w:val="Heading1"/>
        <w:jc w:val="center"/>
        <w:rPr>
          <w:rFonts w:ascii="Times New Roman" w:eastAsia="Times New Roman" w:hAnsi="Times New Roman" w:cs="Times New Roman"/>
          <w:b/>
          <w:color w:val="000000"/>
          <w:sz w:val="44"/>
          <w:szCs w:val="44"/>
        </w:rPr>
      </w:pPr>
    </w:p>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62832" w:rsidRDefault="00C62832" w:rsidP="00C62832"/>
    <w:p w:rsidR="00C077F8" w:rsidRDefault="00C077F8" w:rsidP="00C62832"/>
    <w:p w:rsidR="00C077F8" w:rsidRDefault="00C077F8" w:rsidP="00C62832"/>
    <w:p w:rsidR="00C077F8" w:rsidRDefault="00C077F8" w:rsidP="00C62832"/>
    <w:p w:rsidR="008B0A8B" w:rsidRDefault="008B0A8B" w:rsidP="00C62832"/>
    <w:p w:rsidR="00C077F8" w:rsidRDefault="00C077F8" w:rsidP="00C62832"/>
    <w:p w:rsidR="00C077F8" w:rsidRDefault="00C077F8" w:rsidP="00C62832"/>
    <w:p w:rsidR="00C077F8" w:rsidRDefault="00C077F8" w:rsidP="00C62832"/>
    <w:p w:rsidR="00C62832" w:rsidRDefault="00C62832">
      <w:pPr>
        <w:pStyle w:val="Heading1"/>
        <w:jc w:val="center"/>
        <w:rPr>
          <w:rFonts w:ascii="Arial" w:eastAsia="Arial" w:hAnsi="Arial" w:cs="Arial"/>
          <w:color w:val="auto"/>
          <w:sz w:val="22"/>
          <w:szCs w:val="22"/>
        </w:rPr>
      </w:pPr>
    </w:p>
    <w:p w:rsidR="00C62832" w:rsidRDefault="00C62832" w:rsidP="00C62832"/>
    <w:p w:rsidR="00C62832" w:rsidRDefault="00C62832" w:rsidP="00C62832"/>
    <w:p w:rsidR="00EA78F2" w:rsidRDefault="00EA78F2" w:rsidP="00C62832"/>
    <w:p w:rsidR="00EA78F2" w:rsidRDefault="00EA78F2" w:rsidP="00C62832"/>
    <w:p w:rsidR="00EA78F2" w:rsidRPr="00C62832" w:rsidRDefault="00EA78F2" w:rsidP="00C62832"/>
    <w:p w:rsidR="00C62832" w:rsidRDefault="00C077F8">
      <w:pPr>
        <w:pStyle w:val="Heading1"/>
        <w:jc w:val="center"/>
        <w:rPr>
          <w:rFonts w:ascii="Times New Roman" w:eastAsia="Times New Roman" w:hAnsi="Times New Roman" w:cs="Times New Roman"/>
          <w:b/>
          <w:color w:val="000000"/>
          <w:sz w:val="44"/>
          <w:szCs w:val="44"/>
        </w:rPr>
      </w:pPr>
      <w:bookmarkStart w:id="4" w:name="_Toc106188003"/>
      <w:r>
        <w:rPr>
          <w:rFonts w:ascii="Times New Roman" w:eastAsia="Times New Roman" w:hAnsi="Times New Roman" w:cs="Times New Roman"/>
          <w:b/>
          <w:color w:val="000000"/>
          <w:sz w:val="44"/>
          <w:szCs w:val="44"/>
        </w:rPr>
        <w:lastRenderedPageBreak/>
        <w:t>LIST OF FIGURES</w:t>
      </w:r>
      <w:bookmarkEnd w:id="4"/>
    </w:p>
    <w:p w:rsidR="00C077F8" w:rsidRDefault="00C077F8" w:rsidP="00C077F8"/>
    <w:p w:rsidR="00C077F8" w:rsidRPr="00C077F8" w:rsidRDefault="00C077F8" w:rsidP="00C077F8"/>
    <w:p w:rsidR="001823A5" w:rsidRDefault="00C077F8">
      <w:pPr>
        <w:pStyle w:val="TableofFigures"/>
        <w:tabs>
          <w:tab w:val="right" w:leader="dot" w:pos="8664"/>
        </w:tabs>
        <w:rPr>
          <w:rFonts w:asciiTheme="minorHAnsi" w:eastAsiaTheme="minorEastAsia" w:hAnsiTheme="minorHAnsi" w:cstheme="minorBidi"/>
          <w:noProof/>
          <w:lang w:val="en-IN"/>
        </w:rPr>
      </w:pPr>
      <w:r>
        <w:rPr>
          <w:rFonts w:ascii="Times New Roman" w:eastAsia="Times New Roman" w:hAnsi="Times New Roman" w:cs="Times New Roman"/>
          <w:b/>
          <w:color w:val="000000"/>
          <w:sz w:val="44"/>
          <w:szCs w:val="44"/>
        </w:rPr>
        <w:fldChar w:fldCharType="begin"/>
      </w:r>
      <w:r>
        <w:rPr>
          <w:rFonts w:ascii="Times New Roman" w:eastAsia="Times New Roman" w:hAnsi="Times New Roman" w:cs="Times New Roman"/>
          <w:b/>
          <w:color w:val="000000"/>
          <w:sz w:val="44"/>
          <w:szCs w:val="44"/>
        </w:rPr>
        <w:instrText xml:space="preserve"> TOC \h \z \c "Figure" </w:instrText>
      </w:r>
      <w:r>
        <w:rPr>
          <w:rFonts w:ascii="Times New Roman" w:eastAsia="Times New Roman" w:hAnsi="Times New Roman" w:cs="Times New Roman"/>
          <w:b/>
          <w:color w:val="000000"/>
          <w:sz w:val="44"/>
          <w:szCs w:val="44"/>
        </w:rPr>
        <w:fldChar w:fldCharType="separate"/>
      </w:r>
      <w:hyperlink w:anchor="_Toc105745794" w:history="1">
        <w:r w:rsidR="001823A5" w:rsidRPr="008608D3">
          <w:rPr>
            <w:rStyle w:val="Hyperlink"/>
            <w:noProof/>
          </w:rPr>
          <w:t>Figure 1 Punjabi language numerals from 0 to 9</w:t>
        </w:r>
        <w:r w:rsidR="001823A5">
          <w:rPr>
            <w:noProof/>
            <w:webHidden/>
          </w:rPr>
          <w:tab/>
        </w:r>
        <w:r w:rsidR="001823A5">
          <w:rPr>
            <w:noProof/>
            <w:webHidden/>
          </w:rPr>
          <w:fldChar w:fldCharType="begin"/>
        </w:r>
        <w:r w:rsidR="001823A5">
          <w:rPr>
            <w:noProof/>
            <w:webHidden/>
          </w:rPr>
          <w:instrText xml:space="preserve"> PAGEREF _Toc105745794 \h </w:instrText>
        </w:r>
        <w:r w:rsidR="001823A5">
          <w:rPr>
            <w:noProof/>
            <w:webHidden/>
          </w:rPr>
        </w:r>
        <w:r w:rsidR="001823A5">
          <w:rPr>
            <w:noProof/>
            <w:webHidden/>
          </w:rPr>
          <w:fldChar w:fldCharType="separate"/>
        </w:r>
        <w:r w:rsidR="00D560AA">
          <w:rPr>
            <w:noProof/>
            <w:webHidden/>
          </w:rPr>
          <w:t>13</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795" w:history="1">
        <w:r w:rsidR="001823A5" w:rsidRPr="008608D3">
          <w:rPr>
            <w:rStyle w:val="Hyperlink"/>
            <w:noProof/>
          </w:rPr>
          <w:t>Figure 2 Punjabi language vowels and consonants</w:t>
        </w:r>
        <w:r w:rsidR="001823A5">
          <w:rPr>
            <w:noProof/>
            <w:webHidden/>
          </w:rPr>
          <w:tab/>
        </w:r>
        <w:r w:rsidR="001823A5">
          <w:rPr>
            <w:noProof/>
            <w:webHidden/>
          </w:rPr>
          <w:fldChar w:fldCharType="begin"/>
        </w:r>
        <w:r w:rsidR="001823A5">
          <w:rPr>
            <w:noProof/>
            <w:webHidden/>
          </w:rPr>
          <w:instrText xml:space="preserve"> PAGEREF _Toc105745795 \h </w:instrText>
        </w:r>
        <w:r w:rsidR="001823A5">
          <w:rPr>
            <w:noProof/>
            <w:webHidden/>
          </w:rPr>
        </w:r>
        <w:r w:rsidR="001823A5">
          <w:rPr>
            <w:noProof/>
            <w:webHidden/>
          </w:rPr>
          <w:fldChar w:fldCharType="separate"/>
        </w:r>
        <w:r w:rsidR="00D560AA">
          <w:rPr>
            <w:noProof/>
            <w:webHidden/>
          </w:rPr>
          <w:t>13</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796" w:history="1">
        <w:r w:rsidR="001823A5" w:rsidRPr="008608D3">
          <w:rPr>
            <w:rStyle w:val="Hyperlink"/>
            <w:noProof/>
          </w:rPr>
          <w:t>Figure 3 Convolution operation with a kernel size 3x3.</w:t>
        </w:r>
        <w:r w:rsidR="001823A5">
          <w:rPr>
            <w:noProof/>
            <w:webHidden/>
          </w:rPr>
          <w:tab/>
        </w:r>
        <w:r w:rsidR="001823A5">
          <w:rPr>
            <w:noProof/>
            <w:webHidden/>
          </w:rPr>
          <w:fldChar w:fldCharType="begin"/>
        </w:r>
        <w:r w:rsidR="001823A5">
          <w:rPr>
            <w:noProof/>
            <w:webHidden/>
          </w:rPr>
          <w:instrText xml:space="preserve"> PAGEREF _Toc105745796 \h </w:instrText>
        </w:r>
        <w:r w:rsidR="001823A5">
          <w:rPr>
            <w:noProof/>
            <w:webHidden/>
          </w:rPr>
        </w:r>
        <w:r w:rsidR="001823A5">
          <w:rPr>
            <w:noProof/>
            <w:webHidden/>
          </w:rPr>
          <w:fldChar w:fldCharType="separate"/>
        </w:r>
        <w:r w:rsidR="00D560AA">
          <w:rPr>
            <w:noProof/>
            <w:webHidden/>
          </w:rPr>
          <w:t>15</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797" w:history="1">
        <w:r w:rsidR="001823A5" w:rsidRPr="008608D3">
          <w:rPr>
            <w:rStyle w:val="Hyperlink"/>
            <w:noProof/>
          </w:rPr>
          <w:t>Figure 4 ReLU activation function</w:t>
        </w:r>
        <w:r w:rsidR="001823A5">
          <w:rPr>
            <w:noProof/>
            <w:webHidden/>
          </w:rPr>
          <w:tab/>
        </w:r>
        <w:r w:rsidR="001823A5">
          <w:rPr>
            <w:noProof/>
            <w:webHidden/>
          </w:rPr>
          <w:fldChar w:fldCharType="begin"/>
        </w:r>
        <w:r w:rsidR="001823A5">
          <w:rPr>
            <w:noProof/>
            <w:webHidden/>
          </w:rPr>
          <w:instrText xml:space="preserve"> PAGEREF _Toc105745797 \h </w:instrText>
        </w:r>
        <w:r w:rsidR="001823A5">
          <w:rPr>
            <w:noProof/>
            <w:webHidden/>
          </w:rPr>
        </w:r>
        <w:r w:rsidR="001823A5">
          <w:rPr>
            <w:noProof/>
            <w:webHidden/>
          </w:rPr>
          <w:fldChar w:fldCharType="separate"/>
        </w:r>
        <w:r w:rsidR="00D560AA">
          <w:rPr>
            <w:noProof/>
            <w:webHidden/>
          </w:rPr>
          <w:t>16</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798" w:history="1">
        <w:r w:rsidR="001823A5" w:rsidRPr="008608D3">
          <w:rPr>
            <w:rStyle w:val="Hyperlink"/>
            <w:noProof/>
          </w:rPr>
          <w:t>Figure 5 average pooling</w:t>
        </w:r>
        <w:r w:rsidR="001823A5">
          <w:rPr>
            <w:noProof/>
            <w:webHidden/>
          </w:rPr>
          <w:tab/>
        </w:r>
        <w:r w:rsidR="001823A5">
          <w:rPr>
            <w:noProof/>
            <w:webHidden/>
          </w:rPr>
          <w:fldChar w:fldCharType="begin"/>
        </w:r>
        <w:r w:rsidR="001823A5">
          <w:rPr>
            <w:noProof/>
            <w:webHidden/>
          </w:rPr>
          <w:instrText xml:space="preserve"> PAGEREF _Toc105745798 \h </w:instrText>
        </w:r>
        <w:r w:rsidR="001823A5">
          <w:rPr>
            <w:noProof/>
            <w:webHidden/>
          </w:rPr>
        </w:r>
        <w:r w:rsidR="001823A5">
          <w:rPr>
            <w:noProof/>
            <w:webHidden/>
          </w:rPr>
          <w:fldChar w:fldCharType="separate"/>
        </w:r>
        <w:r w:rsidR="00D560AA">
          <w:rPr>
            <w:noProof/>
            <w:webHidden/>
          </w:rPr>
          <w:t>18</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799" w:history="1">
        <w:r w:rsidR="001823A5" w:rsidRPr="008608D3">
          <w:rPr>
            <w:rStyle w:val="Hyperlink"/>
            <w:noProof/>
          </w:rPr>
          <w:t>Figure 6 Max Pooling</w:t>
        </w:r>
        <w:r w:rsidR="001823A5">
          <w:rPr>
            <w:noProof/>
            <w:webHidden/>
          </w:rPr>
          <w:tab/>
        </w:r>
        <w:r w:rsidR="001823A5">
          <w:rPr>
            <w:noProof/>
            <w:webHidden/>
          </w:rPr>
          <w:fldChar w:fldCharType="begin"/>
        </w:r>
        <w:r w:rsidR="001823A5">
          <w:rPr>
            <w:noProof/>
            <w:webHidden/>
          </w:rPr>
          <w:instrText xml:space="preserve"> PAGEREF _Toc105745799 \h </w:instrText>
        </w:r>
        <w:r w:rsidR="001823A5">
          <w:rPr>
            <w:noProof/>
            <w:webHidden/>
          </w:rPr>
        </w:r>
        <w:r w:rsidR="001823A5">
          <w:rPr>
            <w:noProof/>
            <w:webHidden/>
          </w:rPr>
          <w:fldChar w:fldCharType="separate"/>
        </w:r>
        <w:r w:rsidR="00D560AA">
          <w:rPr>
            <w:noProof/>
            <w:webHidden/>
          </w:rPr>
          <w:t>18</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800" w:history="1">
        <w:r w:rsidR="001823A5" w:rsidRPr="008608D3">
          <w:rPr>
            <w:rStyle w:val="Hyperlink"/>
            <w:noProof/>
          </w:rPr>
          <w:t>Figure 7 CNN’s fully connected layer</w:t>
        </w:r>
        <w:r w:rsidR="001823A5">
          <w:rPr>
            <w:noProof/>
            <w:webHidden/>
          </w:rPr>
          <w:tab/>
        </w:r>
        <w:r w:rsidR="001823A5">
          <w:rPr>
            <w:noProof/>
            <w:webHidden/>
          </w:rPr>
          <w:fldChar w:fldCharType="begin"/>
        </w:r>
        <w:r w:rsidR="001823A5">
          <w:rPr>
            <w:noProof/>
            <w:webHidden/>
          </w:rPr>
          <w:instrText xml:space="preserve"> PAGEREF _Toc105745800 \h </w:instrText>
        </w:r>
        <w:r w:rsidR="001823A5">
          <w:rPr>
            <w:noProof/>
            <w:webHidden/>
          </w:rPr>
        </w:r>
        <w:r w:rsidR="001823A5">
          <w:rPr>
            <w:noProof/>
            <w:webHidden/>
          </w:rPr>
          <w:fldChar w:fldCharType="separate"/>
        </w:r>
        <w:r w:rsidR="00D560AA">
          <w:rPr>
            <w:noProof/>
            <w:webHidden/>
          </w:rPr>
          <w:t>19</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801" w:history="1">
        <w:r w:rsidR="001823A5" w:rsidRPr="008608D3">
          <w:rPr>
            <w:rStyle w:val="Hyperlink"/>
            <w:noProof/>
          </w:rPr>
          <w:t>Figure 8 overall methodology</w:t>
        </w:r>
        <w:r w:rsidR="001823A5">
          <w:rPr>
            <w:noProof/>
            <w:webHidden/>
          </w:rPr>
          <w:tab/>
        </w:r>
        <w:r w:rsidR="001823A5">
          <w:rPr>
            <w:noProof/>
            <w:webHidden/>
          </w:rPr>
          <w:fldChar w:fldCharType="begin"/>
        </w:r>
        <w:r w:rsidR="001823A5">
          <w:rPr>
            <w:noProof/>
            <w:webHidden/>
          </w:rPr>
          <w:instrText xml:space="preserve"> PAGEREF _Toc105745801 \h </w:instrText>
        </w:r>
        <w:r w:rsidR="001823A5">
          <w:rPr>
            <w:noProof/>
            <w:webHidden/>
          </w:rPr>
        </w:r>
        <w:r w:rsidR="001823A5">
          <w:rPr>
            <w:noProof/>
            <w:webHidden/>
          </w:rPr>
          <w:fldChar w:fldCharType="separate"/>
        </w:r>
        <w:r w:rsidR="00D560AA">
          <w:rPr>
            <w:noProof/>
            <w:webHidden/>
          </w:rPr>
          <w:t>34</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802" w:history="1">
        <w:r w:rsidR="001823A5" w:rsidRPr="008608D3">
          <w:rPr>
            <w:rStyle w:val="Hyperlink"/>
            <w:noProof/>
          </w:rPr>
          <w:t>Figure 9 document design</w:t>
        </w:r>
        <w:r w:rsidR="001823A5">
          <w:rPr>
            <w:noProof/>
            <w:webHidden/>
          </w:rPr>
          <w:tab/>
        </w:r>
        <w:r w:rsidR="001823A5">
          <w:rPr>
            <w:noProof/>
            <w:webHidden/>
          </w:rPr>
          <w:fldChar w:fldCharType="begin"/>
        </w:r>
        <w:r w:rsidR="001823A5">
          <w:rPr>
            <w:noProof/>
            <w:webHidden/>
          </w:rPr>
          <w:instrText xml:space="preserve"> PAGEREF _Toc105745802 \h </w:instrText>
        </w:r>
        <w:r w:rsidR="001823A5">
          <w:rPr>
            <w:noProof/>
            <w:webHidden/>
          </w:rPr>
        </w:r>
        <w:r w:rsidR="001823A5">
          <w:rPr>
            <w:noProof/>
            <w:webHidden/>
          </w:rPr>
          <w:fldChar w:fldCharType="separate"/>
        </w:r>
        <w:r w:rsidR="00D560AA">
          <w:rPr>
            <w:noProof/>
            <w:webHidden/>
          </w:rPr>
          <w:t>35</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803" w:history="1">
        <w:r w:rsidR="001823A5" w:rsidRPr="008608D3">
          <w:rPr>
            <w:rStyle w:val="Hyperlink"/>
            <w:noProof/>
          </w:rPr>
          <w:t>Figure 10 Handwritten document into electronic format</w:t>
        </w:r>
        <w:r w:rsidR="001823A5">
          <w:rPr>
            <w:noProof/>
            <w:webHidden/>
          </w:rPr>
          <w:tab/>
        </w:r>
        <w:r w:rsidR="001823A5">
          <w:rPr>
            <w:noProof/>
            <w:webHidden/>
          </w:rPr>
          <w:fldChar w:fldCharType="begin"/>
        </w:r>
        <w:r w:rsidR="001823A5">
          <w:rPr>
            <w:noProof/>
            <w:webHidden/>
          </w:rPr>
          <w:instrText xml:space="preserve"> PAGEREF _Toc105745803 \h </w:instrText>
        </w:r>
        <w:r w:rsidR="001823A5">
          <w:rPr>
            <w:noProof/>
            <w:webHidden/>
          </w:rPr>
        </w:r>
        <w:r w:rsidR="001823A5">
          <w:rPr>
            <w:noProof/>
            <w:webHidden/>
          </w:rPr>
          <w:fldChar w:fldCharType="separate"/>
        </w:r>
        <w:r w:rsidR="00D560AA">
          <w:rPr>
            <w:noProof/>
            <w:webHidden/>
          </w:rPr>
          <w:t>36</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804" w:history="1">
        <w:r w:rsidR="001823A5" w:rsidRPr="008608D3">
          <w:rPr>
            <w:rStyle w:val="Hyperlink"/>
            <w:noProof/>
          </w:rPr>
          <w:t>Figure 11 Individual Signature</w:t>
        </w:r>
        <w:r w:rsidR="001823A5">
          <w:rPr>
            <w:noProof/>
            <w:webHidden/>
          </w:rPr>
          <w:tab/>
        </w:r>
        <w:r w:rsidR="001823A5">
          <w:rPr>
            <w:noProof/>
            <w:webHidden/>
          </w:rPr>
          <w:fldChar w:fldCharType="begin"/>
        </w:r>
        <w:r w:rsidR="001823A5">
          <w:rPr>
            <w:noProof/>
            <w:webHidden/>
          </w:rPr>
          <w:instrText xml:space="preserve"> PAGEREF _Toc105745804 \h </w:instrText>
        </w:r>
        <w:r w:rsidR="001823A5">
          <w:rPr>
            <w:noProof/>
            <w:webHidden/>
          </w:rPr>
        </w:r>
        <w:r w:rsidR="001823A5">
          <w:rPr>
            <w:noProof/>
            <w:webHidden/>
          </w:rPr>
          <w:fldChar w:fldCharType="separate"/>
        </w:r>
        <w:r w:rsidR="00D560AA">
          <w:rPr>
            <w:noProof/>
            <w:webHidden/>
          </w:rPr>
          <w:t>37</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805" w:history="1">
        <w:r w:rsidR="001823A5" w:rsidRPr="008608D3">
          <w:rPr>
            <w:rStyle w:val="Hyperlink"/>
            <w:noProof/>
          </w:rPr>
          <w:t>Figure 12 Res Net architecture</w:t>
        </w:r>
        <w:r w:rsidR="001823A5">
          <w:rPr>
            <w:noProof/>
            <w:webHidden/>
          </w:rPr>
          <w:tab/>
        </w:r>
        <w:r w:rsidR="001823A5">
          <w:rPr>
            <w:noProof/>
            <w:webHidden/>
          </w:rPr>
          <w:fldChar w:fldCharType="begin"/>
        </w:r>
        <w:r w:rsidR="001823A5">
          <w:rPr>
            <w:noProof/>
            <w:webHidden/>
          </w:rPr>
          <w:instrText xml:space="preserve"> PAGEREF _Toc105745805 \h </w:instrText>
        </w:r>
        <w:r w:rsidR="001823A5">
          <w:rPr>
            <w:noProof/>
            <w:webHidden/>
          </w:rPr>
        </w:r>
        <w:r w:rsidR="001823A5">
          <w:rPr>
            <w:noProof/>
            <w:webHidden/>
          </w:rPr>
          <w:fldChar w:fldCharType="separate"/>
        </w:r>
        <w:r w:rsidR="00D560AA">
          <w:rPr>
            <w:noProof/>
            <w:webHidden/>
          </w:rPr>
          <w:t>41</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806" w:history="1">
        <w:r w:rsidR="001823A5" w:rsidRPr="008608D3">
          <w:rPr>
            <w:rStyle w:val="Hyperlink"/>
            <w:noProof/>
          </w:rPr>
          <w:t>Figure 13 ResNet50 Model</w:t>
        </w:r>
        <w:r w:rsidR="001823A5">
          <w:rPr>
            <w:noProof/>
            <w:webHidden/>
          </w:rPr>
          <w:tab/>
        </w:r>
        <w:r w:rsidR="001823A5">
          <w:rPr>
            <w:noProof/>
            <w:webHidden/>
          </w:rPr>
          <w:fldChar w:fldCharType="begin"/>
        </w:r>
        <w:r w:rsidR="001823A5">
          <w:rPr>
            <w:noProof/>
            <w:webHidden/>
          </w:rPr>
          <w:instrText xml:space="preserve"> PAGEREF _Toc105745806 \h </w:instrText>
        </w:r>
        <w:r w:rsidR="001823A5">
          <w:rPr>
            <w:noProof/>
            <w:webHidden/>
          </w:rPr>
        </w:r>
        <w:r w:rsidR="001823A5">
          <w:rPr>
            <w:noProof/>
            <w:webHidden/>
          </w:rPr>
          <w:fldChar w:fldCharType="separate"/>
        </w:r>
        <w:r w:rsidR="00D560AA">
          <w:rPr>
            <w:noProof/>
            <w:webHidden/>
          </w:rPr>
          <w:t>41</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807" w:history="1">
        <w:r w:rsidR="001823A5" w:rsidRPr="008608D3">
          <w:rPr>
            <w:rStyle w:val="Hyperlink"/>
            <w:noProof/>
          </w:rPr>
          <w:t>Figure 14 DenseNet201 Model</w:t>
        </w:r>
        <w:r w:rsidR="001823A5">
          <w:rPr>
            <w:noProof/>
            <w:webHidden/>
          </w:rPr>
          <w:tab/>
        </w:r>
        <w:r w:rsidR="001823A5">
          <w:rPr>
            <w:noProof/>
            <w:webHidden/>
          </w:rPr>
          <w:fldChar w:fldCharType="begin"/>
        </w:r>
        <w:r w:rsidR="001823A5">
          <w:rPr>
            <w:noProof/>
            <w:webHidden/>
          </w:rPr>
          <w:instrText xml:space="preserve"> PAGEREF _Toc105745807 \h </w:instrText>
        </w:r>
        <w:r w:rsidR="001823A5">
          <w:rPr>
            <w:noProof/>
            <w:webHidden/>
          </w:rPr>
        </w:r>
        <w:r w:rsidR="001823A5">
          <w:rPr>
            <w:noProof/>
            <w:webHidden/>
          </w:rPr>
          <w:fldChar w:fldCharType="separate"/>
        </w:r>
        <w:r w:rsidR="00D560AA">
          <w:rPr>
            <w:noProof/>
            <w:webHidden/>
          </w:rPr>
          <w:t>42</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808" w:history="1">
        <w:r w:rsidR="001823A5" w:rsidRPr="008608D3">
          <w:rPr>
            <w:rStyle w:val="Hyperlink"/>
            <w:noProof/>
          </w:rPr>
          <w:t>Figure 15 Results obtained by Resnet50</w:t>
        </w:r>
        <w:r w:rsidR="001823A5">
          <w:rPr>
            <w:noProof/>
            <w:webHidden/>
          </w:rPr>
          <w:tab/>
        </w:r>
        <w:r w:rsidR="001823A5">
          <w:rPr>
            <w:noProof/>
            <w:webHidden/>
          </w:rPr>
          <w:fldChar w:fldCharType="begin"/>
        </w:r>
        <w:r w:rsidR="001823A5">
          <w:rPr>
            <w:noProof/>
            <w:webHidden/>
          </w:rPr>
          <w:instrText xml:space="preserve"> PAGEREF _Toc105745808 \h </w:instrText>
        </w:r>
        <w:r w:rsidR="001823A5">
          <w:rPr>
            <w:noProof/>
            <w:webHidden/>
          </w:rPr>
        </w:r>
        <w:r w:rsidR="001823A5">
          <w:rPr>
            <w:noProof/>
            <w:webHidden/>
          </w:rPr>
          <w:fldChar w:fldCharType="separate"/>
        </w:r>
        <w:r w:rsidR="00D560AA">
          <w:rPr>
            <w:noProof/>
            <w:webHidden/>
          </w:rPr>
          <w:t>44</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809" w:history="1">
        <w:r w:rsidR="001823A5" w:rsidRPr="008608D3">
          <w:rPr>
            <w:rStyle w:val="Hyperlink"/>
            <w:noProof/>
          </w:rPr>
          <w:t>Figure 16 Accuracy Graph</w:t>
        </w:r>
        <w:r w:rsidR="001823A5">
          <w:rPr>
            <w:noProof/>
            <w:webHidden/>
          </w:rPr>
          <w:tab/>
        </w:r>
        <w:r w:rsidR="001823A5">
          <w:rPr>
            <w:noProof/>
            <w:webHidden/>
          </w:rPr>
          <w:fldChar w:fldCharType="begin"/>
        </w:r>
        <w:r w:rsidR="001823A5">
          <w:rPr>
            <w:noProof/>
            <w:webHidden/>
          </w:rPr>
          <w:instrText xml:space="preserve"> PAGEREF _Toc105745809 \h </w:instrText>
        </w:r>
        <w:r w:rsidR="001823A5">
          <w:rPr>
            <w:noProof/>
            <w:webHidden/>
          </w:rPr>
        </w:r>
        <w:r w:rsidR="001823A5">
          <w:rPr>
            <w:noProof/>
            <w:webHidden/>
          </w:rPr>
          <w:fldChar w:fldCharType="separate"/>
        </w:r>
        <w:r w:rsidR="00D560AA">
          <w:rPr>
            <w:noProof/>
            <w:webHidden/>
          </w:rPr>
          <w:t>45</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810" w:history="1">
        <w:r w:rsidR="001823A5" w:rsidRPr="008608D3">
          <w:rPr>
            <w:rStyle w:val="Hyperlink"/>
            <w:noProof/>
          </w:rPr>
          <w:t>Figure 17 Loss in Model</w:t>
        </w:r>
        <w:r w:rsidR="001823A5">
          <w:rPr>
            <w:noProof/>
            <w:webHidden/>
          </w:rPr>
          <w:tab/>
        </w:r>
        <w:r w:rsidR="001823A5">
          <w:rPr>
            <w:noProof/>
            <w:webHidden/>
          </w:rPr>
          <w:fldChar w:fldCharType="begin"/>
        </w:r>
        <w:r w:rsidR="001823A5">
          <w:rPr>
            <w:noProof/>
            <w:webHidden/>
          </w:rPr>
          <w:instrText xml:space="preserve"> PAGEREF _Toc105745810 \h </w:instrText>
        </w:r>
        <w:r w:rsidR="001823A5">
          <w:rPr>
            <w:noProof/>
            <w:webHidden/>
          </w:rPr>
        </w:r>
        <w:r w:rsidR="001823A5">
          <w:rPr>
            <w:noProof/>
            <w:webHidden/>
          </w:rPr>
          <w:fldChar w:fldCharType="separate"/>
        </w:r>
        <w:r w:rsidR="00D560AA">
          <w:rPr>
            <w:noProof/>
            <w:webHidden/>
          </w:rPr>
          <w:t>45</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811" w:history="1">
        <w:r w:rsidR="001823A5" w:rsidRPr="008608D3">
          <w:rPr>
            <w:rStyle w:val="Hyperlink"/>
            <w:noProof/>
          </w:rPr>
          <w:t>Figure 18 Confusion Matrix of ResNet50</w:t>
        </w:r>
        <w:r w:rsidR="001823A5">
          <w:rPr>
            <w:noProof/>
            <w:webHidden/>
          </w:rPr>
          <w:tab/>
        </w:r>
        <w:r w:rsidR="001823A5">
          <w:rPr>
            <w:noProof/>
            <w:webHidden/>
          </w:rPr>
          <w:fldChar w:fldCharType="begin"/>
        </w:r>
        <w:r w:rsidR="001823A5">
          <w:rPr>
            <w:noProof/>
            <w:webHidden/>
          </w:rPr>
          <w:instrText xml:space="preserve"> PAGEREF _Toc105745811 \h </w:instrText>
        </w:r>
        <w:r w:rsidR="001823A5">
          <w:rPr>
            <w:noProof/>
            <w:webHidden/>
          </w:rPr>
        </w:r>
        <w:r w:rsidR="001823A5">
          <w:rPr>
            <w:noProof/>
            <w:webHidden/>
          </w:rPr>
          <w:fldChar w:fldCharType="separate"/>
        </w:r>
        <w:r w:rsidR="00D560AA">
          <w:rPr>
            <w:noProof/>
            <w:webHidden/>
          </w:rPr>
          <w:t>45</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812" w:history="1">
        <w:r w:rsidR="001823A5" w:rsidRPr="008608D3">
          <w:rPr>
            <w:rStyle w:val="Hyperlink"/>
            <w:noProof/>
          </w:rPr>
          <w:t>Figure 19 Results obtained by the DenseNet201</w:t>
        </w:r>
        <w:r w:rsidR="001823A5">
          <w:rPr>
            <w:noProof/>
            <w:webHidden/>
          </w:rPr>
          <w:tab/>
        </w:r>
        <w:r w:rsidR="001823A5">
          <w:rPr>
            <w:noProof/>
            <w:webHidden/>
          </w:rPr>
          <w:fldChar w:fldCharType="begin"/>
        </w:r>
        <w:r w:rsidR="001823A5">
          <w:rPr>
            <w:noProof/>
            <w:webHidden/>
          </w:rPr>
          <w:instrText xml:space="preserve"> PAGEREF _Toc105745812 \h </w:instrText>
        </w:r>
        <w:r w:rsidR="001823A5">
          <w:rPr>
            <w:noProof/>
            <w:webHidden/>
          </w:rPr>
        </w:r>
        <w:r w:rsidR="001823A5">
          <w:rPr>
            <w:noProof/>
            <w:webHidden/>
          </w:rPr>
          <w:fldChar w:fldCharType="separate"/>
        </w:r>
        <w:r w:rsidR="00D560AA">
          <w:rPr>
            <w:noProof/>
            <w:webHidden/>
          </w:rPr>
          <w:t>46</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813" w:history="1">
        <w:r w:rsidR="001823A5" w:rsidRPr="008608D3">
          <w:rPr>
            <w:rStyle w:val="Hyperlink"/>
            <w:noProof/>
          </w:rPr>
          <w:t>Figure 20 Confusion Matrix of DenseNet201</w:t>
        </w:r>
        <w:r w:rsidR="001823A5">
          <w:rPr>
            <w:noProof/>
            <w:webHidden/>
          </w:rPr>
          <w:tab/>
        </w:r>
        <w:r w:rsidR="001823A5">
          <w:rPr>
            <w:noProof/>
            <w:webHidden/>
          </w:rPr>
          <w:fldChar w:fldCharType="begin"/>
        </w:r>
        <w:r w:rsidR="001823A5">
          <w:rPr>
            <w:noProof/>
            <w:webHidden/>
          </w:rPr>
          <w:instrText xml:space="preserve"> PAGEREF _Toc105745813 \h </w:instrText>
        </w:r>
        <w:r w:rsidR="001823A5">
          <w:rPr>
            <w:noProof/>
            <w:webHidden/>
          </w:rPr>
        </w:r>
        <w:r w:rsidR="001823A5">
          <w:rPr>
            <w:noProof/>
            <w:webHidden/>
          </w:rPr>
          <w:fldChar w:fldCharType="separate"/>
        </w:r>
        <w:r w:rsidR="00D560AA">
          <w:rPr>
            <w:noProof/>
            <w:webHidden/>
          </w:rPr>
          <w:t>46</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814" w:history="1">
        <w:r w:rsidR="001823A5" w:rsidRPr="008608D3">
          <w:rPr>
            <w:rStyle w:val="Hyperlink"/>
            <w:noProof/>
          </w:rPr>
          <w:t>Figure 21 ROC Curve by the CNN</w:t>
        </w:r>
        <w:r w:rsidR="001823A5">
          <w:rPr>
            <w:noProof/>
            <w:webHidden/>
          </w:rPr>
          <w:tab/>
        </w:r>
        <w:r w:rsidR="001823A5">
          <w:rPr>
            <w:noProof/>
            <w:webHidden/>
          </w:rPr>
          <w:fldChar w:fldCharType="begin"/>
        </w:r>
        <w:r w:rsidR="001823A5">
          <w:rPr>
            <w:noProof/>
            <w:webHidden/>
          </w:rPr>
          <w:instrText xml:space="preserve"> PAGEREF _Toc105745814 \h </w:instrText>
        </w:r>
        <w:r w:rsidR="001823A5">
          <w:rPr>
            <w:noProof/>
            <w:webHidden/>
          </w:rPr>
        </w:r>
        <w:r w:rsidR="001823A5">
          <w:rPr>
            <w:noProof/>
            <w:webHidden/>
          </w:rPr>
          <w:fldChar w:fldCharType="separate"/>
        </w:r>
        <w:r w:rsidR="00D560AA">
          <w:rPr>
            <w:noProof/>
            <w:webHidden/>
          </w:rPr>
          <w:t>47</w:t>
        </w:r>
        <w:r w:rsidR="001823A5">
          <w:rPr>
            <w:noProof/>
            <w:webHidden/>
          </w:rPr>
          <w:fldChar w:fldCharType="end"/>
        </w:r>
      </w:hyperlink>
    </w:p>
    <w:p w:rsidR="001823A5" w:rsidRDefault="001423CF">
      <w:pPr>
        <w:pStyle w:val="TableofFigures"/>
        <w:tabs>
          <w:tab w:val="right" w:leader="dot" w:pos="8664"/>
        </w:tabs>
        <w:rPr>
          <w:rFonts w:asciiTheme="minorHAnsi" w:eastAsiaTheme="minorEastAsia" w:hAnsiTheme="minorHAnsi" w:cstheme="minorBidi"/>
          <w:noProof/>
          <w:lang w:val="en-IN"/>
        </w:rPr>
      </w:pPr>
      <w:hyperlink w:anchor="_Toc105745815" w:history="1">
        <w:r w:rsidR="001823A5" w:rsidRPr="008608D3">
          <w:rPr>
            <w:rStyle w:val="Hyperlink"/>
            <w:noProof/>
          </w:rPr>
          <w:t>Figure 22 Difference Scores In the images</w:t>
        </w:r>
        <w:r w:rsidR="001823A5">
          <w:rPr>
            <w:noProof/>
            <w:webHidden/>
          </w:rPr>
          <w:tab/>
        </w:r>
        <w:r w:rsidR="001823A5">
          <w:rPr>
            <w:noProof/>
            <w:webHidden/>
          </w:rPr>
          <w:fldChar w:fldCharType="begin"/>
        </w:r>
        <w:r w:rsidR="001823A5">
          <w:rPr>
            <w:noProof/>
            <w:webHidden/>
          </w:rPr>
          <w:instrText xml:space="preserve"> PAGEREF _Toc105745815 \h </w:instrText>
        </w:r>
        <w:r w:rsidR="001823A5">
          <w:rPr>
            <w:noProof/>
            <w:webHidden/>
          </w:rPr>
        </w:r>
        <w:r w:rsidR="001823A5">
          <w:rPr>
            <w:noProof/>
            <w:webHidden/>
          </w:rPr>
          <w:fldChar w:fldCharType="separate"/>
        </w:r>
        <w:r w:rsidR="00D560AA">
          <w:rPr>
            <w:noProof/>
            <w:webHidden/>
          </w:rPr>
          <w:t>47</w:t>
        </w:r>
        <w:r w:rsidR="001823A5">
          <w:rPr>
            <w:noProof/>
            <w:webHidden/>
          </w:rPr>
          <w:fldChar w:fldCharType="end"/>
        </w:r>
      </w:hyperlink>
    </w:p>
    <w:p w:rsidR="00C62832" w:rsidRDefault="00C077F8">
      <w:pPr>
        <w:pStyle w:val="Heading1"/>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fldChar w:fldCharType="end"/>
      </w:r>
    </w:p>
    <w:p w:rsidR="008D322C" w:rsidRDefault="008D322C">
      <w:pPr>
        <w:spacing w:after="160" w:line="259" w:lineRule="auto"/>
      </w:pPr>
    </w:p>
    <w:p w:rsidR="008D322C" w:rsidRDefault="008D322C"/>
    <w:p w:rsidR="008D322C" w:rsidRDefault="00C62832">
      <w:pPr>
        <w:spacing w:after="160" w:line="259" w:lineRule="auto"/>
      </w:pPr>
      <w:r>
        <w:br w:type="page"/>
      </w:r>
    </w:p>
    <w:p w:rsidR="00FD349E" w:rsidRDefault="00FD349E">
      <w:pPr>
        <w:pStyle w:val="Heading1"/>
        <w:jc w:val="center"/>
        <w:rPr>
          <w:rFonts w:ascii="Times New Roman" w:eastAsia="Times New Roman" w:hAnsi="Times New Roman" w:cs="Times New Roman"/>
          <w:b/>
          <w:color w:val="000000"/>
          <w:sz w:val="44"/>
          <w:szCs w:val="44"/>
        </w:rPr>
      </w:pPr>
    </w:p>
    <w:p w:rsidR="008D322C" w:rsidRDefault="00C62832">
      <w:pPr>
        <w:pStyle w:val="Heading1"/>
        <w:jc w:val="center"/>
        <w:rPr>
          <w:rFonts w:ascii="Times New Roman" w:eastAsia="Times New Roman" w:hAnsi="Times New Roman" w:cs="Times New Roman"/>
          <w:b/>
          <w:color w:val="000000"/>
          <w:sz w:val="44"/>
          <w:szCs w:val="44"/>
        </w:rPr>
      </w:pPr>
      <w:bookmarkStart w:id="5" w:name="_Toc106188004"/>
      <w:r>
        <w:rPr>
          <w:rFonts w:ascii="Times New Roman" w:eastAsia="Times New Roman" w:hAnsi="Times New Roman" w:cs="Times New Roman"/>
          <w:b/>
          <w:color w:val="000000"/>
          <w:sz w:val="44"/>
          <w:szCs w:val="44"/>
        </w:rPr>
        <w:t>LIST OF TABLES</w:t>
      </w:r>
      <w:bookmarkEnd w:id="5"/>
    </w:p>
    <w:p w:rsidR="008D322C" w:rsidRDefault="008D322C"/>
    <w:p w:rsidR="008D322C" w:rsidRDefault="008D322C"/>
    <w:sdt>
      <w:sdtPr>
        <w:id w:val="446902074"/>
        <w:docPartObj>
          <w:docPartGallery w:val="Table of Contents"/>
          <w:docPartUnique/>
        </w:docPartObj>
      </w:sdtPr>
      <w:sdtContent>
        <w:p w:rsidR="00BD67D4" w:rsidRDefault="009B6F54">
          <w:pPr>
            <w:pStyle w:val="TableofFigures"/>
            <w:tabs>
              <w:tab w:val="right" w:leader="dot" w:pos="8664"/>
            </w:tabs>
            <w:rPr>
              <w:rFonts w:asciiTheme="minorHAnsi" w:eastAsiaTheme="minorEastAsia" w:hAnsiTheme="minorHAnsi" w:cstheme="minorBidi"/>
              <w:noProof/>
              <w:lang w:val="en-IN"/>
            </w:rPr>
          </w:pPr>
          <w:r>
            <w:fldChar w:fldCharType="begin"/>
          </w:r>
          <w:r>
            <w:instrText xml:space="preserve"> TOC \h \z \c "Table" </w:instrText>
          </w:r>
          <w:r>
            <w:fldChar w:fldCharType="separate"/>
          </w:r>
          <w:hyperlink w:anchor="_Toc105748120" w:history="1">
            <w:r w:rsidR="00BD67D4" w:rsidRPr="00654E19">
              <w:rPr>
                <w:rStyle w:val="Hyperlink"/>
                <w:noProof/>
              </w:rPr>
              <w:t>Table 1 Summary of Results of offline signature verifications</w:t>
            </w:r>
            <w:r w:rsidR="00BD67D4">
              <w:rPr>
                <w:noProof/>
                <w:webHidden/>
              </w:rPr>
              <w:tab/>
            </w:r>
            <w:r w:rsidR="00BD67D4">
              <w:rPr>
                <w:noProof/>
                <w:webHidden/>
              </w:rPr>
              <w:fldChar w:fldCharType="begin"/>
            </w:r>
            <w:r w:rsidR="00BD67D4">
              <w:rPr>
                <w:noProof/>
                <w:webHidden/>
              </w:rPr>
              <w:instrText xml:space="preserve"> PAGEREF _Toc105748120 \h </w:instrText>
            </w:r>
            <w:r w:rsidR="00BD67D4">
              <w:rPr>
                <w:noProof/>
                <w:webHidden/>
              </w:rPr>
            </w:r>
            <w:r w:rsidR="00BD67D4">
              <w:rPr>
                <w:noProof/>
                <w:webHidden/>
              </w:rPr>
              <w:fldChar w:fldCharType="separate"/>
            </w:r>
            <w:r w:rsidR="00D560AA">
              <w:rPr>
                <w:noProof/>
                <w:webHidden/>
              </w:rPr>
              <w:t>27</w:t>
            </w:r>
            <w:r w:rsidR="00BD67D4">
              <w:rPr>
                <w:noProof/>
                <w:webHidden/>
              </w:rPr>
              <w:fldChar w:fldCharType="end"/>
            </w:r>
          </w:hyperlink>
        </w:p>
        <w:p w:rsidR="00BD67D4" w:rsidRDefault="001423CF">
          <w:pPr>
            <w:pStyle w:val="TableofFigures"/>
            <w:tabs>
              <w:tab w:val="right" w:leader="dot" w:pos="8664"/>
            </w:tabs>
            <w:rPr>
              <w:rFonts w:asciiTheme="minorHAnsi" w:eastAsiaTheme="minorEastAsia" w:hAnsiTheme="minorHAnsi" w:cstheme="minorBidi"/>
              <w:noProof/>
              <w:lang w:val="en-IN"/>
            </w:rPr>
          </w:pPr>
          <w:hyperlink w:anchor="_Toc105748121" w:history="1">
            <w:r w:rsidR="00BD67D4" w:rsidRPr="00654E19">
              <w:rPr>
                <w:rStyle w:val="Hyperlink"/>
                <w:noProof/>
              </w:rPr>
              <w:t>Table 2 Description of the datasets</w:t>
            </w:r>
            <w:r w:rsidR="00BD67D4">
              <w:rPr>
                <w:noProof/>
                <w:webHidden/>
              </w:rPr>
              <w:tab/>
            </w:r>
            <w:r w:rsidR="00BD67D4">
              <w:rPr>
                <w:noProof/>
                <w:webHidden/>
              </w:rPr>
              <w:fldChar w:fldCharType="begin"/>
            </w:r>
            <w:r w:rsidR="00BD67D4">
              <w:rPr>
                <w:noProof/>
                <w:webHidden/>
              </w:rPr>
              <w:instrText xml:space="preserve"> PAGEREF _Toc105748121 \h </w:instrText>
            </w:r>
            <w:r w:rsidR="00BD67D4">
              <w:rPr>
                <w:noProof/>
                <w:webHidden/>
              </w:rPr>
            </w:r>
            <w:r w:rsidR="00BD67D4">
              <w:rPr>
                <w:noProof/>
                <w:webHidden/>
              </w:rPr>
              <w:fldChar w:fldCharType="separate"/>
            </w:r>
            <w:r w:rsidR="00D560AA">
              <w:rPr>
                <w:noProof/>
                <w:webHidden/>
              </w:rPr>
              <w:t>37</w:t>
            </w:r>
            <w:r w:rsidR="00BD67D4">
              <w:rPr>
                <w:noProof/>
                <w:webHidden/>
              </w:rPr>
              <w:fldChar w:fldCharType="end"/>
            </w:r>
          </w:hyperlink>
        </w:p>
        <w:p w:rsidR="00BD67D4" w:rsidRDefault="001423CF">
          <w:pPr>
            <w:pStyle w:val="TableofFigures"/>
            <w:tabs>
              <w:tab w:val="right" w:leader="dot" w:pos="8664"/>
            </w:tabs>
            <w:rPr>
              <w:rFonts w:asciiTheme="minorHAnsi" w:eastAsiaTheme="minorEastAsia" w:hAnsiTheme="minorHAnsi" w:cstheme="minorBidi"/>
              <w:noProof/>
              <w:lang w:val="en-IN"/>
            </w:rPr>
          </w:pPr>
          <w:hyperlink w:anchor="_Toc105748122" w:history="1">
            <w:r w:rsidR="00BD67D4" w:rsidRPr="00654E19">
              <w:rPr>
                <w:rStyle w:val="Hyperlink"/>
                <w:noProof/>
              </w:rPr>
              <w:t>Table 3 Pre-Processing Steps</w:t>
            </w:r>
            <w:r w:rsidR="00BD67D4">
              <w:rPr>
                <w:noProof/>
                <w:webHidden/>
              </w:rPr>
              <w:tab/>
            </w:r>
            <w:r w:rsidR="00BD67D4">
              <w:rPr>
                <w:noProof/>
                <w:webHidden/>
              </w:rPr>
              <w:fldChar w:fldCharType="begin"/>
            </w:r>
            <w:r w:rsidR="00BD67D4">
              <w:rPr>
                <w:noProof/>
                <w:webHidden/>
              </w:rPr>
              <w:instrText xml:space="preserve"> PAGEREF _Toc105748122 \h </w:instrText>
            </w:r>
            <w:r w:rsidR="00BD67D4">
              <w:rPr>
                <w:noProof/>
                <w:webHidden/>
              </w:rPr>
            </w:r>
            <w:r w:rsidR="00BD67D4">
              <w:rPr>
                <w:noProof/>
                <w:webHidden/>
              </w:rPr>
              <w:fldChar w:fldCharType="separate"/>
            </w:r>
            <w:r w:rsidR="00D560AA">
              <w:rPr>
                <w:noProof/>
                <w:webHidden/>
              </w:rPr>
              <w:t>38</w:t>
            </w:r>
            <w:r w:rsidR="00BD67D4">
              <w:rPr>
                <w:noProof/>
                <w:webHidden/>
              </w:rPr>
              <w:fldChar w:fldCharType="end"/>
            </w:r>
          </w:hyperlink>
        </w:p>
        <w:p w:rsidR="00BD67D4" w:rsidRDefault="001423CF">
          <w:pPr>
            <w:pStyle w:val="TableofFigures"/>
            <w:tabs>
              <w:tab w:val="right" w:leader="dot" w:pos="8664"/>
            </w:tabs>
            <w:rPr>
              <w:rFonts w:asciiTheme="minorHAnsi" w:eastAsiaTheme="minorEastAsia" w:hAnsiTheme="minorHAnsi" w:cstheme="minorBidi"/>
              <w:noProof/>
              <w:lang w:val="en-IN"/>
            </w:rPr>
          </w:pPr>
          <w:hyperlink w:anchor="_Toc105748123" w:history="1">
            <w:r w:rsidR="00BD67D4" w:rsidRPr="00654E19">
              <w:rPr>
                <w:rStyle w:val="Hyperlink"/>
                <w:noProof/>
              </w:rPr>
              <w:t>Table 4 Confusion Matrix</w:t>
            </w:r>
            <w:r w:rsidR="00BD67D4">
              <w:rPr>
                <w:noProof/>
                <w:webHidden/>
              </w:rPr>
              <w:tab/>
            </w:r>
            <w:r w:rsidR="00BD67D4">
              <w:rPr>
                <w:noProof/>
                <w:webHidden/>
              </w:rPr>
              <w:fldChar w:fldCharType="begin"/>
            </w:r>
            <w:r w:rsidR="00BD67D4">
              <w:rPr>
                <w:noProof/>
                <w:webHidden/>
              </w:rPr>
              <w:instrText xml:space="preserve"> PAGEREF _Toc105748123 \h </w:instrText>
            </w:r>
            <w:r w:rsidR="00BD67D4">
              <w:rPr>
                <w:noProof/>
                <w:webHidden/>
              </w:rPr>
            </w:r>
            <w:r w:rsidR="00BD67D4">
              <w:rPr>
                <w:noProof/>
                <w:webHidden/>
              </w:rPr>
              <w:fldChar w:fldCharType="separate"/>
            </w:r>
            <w:r w:rsidR="00D560AA">
              <w:rPr>
                <w:noProof/>
                <w:webHidden/>
              </w:rPr>
              <w:t>43</w:t>
            </w:r>
            <w:r w:rsidR="00BD67D4">
              <w:rPr>
                <w:noProof/>
                <w:webHidden/>
              </w:rPr>
              <w:fldChar w:fldCharType="end"/>
            </w:r>
          </w:hyperlink>
        </w:p>
        <w:p w:rsidR="00BD67D4" w:rsidRDefault="001423CF">
          <w:pPr>
            <w:pStyle w:val="TableofFigures"/>
            <w:tabs>
              <w:tab w:val="right" w:leader="dot" w:pos="8664"/>
            </w:tabs>
            <w:rPr>
              <w:rFonts w:asciiTheme="minorHAnsi" w:eastAsiaTheme="minorEastAsia" w:hAnsiTheme="minorHAnsi" w:cstheme="minorBidi"/>
              <w:noProof/>
              <w:lang w:val="en-IN"/>
            </w:rPr>
          </w:pPr>
          <w:hyperlink w:anchor="_Toc105748124" w:history="1">
            <w:r w:rsidR="00BD67D4" w:rsidRPr="00654E19">
              <w:rPr>
                <w:rStyle w:val="Hyperlink"/>
                <w:noProof/>
              </w:rPr>
              <w:t>Table 5 Losses and accuracies of different models</w:t>
            </w:r>
            <w:r w:rsidR="00BD67D4">
              <w:rPr>
                <w:noProof/>
                <w:webHidden/>
              </w:rPr>
              <w:tab/>
            </w:r>
            <w:r w:rsidR="00BD67D4">
              <w:rPr>
                <w:noProof/>
                <w:webHidden/>
              </w:rPr>
              <w:fldChar w:fldCharType="begin"/>
            </w:r>
            <w:r w:rsidR="00BD67D4">
              <w:rPr>
                <w:noProof/>
                <w:webHidden/>
              </w:rPr>
              <w:instrText xml:space="preserve"> PAGEREF _Toc105748124 \h </w:instrText>
            </w:r>
            <w:r w:rsidR="00BD67D4">
              <w:rPr>
                <w:noProof/>
                <w:webHidden/>
              </w:rPr>
            </w:r>
            <w:r w:rsidR="00BD67D4">
              <w:rPr>
                <w:noProof/>
                <w:webHidden/>
              </w:rPr>
              <w:fldChar w:fldCharType="separate"/>
            </w:r>
            <w:r w:rsidR="00D560AA">
              <w:rPr>
                <w:noProof/>
                <w:webHidden/>
              </w:rPr>
              <w:t>44</w:t>
            </w:r>
            <w:r w:rsidR="00BD67D4">
              <w:rPr>
                <w:noProof/>
                <w:webHidden/>
              </w:rPr>
              <w:fldChar w:fldCharType="end"/>
            </w:r>
          </w:hyperlink>
        </w:p>
        <w:p w:rsidR="00BD67D4" w:rsidRDefault="001423CF">
          <w:pPr>
            <w:pStyle w:val="TableofFigures"/>
            <w:tabs>
              <w:tab w:val="right" w:leader="dot" w:pos="8664"/>
            </w:tabs>
            <w:rPr>
              <w:rFonts w:asciiTheme="minorHAnsi" w:eastAsiaTheme="minorEastAsia" w:hAnsiTheme="minorHAnsi" w:cstheme="minorBidi"/>
              <w:noProof/>
              <w:lang w:val="en-IN"/>
            </w:rPr>
          </w:pPr>
          <w:hyperlink w:anchor="_Toc105748125" w:history="1">
            <w:r w:rsidR="00BD67D4" w:rsidRPr="00654E19">
              <w:rPr>
                <w:rStyle w:val="Hyperlink"/>
                <w:noProof/>
              </w:rPr>
              <w:t>Table 6 Precision, recall and F1 score of ResNet50</w:t>
            </w:r>
            <w:r w:rsidR="00BD67D4">
              <w:rPr>
                <w:noProof/>
                <w:webHidden/>
              </w:rPr>
              <w:tab/>
            </w:r>
            <w:r w:rsidR="00BD67D4">
              <w:rPr>
                <w:noProof/>
                <w:webHidden/>
              </w:rPr>
              <w:fldChar w:fldCharType="begin"/>
            </w:r>
            <w:r w:rsidR="00BD67D4">
              <w:rPr>
                <w:noProof/>
                <w:webHidden/>
              </w:rPr>
              <w:instrText xml:space="preserve"> PAGEREF _Toc105748125 \h </w:instrText>
            </w:r>
            <w:r w:rsidR="00BD67D4">
              <w:rPr>
                <w:noProof/>
                <w:webHidden/>
              </w:rPr>
            </w:r>
            <w:r w:rsidR="00BD67D4">
              <w:rPr>
                <w:noProof/>
                <w:webHidden/>
              </w:rPr>
              <w:fldChar w:fldCharType="separate"/>
            </w:r>
            <w:r w:rsidR="00D560AA">
              <w:rPr>
                <w:noProof/>
                <w:webHidden/>
              </w:rPr>
              <w:t>45</w:t>
            </w:r>
            <w:r w:rsidR="00BD67D4">
              <w:rPr>
                <w:noProof/>
                <w:webHidden/>
              </w:rPr>
              <w:fldChar w:fldCharType="end"/>
            </w:r>
          </w:hyperlink>
        </w:p>
        <w:p w:rsidR="00BD67D4" w:rsidRDefault="001423CF">
          <w:pPr>
            <w:pStyle w:val="TableofFigures"/>
            <w:tabs>
              <w:tab w:val="right" w:leader="dot" w:pos="8664"/>
            </w:tabs>
            <w:rPr>
              <w:rFonts w:asciiTheme="minorHAnsi" w:eastAsiaTheme="minorEastAsia" w:hAnsiTheme="minorHAnsi" w:cstheme="minorBidi"/>
              <w:noProof/>
              <w:lang w:val="en-IN"/>
            </w:rPr>
          </w:pPr>
          <w:hyperlink w:anchor="_Toc105748126" w:history="1">
            <w:r w:rsidR="00BD67D4" w:rsidRPr="00654E19">
              <w:rPr>
                <w:rStyle w:val="Hyperlink"/>
                <w:noProof/>
              </w:rPr>
              <w:t>Table 7 Precision, recall and F1 score of DenseNet201</w:t>
            </w:r>
            <w:r w:rsidR="00BD67D4">
              <w:rPr>
                <w:noProof/>
                <w:webHidden/>
              </w:rPr>
              <w:tab/>
            </w:r>
            <w:r w:rsidR="00BD67D4">
              <w:rPr>
                <w:noProof/>
                <w:webHidden/>
              </w:rPr>
              <w:fldChar w:fldCharType="begin"/>
            </w:r>
            <w:r w:rsidR="00BD67D4">
              <w:rPr>
                <w:noProof/>
                <w:webHidden/>
              </w:rPr>
              <w:instrText xml:space="preserve"> PAGEREF _Toc105748126 \h </w:instrText>
            </w:r>
            <w:r w:rsidR="00BD67D4">
              <w:rPr>
                <w:noProof/>
                <w:webHidden/>
              </w:rPr>
            </w:r>
            <w:r w:rsidR="00BD67D4">
              <w:rPr>
                <w:noProof/>
                <w:webHidden/>
              </w:rPr>
              <w:fldChar w:fldCharType="separate"/>
            </w:r>
            <w:r w:rsidR="00D560AA">
              <w:rPr>
                <w:noProof/>
                <w:webHidden/>
              </w:rPr>
              <w:t>46</w:t>
            </w:r>
            <w:r w:rsidR="00BD67D4">
              <w:rPr>
                <w:noProof/>
                <w:webHidden/>
              </w:rPr>
              <w:fldChar w:fldCharType="end"/>
            </w:r>
          </w:hyperlink>
        </w:p>
        <w:p w:rsidR="00BD67D4" w:rsidRDefault="001423CF">
          <w:pPr>
            <w:pStyle w:val="TableofFigures"/>
            <w:tabs>
              <w:tab w:val="right" w:leader="dot" w:pos="8664"/>
            </w:tabs>
            <w:rPr>
              <w:rFonts w:asciiTheme="minorHAnsi" w:eastAsiaTheme="minorEastAsia" w:hAnsiTheme="minorHAnsi" w:cstheme="minorBidi"/>
              <w:noProof/>
              <w:lang w:val="en-IN"/>
            </w:rPr>
          </w:pPr>
          <w:hyperlink w:anchor="_Toc105748127" w:history="1">
            <w:r w:rsidR="00BD67D4" w:rsidRPr="00654E19">
              <w:rPr>
                <w:rStyle w:val="Hyperlink"/>
                <w:noProof/>
              </w:rPr>
              <w:t>Table 8 Precision, recall and F1 score of CNN</w:t>
            </w:r>
            <w:r w:rsidR="00BD67D4">
              <w:rPr>
                <w:noProof/>
                <w:webHidden/>
              </w:rPr>
              <w:tab/>
            </w:r>
            <w:r w:rsidR="00BD67D4">
              <w:rPr>
                <w:noProof/>
                <w:webHidden/>
              </w:rPr>
              <w:fldChar w:fldCharType="begin"/>
            </w:r>
            <w:r w:rsidR="00BD67D4">
              <w:rPr>
                <w:noProof/>
                <w:webHidden/>
              </w:rPr>
              <w:instrText xml:space="preserve"> PAGEREF _Toc105748127 \h </w:instrText>
            </w:r>
            <w:r w:rsidR="00BD67D4">
              <w:rPr>
                <w:noProof/>
                <w:webHidden/>
              </w:rPr>
            </w:r>
            <w:r w:rsidR="00BD67D4">
              <w:rPr>
                <w:noProof/>
                <w:webHidden/>
              </w:rPr>
              <w:fldChar w:fldCharType="separate"/>
            </w:r>
            <w:r w:rsidR="00D560AA">
              <w:rPr>
                <w:noProof/>
                <w:webHidden/>
              </w:rPr>
              <w:t>47</w:t>
            </w:r>
            <w:r w:rsidR="00BD67D4">
              <w:rPr>
                <w:noProof/>
                <w:webHidden/>
              </w:rPr>
              <w:fldChar w:fldCharType="end"/>
            </w:r>
          </w:hyperlink>
        </w:p>
        <w:p w:rsidR="00BD67D4" w:rsidRDefault="001423CF">
          <w:pPr>
            <w:pStyle w:val="TableofFigures"/>
            <w:tabs>
              <w:tab w:val="right" w:leader="dot" w:pos="8664"/>
            </w:tabs>
            <w:rPr>
              <w:rFonts w:asciiTheme="minorHAnsi" w:eastAsiaTheme="minorEastAsia" w:hAnsiTheme="minorHAnsi" w:cstheme="minorBidi"/>
              <w:noProof/>
              <w:lang w:val="en-IN"/>
            </w:rPr>
          </w:pPr>
          <w:hyperlink w:anchor="_Toc105748128" w:history="1">
            <w:r w:rsidR="00BD67D4" w:rsidRPr="00654E19">
              <w:rPr>
                <w:rStyle w:val="Hyperlink"/>
                <w:noProof/>
              </w:rPr>
              <w:t>Table 9 Comparisons with the existing techniques</w:t>
            </w:r>
            <w:r w:rsidR="00BD67D4">
              <w:rPr>
                <w:noProof/>
                <w:webHidden/>
              </w:rPr>
              <w:tab/>
            </w:r>
            <w:r w:rsidR="00BD67D4">
              <w:rPr>
                <w:noProof/>
                <w:webHidden/>
              </w:rPr>
              <w:fldChar w:fldCharType="begin"/>
            </w:r>
            <w:r w:rsidR="00BD67D4">
              <w:rPr>
                <w:noProof/>
                <w:webHidden/>
              </w:rPr>
              <w:instrText xml:space="preserve"> PAGEREF _Toc105748128 \h </w:instrText>
            </w:r>
            <w:r w:rsidR="00BD67D4">
              <w:rPr>
                <w:noProof/>
                <w:webHidden/>
              </w:rPr>
            </w:r>
            <w:r w:rsidR="00BD67D4">
              <w:rPr>
                <w:noProof/>
                <w:webHidden/>
              </w:rPr>
              <w:fldChar w:fldCharType="separate"/>
            </w:r>
            <w:r w:rsidR="00D560AA">
              <w:rPr>
                <w:noProof/>
                <w:webHidden/>
              </w:rPr>
              <w:t>48</w:t>
            </w:r>
            <w:r w:rsidR="00BD67D4">
              <w:rPr>
                <w:noProof/>
                <w:webHidden/>
              </w:rPr>
              <w:fldChar w:fldCharType="end"/>
            </w:r>
          </w:hyperlink>
        </w:p>
        <w:p w:rsidR="008D322C" w:rsidRDefault="009B6F54" w:rsidP="009B6F54">
          <w:pPr>
            <w:pBdr>
              <w:top w:val="nil"/>
              <w:left w:val="nil"/>
              <w:bottom w:val="nil"/>
              <w:right w:val="nil"/>
              <w:between w:val="nil"/>
            </w:pBdr>
            <w:tabs>
              <w:tab w:val="right" w:pos="8664"/>
            </w:tabs>
            <w:rPr>
              <w:rFonts w:ascii="Calibri" w:eastAsia="Calibri" w:hAnsi="Calibri" w:cs="Calibri"/>
              <w:color w:val="000000"/>
            </w:rPr>
          </w:pPr>
          <w:r>
            <w:fldChar w:fldCharType="end"/>
          </w:r>
        </w:p>
      </w:sdtContent>
    </w:sdt>
    <w:p w:rsidR="008D322C" w:rsidRDefault="008D322C"/>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FD349E" w:rsidRDefault="00FD349E"/>
    <w:p w:rsidR="00D476DC" w:rsidRDefault="00D476DC">
      <w:pPr>
        <w:sectPr w:rsidR="00D476DC" w:rsidSect="00D476DC">
          <w:pgSz w:w="11906" w:h="16838"/>
          <w:pgMar w:top="1474" w:right="1418" w:bottom="1474" w:left="1814" w:header="709" w:footer="709" w:gutter="0"/>
          <w:pgNumType w:fmt="lowerRoman" w:start="2"/>
          <w:cols w:space="720"/>
        </w:sectPr>
      </w:pPr>
    </w:p>
    <w:p w:rsidR="008D322C" w:rsidRDefault="00C62832">
      <w:pPr>
        <w:pStyle w:val="Heading1"/>
        <w:rPr>
          <w:rFonts w:ascii="Times New Roman" w:eastAsia="Times New Roman" w:hAnsi="Times New Roman" w:cs="Times New Roman"/>
          <w:b/>
          <w:color w:val="000000"/>
          <w:sz w:val="40"/>
          <w:szCs w:val="40"/>
        </w:rPr>
      </w:pPr>
      <w:bookmarkStart w:id="6" w:name="_Toc106188005"/>
      <w:r>
        <w:rPr>
          <w:rFonts w:ascii="Times New Roman" w:eastAsia="Times New Roman" w:hAnsi="Times New Roman" w:cs="Times New Roman"/>
          <w:b/>
          <w:color w:val="000000"/>
          <w:sz w:val="40"/>
          <w:szCs w:val="40"/>
        </w:rPr>
        <w:lastRenderedPageBreak/>
        <w:t xml:space="preserve">CHAPTER 1                          </w:t>
      </w:r>
      <w:r w:rsidR="00FD349E">
        <w:rPr>
          <w:rFonts w:ascii="Times New Roman" w:eastAsia="Times New Roman" w:hAnsi="Times New Roman" w:cs="Times New Roman"/>
          <w:b/>
          <w:color w:val="000000"/>
          <w:sz w:val="40"/>
          <w:szCs w:val="40"/>
        </w:rPr>
        <w:t xml:space="preserve">      </w:t>
      </w:r>
      <w:r>
        <w:rPr>
          <w:rFonts w:ascii="Times New Roman" w:eastAsia="Times New Roman" w:hAnsi="Times New Roman" w:cs="Times New Roman"/>
          <w:b/>
          <w:color w:val="000000"/>
          <w:sz w:val="40"/>
          <w:szCs w:val="40"/>
        </w:rPr>
        <w:t>INTRODUCTION</w:t>
      </w:r>
      <w:bookmarkEnd w:id="6"/>
    </w:p>
    <w:p w:rsidR="008D322C" w:rsidRDefault="008D322C">
      <w:pPr>
        <w:jc w:val="both"/>
        <w:rPr>
          <w:rFonts w:ascii="Times New Roman" w:eastAsia="Times New Roman" w:hAnsi="Times New Roman" w:cs="Times New Roman"/>
        </w:rPr>
      </w:pPr>
    </w:p>
    <w:p w:rsidR="008D322C" w:rsidRPr="008B0044" w:rsidRDefault="00FB7051">
      <w:pPr>
        <w:spacing w:line="360" w:lineRule="auto"/>
        <w:jc w:val="both"/>
        <w:rPr>
          <w:rFonts w:ascii="Times New Roman" w:hAnsi="Times New Roman" w:cs="Times New Roman"/>
          <w:sz w:val="24"/>
          <w:szCs w:val="24"/>
        </w:rPr>
      </w:pPr>
      <w:r w:rsidRPr="008B0044">
        <w:rPr>
          <w:rFonts w:ascii="Times New Roman" w:hAnsi="Times New Roman" w:cs="Times New Roman"/>
          <w:sz w:val="24"/>
          <w:szCs w:val="24"/>
        </w:rPr>
        <w:t>With the increase in digitization in every field, finances and business</w:t>
      </w:r>
      <w:r w:rsidR="007131FC">
        <w:rPr>
          <w:rFonts w:ascii="Times New Roman" w:hAnsi="Times New Roman" w:cs="Times New Roman"/>
          <w:sz w:val="24"/>
          <w:szCs w:val="24"/>
        </w:rPr>
        <w:t>,</w:t>
      </w:r>
      <w:r w:rsidRPr="008B0044">
        <w:rPr>
          <w:rFonts w:ascii="Times New Roman" w:hAnsi="Times New Roman" w:cs="Times New Roman"/>
          <w:sz w:val="24"/>
          <w:szCs w:val="24"/>
        </w:rPr>
        <w:t xml:space="preserve"> signatures h</w:t>
      </w:r>
      <w:r w:rsidR="008B0044">
        <w:rPr>
          <w:rFonts w:ascii="Times New Roman" w:hAnsi="Times New Roman" w:cs="Times New Roman"/>
          <w:sz w:val="24"/>
          <w:szCs w:val="24"/>
        </w:rPr>
        <w:t xml:space="preserve">ave become the most critical </w:t>
      </w:r>
      <w:r w:rsidRPr="008B0044">
        <w:rPr>
          <w:rFonts w:ascii="Times New Roman" w:hAnsi="Times New Roman" w:cs="Times New Roman"/>
          <w:sz w:val="24"/>
          <w:szCs w:val="24"/>
        </w:rPr>
        <w:t>part. Hence we need different approaches for authentication and</w:t>
      </w:r>
      <w:r w:rsidR="008B0044">
        <w:rPr>
          <w:rFonts w:ascii="Times New Roman" w:hAnsi="Times New Roman" w:cs="Times New Roman"/>
          <w:sz w:val="24"/>
          <w:szCs w:val="24"/>
        </w:rPr>
        <w:t xml:space="preserve"> verification. The duplicate </w:t>
      </w:r>
      <w:r w:rsidRPr="008B0044">
        <w:rPr>
          <w:rFonts w:ascii="Times New Roman" w:hAnsi="Times New Roman" w:cs="Times New Roman"/>
          <w:sz w:val="24"/>
          <w:szCs w:val="24"/>
        </w:rPr>
        <w:t>signature may be signed by the fraudster who knows about the target user's signature for breaking the system in the real world. In the end case, the fraudster does not know the target's name and signature, and in the intermediate points, the</w:t>
      </w:r>
      <w:r w:rsidR="008B0044">
        <w:rPr>
          <w:rFonts w:ascii="Times New Roman" w:hAnsi="Times New Roman" w:cs="Times New Roman"/>
          <w:sz w:val="24"/>
          <w:szCs w:val="24"/>
        </w:rPr>
        <w:t xml:space="preserve"> fraudster may know the title</w:t>
      </w:r>
      <w:r w:rsidRPr="008B0044">
        <w:rPr>
          <w:rFonts w:ascii="Times New Roman" w:hAnsi="Times New Roman" w:cs="Times New Roman"/>
          <w:sz w:val="24"/>
          <w:szCs w:val="24"/>
        </w:rPr>
        <w:t xml:space="preserve"> but not the sign's shape. In </w:t>
      </w:r>
      <w:r w:rsidR="007131FC">
        <w:rPr>
          <w:rFonts w:ascii="Times New Roman" w:hAnsi="Times New Roman" w:cs="Times New Roman"/>
          <w:sz w:val="24"/>
          <w:szCs w:val="24"/>
        </w:rPr>
        <w:t>real world</w:t>
      </w:r>
      <w:r w:rsidRPr="008B0044">
        <w:rPr>
          <w:rFonts w:ascii="Times New Roman" w:hAnsi="Times New Roman" w:cs="Times New Roman"/>
          <w:sz w:val="24"/>
          <w:szCs w:val="24"/>
        </w:rPr>
        <w:t xml:space="preserve">, </w:t>
      </w:r>
      <w:proofErr w:type="spellStart"/>
      <w:r w:rsidRPr="008B0044">
        <w:rPr>
          <w:rFonts w:ascii="Times New Roman" w:hAnsi="Times New Roman" w:cs="Times New Roman"/>
          <w:sz w:val="24"/>
          <w:szCs w:val="24"/>
        </w:rPr>
        <w:t>Saikia</w:t>
      </w:r>
      <w:proofErr w:type="spellEnd"/>
      <w:r w:rsidRPr="008B0044">
        <w:rPr>
          <w:rFonts w:ascii="Times New Roman" w:hAnsi="Times New Roman" w:cs="Times New Roman"/>
          <w:sz w:val="24"/>
          <w:szCs w:val="24"/>
        </w:rPr>
        <w:t xml:space="preserve"> &amp; Chandra S</w:t>
      </w:r>
      <w:r w:rsidR="00373929">
        <w:rPr>
          <w:rFonts w:ascii="Times New Roman" w:hAnsi="Times New Roman" w:cs="Times New Roman"/>
          <w:sz w:val="24"/>
          <w:szCs w:val="24"/>
        </w:rPr>
        <w:t>h</w:t>
      </w:r>
      <w:r w:rsidRPr="008B0044">
        <w:rPr>
          <w:rFonts w:ascii="Times New Roman" w:hAnsi="Times New Roman" w:cs="Times New Roman"/>
          <w:sz w:val="24"/>
          <w:szCs w:val="24"/>
        </w:rPr>
        <w:t>arma (2012) define</w:t>
      </w:r>
      <w:r w:rsidR="00373929">
        <w:rPr>
          <w:rFonts w:ascii="Times New Roman" w:hAnsi="Times New Roman" w:cs="Times New Roman"/>
          <w:sz w:val="24"/>
          <w:szCs w:val="24"/>
        </w:rPr>
        <w:t>s</w:t>
      </w:r>
      <w:r w:rsidRPr="008B0044">
        <w:rPr>
          <w:rFonts w:ascii="Times New Roman" w:hAnsi="Times New Roman" w:cs="Times New Roman"/>
          <w:sz w:val="24"/>
          <w:szCs w:val="24"/>
        </w:rPr>
        <w:t xml:space="preserve"> the forgery into three types: random forgery, simple forgery, and skilled forgery</w:t>
      </w:r>
    </w:p>
    <w:p w:rsidR="00FB7051" w:rsidRPr="008B0044" w:rsidRDefault="00FB7051">
      <w:pPr>
        <w:spacing w:line="360" w:lineRule="auto"/>
        <w:jc w:val="both"/>
        <w:rPr>
          <w:rFonts w:ascii="Times New Roman" w:eastAsia="Times New Roman" w:hAnsi="Times New Roman" w:cs="Times New Roman"/>
          <w:sz w:val="24"/>
          <w:szCs w:val="24"/>
        </w:rPr>
      </w:pPr>
    </w:p>
    <w:p w:rsidR="00FB7051" w:rsidRPr="008B0044" w:rsidRDefault="00FB7051" w:rsidP="008B0044">
      <w:pPr>
        <w:spacing w:line="360" w:lineRule="auto"/>
        <w:ind w:firstLine="390"/>
        <w:jc w:val="both"/>
        <w:rPr>
          <w:rFonts w:ascii="Times New Roman" w:hAnsi="Times New Roman" w:cs="Times New Roman"/>
          <w:sz w:val="24"/>
          <w:szCs w:val="24"/>
        </w:rPr>
      </w:pPr>
      <w:r w:rsidRPr="008B0044">
        <w:rPr>
          <w:rFonts w:ascii="Times New Roman" w:hAnsi="Times New Roman" w:cs="Times New Roman"/>
          <w:i/>
          <w:sz w:val="24"/>
          <w:szCs w:val="24"/>
        </w:rPr>
        <w:t>Random Forgery</w:t>
      </w:r>
      <w:r w:rsidRPr="008B0044">
        <w:rPr>
          <w:rFonts w:ascii="Times New Roman" w:hAnsi="Times New Roman" w:cs="Times New Roman"/>
          <w:sz w:val="24"/>
          <w:szCs w:val="24"/>
        </w:rPr>
        <w:t xml:space="preserve">: - In the random forgery, the forger doesn't have any data about the user's name and instead uses his signature, and the shape is entirely different from the user's signature. </w:t>
      </w:r>
    </w:p>
    <w:p w:rsidR="00FB7051" w:rsidRPr="008B0044" w:rsidRDefault="00FB7051" w:rsidP="00FB7051">
      <w:pPr>
        <w:spacing w:line="360" w:lineRule="auto"/>
        <w:ind w:firstLine="390"/>
        <w:jc w:val="both"/>
        <w:rPr>
          <w:rFonts w:ascii="Times New Roman" w:hAnsi="Times New Roman" w:cs="Times New Roman"/>
          <w:sz w:val="24"/>
          <w:szCs w:val="24"/>
        </w:rPr>
      </w:pPr>
      <w:r w:rsidRPr="008B0044">
        <w:rPr>
          <w:rFonts w:ascii="Times New Roman" w:hAnsi="Times New Roman" w:cs="Times New Roman"/>
          <w:i/>
          <w:sz w:val="24"/>
          <w:szCs w:val="24"/>
        </w:rPr>
        <w:t>Simple Forgery</w:t>
      </w:r>
      <w:r w:rsidRPr="008B0044">
        <w:rPr>
          <w:rFonts w:ascii="Times New Roman" w:hAnsi="Times New Roman" w:cs="Times New Roman"/>
          <w:sz w:val="24"/>
          <w:szCs w:val="24"/>
        </w:rPr>
        <w:t xml:space="preserve">: - In simple forgery, only the user's name was known but not the shape, and the signature shape may be similar to the user's signature. </w:t>
      </w:r>
    </w:p>
    <w:p w:rsidR="00FB7051" w:rsidRPr="008B0044" w:rsidRDefault="00FB7051" w:rsidP="00FB7051">
      <w:pPr>
        <w:spacing w:line="360" w:lineRule="auto"/>
        <w:ind w:firstLine="390"/>
        <w:jc w:val="both"/>
        <w:rPr>
          <w:rFonts w:ascii="Times New Roman" w:hAnsi="Times New Roman" w:cs="Times New Roman"/>
          <w:sz w:val="24"/>
          <w:szCs w:val="24"/>
        </w:rPr>
      </w:pPr>
      <w:r w:rsidRPr="008B0044">
        <w:rPr>
          <w:rFonts w:ascii="Times New Roman" w:hAnsi="Times New Roman" w:cs="Times New Roman"/>
          <w:i/>
          <w:sz w:val="24"/>
          <w:szCs w:val="24"/>
        </w:rPr>
        <w:t>Skilled Forgery</w:t>
      </w:r>
      <w:r w:rsidRPr="008B0044">
        <w:rPr>
          <w:rFonts w:ascii="Times New Roman" w:hAnsi="Times New Roman" w:cs="Times New Roman"/>
          <w:sz w:val="24"/>
          <w:szCs w:val="24"/>
        </w:rPr>
        <w:t xml:space="preserve">: - In the skilled forgery, both the user's name and signature with some rehearsing to perform a good faking for the user's signature. </w:t>
      </w:r>
    </w:p>
    <w:p w:rsidR="00FB7051" w:rsidRPr="008B0044" w:rsidRDefault="00FB7051" w:rsidP="00FB7051">
      <w:pPr>
        <w:spacing w:line="360" w:lineRule="auto"/>
        <w:jc w:val="both"/>
        <w:rPr>
          <w:rFonts w:ascii="Times New Roman" w:hAnsi="Times New Roman" w:cs="Times New Roman"/>
          <w:sz w:val="24"/>
          <w:szCs w:val="24"/>
        </w:rPr>
      </w:pPr>
    </w:p>
    <w:p w:rsidR="00FB7051" w:rsidRDefault="00FB7051" w:rsidP="00FB7051">
      <w:pPr>
        <w:spacing w:line="360" w:lineRule="auto"/>
        <w:jc w:val="both"/>
        <w:rPr>
          <w:rFonts w:ascii="Times New Roman" w:hAnsi="Times New Roman" w:cs="Times New Roman"/>
          <w:sz w:val="24"/>
          <w:szCs w:val="24"/>
        </w:rPr>
      </w:pPr>
      <w:r w:rsidRPr="008B0044">
        <w:rPr>
          <w:rFonts w:ascii="Times New Roman" w:hAnsi="Times New Roman" w:cs="Times New Roman"/>
          <w:sz w:val="24"/>
          <w:szCs w:val="24"/>
        </w:rPr>
        <w:t xml:space="preserve">In </w:t>
      </w:r>
      <w:proofErr w:type="spellStart"/>
      <w:r w:rsidRPr="008B0044">
        <w:rPr>
          <w:rFonts w:ascii="Times New Roman" w:hAnsi="Times New Roman" w:cs="Times New Roman"/>
          <w:sz w:val="24"/>
          <w:szCs w:val="24"/>
        </w:rPr>
        <w:t>Pawar</w:t>
      </w:r>
      <w:proofErr w:type="spellEnd"/>
      <w:r w:rsidRPr="008B0044">
        <w:rPr>
          <w:rFonts w:ascii="Times New Roman" w:hAnsi="Times New Roman" w:cs="Times New Roman"/>
          <w:sz w:val="24"/>
          <w:szCs w:val="24"/>
        </w:rPr>
        <w:t>, (2015) research</w:t>
      </w:r>
      <w:r w:rsidR="007131FC">
        <w:rPr>
          <w:rFonts w:ascii="Times New Roman" w:hAnsi="Times New Roman" w:cs="Times New Roman"/>
          <w:sz w:val="24"/>
          <w:szCs w:val="24"/>
        </w:rPr>
        <w:t>,</w:t>
      </w:r>
      <w:r w:rsidRPr="008B0044">
        <w:rPr>
          <w:rFonts w:ascii="Times New Roman" w:hAnsi="Times New Roman" w:cs="Times New Roman"/>
          <w:sz w:val="24"/>
          <w:szCs w:val="24"/>
        </w:rPr>
        <w:t xml:space="preserve"> they proposed that there are two types</w:t>
      </w:r>
      <w:r w:rsidR="008B0044">
        <w:rPr>
          <w:rFonts w:ascii="Times New Roman" w:hAnsi="Times New Roman" w:cs="Times New Roman"/>
          <w:sz w:val="24"/>
          <w:szCs w:val="24"/>
        </w:rPr>
        <w:t xml:space="preserve"> of signature identification </w:t>
      </w:r>
      <w:r w:rsidRPr="008B0044">
        <w:rPr>
          <w:rFonts w:ascii="Times New Roman" w:hAnsi="Times New Roman" w:cs="Times New Roman"/>
          <w:sz w:val="24"/>
          <w:szCs w:val="24"/>
        </w:rPr>
        <w:t xml:space="preserve">and verification systems: offline and online systems. </w:t>
      </w:r>
    </w:p>
    <w:p w:rsidR="008B0044" w:rsidRPr="008B0044" w:rsidRDefault="008B0044" w:rsidP="00FB7051">
      <w:pPr>
        <w:spacing w:line="360" w:lineRule="auto"/>
        <w:jc w:val="both"/>
        <w:rPr>
          <w:rFonts w:ascii="Times New Roman" w:hAnsi="Times New Roman" w:cs="Times New Roman"/>
          <w:sz w:val="24"/>
          <w:szCs w:val="24"/>
        </w:rPr>
      </w:pPr>
    </w:p>
    <w:p w:rsidR="00FB7051" w:rsidRPr="008B0044" w:rsidRDefault="00FB7051" w:rsidP="00FB7051">
      <w:pPr>
        <w:spacing w:line="360" w:lineRule="auto"/>
        <w:ind w:firstLine="390"/>
        <w:jc w:val="both"/>
        <w:rPr>
          <w:rFonts w:ascii="Times New Roman" w:hAnsi="Times New Roman" w:cs="Times New Roman"/>
          <w:sz w:val="24"/>
          <w:szCs w:val="24"/>
        </w:rPr>
      </w:pPr>
      <w:r w:rsidRPr="008B0044">
        <w:rPr>
          <w:rFonts w:ascii="Times New Roman" w:hAnsi="Times New Roman" w:cs="Times New Roman"/>
          <w:i/>
          <w:sz w:val="24"/>
          <w:szCs w:val="24"/>
        </w:rPr>
        <w:t>Offline systems</w:t>
      </w:r>
      <w:r w:rsidRPr="008B0044">
        <w:rPr>
          <w:rFonts w:ascii="Times New Roman" w:hAnsi="Times New Roman" w:cs="Times New Roman"/>
          <w:sz w:val="24"/>
          <w:szCs w:val="24"/>
        </w:rPr>
        <w:t>: - In the offline systems, the signature is</w:t>
      </w:r>
      <w:r w:rsidR="008B0044">
        <w:rPr>
          <w:rFonts w:ascii="Times New Roman" w:hAnsi="Times New Roman" w:cs="Times New Roman"/>
          <w:sz w:val="24"/>
          <w:szCs w:val="24"/>
        </w:rPr>
        <w:t xml:space="preserve"> </w:t>
      </w:r>
      <w:r w:rsidRPr="008B0044">
        <w:rPr>
          <w:rFonts w:ascii="Times New Roman" w:hAnsi="Times New Roman" w:cs="Times New Roman"/>
          <w:sz w:val="24"/>
          <w:szCs w:val="24"/>
        </w:rPr>
        <w:t xml:space="preserve">scanned from any document such as bank checks, UIDAI offline e-KYC. </w:t>
      </w:r>
    </w:p>
    <w:p w:rsidR="00FB7051" w:rsidRPr="008B0044" w:rsidRDefault="00FB7051" w:rsidP="00FB7051">
      <w:pPr>
        <w:spacing w:line="360" w:lineRule="auto"/>
        <w:ind w:firstLine="390"/>
        <w:jc w:val="both"/>
        <w:rPr>
          <w:rFonts w:ascii="Times New Roman" w:hAnsi="Times New Roman" w:cs="Times New Roman"/>
          <w:sz w:val="24"/>
          <w:szCs w:val="24"/>
        </w:rPr>
      </w:pPr>
    </w:p>
    <w:p w:rsidR="00FB7051" w:rsidRPr="008B0044" w:rsidRDefault="00FB7051" w:rsidP="00FB7051">
      <w:pPr>
        <w:spacing w:line="360" w:lineRule="auto"/>
        <w:ind w:firstLine="390"/>
        <w:jc w:val="both"/>
        <w:rPr>
          <w:rFonts w:ascii="Times New Roman" w:hAnsi="Times New Roman" w:cs="Times New Roman"/>
          <w:sz w:val="24"/>
          <w:szCs w:val="24"/>
        </w:rPr>
      </w:pPr>
      <w:r w:rsidRPr="008B0044">
        <w:rPr>
          <w:rFonts w:ascii="Times New Roman" w:hAnsi="Times New Roman" w:cs="Times New Roman"/>
          <w:i/>
          <w:sz w:val="24"/>
          <w:szCs w:val="24"/>
        </w:rPr>
        <w:t>Online Systems</w:t>
      </w:r>
      <w:r w:rsidR="00373929">
        <w:rPr>
          <w:rFonts w:ascii="Times New Roman" w:hAnsi="Times New Roman" w:cs="Times New Roman"/>
          <w:sz w:val="24"/>
          <w:szCs w:val="24"/>
        </w:rPr>
        <w:t>:- I</w:t>
      </w:r>
      <w:r w:rsidRPr="008B0044">
        <w:rPr>
          <w:rFonts w:ascii="Times New Roman" w:hAnsi="Times New Roman" w:cs="Times New Roman"/>
          <w:sz w:val="24"/>
          <w:szCs w:val="24"/>
        </w:rPr>
        <w:t xml:space="preserve">n the online system the devices are required like tablets and smartphones to capture various other information such as time, pressure, pen up and pen down; for example, in Flip kart delivery services, we have to do signature on the tablets for the acknowledgment. </w:t>
      </w:r>
    </w:p>
    <w:p w:rsidR="00FB7051" w:rsidRPr="008B0044" w:rsidRDefault="00FB7051" w:rsidP="00FB7051">
      <w:pPr>
        <w:spacing w:line="360" w:lineRule="auto"/>
        <w:jc w:val="both"/>
        <w:rPr>
          <w:rFonts w:ascii="Times New Roman" w:hAnsi="Times New Roman" w:cs="Times New Roman"/>
          <w:sz w:val="24"/>
          <w:szCs w:val="24"/>
        </w:rPr>
      </w:pPr>
    </w:p>
    <w:p w:rsidR="00FB7051" w:rsidRDefault="00FB7051" w:rsidP="00FB7051">
      <w:pPr>
        <w:spacing w:line="360" w:lineRule="auto"/>
        <w:jc w:val="both"/>
        <w:rPr>
          <w:rFonts w:ascii="Times New Roman" w:hAnsi="Times New Roman" w:cs="Times New Roman"/>
          <w:sz w:val="24"/>
          <w:szCs w:val="24"/>
        </w:rPr>
      </w:pPr>
      <w:r w:rsidRPr="008B0044">
        <w:rPr>
          <w:rFonts w:ascii="Times New Roman" w:hAnsi="Times New Roman" w:cs="Times New Roman"/>
          <w:sz w:val="24"/>
          <w:szCs w:val="24"/>
        </w:rPr>
        <w:t>In the signature identification</w:t>
      </w:r>
      <w:r w:rsidR="00373929">
        <w:rPr>
          <w:rFonts w:ascii="Times New Roman" w:hAnsi="Times New Roman" w:cs="Times New Roman"/>
          <w:sz w:val="24"/>
          <w:szCs w:val="24"/>
        </w:rPr>
        <w:t xml:space="preserve"> system,</w:t>
      </w:r>
      <w:r w:rsidRPr="008B0044">
        <w:rPr>
          <w:rFonts w:ascii="Times New Roman" w:hAnsi="Times New Roman" w:cs="Times New Roman"/>
          <w:sz w:val="24"/>
          <w:szCs w:val="24"/>
        </w:rPr>
        <w:t xml:space="preserve"> user's signature</w:t>
      </w:r>
      <w:r w:rsidR="00373929">
        <w:rPr>
          <w:rFonts w:ascii="Times New Roman" w:hAnsi="Times New Roman" w:cs="Times New Roman"/>
          <w:sz w:val="24"/>
          <w:szCs w:val="24"/>
        </w:rPr>
        <w:t xml:space="preserve"> is given</w:t>
      </w:r>
      <w:r w:rsidRPr="008B0044">
        <w:rPr>
          <w:rFonts w:ascii="Times New Roman" w:hAnsi="Times New Roman" w:cs="Times New Roman"/>
          <w:sz w:val="24"/>
          <w:szCs w:val="24"/>
        </w:rPr>
        <w:t xml:space="preserve"> to the system, then the system equates the signature with all other signatures enrolled in the dataset and analyses the similarity results. There are two approaches for signature verification: writer dependent </w:t>
      </w:r>
      <w:r w:rsidRPr="008B0044">
        <w:rPr>
          <w:rFonts w:ascii="Times New Roman" w:hAnsi="Times New Roman" w:cs="Times New Roman"/>
          <w:sz w:val="24"/>
          <w:szCs w:val="24"/>
        </w:rPr>
        <w:lastRenderedPageBreak/>
        <w:t xml:space="preserve">and writer independent. </w:t>
      </w:r>
      <w:proofErr w:type="spellStart"/>
      <w:r w:rsidRPr="008B0044">
        <w:rPr>
          <w:rFonts w:ascii="Times New Roman" w:hAnsi="Times New Roman" w:cs="Times New Roman"/>
          <w:sz w:val="24"/>
          <w:szCs w:val="24"/>
        </w:rPr>
        <w:t>Saleem</w:t>
      </w:r>
      <w:proofErr w:type="spellEnd"/>
      <w:r w:rsidRPr="008B0044">
        <w:rPr>
          <w:rFonts w:ascii="Times New Roman" w:hAnsi="Times New Roman" w:cs="Times New Roman"/>
          <w:sz w:val="24"/>
          <w:szCs w:val="24"/>
        </w:rPr>
        <w:t xml:space="preserve"> &amp; </w:t>
      </w:r>
      <w:proofErr w:type="spellStart"/>
      <w:r w:rsidRPr="008B0044">
        <w:rPr>
          <w:rFonts w:ascii="Times New Roman" w:hAnsi="Times New Roman" w:cs="Times New Roman"/>
          <w:sz w:val="24"/>
          <w:szCs w:val="24"/>
        </w:rPr>
        <w:t>Kővári</w:t>
      </w:r>
      <w:proofErr w:type="spellEnd"/>
      <w:r w:rsidRPr="008B0044">
        <w:rPr>
          <w:rFonts w:ascii="Times New Roman" w:hAnsi="Times New Roman" w:cs="Times New Roman"/>
          <w:sz w:val="24"/>
          <w:szCs w:val="24"/>
        </w:rPr>
        <w:t xml:space="preserve">, 2019; et al., (2020) compare the techniques </w:t>
      </w:r>
      <w:r w:rsidR="007131FC">
        <w:rPr>
          <w:rFonts w:ascii="Times New Roman" w:hAnsi="Times New Roman" w:cs="Times New Roman"/>
          <w:sz w:val="24"/>
          <w:szCs w:val="24"/>
        </w:rPr>
        <w:t xml:space="preserve">and </w:t>
      </w:r>
      <w:r w:rsidRPr="008B0044">
        <w:rPr>
          <w:rFonts w:ascii="Times New Roman" w:hAnsi="Times New Roman" w:cs="Times New Roman"/>
          <w:sz w:val="24"/>
          <w:szCs w:val="24"/>
        </w:rPr>
        <w:t xml:space="preserve">description is given below. </w:t>
      </w:r>
    </w:p>
    <w:p w:rsidR="008B0044" w:rsidRPr="008B0044" w:rsidRDefault="008B0044" w:rsidP="00FB7051">
      <w:pPr>
        <w:spacing w:line="360" w:lineRule="auto"/>
        <w:jc w:val="both"/>
        <w:rPr>
          <w:rFonts w:ascii="Times New Roman" w:hAnsi="Times New Roman" w:cs="Times New Roman"/>
          <w:sz w:val="24"/>
          <w:szCs w:val="24"/>
        </w:rPr>
      </w:pPr>
    </w:p>
    <w:p w:rsidR="00FB7051" w:rsidRPr="008B0044" w:rsidRDefault="00FB7051" w:rsidP="00FB7051">
      <w:pPr>
        <w:spacing w:line="360" w:lineRule="auto"/>
        <w:ind w:firstLine="390"/>
        <w:jc w:val="both"/>
        <w:rPr>
          <w:rFonts w:ascii="Times New Roman" w:hAnsi="Times New Roman" w:cs="Times New Roman"/>
          <w:sz w:val="24"/>
          <w:szCs w:val="24"/>
        </w:rPr>
      </w:pPr>
      <w:r w:rsidRPr="008B0044">
        <w:rPr>
          <w:rFonts w:ascii="Times New Roman" w:hAnsi="Times New Roman" w:cs="Times New Roman"/>
          <w:i/>
          <w:sz w:val="24"/>
          <w:szCs w:val="24"/>
        </w:rPr>
        <w:t>Writer Independent</w:t>
      </w:r>
      <w:r w:rsidRPr="008B0044">
        <w:rPr>
          <w:rFonts w:ascii="Times New Roman" w:hAnsi="Times New Roman" w:cs="Times New Roman"/>
          <w:sz w:val="24"/>
          <w:szCs w:val="24"/>
        </w:rPr>
        <w:t xml:space="preserve">: - In the writer independent, one model is trained for all users and manages the matching of the query to reference signatures in space. Most researchers prefer this approach. The feature learning from the signature images in the writer independent format is known as </w:t>
      </w:r>
      <w:proofErr w:type="spellStart"/>
      <w:r w:rsidRPr="008B0044">
        <w:rPr>
          <w:rFonts w:ascii="Times New Roman" w:hAnsi="Times New Roman" w:cs="Times New Roman"/>
          <w:sz w:val="24"/>
          <w:szCs w:val="24"/>
        </w:rPr>
        <w:t>SigNet</w:t>
      </w:r>
      <w:proofErr w:type="spellEnd"/>
      <w:r w:rsidRPr="008B0044">
        <w:rPr>
          <w:rFonts w:ascii="Times New Roman" w:hAnsi="Times New Roman" w:cs="Times New Roman"/>
          <w:sz w:val="24"/>
          <w:szCs w:val="24"/>
        </w:rPr>
        <w:t xml:space="preserve">. After the </w:t>
      </w:r>
      <w:r w:rsidR="00373929">
        <w:rPr>
          <w:rFonts w:ascii="Times New Roman" w:hAnsi="Times New Roman" w:cs="Times New Roman"/>
          <w:sz w:val="24"/>
          <w:szCs w:val="24"/>
        </w:rPr>
        <w:t>processing</w:t>
      </w:r>
      <w:r w:rsidRPr="008B0044">
        <w:rPr>
          <w:rFonts w:ascii="Times New Roman" w:hAnsi="Times New Roman" w:cs="Times New Roman"/>
          <w:sz w:val="24"/>
          <w:szCs w:val="24"/>
        </w:rPr>
        <w:t xml:space="preserve"> is being done then the feature extraction is done to extract features, which further uses the writer dependent approach for each writer using various machine language classifiers known as Support vector machines. There is significant approach for the improvement of the performance. </w:t>
      </w:r>
    </w:p>
    <w:p w:rsidR="00FB7051" w:rsidRPr="008B0044" w:rsidRDefault="00FB7051" w:rsidP="00FB7051">
      <w:pPr>
        <w:spacing w:line="360" w:lineRule="auto"/>
        <w:ind w:firstLine="390"/>
        <w:jc w:val="both"/>
        <w:rPr>
          <w:rFonts w:ascii="Times New Roman" w:hAnsi="Times New Roman" w:cs="Times New Roman"/>
          <w:sz w:val="24"/>
          <w:szCs w:val="24"/>
        </w:rPr>
      </w:pPr>
    </w:p>
    <w:p w:rsidR="00FB7051" w:rsidRPr="008B0044" w:rsidRDefault="00FB7051" w:rsidP="00FB7051">
      <w:pPr>
        <w:spacing w:line="360" w:lineRule="auto"/>
        <w:ind w:firstLine="390"/>
        <w:jc w:val="both"/>
        <w:rPr>
          <w:rFonts w:ascii="Times New Roman" w:hAnsi="Times New Roman" w:cs="Times New Roman"/>
          <w:sz w:val="24"/>
          <w:szCs w:val="24"/>
        </w:rPr>
      </w:pPr>
      <w:r w:rsidRPr="008B0044">
        <w:rPr>
          <w:rFonts w:ascii="Times New Roman" w:hAnsi="Times New Roman" w:cs="Times New Roman"/>
          <w:i/>
          <w:sz w:val="24"/>
          <w:szCs w:val="24"/>
        </w:rPr>
        <w:t>Writer dependent</w:t>
      </w:r>
      <w:r w:rsidRPr="008B0044">
        <w:rPr>
          <w:rFonts w:ascii="Times New Roman" w:hAnsi="Times New Roman" w:cs="Times New Roman"/>
          <w:sz w:val="24"/>
          <w:szCs w:val="24"/>
        </w:rPr>
        <w:t xml:space="preserve">: - In the writer dependent, a specific model is trained for each user and is responsible for authenticating their signatures, so the system needs to retrain when adding a new signer. </w:t>
      </w:r>
    </w:p>
    <w:p w:rsidR="00FB7051" w:rsidRPr="008B0044" w:rsidRDefault="00FB7051" w:rsidP="00FB7051">
      <w:pPr>
        <w:spacing w:line="360" w:lineRule="auto"/>
        <w:jc w:val="both"/>
        <w:rPr>
          <w:rFonts w:ascii="Times New Roman" w:hAnsi="Times New Roman" w:cs="Times New Roman"/>
          <w:sz w:val="24"/>
          <w:szCs w:val="24"/>
        </w:rPr>
      </w:pPr>
    </w:p>
    <w:p w:rsidR="00FB7051" w:rsidRPr="008B0044" w:rsidRDefault="00FB7051" w:rsidP="00FB7051">
      <w:pPr>
        <w:spacing w:line="360" w:lineRule="auto"/>
        <w:jc w:val="both"/>
        <w:rPr>
          <w:rFonts w:ascii="Times New Roman" w:hAnsi="Times New Roman" w:cs="Times New Roman"/>
          <w:sz w:val="24"/>
          <w:szCs w:val="24"/>
        </w:rPr>
      </w:pPr>
      <w:r w:rsidRPr="008B0044">
        <w:rPr>
          <w:rFonts w:ascii="Times New Roman" w:hAnsi="Times New Roman" w:cs="Times New Roman"/>
          <w:sz w:val="24"/>
          <w:szCs w:val="24"/>
        </w:rPr>
        <w:t>The system's performance was checked by the False Rejection Rate of genuine signatures and the False Acceptance Rate of the forgery signature. There is an equal error rate, the error rate where both the FAR and FRR are similar, or the Distinguishing Error Rate. Described EER can demonstrate the DER.</w:t>
      </w:r>
    </w:p>
    <w:p w:rsidR="00FB7051" w:rsidRPr="008B0044" w:rsidRDefault="00FB7051" w:rsidP="00FB7051">
      <w:pPr>
        <w:spacing w:line="360" w:lineRule="auto"/>
        <w:jc w:val="both"/>
        <w:rPr>
          <w:rFonts w:ascii="Times New Roman" w:hAnsi="Times New Roman" w:cs="Times New Roman"/>
          <w:sz w:val="24"/>
          <w:szCs w:val="24"/>
        </w:rPr>
      </w:pPr>
    </w:p>
    <w:p w:rsidR="008D322C" w:rsidRPr="008B0044" w:rsidRDefault="00FB7051" w:rsidP="00FB7051">
      <w:pPr>
        <w:spacing w:line="360" w:lineRule="auto"/>
        <w:jc w:val="both"/>
        <w:rPr>
          <w:rFonts w:ascii="Times New Roman" w:hAnsi="Times New Roman" w:cs="Times New Roman"/>
          <w:sz w:val="24"/>
          <w:szCs w:val="24"/>
        </w:rPr>
      </w:pPr>
      <w:r w:rsidRPr="008B0044">
        <w:rPr>
          <w:rFonts w:ascii="Times New Roman" w:hAnsi="Times New Roman" w:cs="Times New Roman"/>
          <w:sz w:val="24"/>
          <w:szCs w:val="24"/>
        </w:rPr>
        <w:t>We are using a Convoluti</w:t>
      </w:r>
      <w:r w:rsidR="002268F3">
        <w:rPr>
          <w:rFonts w:ascii="Times New Roman" w:hAnsi="Times New Roman" w:cs="Times New Roman"/>
          <w:sz w:val="24"/>
          <w:szCs w:val="24"/>
        </w:rPr>
        <w:t xml:space="preserve">onal neural network (CNN) based </w:t>
      </w:r>
      <w:r w:rsidRPr="008B0044">
        <w:rPr>
          <w:rFonts w:ascii="Times New Roman" w:hAnsi="Times New Roman" w:cs="Times New Roman"/>
          <w:sz w:val="24"/>
          <w:szCs w:val="24"/>
        </w:rPr>
        <w:t>validation system in this research work. Some related research is Object recognition, computer vision, and speech</w:t>
      </w:r>
      <w:r w:rsidR="008B0044">
        <w:rPr>
          <w:rFonts w:ascii="Times New Roman" w:hAnsi="Times New Roman" w:cs="Times New Roman"/>
          <w:sz w:val="24"/>
          <w:szCs w:val="24"/>
        </w:rPr>
        <w:t xml:space="preserve"> </w:t>
      </w:r>
      <w:r w:rsidRPr="008B0044">
        <w:rPr>
          <w:rFonts w:ascii="Times New Roman" w:hAnsi="Times New Roman" w:cs="Times New Roman"/>
          <w:sz w:val="24"/>
          <w:szCs w:val="24"/>
        </w:rPr>
        <w:t>recognition with the help of some deep learning methods</w:t>
      </w:r>
      <w:r w:rsidR="008B0044">
        <w:rPr>
          <w:rFonts w:ascii="Times New Roman" w:hAnsi="Times New Roman" w:cs="Times New Roman"/>
          <w:sz w:val="24"/>
          <w:szCs w:val="24"/>
        </w:rPr>
        <w:t xml:space="preserve"> to get better datasets, data</w:t>
      </w:r>
      <w:r w:rsidRPr="008B0044">
        <w:rPr>
          <w:rFonts w:ascii="Times New Roman" w:hAnsi="Times New Roman" w:cs="Times New Roman"/>
          <w:sz w:val="24"/>
          <w:szCs w:val="24"/>
        </w:rPr>
        <w:t xml:space="preserve"> enhancement, additional feature extraction methods, and data augmentation methods. We tackle the CNN-based system ResNet50 to verify the offline writer's independent signature. </w:t>
      </w:r>
      <w:r w:rsidR="002268F3">
        <w:rPr>
          <w:rFonts w:ascii="Times New Roman" w:hAnsi="Times New Roman" w:cs="Times New Roman"/>
          <w:sz w:val="24"/>
          <w:szCs w:val="24"/>
        </w:rPr>
        <w:t>W</w:t>
      </w:r>
      <w:r w:rsidR="002268F3" w:rsidRPr="008B0044">
        <w:rPr>
          <w:rFonts w:ascii="Times New Roman" w:hAnsi="Times New Roman" w:cs="Times New Roman"/>
          <w:sz w:val="24"/>
          <w:szCs w:val="24"/>
        </w:rPr>
        <w:t xml:space="preserve">e are compiling our model using Adam optimizer and binary cross entropy loss function. As we research the Punjabi signatures. </w:t>
      </w:r>
      <w:r w:rsidRPr="008B0044">
        <w:rPr>
          <w:rFonts w:ascii="Times New Roman" w:hAnsi="Times New Roman" w:cs="Times New Roman"/>
          <w:sz w:val="24"/>
          <w:szCs w:val="24"/>
        </w:rPr>
        <w:t>Research aims to provide the data so that more research should be done on the Punjabi dataset using various models. We have done preprocessing of the datasets, which extracted different features. We will generate batches to create pairs of authentic genuine and genuine-forged images. For every person, we have 20 signatures; 5 genuine and 15 forged signatures. To know more about the characterization we will study the Punjabi language in the next section.</w:t>
      </w:r>
    </w:p>
    <w:p w:rsidR="00FB7051" w:rsidRDefault="00FB7051">
      <w:pPr>
        <w:spacing w:line="360" w:lineRule="auto"/>
        <w:jc w:val="both"/>
        <w:rPr>
          <w:rFonts w:ascii="Times New Roman" w:eastAsia="Times New Roman" w:hAnsi="Times New Roman" w:cs="Times New Roman"/>
          <w:sz w:val="24"/>
          <w:szCs w:val="24"/>
        </w:rPr>
      </w:pPr>
    </w:p>
    <w:p w:rsidR="008D322C" w:rsidRDefault="00C62832">
      <w:pPr>
        <w:pStyle w:val="Heading2"/>
        <w:numPr>
          <w:ilvl w:val="1"/>
          <w:numId w:val="5"/>
        </w:numPr>
        <w:spacing w:line="360" w:lineRule="auto"/>
        <w:jc w:val="both"/>
        <w:rPr>
          <w:rFonts w:ascii="Times New Roman" w:eastAsia="Times New Roman" w:hAnsi="Times New Roman" w:cs="Times New Roman"/>
          <w:b/>
          <w:color w:val="000000"/>
          <w:sz w:val="24"/>
          <w:szCs w:val="24"/>
        </w:rPr>
      </w:pPr>
      <w:bookmarkStart w:id="7" w:name="_Toc106188006"/>
      <w:r>
        <w:rPr>
          <w:rFonts w:ascii="Times New Roman" w:eastAsia="Times New Roman" w:hAnsi="Times New Roman" w:cs="Times New Roman"/>
          <w:b/>
          <w:color w:val="000000"/>
          <w:sz w:val="24"/>
          <w:szCs w:val="24"/>
        </w:rPr>
        <w:lastRenderedPageBreak/>
        <w:t>Punjabi languages</w:t>
      </w:r>
      <w:bookmarkEnd w:id="7"/>
    </w:p>
    <w:p w:rsidR="008D322C" w:rsidRDefault="008D322C">
      <w:pPr>
        <w:spacing w:line="360" w:lineRule="auto"/>
        <w:jc w:val="both"/>
        <w:rPr>
          <w:sz w:val="24"/>
          <w:szCs w:val="24"/>
        </w:rPr>
      </w:pPr>
    </w:p>
    <w:p w:rsidR="008D322C" w:rsidRPr="00234A36" w:rsidRDefault="00234A36">
      <w:pPr>
        <w:spacing w:line="360" w:lineRule="auto"/>
        <w:jc w:val="both"/>
        <w:rPr>
          <w:rFonts w:ascii="Times New Roman" w:hAnsi="Times New Roman" w:cs="Times New Roman"/>
          <w:sz w:val="24"/>
          <w:szCs w:val="24"/>
        </w:rPr>
      </w:pPr>
      <w:r w:rsidRPr="00234A36">
        <w:rPr>
          <w:rFonts w:ascii="Times New Roman" w:hAnsi="Times New Roman" w:cs="Times New Roman"/>
          <w:sz w:val="24"/>
          <w:szCs w:val="24"/>
        </w:rPr>
        <w:t xml:space="preserve">Punjabi is an Indo-Aryan language spoken by the Punjabi people in Pakistan and India. Punjabi evolved from Prakrit and afterwards Apabhramsa languages. Punjabi is one of India's 23 official languages. According to the 2011 Indian census, 31.14 million people identified Punjabi as their first language, ranking it the world's ninth most extensively 18 spoken language and India's eleventh. Punjabi is the third most widely spoken language in England and the fifth most widely spoken language in Canada. It is also spoken as a 19 minority language in a number of other countries, including the United States, Australia, the United Kingdom, and Canada, where large percentages of Punjabis have immigrated. </w:t>
      </w:r>
      <w:proofErr w:type="spellStart"/>
      <w:r w:rsidRPr="00234A36">
        <w:rPr>
          <w:rFonts w:ascii="Times New Roman" w:hAnsi="Times New Roman" w:cs="Times New Roman"/>
          <w:sz w:val="24"/>
          <w:szCs w:val="24"/>
        </w:rPr>
        <w:t>Gurmukhi</w:t>
      </w:r>
      <w:proofErr w:type="spellEnd"/>
      <w:r w:rsidRPr="00234A36">
        <w:rPr>
          <w:rFonts w:ascii="Times New Roman" w:hAnsi="Times New Roman" w:cs="Times New Roman"/>
          <w:sz w:val="24"/>
          <w:szCs w:val="24"/>
        </w:rPr>
        <w:t>, a Brahmic script, is used by Indian Sikhs. The two scripts in Punjabi are known as Gurumukhi and Shahmukhi in India and Pakistan, respectively. Punjabi is written in "standard orientalist" transcription</w:t>
      </w:r>
      <w:r w:rsidR="00902244">
        <w:rPr>
          <w:rFonts w:ascii="Times New Roman" w:hAnsi="Times New Roman" w:cs="Times New Roman"/>
          <w:sz w:val="24"/>
          <w:szCs w:val="24"/>
        </w:rPr>
        <w:t>.</w:t>
      </w:r>
    </w:p>
    <w:p w:rsidR="00234A36" w:rsidRPr="00234A36" w:rsidRDefault="00234A36">
      <w:pPr>
        <w:spacing w:line="360" w:lineRule="auto"/>
        <w:jc w:val="both"/>
        <w:rPr>
          <w:rFonts w:ascii="Times New Roman" w:eastAsia="Times New Roman" w:hAnsi="Times New Roman" w:cs="Times New Roman"/>
          <w:sz w:val="24"/>
          <w:szCs w:val="24"/>
        </w:rPr>
      </w:pPr>
    </w:p>
    <w:p w:rsidR="008D322C" w:rsidRPr="00234A36" w:rsidRDefault="00234A36">
      <w:pPr>
        <w:spacing w:line="360" w:lineRule="auto"/>
        <w:jc w:val="both"/>
        <w:rPr>
          <w:rFonts w:ascii="Times New Roman" w:hAnsi="Times New Roman" w:cs="Times New Roman"/>
          <w:sz w:val="24"/>
          <w:szCs w:val="24"/>
        </w:rPr>
      </w:pPr>
      <w:r w:rsidRPr="00234A36">
        <w:rPr>
          <w:rFonts w:ascii="Times New Roman" w:hAnsi="Times New Roman" w:cs="Times New Roman"/>
          <w:sz w:val="24"/>
          <w:szCs w:val="24"/>
        </w:rPr>
        <w:t>Subscript dots imply retroflex consonants, macrons suggest etymologically contrastively long vowels, &amp; denotes aspirated stops. Low and high tones are indicated by tildes, whereas nasalized vowels are indicated by grave and acute accents. Several scripts are used to write Punjabi, depending on area, dialect, and religion of both the speaker Shahmukhi (from the mouth of the Kings) is a modified variant of the Persian-</w:t>
      </w:r>
      <w:proofErr w:type="spellStart"/>
      <w:r w:rsidRPr="00234A36">
        <w:rPr>
          <w:rFonts w:ascii="Times New Roman" w:hAnsi="Times New Roman" w:cs="Times New Roman"/>
          <w:sz w:val="24"/>
          <w:szCs w:val="24"/>
        </w:rPr>
        <w:t>Nasta'liq</w:t>
      </w:r>
      <w:proofErr w:type="spellEnd"/>
      <w:r w:rsidRPr="00234A36">
        <w:rPr>
          <w:rFonts w:ascii="Times New Roman" w:hAnsi="Times New Roman" w:cs="Times New Roman"/>
          <w:sz w:val="24"/>
          <w:szCs w:val="24"/>
        </w:rPr>
        <w:t xml:space="preserve"> (Arabic) script used in Pakistan's Punjab province. Sikhs and others in the Indian state of Punjab use the </w:t>
      </w:r>
      <w:proofErr w:type="spellStart"/>
      <w:r w:rsidRPr="00234A36">
        <w:rPr>
          <w:rFonts w:ascii="Times New Roman" w:hAnsi="Times New Roman" w:cs="Times New Roman"/>
          <w:sz w:val="24"/>
          <w:szCs w:val="24"/>
        </w:rPr>
        <w:t>Gurmukhi</w:t>
      </w:r>
      <w:proofErr w:type="spellEnd"/>
      <w:r w:rsidRPr="00234A36">
        <w:rPr>
          <w:rFonts w:ascii="Times New Roman" w:hAnsi="Times New Roman" w:cs="Times New Roman"/>
          <w:sz w:val="24"/>
          <w:szCs w:val="24"/>
        </w:rPr>
        <w:t xml:space="preserve"> script (from the mouths of the Gurus). </w:t>
      </w:r>
      <w:proofErr w:type="spellStart"/>
      <w:r w:rsidRPr="00234A36">
        <w:rPr>
          <w:rFonts w:ascii="Times New Roman" w:hAnsi="Times New Roman" w:cs="Times New Roman"/>
          <w:sz w:val="24"/>
          <w:szCs w:val="24"/>
        </w:rPr>
        <w:t>Devanagari</w:t>
      </w:r>
      <w:proofErr w:type="spellEnd"/>
      <w:r w:rsidRPr="00234A36">
        <w:rPr>
          <w:rFonts w:ascii="Times New Roman" w:hAnsi="Times New Roman" w:cs="Times New Roman"/>
          <w:sz w:val="24"/>
          <w:szCs w:val="24"/>
        </w:rPr>
        <w:t xml:space="preserve"> is a script used among Hindus and residents of surrounding Indian states such as Haryana and Himachal Pradesh to write 12 Punjabi. However, </w:t>
      </w:r>
      <w:proofErr w:type="spellStart"/>
      <w:r w:rsidRPr="00234A36">
        <w:rPr>
          <w:rFonts w:ascii="Times New Roman" w:hAnsi="Times New Roman" w:cs="Times New Roman"/>
          <w:sz w:val="24"/>
          <w:szCs w:val="24"/>
        </w:rPr>
        <w:t>Gurmukhi</w:t>
      </w:r>
      <w:proofErr w:type="spellEnd"/>
      <w:r w:rsidRPr="00234A36">
        <w:rPr>
          <w:rFonts w:ascii="Times New Roman" w:hAnsi="Times New Roman" w:cs="Times New Roman"/>
          <w:sz w:val="24"/>
          <w:szCs w:val="24"/>
        </w:rPr>
        <w:t xml:space="preserve"> and Shahmukhi scripts are the most commonly used for writing Punjabi and are considered the official scripts of the language.</w:t>
      </w:r>
    </w:p>
    <w:p w:rsidR="00234A36" w:rsidRDefault="00234A36">
      <w:pPr>
        <w:spacing w:line="360" w:lineRule="auto"/>
        <w:jc w:val="both"/>
        <w:rPr>
          <w:rFonts w:ascii="Times New Roman" w:eastAsia="Times New Roman" w:hAnsi="Times New Roman" w:cs="Times New Roman"/>
          <w:sz w:val="24"/>
          <w:szCs w:val="24"/>
          <w:highlight w:val="white"/>
        </w:rPr>
      </w:pPr>
    </w:p>
    <w:p w:rsidR="008D322C" w:rsidRDefault="00C62832">
      <w:pPr>
        <w:pStyle w:val="Heading2"/>
        <w:spacing w:line="360" w:lineRule="auto"/>
        <w:jc w:val="both"/>
        <w:rPr>
          <w:rFonts w:ascii="Times New Roman" w:eastAsia="Times New Roman" w:hAnsi="Times New Roman" w:cs="Times New Roman"/>
          <w:b/>
          <w:color w:val="000000"/>
        </w:rPr>
      </w:pPr>
      <w:bookmarkStart w:id="8" w:name="_Toc106188007"/>
      <w:r>
        <w:rPr>
          <w:rFonts w:ascii="Times New Roman" w:eastAsia="Times New Roman" w:hAnsi="Times New Roman" w:cs="Times New Roman"/>
          <w:b/>
          <w:color w:val="000000"/>
        </w:rPr>
        <w:t>1.2 Features of Punjabi Language (</w:t>
      </w:r>
      <w:proofErr w:type="spellStart"/>
      <w:r>
        <w:rPr>
          <w:rFonts w:ascii="Times New Roman" w:eastAsia="Times New Roman" w:hAnsi="Times New Roman" w:cs="Times New Roman"/>
          <w:b/>
          <w:color w:val="000000"/>
        </w:rPr>
        <w:t>Gurmukhi</w:t>
      </w:r>
      <w:proofErr w:type="spellEnd"/>
      <w:r>
        <w:rPr>
          <w:rFonts w:ascii="Times New Roman" w:eastAsia="Times New Roman" w:hAnsi="Times New Roman" w:cs="Times New Roman"/>
          <w:b/>
          <w:color w:val="000000"/>
        </w:rPr>
        <w:t>)</w:t>
      </w:r>
      <w:bookmarkEnd w:id="8"/>
    </w:p>
    <w:p w:rsidR="008D322C" w:rsidRDefault="00C6283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no abstraction of upper and lowercase letters. </w:t>
      </w:r>
    </w:p>
    <w:p w:rsidR="008D322C" w:rsidRDefault="00C6283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Unlike Greek and Roman alphabets, the </w:t>
      </w:r>
      <w:proofErr w:type="spellStart"/>
      <w:r>
        <w:rPr>
          <w:rFonts w:ascii="Times New Roman" w:eastAsia="Times New Roman" w:hAnsi="Times New Roman" w:cs="Times New Roman"/>
          <w:sz w:val="24"/>
          <w:szCs w:val="24"/>
        </w:rPr>
        <w:t>Gurmukhi</w:t>
      </w:r>
      <w:proofErr w:type="spellEnd"/>
      <w:r>
        <w:rPr>
          <w:rFonts w:ascii="Times New Roman" w:eastAsia="Times New Roman" w:hAnsi="Times New Roman" w:cs="Times New Roman"/>
          <w:sz w:val="24"/>
          <w:szCs w:val="24"/>
        </w:rPr>
        <w:t xml:space="preserve"> script is arranged logically, featuring vowels occurring first, followed by consonants, and finally semi-vowels.</w:t>
      </w:r>
    </w:p>
    <w:p w:rsidR="008D322C" w:rsidRDefault="00C6283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consonants have a built-in vowel in this syllabic script. Diacritics are used to enhance the built-in vowel and can exist above, below, before, or after the consonant.</w:t>
      </w:r>
    </w:p>
    <w:p w:rsidR="008D322C" w:rsidRDefault="00C6283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Vowels are written as individual letters when the </w:t>
      </w:r>
      <w:proofErr w:type="spellStart"/>
      <w:r>
        <w:rPr>
          <w:rFonts w:ascii="Times New Roman" w:eastAsia="Times New Roman" w:hAnsi="Times New Roman" w:cs="Times New Roman"/>
          <w:sz w:val="24"/>
          <w:szCs w:val="24"/>
        </w:rPr>
        <w:t>Gurmukhi</w:t>
      </w:r>
      <w:proofErr w:type="spellEnd"/>
      <w:r>
        <w:rPr>
          <w:rFonts w:ascii="Times New Roman" w:eastAsia="Times New Roman" w:hAnsi="Times New Roman" w:cs="Times New Roman"/>
          <w:sz w:val="24"/>
          <w:szCs w:val="24"/>
        </w:rPr>
        <w:t xml:space="preserve"> letters come in the beginning of a syllable. Special conjunct symbols combine the monitor its performance of each letter when determining consonants that occur together. Figure 1 depicts the numerals, whereas Figure 2 depicts the vowels and consonants.</w:t>
      </w:r>
    </w:p>
    <w:p w:rsidR="008D322C" w:rsidRDefault="00C62832">
      <w:pPr>
        <w:spacing w:before="240" w:after="240" w:line="360" w:lineRule="auto"/>
        <w:jc w:val="center"/>
        <w:rPr>
          <w:rFonts w:ascii="Times New Roman" w:eastAsia="Times New Roman" w:hAnsi="Times New Roman" w:cs="Times New Roman"/>
          <w:b/>
          <w:sz w:val="26"/>
          <w:szCs w:val="26"/>
        </w:rPr>
      </w:pPr>
      <w:r>
        <w:rPr>
          <w:rFonts w:ascii="Nirmala UI" w:eastAsia="Nirmala UI" w:hAnsi="Nirmala UI" w:cs="Nirmala UI"/>
          <w:b/>
          <w:sz w:val="26"/>
          <w:szCs w:val="26"/>
        </w:rPr>
        <w:t>੦</w:t>
      </w:r>
      <w:r>
        <w:rPr>
          <w:rFonts w:ascii="Times New Roman" w:eastAsia="Times New Roman" w:hAnsi="Times New Roman" w:cs="Times New Roman"/>
          <w:b/>
          <w:sz w:val="26"/>
          <w:szCs w:val="26"/>
        </w:rPr>
        <w:t xml:space="preserve"> = 0, </w:t>
      </w:r>
      <w:r>
        <w:rPr>
          <w:rFonts w:ascii="Nirmala UI" w:eastAsia="Nirmala UI" w:hAnsi="Nirmala UI" w:cs="Nirmala UI"/>
          <w:b/>
          <w:sz w:val="26"/>
          <w:szCs w:val="26"/>
        </w:rPr>
        <w:t>੧</w:t>
      </w:r>
      <w:r>
        <w:rPr>
          <w:rFonts w:ascii="Times New Roman" w:eastAsia="Times New Roman" w:hAnsi="Times New Roman" w:cs="Times New Roman"/>
          <w:b/>
          <w:sz w:val="26"/>
          <w:szCs w:val="26"/>
        </w:rPr>
        <w:t xml:space="preserve"> = 1, </w:t>
      </w:r>
      <w:r>
        <w:rPr>
          <w:rFonts w:ascii="Nirmala UI" w:eastAsia="Nirmala UI" w:hAnsi="Nirmala UI" w:cs="Nirmala UI"/>
          <w:b/>
          <w:sz w:val="26"/>
          <w:szCs w:val="26"/>
        </w:rPr>
        <w:t>੨</w:t>
      </w:r>
      <w:r>
        <w:rPr>
          <w:rFonts w:ascii="Times New Roman" w:eastAsia="Times New Roman" w:hAnsi="Times New Roman" w:cs="Times New Roman"/>
          <w:b/>
          <w:sz w:val="26"/>
          <w:szCs w:val="26"/>
        </w:rPr>
        <w:t xml:space="preserve"> = 2, </w:t>
      </w:r>
      <w:r>
        <w:rPr>
          <w:rFonts w:ascii="Nirmala UI" w:eastAsia="Nirmala UI" w:hAnsi="Nirmala UI" w:cs="Nirmala UI"/>
          <w:b/>
          <w:sz w:val="26"/>
          <w:szCs w:val="26"/>
        </w:rPr>
        <w:t>੩</w:t>
      </w:r>
      <w:r>
        <w:rPr>
          <w:rFonts w:ascii="Times New Roman" w:eastAsia="Times New Roman" w:hAnsi="Times New Roman" w:cs="Times New Roman"/>
          <w:b/>
          <w:sz w:val="26"/>
          <w:szCs w:val="26"/>
        </w:rPr>
        <w:t xml:space="preserve"> = 3, </w:t>
      </w:r>
      <w:r>
        <w:rPr>
          <w:rFonts w:ascii="Nirmala UI" w:eastAsia="Nirmala UI" w:hAnsi="Nirmala UI" w:cs="Nirmala UI"/>
          <w:b/>
          <w:sz w:val="26"/>
          <w:szCs w:val="26"/>
        </w:rPr>
        <w:t>੪</w:t>
      </w:r>
      <w:r>
        <w:rPr>
          <w:rFonts w:ascii="Times New Roman" w:eastAsia="Times New Roman" w:hAnsi="Times New Roman" w:cs="Times New Roman"/>
          <w:b/>
          <w:sz w:val="26"/>
          <w:szCs w:val="26"/>
        </w:rPr>
        <w:t xml:space="preserve"> = 4, </w:t>
      </w:r>
      <w:r>
        <w:rPr>
          <w:rFonts w:ascii="Nirmala UI" w:eastAsia="Nirmala UI" w:hAnsi="Nirmala UI" w:cs="Nirmala UI"/>
          <w:b/>
          <w:sz w:val="26"/>
          <w:szCs w:val="26"/>
        </w:rPr>
        <w:t>੫</w:t>
      </w:r>
      <w:r>
        <w:rPr>
          <w:rFonts w:ascii="Times New Roman" w:eastAsia="Times New Roman" w:hAnsi="Times New Roman" w:cs="Times New Roman"/>
          <w:b/>
          <w:sz w:val="26"/>
          <w:szCs w:val="26"/>
        </w:rPr>
        <w:t xml:space="preserve"> = 5, </w:t>
      </w:r>
      <w:r>
        <w:rPr>
          <w:rFonts w:ascii="Nirmala UI" w:eastAsia="Nirmala UI" w:hAnsi="Nirmala UI" w:cs="Nirmala UI"/>
          <w:b/>
          <w:sz w:val="26"/>
          <w:szCs w:val="26"/>
        </w:rPr>
        <w:t>੬</w:t>
      </w:r>
      <w:r>
        <w:rPr>
          <w:rFonts w:ascii="Times New Roman" w:eastAsia="Times New Roman" w:hAnsi="Times New Roman" w:cs="Times New Roman"/>
          <w:b/>
          <w:sz w:val="26"/>
          <w:szCs w:val="26"/>
        </w:rPr>
        <w:t xml:space="preserve"> = 6, </w:t>
      </w:r>
      <w:r>
        <w:rPr>
          <w:rFonts w:ascii="Nirmala UI" w:eastAsia="Nirmala UI" w:hAnsi="Nirmala UI" w:cs="Nirmala UI"/>
          <w:b/>
          <w:sz w:val="26"/>
          <w:szCs w:val="26"/>
        </w:rPr>
        <w:t>੭</w:t>
      </w:r>
      <w:r>
        <w:rPr>
          <w:rFonts w:ascii="Times New Roman" w:eastAsia="Times New Roman" w:hAnsi="Times New Roman" w:cs="Times New Roman"/>
          <w:b/>
          <w:sz w:val="26"/>
          <w:szCs w:val="26"/>
        </w:rPr>
        <w:t xml:space="preserve"> = 7, </w:t>
      </w:r>
      <w:r>
        <w:rPr>
          <w:rFonts w:ascii="Nirmala UI" w:eastAsia="Nirmala UI" w:hAnsi="Nirmala UI" w:cs="Nirmala UI"/>
          <w:b/>
          <w:sz w:val="26"/>
          <w:szCs w:val="26"/>
        </w:rPr>
        <w:t>੮</w:t>
      </w:r>
      <w:r>
        <w:rPr>
          <w:rFonts w:ascii="Times New Roman" w:eastAsia="Times New Roman" w:hAnsi="Times New Roman" w:cs="Times New Roman"/>
          <w:b/>
          <w:sz w:val="26"/>
          <w:szCs w:val="26"/>
        </w:rPr>
        <w:t xml:space="preserve"> = 8, </w:t>
      </w:r>
      <w:r>
        <w:rPr>
          <w:rFonts w:ascii="Nirmala UI" w:eastAsia="Nirmala UI" w:hAnsi="Nirmala UI" w:cs="Nirmala UI"/>
          <w:b/>
          <w:sz w:val="26"/>
          <w:szCs w:val="26"/>
        </w:rPr>
        <w:t>੯</w:t>
      </w:r>
      <w:r>
        <w:rPr>
          <w:rFonts w:ascii="Times New Roman" w:eastAsia="Times New Roman" w:hAnsi="Times New Roman" w:cs="Times New Roman"/>
          <w:b/>
          <w:sz w:val="26"/>
          <w:szCs w:val="26"/>
        </w:rPr>
        <w:t xml:space="preserve"> = 9</w:t>
      </w:r>
    </w:p>
    <w:p w:rsidR="002268F3" w:rsidRDefault="002268F3" w:rsidP="002268F3">
      <w:pPr>
        <w:pStyle w:val="Caption"/>
        <w:jc w:val="center"/>
        <w:rPr>
          <w:color w:val="auto"/>
        </w:rPr>
      </w:pPr>
      <w:bookmarkStart w:id="9" w:name="_2s8eyo1" w:colFirst="0" w:colLast="0"/>
      <w:bookmarkStart w:id="10" w:name="_Toc105745794"/>
      <w:bookmarkEnd w:id="9"/>
      <w:r>
        <w:rPr>
          <w:noProof/>
          <w:lang w:val="en-IN"/>
        </w:rPr>
        <w:drawing>
          <wp:anchor distT="0" distB="0" distL="114300" distR="114300" simplePos="0" relativeHeight="251659264" behindDoc="0" locked="0" layoutInCell="1" hidden="0" allowOverlap="1" wp14:anchorId="767D49C8" wp14:editId="3F846B80">
            <wp:simplePos x="0" y="0"/>
            <wp:positionH relativeFrom="margin">
              <wp:align>left</wp:align>
            </wp:positionH>
            <wp:positionV relativeFrom="paragraph">
              <wp:posOffset>417830</wp:posOffset>
            </wp:positionV>
            <wp:extent cx="5245735" cy="5881370"/>
            <wp:effectExtent l="0" t="0" r="0" b="5080"/>
            <wp:wrapSquare wrapText="bothSides" distT="0" distB="0" distL="114300" distR="114300"/>
            <wp:docPr id="27" name="image21.gif"/>
            <wp:cNvGraphicFramePr/>
            <a:graphic xmlns:a="http://schemas.openxmlformats.org/drawingml/2006/main">
              <a:graphicData uri="http://schemas.openxmlformats.org/drawingml/2006/picture">
                <pic:pic xmlns:pic="http://schemas.openxmlformats.org/drawingml/2006/picture">
                  <pic:nvPicPr>
                    <pic:cNvPr id="0" name="image21.gif"/>
                    <pic:cNvPicPr preferRelativeResize="0"/>
                  </pic:nvPicPr>
                  <pic:blipFill>
                    <a:blip r:embed="rId9"/>
                    <a:srcRect/>
                    <a:stretch>
                      <a:fillRect/>
                    </a:stretch>
                  </pic:blipFill>
                  <pic:spPr>
                    <a:xfrm>
                      <a:off x="0" y="0"/>
                      <a:ext cx="5245735" cy="5881370"/>
                    </a:xfrm>
                    <a:prstGeom prst="rect">
                      <a:avLst/>
                    </a:prstGeom>
                    <a:ln/>
                  </pic:spPr>
                </pic:pic>
              </a:graphicData>
            </a:graphic>
            <wp14:sizeRelV relativeFrom="margin">
              <wp14:pctHeight>0</wp14:pctHeight>
            </wp14:sizeRelV>
          </wp:anchor>
        </w:drawing>
      </w:r>
      <w:r w:rsidR="00F87B07" w:rsidRPr="00947ECD">
        <w:rPr>
          <w:color w:val="auto"/>
        </w:rPr>
        <w:t xml:space="preserve">Figure </w:t>
      </w:r>
      <w:r w:rsidR="00F87B07" w:rsidRPr="00947ECD">
        <w:rPr>
          <w:color w:val="auto"/>
        </w:rPr>
        <w:fldChar w:fldCharType="begin"/>
      </w:r>
      <w:r w:rsidR="00F87B07" w:rsidRPr="00947ECD">
        <w:rPr>
          <w:color w:val="auto"/>
        </w:rPr>
        <w:instrText xml:space="preserve"> SEQ Figure \* ARABIC </w:instrText>
      </w:r>
      <w:r w:rsidR="00F87B07" w:rsidRPr="00947ECD">
        <w:rPr>
          <w:color w:val="auto"/>
        </w:rPr>
        <w:fldChar w:fldCharType="separate"/>
      </w:r>
      <w:r w:rsidR="001823A5">
        <w:rPr>
          <w:noProof/>
          <w:color w:val="auto"/>
        </w:rPr>
        <w:t>1</w:t>
      </w:r>
      <w:r w:rsidR="00F87B07" w:rsidRPr="00947ECD">
        <w:rPr>
          <w:color w:val="auto"/>
        </w:rPr>
        <w:fldChar w:fldCharType="end"/>
      </w:r>
      <w:r w:rsidR="00F87B07" w:rsidRPr="00947ECD">
        <w:rPr>
          <w:color w:val="auto"/>
        </w:rPr>
        <w:t xml:space="preserve"> Punjabi language numerals from 0 to 9</w:t>
      </w:r>
      <w:bookmarkEnd w:id="10"/>
    </w:p>
    <w:p w:rsidR="00612EEF" w:rsidRPr="00612EEF" w:rsidRDefault="00612EEF" w:rsidP="00612EEF"/>
    <w:p w:rsidR="002268F3" w:rsidRPr="002268F3" w:rsidRDefault="002268F3" w:rsidP="002268F3"/>
    <w:p w:rsidR="008D322C" w:rsidRDefault="008D322C">
      <w:pPr>
        <w:pBdr>
          <w:top w:val="nil"/>
          <w:left w:val="nil"/>
          <w:bottom w:val="nil"/>
          <w:right w:val="nil"/>
          <w:between w:val="nil"/>
        </w:pBdr>
        <w:spacing w:line="240" w:lineRule="auto"/>
        <w:rPr>
          <w:color w:val="000000"/>
        </w:rPr>
      </w:pPr>
    </w:p>
    <w:p w:rsidR="008D322C" w:rsidRPr="002268F3" w:rsidRDefault="00F87B07" w:rsidP="002268F3">
      <w:pPr>
        <w:pStyle w:val="Caption"/>
        <w:jc w:val="center"/>
        <w:rPr>
          <w:color w:val="auto"/>
        </w:rPr>
      </w:pPr>
      <w:bookmarkStart w:id="11" w:name="_17dp8vu" w:colFirst="0" w:colLast="0"/>
      <w:bookmarkStart w:id="12" w:name="_Toc105745795"/>
      <w:bookmarkEnd w:id="11"/>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2</w:t>
      </w:r>
      <w:r w:rsidRPr="00947ECD">
        <w:rPr>
          <w:color w:val="auto"/>
        </w:rPr>
        <w:fldChar w:fldCharType="end"/>
      </w:r>
      <w:r w:rsidRPr="00947ECD">
        <w:rPr>
          <w:color w:val="auto"/>
        </w:rPr>
        <w:t xml:space="preserve"> Punjabi language vowels and consonants</w:t>
      </w:r>
      <w:bookmarkEnd w:id="12"/>
      <w:r w:rsidR="00C62832">
        <w:br w:type="page"/>
      </w:r>
    </w:p>
    <w:p w:rsidR="008D322C" w:rsidRDefault="00C62832">
      <w:pPr>
        <w:pStyle w:val="Heading2"/>
        <w:rPr>
          <w:rFonts w:ascii="Times New Roman" w:eastAsia="Times New Roman" w:hAnsi="Times New Roman" w:cs="Times New Roman"/>
          <w:b/>
          <w:color w:val="000000"/>
        </w:rPr>
      </w:pPr>
      <w:bookmarkStart w:id="13" w:name="_Toc106188008"/>
      <w:r>
        <w:rPr>
          <w:rFonts w:ascii="Times New Roman" w:eastAsia="Times New Roman" w:hAnsi="Times New Roman" w:cs="Times New Roman"/>
          <w:b/>
          <w:color w:val="000000"/>
        </w:rPr>
        <w:lastRenderedPageBreak/>
        <w:t>1.3 Machine Learning Classifiers</w:t>
      </w:r>
      <w:bookmarkEnd w:id="13"/>
    </w:p>
    <w:p w:rsidR="008D322C" w:rsidRDefault="008D322C">
      <w:pPr>
        <w:spacing w:line="360" w:lineRule="auto"/>
        <w:jc w:val="both"/>
        <w:rPr>
          <w:rFonts w:ascii="Times New Roman" w:eastAsia="Times New Roman" w:hAnsi="Times New Roman" w:cs="Times New Roman"/>
          <w:sz w:val="24"/>
          <w:szCs w:val="24"/>
        </w:rPr>
      </w:pPr>
    </w:p>
    <w:p w:rsidR="008D322C" w:rsidRPr="0003160F" w:rsidRDefault="00234A36">
      <w:pPr>
        <w:spacing w:line="360" w:lineRule="auto"/>
        <w:jc w:val="both"/>
        <w:rPr>
          <w:rFonts w:ascii="Times New Roman" w:hAnsi="Times New Roman" w:cs="Times New Roman"/>
          <w:sz w:val="24"/>
          <w:szCs w:val="24"/>
        </w:rPr>
      </w:pPr>
      <w:r w:rsidRPr="0003160F">
        <w:rPr>
          <w:rFonts w:ascii="Times New Roman" w:hAnsi="Times New Roman" w:cs="Times New Roman"/>
          <w:sz w:val="24"/>
          <w:szCs w:val="24"/>
        </w:rPr>
        <w:t>The classification is a work of assigning the labels to the datasets in the problem. We can use many algorithms in machine learning for other categories such as Support Vector Machine, Naïve-Bayes, k-nearest neighbors, neural networks, deep learning, and Convolutional Neural Networks (CNN). In research work we are using the Convolutional Neural Networks (CNN) which is the part of deep learning. In the next section, we are briefly discussing deep learning</w:t>
      </w:r>
      <w:r w:rsidR="002268F3">
        <w:rPr>
          <w:rFonts w:ascii="Times New Roman" w:hAnsi="Times New Roman" w:cs="Times New Roman"/>
          <w:sz w:val="24"/>
          <w:szCs w:val="24"/>
        </w:rPr>
        <w:t xml:space="preserve"> and CNN</w:t>
      </w:r>
      <w:r w:rsidRPr="0003160F">
        <w:rPr>
          <w:rFonts w:ascii="Times New Roman" w:hAnsi="Times New Roman" w:cs="Times New Roman"/>
          <w:sz w:val="24"/>
          <w:szCs w:val="24"/>
        </w:rPr>
        <w:t>.</w:t>
      </w:r>
    </w:p>
    <w:p w:rsidR="00234A36" w:rsidRDefault="00234A36">
      <w:pPr>
        <w:spacing w:line="360" w:lineRule="auto"/>
        <w:jc w:val="both"/>
        <w:rPr>
          <w:rFonts w:ascii="Times New Roman" w:eastAsia="Times New Roman" w:hAnsi="Times New Roman" w:cs="Times New Roman"/>
          <w:sz w:val="24"/>
          <w:szCs w:val="24"/>
        </w:rPr>
      </w:pPr>
    </w:p>
    <w:p w:rsidR="008D322C" w:rsidRDefault="00C62832">
      <w:pPr>
        <w:pStyle w:val="Heading3"/>
        <w:rPr>
          <w:rFonts w:ascii="Times New Roman" w:eastAsia="Times New Roman" w:hAnsi="Times New Roman" w:cs="Times New Roman"/>
          <w:b/>
          <w:color w:val="000000"/>
        </w:rPr>
      </w:pPr>
      <w:bookmarkStart w:id="14" w:name="_Toc106188009"/>
      <w:r>
        <w:rPr>
          <w:rFonts w:ascii="Times New Roman" w:eastAsia="Times New Roman" w:hAnsi="Times New Roman" w:cs="Times New Roman"/>
          <w:b/>
          <w:color w:val="000000"/>
        </w:rPr>
        <w:t>1.3.1 Deep Learning</w:t>
      </w:r>
      <w:bookmarkEnd w:id="14"/>
    </w:p>
    <w:p w:rsidR="008D322C" w:rsidRDefault="008D322C">
      <w:pPr>
        <w:spacing w:line="360" w:lineRule="auto"/>
        <w:jc w:val="both"/>
        <w:rPr>
          <w:rFonts w:ascii="Times New Roman" w:eastAsia="Times New Roman" w:hAnsi="Times New Roman" w:cs="Times New Roman"/>
          <w:sz w:val="24"/>
          <w:szCs w:val="24"/>
        </w:rPr>
      </w:pPr>
    </w:p>
    <w:p w:rsidR="008D322C" w:rsidRPr="0003160F" w:rsidRDefault="00234A36">
      <w:pPr>
        <w:spacing w:line="360" w:lineRule="auto"/>
        <w:jc w:val="both"/>
        <w:rPr>
          <w:rFonts w:ascii="Times New Roman" w:hAnsi="Times New Roman" w:cs="Times New Roman"/>
          <w:sz w:val="24"/>
          <w:szCs w:val="24"/>
        </w:rPr>
      </w:pPr>
      <w:r w:rsidRPr="0003160F">
        <w:rPr>
          <w:rFonts w:ascii="Times New Roman" w:hAnsi="Times New Roman" w:cs="Times New Roman"/>
          <w:sz w:val="24"/>
          <w:szCs w:val="24"/>
        </w:rPr>
        <w:t xml:space="preserve">According to the research done by </w:t>
      </w:r>
      <w:proofErr w:type="spellStart"/>
      <w:r w:rsidRPr="0003160F">
        <w:rPr>
          <w:rFonts w:ascii="Times New Roman" w:hAnsi="Times New Roman" w:cs="Times New Roman"/>
          <w:sz w:val="24"/>
          <w:szCs w:val="24"/>
        </w:rPr>
        <w:t>Alzubaidi</w:t>
      </w:r>
      <w:proofErr w:type="spellEnd"/>
      <w:r w:rsidRPr="0003160F">
        <w:rPr>
          <w:rFonts w:ascii="Times New Roman" w:hAnsi="Times New Roman" w:cs="Times New Roman"/>
          <w:sz w:val="24"/>
          <w:szCs w:val="24"/>
        </w:rPr>
        <w:t xml:space="preserve"> et al., (2021) the deep learning is the subset of machine learning. The main base is inspired by the human-brain. It uses various algorithms such as artificial neural networks. The various classification steps involved are pre-processing, feature extraction, wise feature selection and learning and classification. Incorrect discrimination between different classes is known as</w:t>
      </w:r>
      <w:r w:rsidR="002268F3">
        <w:rPr>
          <w:rFonts w:ascii="Times New Roman" w:hAnsi="Times New Roman" w:cs="Times New Roman"/>
          <w:sz w:val="24"/>
          <w:szCs w:val="24"/>
        </w:rPr>
        <w:t xml:space="preserve"> biased feature selection. W</w:t>
      </w:r>
      <w:r w:rsidRPr="0003160F">
        <w:rPr>
          <w:rFonts w:ascii="Times New Roman" w:hAnsi="Times New Roman" w:cs="Times New Roman"/>
          <w:sz w:val="24"/>
          <w:szCs w:val="24"/>
        </w:rPr>
        <w:t>e ar</w:t>
      </w:r>
      <w:r w:rsidR="002268F3">
        <w:rPr>
          <w:rFonts w:ascii="Times New Roman" w:hAnsi="Times New Roman" w:cs="Times New Roman"/>
          <w:sz w:val="24"/>
          <w:szCs w:val="24"/>
        </w:rPr>
        <w:t>e using deep learning approach b</w:t>
      </w:r>
      <w:r w:rsidRPr="0003160F">
        <w:rPr>
          <w:rFonts w:ascii="Times New Roman" w:hAnsi="Times New Roman" w:cs="Times New Roman"/>
          <w:sz w:val="24"/>
          <w:szCs w:val="24"/>
        </w:rPr>
        <w:t>ecause it performs i</w:t>
      </w:r>
      <w:r w:rsidR="002268F3">
        <w:rPr>
          <w:rFonts w:ascii="Times New Roman" w:hAnsi="Times New Roman" w:cs="Times New Roman"/>
          <w:sz w:val="24"/>
          <w:szCs w:val="24"/>
        </w:rPr>
        <w:t>n all application domains. I</w:t>
      </w:r>
      <w:r w:rsidRPr="0003160F">
        <w:rPr>
          <w:rFonts w:ascii="Times New Roman" w:hAnsi="Times New Roman" w:cs="Times New Roman"/>
          <w:sz w:val="24"/>
          <w:szCs w:val="24"/>
        </w:rPr>
        <w:t>n the automated manner the optimized features are learned. There are various types of neural networks: RNNs, CNNs. As CNN is discussed in the next part.</w:t>
      </w:r>
    </w:p>
    <w:p w:rsidR="00234A36" w:rsidRDefault="00234A36">
      <w:pPr>
        <w:spacing w:line="360" w:lineRule="auto"/>
        <w:jc w:val="both"/>
        <w:rPr>
          <w:rFonts w:ascii="Times New Roman" w:eastAsia="Times New Roman" w:hAnsi="Times New Roman" w:cs="Times New Roman"/>
          <w:sz w:val="24"/>
          <w:szCs w:val="24"/>
        </w:rPr>
      </w:pPr>
    </w:p>
    <w:p w:rsidR="008D322C" w:rsidRDefault="00C62832">
      <w:pPr>
        <w:pStyle w:val="Heading3"/>
        <w:rPr>
          <w:rFonts w:ascii="Times New Roman" w:eastAsia="Times New Roman" w:hAnsi="Times New Roman" w:cs="Times New Roman"/>
          <w:b/>
          <w:color w:val="000000"/>
        </w:rPr>
      </w:pPr>
      <w:bookmarkStart w:id="15" w:name="_Toc106188010"/>
      <w:r>
        <w:rPr>
          <w:rFonts w:ascii="Times New Roman" w:eastAsia="Times New Roman" w:hAnsi="Times New Roman" w:cs="Times New Roman"/>
          <w:b/>
          <w:color w:val="000000"/>
        </w:rPr>
        <w:t>1.3.2 Convolutional Neural Networks</w:t>
      </w:r>
      <w:bookmarkEnd w:id="15"/>
    </w:p>
    <w:p w:rsidR="008D322C" w:rsidRDefault="008D322C">
      <w:pPr>
        <w:spacing w:line="360" w:lineRule="auto"/>
        <w:jc w:val="both"/>
        <w:rPr>
          <w:rFonts w:ascii="Times New Roman" w:eastAsia="Times New Roman" w:hAnsi="Times New Roman" w:cs="Times New Roman"/>
        </w:rPr>
      </w:pPr>
    </w:p>
    <w:p w:rsidR="0003160F" w:rsidRPr="002268F3" w:rsidRDefault="0003160F">
      <w:pPr>
        <w:spacing w:line="360" w:lineRule="auto"/>
        <w:jc w:val="both"/>
        <w:rPr>
          <w:rFonts w:ascii="Times New Roman" w:hAnsi="Times New Roman" w:cs="Times New Roman"/>
          <w:sz w:val="24"/>
          <w:szCs w:val="24"/>
        </w:rPr>
      </w:pPr>
      <w:r w:rsidRPr="0003160F">
        <w:rPr>
          <w:rFonts w:ascii="Times New Roman" w:hAnsi="Times New Roman" w:cs="Times New Roman"/>
          <w:sz w:val="24"/>
          <w:szCs w:val="24"/>
        </w:rPr>
        <w:t xml:space="preserve">The </w:t>
      </w:r>
      <w:proofErr w:type="spellStart"/>
      <w:r w:rsidRPr="0003160F">
        <w:rPr>
          <w:rFonts w:ascii="Times New Roman" w:hAnsi="Times New Roman" w:cs="Times New Roman"/>
          <w:sz w:val="24"/>
          <w:szCs w:val="24"/>
        </w:rPr>
        <w:t>Patil</w:t>
      </w:r>
      <w:proofErr w:type="spellEnd"/>
      <w:r w:rsidRPr="0003160F">
        <w:rPr>
          <w:rFonts w:ascii="Times New Roman" w:hAnsi="Times New Roman" w:cs="Times New Roman"/>
          <w:sz w:val="24"/>
          <w:szCs w:val="24"/>
        </w:rPr>
        <w:t xml:space="preserve"> &amp; </w:t>
      </w:r>
      <w:proofErr w:type="spellStart"/>
      <w:r w:rsidRPr="0003160F">
        <w:rPr>
          <w:rFonts w:ascii="Times New Roman" w:hAnsi="Times New Roman" w:cs="Times New Roman"/>
          <w:sz w:val="24"/>
          <w:szCs w:val="24"/>
        </w:rPr>
        <w:t>Rane</w:t>
      </w:r>
      <w:proofErr w:type="spellEnd"/>
      <w:r w:rsidRPr="0003160F">
        <w:rPr>
          <w:rFonts w:ascii="Times New Roman" w:hAnsi="Times New Roman" w:cs="Times New Roman"/>
          <w:sz w:val="24"/>
          <w:szCs w:val="24"/>
        </w:rPr>
        <w:t>, (2021) studied that the convolutional neural network</w:t>
      </w:r>
      <w:r>
        <w:rPr>
          <w:rFonts w:ascii="Times New Roman" w:hAnsi="Times New Roman" w:cs="Times New Roman"/>
          <w:sz w:val="24"/>
          <w:szCs w:val="24"/>
        </w:rPr>
        <w:t xml:space="preserve">s are the subset of </w:t>
      </w:r>
      <w:r w:rsidRPr="0003160F">
        <w:rPr>
          <w:rFonts w:ascii="Times New Roman" w:hAnsi="Times New Roman" w:cs="Times New Roman"/>
          <w:sz w:val="24"/>
          <w:szCs w:val="24"/>
        </w:rPr>
        <w:t>deep learning techniques prevalent in computer vision tasks. CNN is designed instinctively and adaptively to learn spatial hie</w:t>
      </w:r>
      <w:r w:rsidR="002268F3">
        <w:rPr>
          <w:rFonts w:ascii="Times New Roman" w:hAnsi="Times New Roman" w:cs="Times New Roman"/>
          <w:sz w:val="24"/>
          <w:szCs w:val="24"/>
        </w:rPr>
        <w:t xml:space="preserve">rarchies of features, from low to high </w:t>
      </w:r>
      <w:r w:rsidRPr="0003160F">
        <w:rPr>
          <w:rFonts w:ascii="Times New Roman" w:hAnsi="Times New Roman" w:cs="Times New Roman"/>
          <w:sz w:val="24"/>
          <w:szCs w:val="24"/>
        </w:rPr>
        <w:t>level patterns. CNN is a mathematical design of three building blocks: convolution, pooling, and fully connected layers. The first two layers perform feature extr</w:t>
      </w:r>
      <w:r>
        <w:rPr>
          <w:rFonts w:ascii="Times New Roman" w:hAnsi="Times New Roman" w:cs="Times New Roman"/>
          <w:sz w:val="24"/>
          <w:szCs w:val="24"/>
        </w:rPr>
        <w:t>action, and the third extracts</w:t>
      </w:r>
      <w:r w:rsidRPr="0003160F">
        <w:rPr>
          <w:rFonts w:ascii="Times New Roman" w:hAnsi="Times New Roman" w:cs="Times New Roman"/>
          <w:sz w:val="24"/>
          <w:szCs w:val="24"/>
        </w:rPr>
        <w:t xml:space="preserve"> features into a final output such as classification and composes a mathematical operation: stack. In the images, pixel values are stored in a 2D grid in th</w:t>
      </w:r>
      <w:r>
        <w:rPr>
          <w:rFonts w:ascii="Times New Roman" w:hAnsi="Times New Roman" w:cs="Times New Roman"/>
          <w:sz w:val="24"/>
          <w:szCs w:val="24"/>
        </w:rPr>
        <w:t>e form of an array of numbers</w:t>
      </w:r>
      <w:r w:rsidRPr="0003160F">
        <w:rPr>
          <w:rFonts w:ascii="Times New Roman" w:hAnsi="Times New Roman" w:cs="Times New Roman"/>
          <w:sz w:val="24"/>
          <w:szCs w:val="24"/>
        </w:rPr>
        <w:t xml:space="preserve"> and kernels are a small grid of parameters, to each image position an optimized feature extractor is applied. One layer sustains its output into the next layer. Training is the optimizing parameters, which minimize the difference between outputs and ground truth labels</w:t>
      </w:r>
      <w:r>
        <w:rPr>
          <w:rFonts w:ascii="Times New Roman" w:hAnsi="Times New Roman" w:cs="Times New Roman"/>
          <w:sz w:val="24"/>
          <w:szCs w:val="24"/>
        </w:rPr>
        <w:t xml:space="preserve"> </w:t>
      </w:r>
      <w:r w:rsidRPr="0003160F">
        <w:rPr>
          <w:rFonts w:ascii="Times New Roman" w:hAnsi="Times New Roman" w:cs="Times New Roman"/>
          <w:sz w:val="24"/>
          <w:szCs w:val="24"/>
        </w:rPr>
        <w:t xml:space="preserve">through an optimization algorithm called back-propagation and gradient descent. The details of the CNN is researched by the </w:t>
      </w:r>
      <w:proofErr w:type="spellStart"/>
      <w:r w:rsidRPr="0003160F">
        <w:rPr>
          <w:rFonts w:ascii="Times New Roman" w:hAnsi="Times New Roman" w:cs="Times New Roman"/>
          <w:sz w:val="24"/>
          <w:szCs w:val="24"/>
        </w:rPr>
        <w:t>Mushtaq</w:t>
      </w:r>
      <w:proofErr w:type="spellEnd"/>
      <w:r w:rsidRPr="0003160F">
        <w:rPr>
          <w:rFonts w:ascii="Times New Roman" w:hAnsi="Times New Roman" w:cs="Times New Roman"/>
          <w:sz w:val="24"/>
          <w:szCs w:val="24"/>
        </w:rPr>
        <w:t xml:space="preserve"> et al., (2021)</w:t>
      </w:r>
    </w:p>
    <w:p w:rsidR="008D322C" w:rsidRDefault="00C62832">
      <w:pPr>
        <w:numPr>
          <w:ilvl w:val="0"/>
          <w:numId w:val="8"/>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Convolution Layer</w:t>
      </w:r>
    </w:p>
    <w:p w:rsidR="008D322C" w:rsidRDefault="008D322C">
      <w:pPr>
        <w:spacing w:line="360" w:lineRule="auto"/>
        <w:ind w:left="720"/>
        <w:jc w:val="both"/>
        <w:rPr>
          <w:rFonts w:ascii="Times New Roman" w:eastAsia="Times New Roman" w:hAnsi="Times New Roman" w:cs="Times New Roman"/>
          <w:b/>
          <w:sz w:val="24"/>
          <w:szCs w:val="24"/>
        </w:rPr>
      </w:pPr>
    </w:p>
    <w:p w:rsidR="008D322C" w:rsidRPr="0003160F" w:rsidRDefault="0003160F">
      <w:pPr>
        <w:spacing w:line="360" w:lineRule="auto"/>
        <w:jc w:val="both"/>
        <w:rPr>
          <w:rFonts w:ascii="Times New Roman" w:hAnsi="Times New Roman" w:cs="Times New Roman"/>
          <w:sz w:val="24"/>
          <w:szCs w:val="24"/>
        </w:rPr>
      </w:pPr>
      <w:r w:rsidRPr="0003160F">
        <w:rPr>
          <w:rFonts w:ascii="Times New Roman" w:hAnsi="Times New Roman" w:cs="Times New Roman"/>
          <w:sz w:val="24"/>
          <w:szCs w:val="24"/>
        </w:rPr>
        <w:t>A CNN categorizes an image in terms of spatial properties like edges, strokes, contours, textures, gradients, and orientation, representing it in a different layer. It combines linear (convolution) and nonlinear (activation function) operations to perform feature extraction. In a convolution operation, a small array of numbers is applied to an input array of numbers by performing the summation of the element-wise product of each kernel element and input tensor to obtain the output value in the position of output tensor called as a feature map as shown in (figure 3)</w:t>
      </w:r>
    </w:p>
    <w:p w:rsidR="0003160F" w:rsidRDefault="0003160F">
      <w:pPr>
        <w:spacing w:line="360" w:lineRule="auto"/>
        <w:jc w:val="both"/>
        <w:rPr>
          <w:rFonts w:ascii="Times New Roman" w:eastAsia="Times New Roman" w:hAnsi="Times New Roman" w:cs="Times New Roman"/>
          <w:color w:val="111111"/>
          <w:sz w:val="24"/>
          <w:szCs w:val="24"/>
          <w:highlight w:val="white"/>
        </w:rPr>
      </w:pPr>
    </w:p>
    <w:p w:rsidR="008D322C" w:rsidRDefault="00C62832">
      <w:pPr>
        <w:pBdr>
          <w:top w:val="nil"/>
          <w:left w:val="nil"/>
          <w:bottom w:val="nil"/>
          <w:right w:val="nil"/>
          <w:between w:val="nil"/>
        </w:pBdr>
        <w:spacing w:line="240" w:lineRule="auto"/>
        <w:jc w:val="center"/>
        <w:rPr>
          <w:color w:val="000000"/>
        </w:rPr>
      </w:pPr>
      <w:r>
        <w:rPr>
          <w:rFonts w:ascii="Times New Roman" w:eastAsia="Times New Roman" w:hAnsi="Times New Roman" w:cs="Times New Roman"/>
          <w:noProof/>
          <w:color w:val="000000"/>
          <w:sz w:val="24"/>
          <w:szCs w:val="24"/>
          <w:lang w:val="en-IN"/>
        </w:rPr>
        <w:drawing>
          <wp:inline distT="114300" distB="114300" distL="114300" distR="114300" wp14:anchorId="3B546795" wp14:editId="3016924D">
            <wp:extent cx="4367213" cy="2939470"/>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4367213" cy="2939470"/>
                    </a:xfrm>
                    <a:prstGeom prst="rect">
                      <a:avLst/>
                    </a:prstGeom>
                    <a:ln/>
                  </pic:spPr>
                </pic:pic>
              </a:graphicData>
            </a:graphic>
          </wp:inline>
        </w:drawing>
      </w:r>
    </w:p>
    <w:p w:rsidR="008D322C" w:rsidRDefault="008D322C">
      <w:pPr>
        <w:pBdr>
          <w:top w:val="nil"/>
          <w:left w:val="nil"/>
          <w:bottom w:val="nil"/>
          <w:right w:val="nil"/>
          <w:between w:val="nil"/>
        </w:pBdr>
        <w:spacing w:line="240" w:lineRule="auto"/>
        <w:jc w:val="center"/>
        <w:rPr>
          <w:color w:val="000000"/>
        </w:rPr>
      </w:pPr>
    </w:p>
    <w:p w:rsidR="00F87B07" w:rsidRPr="00947ECD" w:rsidRDefault="00F87B07" w:rsidP="00947ECD">
      <w:pPr>
        <w:pStyle w:val="Caption"/>
        <w:jc w:val="center"/>
        <w:rPr>
          <w:i w:val="0"/>
          <w:color w:val="auto"/>
        </w:rPr>
      </w:pPr>
      <w:bookmarkStart w:id="16" w:name="_35nkun2" w:colFirst="0" w:colLast="0"/>
      <w:bookmarkStart w:id="17" w:name="_Toc105745796"/>
      <w:bookmarkEnd w:id="16"/>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3</w:t>
      </w:r>
      <w:r w:rsidRPr="00947ECD">
        <w:rPr>
          <w:color w:val="auto"/>
        </w:rPr>
        <w:fldChar w:fldCharType="end"/>
      </w:r>
      <w:r w:rsidRPr="00947ECD">
        <w:rPr>
          <w:color w:val="auto"/>
        </w:rPr>
        <w:t xml:space="preserve"> Convolution operation with a kernel size 3x3.</w:t>
      </w:r>
      <w:bookmarkEnd w:id="17"/>
    </w:p>
    <w:p w:rsidR="008D322C" w:rsidRDefault="008D322C">
      <w:pPr>
        <w:pBdr>
          <w:top w:val="nil"/>
          <w:left w:val="nil"/>
          <w:bottom w:val="nil"/>
          <w:right w:val="nil"/>
          <w:between w:val="nil"/>
        </w:pBdr>
        <w:spacing w:line="240" w:lineRule="auto"/>
        <w:rPr>
          <w:color w:val="000000"/>
        </w:rPr>
      </w:pPr>
    </w:p>
    <w:p w:rsidR="008D322C" w:rsidRPr="00E838EE" w:rsidRDefault="00E838EE">
      <w:pPr>
        <w:spacing w:line="360" w:lineRule="auto"/>
        <w:jc w:val="both"/>
        <w:rPr>
          <w:rFonts w:ascii="Times New Roman" w:hAnsi="Times New Roman" w:cs="Times New Roman"/>
          <w:sz w:val="24"/>
          <w:szCs w:val="24"/>
        </w:rPr>
      </w:pPr>
      <w:r w:rsidRPr="00E838EE">
        <w:rPr>
          <w:rFonts w:ascii="Times New Roman" w:hAnsi="Times New Roman" w:cs="Times New Roman"/>
          <w:sz w:val="24"/>
          <w:szCs w:val="24"/>
        </w:rPr>
        <w:t>Various characteristics of the input tensor are represented by different kernel for generating an arbitrary number of feature maps. Thus, different kernels can be treated as other feature extractors of layers. Basically there are two main hyper-parameters: size and number of 48 kernels in which the size of kernel is a tuple of 3x3 but sometimes 5x5 or 7x7. At the same time, the number of kernels is inconsistent and determines the depth of the output feature maps.</w:t>
      </w:r>
    </w:p>
    <w:p w:rsidR="00E838EE" w:rsidRPr="00E838EE" w:rsidRDefault="00E838EE">
      <w:pPr>
        <w:spacing w:line="360" w:lineRule="auto"/>
        <w:jc w:val="both"/>
        <w:rPr>
          <w:rFonts w:ascii="Times New Roman" w:eastAsia="Times New Roman" w:hAnsi="Times New Roman" w:cs="Times New Roman"/>
          <w:sz w:val="24"/>
          <w:szCs w:val="24"/>
        </w:rPr>
      </w:pPr>
    </w:p>
    <w:p w:rsidR="008D322C" w:rsidRPr="00E838EE" w:rsidRDefault="00E838EE">
      <w:pPr>
        <w:spacing w:line="360" w:lineRule="auto"/>
        <w:jc w:val="both"/>
        <w:rPr>
          <w:rFonts w:ascii="Times New Roman" w:eastAsia="Times New Roman" w:hAnsi="Times New Roman" w:cs="Times New Roman"/>
          <w:sz w:val="24"/>
          <w:szCs w:val="24"/>
        </w:rPr>
      </w:pPr>
      <w:r w:rsidRPr="00E838EE">
        <w:rPr>
          <w:rFonts w:ascii="Times New Roman" w:hAnsi="Times New Roman" w:cs="Times New Roman"/>
          <w:sz w:val="24"/>
          <w:szCs w:val="24"/>
        </w:rPr>
        <w:t>Two other convolutional operation parameters: padding and strides: Padding can be 'same' on 'valid.' Setting padding to 'valid' means that the spatial dime</w:t>
      </w:r>
      <w:r w:rsidR="00A337B3">
        <w:rPr>
          <w:rFonts w:ascii="Times New Roman" w:hAnsi="Times New Roman" w:cs="Times New Roman"/>
          <w:sz w:val="24"/>
          <w:szCs w:val="24"/>
        </w:rPr>
        <w:t xml:space="preserve">nsions of the output feature map are permitted to </w:t>
      </w:r>
      <w:r w:rsidRPr="00E838EE">
        <w:rPr>
          <w:rFonts w:ascii="Times New Roman" w:hAnsi="Times New Roman" w:cs="Times New Roman"/>
          <w:sz w:val="24"/>
          <w:szCs w:val="24"/>
        </w:rPr>
        <w:t>reduced</w:t>
      </w:r>
      <w:r w:rsidR="00A337B3">
        <w:rPr>
          <w:rFonts w:ascii="Times New Roman" w:hAnsi="Times New Roman" w:cs="Times New Roman"/>
          <w:sz w:val="24"/>
          <w:szCs w:val="24"/>
        </w:rPr>
        <w:t xml:space="preserve"> and</w:t>
      </w:r>
      <w:r w:rsidRPr="00E838EE">
        <w:rPr>
          <w:rFonts w:ascii="Times New Roman" w:hAnsi="Times New Roman" w:cs="Times New Roman"/>
          <w:sz w:val="24"/>
          <w:szCs w:val="24"/>
        </w:rPr>
        <w:t xml:space="preserve"> compared to the input tensor via the natural application </w:t>
      </w:r>
      <w:r w:rsidRPr="00E838EE">
        <w:rPr>
          <w:rFonts w:ascii="Times New Roman" w:hAnsi="Times New Roman" w:cs="Times New Roman"/>
          <w:sz w:val="24"/>
          <w:szCs w:val="24"/>
        </w:rPr>
        <w:lastRenderedPageBreak/>
        <w:t>of the convolutional because it does not allow the center of each kernel to overhang the outermost element of an input tensor. A valid successive after the convolutional operation feature map would get smaller. ‘Same’ padding is used when we continue spatial dimensions of the output feature map with the input tensor</w:t>
      </w:r>
      <w:r w:rsidR="00A337B3">
        <w:rPr>
          <w:rFonts w:ascii="Times New Roman" w:hAnsi="Times New Roman" w:cs="Times New Roman"/>
          <w:sz w:val="24"/>
          <w:szCs w:val="24"/>
        </w:rPr>
        <w:t xml:space="preserve">. To keep them in same plane </w:t>
      </w:r>
      <w:r w:rsidRPr="00E838EE">
        <w:rPr>
          <w:rFonts w:ascii="Times New Roman" w:hAnsi="Times New Roman" w:cs="Times New Roman"/>
          <w:sz w:val="24"/>
          <w:szCs w:val="24"/>
        </w:rPr>
        <w:t xml:space="preserve">dimension, zeros are added in matrix form to the input tensor so as to fit the center of kernel on the outermost element during the convolutional operation. Strides are the distance between the two successive kernel positions. </w:t>
      </w:r>
      <w:r w:rsidR="00C62832" w:rsidRPr="00E838EE">
        <w:rPr>
          <w:rFonts w:ascii="Times New Roman" w:eastAsia="Times New Roman" w:hAnsi="Times New Roman" w:cs="Times New Roman"/>
          <w:sz w:val="24"/>
          <w:szCs w:val="24"/>
        </w:rPr>
        <w:t xml:space="preserve"> </w:t>
      </w:r>
    </w:p>
    <w:p w:rsidR="008D322C" w:rsidRDefault="00E838EE">
      <w:pPr>
        <w:spacing w:line="360" w:lineRule="auto"/>
        <w:jc w:val="both"/>
      </w:pPr>
      <w:r w:rsidRPr="00E838EE">
        <w:rPr>
          <w:rFonts w:ascii="Times New Roman" w:hAnsi="Times New Roman" w:cs="Times New Roman"/>
          <w:sz w:val="24"/>
          <w:szCs w:val="24"/>
        </w:rPr>
        <w:t>In other words, stri</w:t>
      </w:r>
      <w:r w:rsidR="00A337B3">
        <w:rPr>
          <w:rFonts w:ascii="Times New Roman" w:hAnsi="Times New Roman" w:cs="Times New Roman"/>
          <w:sz w:val="24"/>
          <w:szCs w:val="24"/>
        </w:rPr>
        <w:t xml:space="preserve">des denote the number of pixels, </w:t>
      </w:r>
      <w:r w:rsidRPr="00E838EE">
        <w:rPr>
          <w:rFonts w:ascii="Times New Roman" w:hAnsi="Times New Roman" w:cs="Times New Roman"/>
          <w:sz w:val="24"/>
          <w:szCs w:val="24"/>
        </w:rPr>
        <w:t>the ke</w:t>
      </w:r>
      <w:r w:rsidR="00A337B3">
        <w:rPr>
          <w:rFonts w:ascii="Times New Roman" w:hAnsi="Times New Roman" w:cs="Times New Roman"/>
          <w:sz w:val="24"/>
          <w:szCs w:val="24"/>
        </w:rPr>
        <w:t>rnel window moves after each</w:t>
      </w:r>
      <w:r w:rsidRPr="00E838EE">
        <w:rPr>
          <w:rFonts w:ascii="Times New Roman" w:hAnsi="Times New Roman" w:cs="Times New Roman"/>
          <w:sz w:val="24"/>
          <w:szCs w:val="24"/>
        </w:rPr>
        <w:t xml:space="preserve"> functional operation. The characteristic choice of a stride is one. The CNN model processes the kernel automatically for a given training dataset with the </w:t>
      </w:r>
      <w:proofErr w:type="spellStart"/>
      <w:r w:rsidRPr="00E838EE">
        <w:rPr>
          <w:rFonts w:ascii="Times New Roman" w:hAnsi="Times New Roman" w:cs="Times New Roman"/>
          <w:sz w:val="24"/>
          <w:szCs w:val="24"/>
        </w:rPr>
        <w:t>hyperparameters</w:t>
      </w:r>
      <w:proofErr w:type="spellEnd"/>
      <w:r w:rsidRPr="00E838EE">
        <w:rPr>
          <w:rFonts w:ascii="Times New Roman" w:hAnsi="Times New Roman" w:cs="Times New Roman"/>
          <w:sz w:val="24"/>
          <w:szCs w:val="24"/>
        </w:rPr>
        <w:t xml:space="preserve"> such as the number of kernels, size of kernels, padding, and stride</w:t>
      </w:r>
      <w:r>
        <w:t>.</w:t>
      </w:r>
    </w:p>
    <w:p w:rsidR="00E838EE" w:rsidRDefault="00E838EE">
      <w:pPr>
        <w:spacing w:line="360" w:lineRule="auto"/>
        <w:jc w:val="both"/>
        <w:rPr>
          <w:rFonts w:ascii="Times New Roman" w:eastAsia="Times New Roman" w:hAnsi="Times New Roman" w:cs="Times New Roman"/>
          <w:sz w:val="24"/>
          <w:szCs w:val="24"/>
        </w:rPr>
      </w:pPr>
    </w:p>
    <w:p w:rsidR="008D322C" w:rsidRDefault="00C62832">
      <w:pPr>
        <w:numPr>
          <w:ilvl w:val="0"/>
          <w:numId w:val="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Non-Linear activation function: </w:t>
      </w:r>
      <w:proofErr w:type="spellStart"/>
      <w:r>
        <w:rPr>
          <w:rFonts w:ascii="Times New Roman" w:eastAsia="Times New Roman" w:hAnsi="Times New Roman" w:cs="Times New Roman"/>
          <w:b/>
          <w:sz w:val="24"/>
          <w:szCs w:val="24"/>
        </w:rPr>
        <w:t>ReLU</w:t>
      </w:r>
      <w:proofErr w:type="spellEnd"/>
    </w:p>
    <w:p w:rsidR="008D322C" w:rsidRDefault="008D322C">
      <w:pPr>
        <w:spacing w:line="360" w:lineRule="auto"/>
        <w:ind w:left="720"/>
        <w:jc w:val="both"/>
        <w:rPr>
          <w:rFonts w:ascii="Times New Roman" w:eastAsia="Times New Roman" w:hAnsi="Times New Roman" w:cs="Times New Roman"/>
          <w:b/>
          <w:sz w:val="24"/>
          <w:szCs w:val="24"/>
        </w:rPr>
      </w:pPr>
    </w:p>
    <w:p w:rsidR="008D322C" w:rsidRPr="00E838EE" w:rsidRDefault="00E838EE">
      <w:pPr>
        <w:spacing w:line="360" w:lineRule="auto"/>
        <w:jc w:val="both"/>
        <w:rPr>
          <w:rFonts w:ascii="Times New Roman" w:hAnsi="Times New Roman" w:cs="Times New Roman"/>
          <w:sz w:val="24"/>
          <w:szCs w:val="24"/>
        </w:rPr>
      </w:pPr>
      <w:r w:rsidRPr="00E838EE">
        <w:rPr>
          <w:rFonts w:ascii="Times New Roman" w:hAnsi="Times New Roman" w:cs="Times New Roman"/>
          <w:sz w:val="24"/>
          <w:szCs w:val="24"/>
        </w:rPr>
        <w:t xml:space="preserve">Once the convolved outputs are obtained, they are passed through a non-linear activation function for non-linear transformation. Different non-linear activation functions include sigmoid, </w:t>
      </w:r>
      <w:proofErr w:type="spellStart"/>
      <w:r w:rsidRPr="00E838EE">
        <w:rPr>
          <w:rFonts w:ascii="Times New Roman" w:hAnsi="Times New Roman" w:cs="Times New Roman"/>
          <w:sz w:val="24"/>
          <w:szCs w:val="24"/>
        </w:rPr>
        <w:t>tanh</w:t>
      </w:r>
      <w:proofErr w:type="spellEnd"/>
      <w:r w:rsidRPr="00E838EE">
        <w:rPr>
          <w:rFonts w:ascii="Times New Roman" w:hAnsi="Times New Roman" w:cs="Times New Roman"/>
          <w:sz w:val="24"/>
          <w:szCs w:val="24"/>
        </w:rPr>
        <w:t>, and rectified linear unit (</w:t>
      </w:r>
      <w:proofErr w:type="spellStart"/>
      <w:r w:rsidRPr="00E838EE">
        <w:rPr>
          <w:rFonts w:ascii="Times New Roman" w:hAnsi="Times New Roman" w:cs="Times New Roman"/>
          <w:sz w:val="24"/>
          <w:szCs w:val="24"/>
        </w:rPr>
        <w:t>ReLU</w:t>
      </w:r>
      <w:proofErr w:type="spellEnd"/>
      <w:r w:rsidRPr="00E838EE">
        <w:rPr>
          <w:rFonts w:ascii="Times New Roman" w:hAnsi="Times New Roman" w:cs="Times New Roman"/>
          <w:sz w:val="24"/>
          <w:szCs w:val="24"/>
        </w:rPr>
        <w:t xml:space="preserve">). </w:t>
      </w:r>
      <w:proofErr w:type="spellStart"/>
      <w:r w:rsidRPr="00E838EE">
        <w:rPr>
          <w:rFonts w:ascii="Times New Roman" w:hAnsi="Times New Roman" w:cs="Times New Roman"/>
          <w:sz w:val="24"/>
          <w:szCs w:val="24"/>
        </w:rPr>
        <w:t>ReLU</w:t>
      </w:r>
      <w:proofErr w:type="spellEnd"/>
      <w:r w:rsidRPr="00E838EE">
        <w:rPr>
          <w:rFonts w:ascii="Times New Roman" w:hAnsi="Times New Roman" w:cs="Times New Roman"/>
          <w:sz w:val="24"/>
          <w:szCs w:val="24"/>
        </w:rPr>
        <w:t xml:space="preserve"> is less computationally expensive than </w:t>
      </w:r>
      <w:proofErr w:type="spellStart"/>
      <w:r w:rsidRPr="00E838EE">
        <w:rPr>
          <w:rFonts w:ascii="Times New Roman" w:hAnsi="Times New Roman" w:cs="Times New Roman"/>
          <w:sz w:val="24"/>
          <w:szCs w:val="24"/>
        </w:rPr>
        <w:t>tanh</w:t>
      </w:r>
      <w:proofErr w:type="spellEnd"/>
      <w:r w:rsidRPr="00E838EE">
        <w:rPr>
          <w:rFonts w:ascii="Times New Roman" w:hAnsi="Times New Roman" w:cs="Times New Roman"/>
          <w:sz w:val="24"/>
          <w:szCs w:val="24"/>
        </w:rPr>
        <w:t xml:space="preserve"> and sigmoid because it involves similar mathematical operations, and only a few neurons are activated at a time, making the networks efficient and easy for computation. In simple w</w:t>
      </w:r>
      <w:r w:rsidR="00A337B3">
        <w:rPr>
          <w:rFonts w:ascii="Times New Roman" w:hAnsi="Times New Roman" w:cs="Times New Roman"/>
          <w:sz w:val="24"/>
          <w:szCs w:val="24"/>
        </w:rPr>
        <w:t xml:space="preserve">ords, </w:t>
      </w:r>
      <w:proofErr w:type="spellStart"/>
      <w:r w:rsidR="00A337B3">
        <w:rPr>
          <w:rFonts w:ascii="Times New Roman" w:hAnsi="Times New Roman" w:cs="Times New Roman"/>
          <w:sz w:val="24"/>
          <w:szCs w:val="24"/>
        </w:rPr>
        <w:t>ReLU</w:t>
      </w:r>
      <w:proofErr w:type="spellEnd"/>
      <w:r w:rsidRPr="00E838EE">
        <w:rPr>
          <w:rFonts w:ascii="Times New Roman" w:hAnsi="Times New Roman" w:cs="Times New Roman"/>
          <w:sz w:val="24"/>
          <w:szCs w:val="24"/>
        </w:rPr>
        <w:t xml:space="preserve"> learn much faster than </w:t>
      </w:r>
      <w:proofErr w:type="spellStart"/>
      <w:r w:rsidRPr="00E838EE">
        <w:rPr>
          <w:rFonts w:ascii="Times New Roman" w:hAnsi="Times New Roman" w:cs="Times New Roman"/>
          <w:sz w:val="24"/>
          <w:szCs w:val="24"/>
        </w:rPr>
        <w:t>tanh</w:t>
      </w:r>
      <w:proofErr w:type="spellEnd"/>
      <w:r w:rsidRPr="00E838EE">
        <w:rPr>
          <w:rFonts w:ascii="Times New Roman" w:hAnsi="Times New Roman" w:cs="Times New Roman"/>
          <w:sz w:val="24"/>
          <w:szCs w:val="24"/>
        </w:rPr>
        <w:t xml:space="preserve"> and sigmoid function and simply compute the function: f(x) = max (0, x). (See Figure 4)</w:t>
      </w:r>
    </w:p>
    <w:p w:rsidR="00E838EE" w:rsidRDefault="00E838EE">
      <w:pPr>
        <w:spacing w:line="360" w:lineRule="auto"/>
        <w:jc w:val="both"/>
        <w:rPr>
          <w:rFonts w:ascii="Times New Roman" w:eastAsia="Times New Roman" w:hAnsi="Times New Roman" w:cs="Times New Roman"/>
          <w:sz w:val="24"/>
          <w:szCs w:val="24"/>
        </w:rPr>
      </w:pPr>
    </w:p>
    <w:p w:rsidR="008D322C" w:rsidRDefault="00C62832">
      <w:pPr>
        <w:pBdr>
          <w:top w:val="nil"/>
          <w:left w:val="nil"/>
          <w:bottom w:val="nil"/>
          <w:right w:val="nil"/>
          <w:between w:val="nil"/>
        </w:pBdr>
        <w:spacing w:line="240" w:lineRule="auto"/>
        <w:jc w:val="center"/>
        <w:rPr>
          <w:color w:val="000000"/>
        </w:rPr>
      </w:pPr>
      <w:r>
        <w:rPr>
          <w:rFonts w:ascii="Times New Roman" w:eastAsia="Times New Roman" w:hAnsi="Times New Roman" w:cs="Times New Roman"/>
          <w:i/>
          <w:noProof/>
          <w:color w:val="1F497D"/>
          <w:sz w:val="24"/>
          <w:szCs w:val="24"/>
          <w:lang w:val="en-IN"/>
        </w:rPr>
        <w:drawing>
          <wp:inline distT="114300" distB="114300" distL="114300" distR="114300" wp14:anchorId="6CF75F46" wp14:editId="690EEF52">
            <wp:extent cx="3186113" cy="1724025"/>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3186113" cy="1724025"/>
                    </a:xfrm>
                    <a:prstGeom prst="rect">
                      <a:avLst/>
                    </a:prstGeom>
                    <a:ln/>
                  </pic:spPr>
                </pic:pic>
              </a:graphicData>
            </a:graphic>
          </wp:inline>
        </w:drawing>
      </w:r>
    </w:p>
    <w:p w:rsidR="008D322C" w:rsidRPr="00947ECD" w:rsidRDefault="00F87B07" w:rsidP="00947ECD">
      <w:pPr>
        <w:pStyle w:val="Caption"/>
        <w:jc w:val="center"/>
        <w:rPr>
          <w:color w:val="auto"/>
        </w:rPr>
      </w:pPr>
      <w:bookmarkStart w:id="18" w:name="_1ksv4uv" w:colFirst="0" w:colLast="0"/>
      <w:bookmarkStart w:id="19" w:name="_Toc105745797"/>
      <w:bookmarkEnd w:id="18"/>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4</w:t>
      </w:r>
      <w:r w:rsidRPr="00947ECD">
        <w:rPr>
          <w:color w:val="auto"/>
        </w:rPr>
        <w:fldChar w:fldCharType="end"/>
      </w:r>
      <w:r w:rsidRPr="00947ECD">
        <w:rPr>
          <w:color w:val="auto"/>
        </w:rPr>
        <w:t xml:space="preserve"> </w:t>
      </w:r>
      <w:proofErr w:type="spellStart"/>
      <w:r w:rsidRPr="00947ECD">
        <w:rPr>
          <w:color w:val="auto"/>
        </w:rPr>
        <w:t>ReLU</w:t>
      </w:r>
      <w:proofErr w:type="spellEnd"/>
      <w:r w:rsidRPr="00947ECD">
        <w:rPr>
          <w:color w:val="auto"/>
        </w:rPr>
        <w:t xml:space="preserve"> activation function</w:t>
      </w:r>
      <w:bookmarkEnd w:id="19"/>
    </w:p>
    <w:p w:rsidR="008D322C" w:rsidRDefault="008D322C">
      <w:pPr>
        <w:pBdr>
          <w:top w:val="nil"/>
          <w:left w:val="nil"/>
          <w:bottom w:val="nil"/>
          <w:right w:val="nil"/>
          <w:between w:val="nil"/>
        </w:pBdr>
        <w:spacing w:line="240" w:lineRule="auto"/>
        <w:jc w:val="center"/>
        <w:rPr>
          <w:color w:val="000000"/>
        </w:rPr>
      </w:pPr>
    </w:p>
    <w:p w:rsidR="008D322C" w:rsidRDefault="00C62832">
      <w:pPr>
        <w:pBdr>
          <w:top w:val="nil"/>
          <w:left w:val="nil"/>
          <w:bottom w:val="nil"/>
          <w:right w:val="nil"/>
          <w:between w:val="nil"/>
        </w:pBdr>
        <w:spacing w:after="200" w:line="360" w:lineRule="auto"/>
        <w:jc w:val="both"/>
        <w:rPr>
          <w:rFonts w:ascii="Times New Roman" w:eastAsia="Times New Roman" w:hAnsi="Times New Roman" w:cs="Times New Roman"/>
          <w:i/>
          <w:color w:val="1F497D"/>
          <w:sz w:val="24"/>
          <w:szCs w:val="24"/>
        </w:rPr>
      </w:pPr>
      <w:bookmarkStart w:id="20" w:name="_44sinio" w:colFirst="0" w:colLast="0"/>
      <w:bookmarkEnd w:id="20"/>
      <w:r>
        <w:rPr>
          <w:rFonts w:ascii="Times New Roman" w:eastAsia="Times New Roman" w:hAnsi="Times New Roman" w:cs="Times New Roman"/>
          <w:b/>
          <w:i/>
          <w:color w:val="1F497D"/>
          <w:sz w:val="24"/>
          <w:szCs w:val="24"/>
        </w:rPr>
        <w:t xml:space="preserve"> </w:t>
      </w:r>
      <w:r>
        <w:rPr>
          <w:rFonts w:ascii="Times New Roman" w:eastAsia="Times New Roman" w:hAnsi="Times New Roman" w:cs="Times New Roman"/>
          <w:sz w:val="24"/>
          <w:szCs w:val="24"/>
        </w:rPr>
        <w:t xml:space="preserve">A neural network generally updates the weights and biases of the neurons based on output error. This process is called back-propagation. The back-propagation is the only possible </w:t>
      </w:r>
      <w:r>
        <w:rPr>
          <w:rFonts w:ascii="Times New Roman" w:eastAsia="Times New Roman" w:hAnsi="Times New Roman" w:cs="Times New Roman"/>
          <w:sz w:val="24"/>
          <w:szCs w:val="24"/>
        </w:rPr>
        <w:lastRenderedPageBreak/>
        <w:t xml:space="preserve">activation function from the gradient supplied and the error to update the weights and biases. </w:t>
      </w:r>
    </w:p>
    <w:p w:rsidR="008D322C" w:rsidRDefault="00C62832">
      <w:pPr>
        <w:keepNext/>
        <w:numPr>
          <w:ilvl w:val="0"/>
          <w:numId w:val="6"/>
        </w:numPr>
        <w:pBdr>
          <w:top w:val="nil"/>
          <w:left w:val="nil"/>
          <w:bottom w:val="nil"/>
          <w:right w:val="nil"/>
          <w:between w:val="nil"/>
        </w:pBdr>
        <w:tabs>
          <w:tab w:val="left" w:pos="2812"/>
        </w:tabs>
        <w:spacing w:line="360" w:lineRule="auto"/>
        <w:jc w:val="both"/>
        <w:rPr>
          <w:color w:val="000000"/>
          <w:sz w:val="24"/>
          <w:szCs w:val="24"/>
        </w:rPr>
      </w:pPr>
      <w:r>
        <w:rPr>
          <w:rFonts w:ascii="Times New Roman" w:eastAsia="Times New Roman" w:hAnsi="Times New Roman" w:cs="Times New Roman"/>
          <w:b/>
          <w:color w:val="000000"/>
          <w:sz w:val="24"/>
          <w:szCs w:val="24"/>
        </w:rPr>
        <w:t>Pooling layer</w:t>
      </w:r>
    </w:p>
    <w:p w:rsidR="008D322C" w:rsidRPr="00E838EE" w:rsidRDefault="00E838EE">
      <w:pPr>
        <w:spacing w:line="360" w:lineRule="auto"/>
        <w:jc w:val="both"/>
        <w:rPr>
          <w:rFonts w:ascii="Times New Roman" w:hAnsi="Times New Roman" w:cs="Times New Roman"/>
          <w:sz w:val="24"/>
          <w:szCs w:val="24"/>
        </w:rPr>
      </w:pPr>
      <w:r w:rsidRPr="00E838EE">
        <w:rPr>
          <w:rFonts w:ascii="Times New Roman" w:hAnsi="Times New Roman" w:cs="Times New Roman"/>
          <w:sz w:val="24"/>
          <w:szCs w:val="24"/>
        </w:rPr>
        <w:t xml:space="preserve">A pooling layer is a basic </w:t>
      </w:r>
      <w:proofErr w:type="spellStart"/>
      <w:r w:rsidRPr="00E838EE">
        <w:rPr>
          <w:rFonts w:ascii="Times New Roman" w:hAnsi="Times New Roman" w:cs="Times New Roman"/>
          <w:sz w:val="24"/>
          <w:szCs w:val="24"/>
        </w:rPr>
        <w:t>downsampling</w:t>
      </w:r>
      <w:proofErr w:type="spellEnd"/>
      <w:r w:rsidRPr="00E838EE">
        <w:rPr>
          <w:rFonts w:ascii="Times New Roman" w:hAnsi="Times New Roman" w:cs="Times New Roman"/>
          <w:sz w:val="24"/>
          <w:szCs w:val="24"/>
        </w:rPr>
        <w:t xml:space="preserve"> procedure that reduces the size of each temporal dimension of output feature maps, lowering the number of subsequent learnable parameters and introducing translation invariance to tiny shifts and distortions. Pool size, stride, and padding are the hyper-parameters in pooling processes, much like they are in convolution. However, neither of the pooling layers have such learnable parameters.</w:t>
      </w:r>
    </w:p>
    <w:p w:rsidR="00E838EE" w:rsidRDefault="00E838EE">
      <w:pPr>
        <w:spacing w:line="360" w:lineRule="auto"/>
        <w:jc w:val="both"/>
        <w:rPr>
          <w:rFonts w:ascii="Times New Roman" w:eastAsia="Times New Roman" w:hAnsi="Times New Roman" w:cs="Times New Roman"/>
          <w:sz w:val="24"/>
          <w:szCs w:val="24"/>
        </w:rPr>
      </w:pPr>
    </w:p>
    <w:p w:rsidR="008D322C" w:rsidRDefault="00C62832">
      <w:pPr>
        <w:numPr>
          <w:ilvl w:val="0"/>
          <w:numId w:val="1"/>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pooling and Average pooling</w:t>
      </w:r>
    </w:p>
    <w:p w:rsidR="00AE2193" w:rsidRDefault="00AE2193" w:rsidP="00AE2193">
      <w:pPr>
        <w:spacing w:line="360" w:lineRule="auto"/>
        <w:ind w:left="1440"/>
        <w:jc w:val="both"/>
        <w:rPr>
          <w:rFonts w:ascii="Times New Roman" w:eastAsia="Times New Roman" w:hAnsi="Times New Roman" w:cs="Times New Roman"/>
          <w:b/>
          <w:sz w:val="24"/>
          <w:szCs w:val="24"/>
        </w:rPr>
      </w:pPr>
    </w:p>
    <w:p w:rsidR="008D322C" w:rsidRPr="00E838EE" w:rsidRDefault="00E838EE">
      <w:pPr>
        <w:spacing w:line="360" w:lineRule="auto"/>
        <w:ind w:left="1440"/>
        <w:jc w:val="both"/>
        <w:rPr>
          <w:rFonts w:ascii="Times New Roman" w:hAnsi="Times New Roman" w:cs="Times New Roman"/>
          <w:sz w:val="24"/>
          <w:szCs w:val="24"/>
        </w:rPr>
      </w:pPr>
      <w:r w:rsidRPr="00E838EE">
        <w:rPr>
          <w:rFonts w:ascii="Times New Roman" w:hAnsi="Times New Roman" w:cs="Times New Roman"/>
          <w:sz w:val="24"/>
          <w:szCs w:val="24"/>
        </w:rPr>
        <w:t>Each pooling Operation in max pooling collects patches from the input feature maps and then determines the current patch's maximum value. Average pooling, implies that the average of all the parts in the most recent patch, as demonstrated in (figure 5)</w:t>
      </w:r>
      <w:r w:rsidR="00C9754B">
        <w:rPr>
          <w:rFonts w:ascii="Times New Roman" w:hAnsi="Times New Roman" w:cs="Times New Roman"/>
          <w:sz w:val="24"/>
          <w:szCs w:val="24"/>
        </w:rPr>
        <w:t xml:space="preserve"> and (figure 6)</w:t>
      </w:r>
      <w:r w:rsidRPr="00E838EE">
        <w:rPr>
          <w:rFonts w:ascii="Times New Roman" w:hAnsi="Times New Roman" w:cs="Times New Roman"/>
          <w:sz w:val="24"/>
          <w:szCs w:val="24"/>
        </w:rPr>
        <w:t xml:space="preserve">. The in-plane dimensions of the feature map were </w:t>
      </w:r>
      <w:proofErr w:type="spellStart"/>
      <w:r w:rsidRPr="00E838EE">
        <w:rPr>
          <w:rFonts w:ascii="Times New Roman" w:hAnsi="Times New Roman" w:cs="Times New Roman"/>
          <w:sz w:val="24"/>
          <w:szCs w:val="24"/>
        </w:rPr>
        <w:t>downsampled</w:t>
      </w:r>
      <w:proofErr w:type="spellEnd"/>
      <w:r w:rsidRPr="00E838EE">
        <w:rPr>
          <w:rFonts w:ascii="Times New Roman" w:hAnsi="Times New Roman" w:cs="Times New Roman"/>
          <w:sz w:val="24"/>
          <w:szCs w:val="24"/>
        </w:rPr>
        <w:t xml:space="preserve"> by a factor of 2 using a max-pooling or average pooling method and the depth dimension of the feature maps stays intact.</w:t>
      </w:r>
    </w:p>
    <w:p w:rsidR="00E838EE" w:rsidRDefault="00E838EE">
      <w:pPr>
        <w:spacing w:line="360" w:lineRule="auto"/>
        <w:ind w:left="1440"/>
        <w:jc w:val="both"/>
        <w:rPr>
          <w:rFonts w:ascii="Times New Roman" w:eastAsia="Times New Roman" w:hAnsi="Times New Roman" w:cs="Times New Roman"/>
          <w:sz w:val="24"/>
          <w:szCs w:val="24"/>
        </w:rPr>
      </w:pPr>
    </w:p>
    <w:p w:rsidR="008D322C" w:rsidRDefault="00C62832">
      <w:pPr>
        <w:numPr>
          <w:ilvl w:val="0"/>
          <w:numId w:val="1"/>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Global Max pooling and Global average pooling</w:t>
      </w:r>
    </w:p>
    <w:p w:rsidR="00AE2193" w:rsidRDefault="00AE2193" w:rsidP="00AE2193">
      <w:pPr>
        <w:spacing w:line="360" w:lineRule="auto"/>
        <w:ind w:left="1440"/>
        <w:jc w:val="both"/>
        <w:rPr>
          <w:rFonts w:ascii="Times New Roman" w:eastAsia="Times New Roman" w:hAnsi="Times New Roman" w:cs="Times New Roman"/>
          <w:b/>
          <w:sz w:val="24"/>
          <w:szCs w:val="24"/>
        </w:rPr>
      </w:pPr>
    </w:p>
    <w:p w:rsidR="008D322C" w:rsidRPr="00AE2193" w:rsidRDefault="00AE2193">
      <w:pPr>
        <w:pBdr>
          <w:top w:val="nil"/>
          <w:left w:val="nil"/>
          <w:bottom w:val="nil"/>
          <w:right w:val="nil"/>
          <w:between w:val="nil"/>
        </w:pBdr>
        <w:spacing w:line="360" w:lineRule="auto"/>
        <w:ind w:left="1440"/>
        <w:jc w:val="both"/>
        <w:rPr>
          <w:rFonts w:ascii="Times New Roman" w:eastAsia="Times New Roman" w:hAnsi="Times New Roman" w:cs="Times New Roman"/>
          <w:color w:val="000000"/>
          <w:sz w:val="24"/>
          <w:szCs w:val="24"/>
        </w:rPr>
      </w:pPr>
      <w:r w:rsidRPr="00AE2193">
        <w:rPr>
          <w:rFonts w:ascii="Times New Roman" w:hAnsi="Times New Roman" w:cs="Times New Roman"/>
          <w:sz w:val="24"/>
          <w:szCs w:val="24"/>
        </w:rPr>
        <w:t xml:space="preserve">By picking the maximum value or taking the average of all the components in each feature map, the global max pooling or global average pooling procedure </w:t>
      </w:r>
      <w:proofErr w:type="spellStart"/>
      <w:r w:rsidRPr="00AE2193">
        <w:rPr>
          <w:rFonts w:ascii="Times New Roman" w:hAnsi="Times New Roman" w:cs="Times New Roman"/>
          <w:sz w:val="24"/>
          <w:szCs w:val="24"/>
        </w:rPr>
        <w:t>downsamples</w:t>
      </w:r>
      <w:proofErr w:type="spellEnd"/>
      <w:r w:rsidRPr="00AE2193">
        <w:rPr>
          <w:rFonts w:ascii="Times New Roman" w:hAnsi="Times New Roman" w:cs="Times New Roman"/>
          <w:sz w:val="24"/>
          <w:szCs w:val="24"/>
        </w:rPr>
        <w:t xml:space="preserve"> the in-plane dimensions of a feature map into a 1x1 array, but the depth of the feature map is preserved. These pooling processes decrease the amount of learnable parameters, allow the CNN to take variable-size inputs, and are only used once </w:t>
      </w:r>
      <w:r w:rsidR="00C9754B">
        <w:rPr>
          <w:rFonts w:ascii="Times New Roman" w:hAnsi="Times New Roman" w:cs="Times New Roman"/>
          <w:sz w:val="24"/>
          <w:szCs w:val="24"/>
        </w:rPr>
        <w:t>before the fully linked layers.</w:t>
      </w:r>
    </w:p>
    <w:p w:rsidR="008D322C" w:rsidRDefault="00C62832">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lastRenderedPageBreak/>
        <w:drawing>
          <wp:inline distT="114300" distB="114300" distL="114300" distR="114300" wp14:anchorId="7D001665" wp14:editId="07681954">
            <wp:extent cx="2833688" cy="2266950"/>
            <wp:effectExtent l="0" t="0" r="0" b="0"/>
            <wp:docPr id="1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a:srcRect/>
                    <a:stretch>
                      <a:fillRect/>
                    </a:stretch>
                  </pic:blipFill>
                  <pic:spPr>
                    <a:xfrm>
                      <a:off x="0" y="0"/>
                      <a:ext cx="2833688" cy="2266950"/>
                    </a:xfrm>
                    <a:prstGeom prst="rect">
                      <a:avLst/>
                    </a:prstGeom>
                    <a:ln/>
                  </pic:spPr>
                </pic:pic>
              </a:graphicData>
            </a:graphic>
          </wp:inline>
        </w:drawing>
      </w:r>
    </w:p>
    <w:p w:rsidR="008D322C" w:rsidRDefault="008D322C">
      <w:pPr>
        <w:pBdr>
          <w:top w:val="nil"/>
          <w:left w:val="nil"/>
          <w:bottom w:val="nil"/>
          <w:right w:val="nil"/>
          <w:between w:val="nil"/>
        </w:pBdr>
        <w:spacing w:line="240" w:lineRule="auto"/>
        <w:jc w:val="center"/>
        <w:rPr>
          <w:color w:val="000000"/>
        </w:rPr>
      </w:pPr>
    </w:p>
    <w:p w:rsidR="008D322C" w:rsidRPr="00947ECD" w:rsidRDefault="008D322C">
      <w:pPr>
        <w:pBdr>
          <w:top w:val="nil"/>
          <w:left w:val="nil"/>
          <w:bottom w:val="nil"/>
          <w:right w:val="nil"/>
          <w:between w:val="nil"/>
        </w:pBdr>
        <w:spacing w:line="240" w:lineRule="auto"/>
        <w:jc w:val="center"/>
      </w:pPr>
    </w:p>
    <w:p w:rsidR="008D322C" w:rsidRPr="00947ECD" w:rsidRDefault="00F87B07" w:rsidP="00F87B07">
      <w:pPr>
        <w:pStyle w:val="Caption"/>
        <w:jc w:val="center"/>
        <w:rPr>
          <w:i w:val="0"/>
          <w:color w:val="auto"/>
        </w:rPr>
      </w:pPr>
      <w:bookmarkStart w:id="21" w:name="_2jxsxqh" w:colFirst="0" w:colLast="0"/>
      <w:bookmarkStart w:id="22" w:name="_Toc105745798"/>
      <w:bookmarkEnd w:id="21"/>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5</w:t>
      </w:r>
      <w:r w:rsidRPr="00947ECD">
        <w:rPr>
          <w:color w:val="auto"/>
        </w:rPr>
        <w:fldChar w:fldCharType="end"/>
      </w:r>
      <w:r w:rsidRPr="00947ECD">
        <w:rPr>
          <w:color w:val="auto"/>
        </w:rPr>
        <w:t xml:space="preserve"> average pooling</w:t>
      </w:r>
      <w:bookmarkEnd w:id="22"/>
    </w:p>
    <w:p w:rsidR="008D322C" w:rsidRDefault="00C62832">
      <w:pPr>
        <w:pBdr>
          <w:top w:val="nil"/>
          <w:left w:val="nil"/>
          <w:bottom w:val="nil"/>
          <w:right w:val="nil"/>
          <w:between w:val="nil"/>
        </w:pBdr>
        <w:spacing w:line="240" w:lineRule="auto"/>
        <w:jc w:val="center"/>
        <w:rPr>
          <w:color w:val="000000"/>
        </w:rPr>
      </w:pPr>
      <w:r>
        <w:rPr>
          <w:rFonts w:ascii="Times New Roman" w:eastAsia="Times New Roman" w:hAnsi="Times New Roman" w:cs="Times New Roman"/>
          <w:noProof/>
          <w:color w:val="000000"/>
          <w:sz w:val="24"/>
          <w:szCs w:val="24"/>
          <w:lang w:val="en-IN"/>
        </w:rPr>
        <w:drawing>
          <wp:inline distT="114300" distB="114300" distL="114300" distR="114300" wp14:anchorId="3FA07013" wp14:editId="08F86A76">
            <wp:extent cx="2547938" cy="2039938"/>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2547938" cy="2039938"/>
                    </a:xfrm>
                    <a:prstGeom prst="rect">
                      <a:avLst/>
                    </a:prstGeom>
                    <a:ln/>
                  </pic:spPr>
                </pic:pic>
              </a:graphicData>
            </a:graphic>
          </wp:inline>
        </w:drawing>
      </w:r>
    </w:p>
    <w:p w:rsidR="008D322C" w:rsidRDefault="008D322C">
      <w:pPr>
        <w:pBdr>
          <w:top w:val="nil"/>
          <w:left w:val="nil"/>
          <w:bottom w:val="nil"/>
          <w:right w:val="nil"/>
          <w:between w:val="nil"/>
        </w:pBdr>
        <w:spacing w:line="240" w:lineRule="auto"/>
        <w:jc w:val="center"/>
        <w:rPr>
          <w:color w:val="000000"/>
        </w:rPr>
      </w:pPr>
    </w:p>
    <w:p w:rsidR="008D322C" w:rsidRPr="00947ECD" w:rsidRDefault="00F87B07" w:rsidP="00947ECD">
      <w:pPr>
        <w:pStyle w:val="Caption"/>
        <w:jc w:val="center"/>
        <w:rPr>
          <w:i w:val="0"/>
          <w:color w:val="auto"/>
        </w:rPr>
      </w:pPr>
      <w:bookmarkStart w:id="23" w:name="_z337ya" w:colFirst="0" w:colLast="0"/>
      <w:bookmarkStart w:id="24" w:name="_Toc105745799"/>
      <w:bookmarkEnd w:id="23"/>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6</w:t>
      </w:r>
      <w:r w:rsidRPr="00947ECD">
        <w:rPr>
          <w:color w:val="auto"/>
        </w:rPr>
        <w:fldChar w:fldCharType="end"/>
      </w:r>
      <w:r w:rsidRPr="00947ECD">
        <w:rPr>
          <w:color w:val="auto"/>
        </w:rPr>
        <w:t xml:space="preserve"> Max Pooling</w:t>
      </w:r>
      <w:bookmarkEnd w:id="24"/>
    </w:p>
    <w:p w:rsidR="008D322C" w:rsidRDefault="008D322C">
      <w:pPr>
        <w:pBdr>
          <w:top w:val="nil"/>
          <w:left w:val="nil"/>
          <w:bottom w:val="nil"/>
          <w:right w:val="nil"/>
          <w:between w:val="nil"/>
        </w:pBdr>
        <w:spacing w:line="240" w:lineRule="auto"/>
        <w:rPr>
          <w:color w:val="000000"/>
        </w:rPr>
      </w:pPr>
    </w:p>
    <w:p w:rsidR="008D322C" w:rsidRDefault="00C62832">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Fully connected layer</w:t>
      </w:r>
    </w:p>
    <w:p w:rsidR="008D322C" w:rsidRPr="00AE2193" w:rsidRDefault="00AE2193">
      <w:pPr>
        <w:spacing w:before="240" w:after="240" w:line="360" w:lineRule="auto"/>
        <w:jc w:val="both"/>
        <w:rPr>
          <w:rFonts w:ascii="Times New Roman" w:eastAsia="Times New Roman" w:hAnsi="Times New Roman" w:cs="Times New Roman"/>
          <w:sz w:val="24"/>
          <w:szCs w:val="24"/>
        </w:rPr>
      </w:pPr>
      <w:r w:rsidRPr="00AE2193">
        <w:rPr>
          <w:rFonts w:ascii="Times New Roman" w:hAnsi="Times New Roman" w:cs="Times New Roman"/>
          <w:sz w:val="24"/>
          <w:szCs w:val="24"/>
        </w:rPr>
        <w:t>Fully connected layers use a flattened input, in which a portion of the fully connected layer maps each input to the network's final output as the projected probabilities of each class for final classification, as illustrated in (figure 7). In other words, the last convolutional or pooling layer's output feature maps are flattened and linked to one or more fully connected layers, also known as dense layers, in which each input is coupled to each output by a learnable weight. The technique of flattening involves converting multidimensional feature maps into a one-dimensional array of numbers. The number of output nodes in the final dense layer is usually equivalent to the number of classes. Each completely linked step is represented by a nonlinear function.</w:t>
      </w:r>
    </w:p>
    <w:p w:rsidR="008D322C" w:rsidRDefault="00C62832">
      <w:pPr>
        <w:pBdr>
          <w:top w:val="nil"/>
          <w:left w:val="nil"/>
          <w:bottom w:val="nil"/>
          <w:right w:val="nil"/>
          <w:between w:val="nil"/>
        </w:pBdr>
        <w:spacing w:line="240" w:lineRule="auto"/>
        <w:jc w:val="center"/>
        <w:rPr>
          <w:color w:val="000000"/>
        </w:rPr>
      </w:pPr>
      <w:r>
        <w:rPr>
          <w:rFonts w:ascii="Times New Roman" w:eastAsia="Times New Roman" w:hAnsi="Times New Roman" w:cs="Times New Roman"/>
          <w:noProof/>
          <w:color w:val="000000"/>
          <w:sz w:val="24"/>
          <w:szCs w:val="24"/>
          <w:lang w:val="en-IN"/>
        </w:rPr>
        <w:lastRenderedPageBreak/>
        <w:drawing>
          <wp:inline distT="114300" distB="114300" distL="114300" distR="114300" wp14:anchorId="3D18F760" wp14:editId="01D6F4CC">
            <wp:extent cx="5761361" cy="2729363"/>
            <wp:effectExtent l="0" t="0" r="0" 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761361" cy="2729363"/>
                    </a:xfrm>
                    <a:prstGeom prst="rect">
                      <a:avLst/>
                    </a:prstGeom>
                    <a:ln/>
                  </pic:spPr>
                </pic:pic>
              </a:graphicData>
            </a:graphic>
          </wp:inline>
        </w:drawing>
      </w:r>
    </w:p>
    <w:p w:rsidR="008D322C" w:rsidRPr="00947ECD" w:rsidRDefault="00F87B07" w:rsidP="00947ECD">
      <w:pPr>
        <w:pStyle w:val="Caption"/>
        <w:jc w:val="center"/>
        <w:rPr>
          <w:color w:val="auto"/>
        </w:rPr>
      </w:pPr>
      <w:bookmarkStart w:id="25" w:name="_3j2qqm3" w:colFirst="0" w:colLast="0"/>
      <w:bookmarkStart w:id="26" w:name="_Toc105745800"/>
      <w:bookmarkEnd w:id="25"/>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7</w:t>
      </w:r>
      <w:r w:rsidRPr="00947ECD">
        <w:rPr>
          <w:color w:val="auto"/>
        </w:rPr>
        <w:fldChar w:fldCharType="end"/>
      </w:r>
      <w:r w:rsidRPr="00947ECD">
        <w:rPr>
          <w:color w:val="auto"/>
        </w:rPr>
        <w:t xml:space="preserve"> CNN’s fully connected layer</w:t>
      </w:r>
      <w:bookmarkEnd w:id="26"/>
    </w:p>
    <w:p w:rsidR="008D322C" w:rsidRDefault="008D322C">
      <w:pPr>
        <w:pBdr>
          <w:top w:val="nil"/>
          <w:left w:val="nil"/>
          <w:bottom w:val="nil"/>
          <w:right w:val="nil"/>
          <w:between w:val="nil"/>
        </w:pBdr>
        <w:spacing w:line="240" w:lineRule="auto"/>
        <w:rPr>
          <w:color w:val="000000"/>
        </w:rPr>
      </w:pPr>
    </w:p>
    <w:p w:rsidR="008D322C" w:rsidRDefault="00C62832">
      <w:pPr>
        <w:numPr>
          <w:ilvl w:val="0"/>
          <w:numId w:val="4"/>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Last layer activation function</w:t>
      </w:r>
    </w:p>
    <w:p w:rsidR="008D322C" w:rsidRPr="00AE2193" w:rsidRDefault="00C62832">
      <w:pPr>
        <w:spacing w:line="360" w:lineRule="auto"/>
        <w:jc w:val="both"/>
        <w:rPr>
          <w:rFonts w:ascii="Times New Roman" w:eastAsia="Times New Roman" w:hAnsi="Times New Roman" w:cs="Times New Roman"/>
          <w:sz w:val="24"/>
          <w:szCs w:val="24"/>
        </w:rPr>
      </w:pPr>
      <w:bookmarkStart w:id="27" w:name="_1y810tw" w:colFirst="0" w:colLast="0"/>
      <w:bookmarkEnd w:id="27"/>
      <w:r>
        <w:rPr>
          <w:rFonts w:ascii="Times New Roman" w:eastAsia="Times New Roman" w:hAnsi="Times New Roman" w:cs="Times New Roman"/>
          <w:sz w:val="24"/>
          <w:szCs w:val="24"/>
        </w:rPr>
        <w:t xml:space="preserve">                  </w:t>
      </w:r>
      <w:r w:rsidR="00AE2193" w:rsidRPr="00AE2193">
        <w:rPr>
          <w:rFonts w:ascii="Times New Roman" w:hAnsi="Times New Roman" w:cs="Times New Roman"/>
          <w:sz w:val="24"/>
          <w:szCs w:val="24"/>
        </w:rPr>
        <w:t xml:space="preserve">The </w:t>
      </w:r>
      <w:proofErr w:type="spellStart"/>
      <w:r w:rsidR="00AE2193" w:rsidRPr="00AE2193">
        <w:rPr>
          <w:rFonts w:ascii="Times New Roman" w:hAnsi="Times New Roman" w:cs="Times New Roman"/>
          <w:sz w:val="24"/>
          <w:szCs w:val="24"/>
        </w:rPr>
        <w:t>softmax</w:t>
      </w:r>
      <w:proofErr w:type="spellEnd"/>
      <w:r w:rsidR="00AE2193" w:rsidRPr="00AE2193">
        <w:rPr>
          <w:rFonts w:ascii="Times New Roman" w:hAnsi="Times New Roman" w:cs="Times New Roman"/>
          <w:sz w:val="24"/>
          <w:szCs w:val="24"/>
        </w:rPr>
        <w:t xml:space="preserve"> function is an extended logistic function that accepts a set of scores as input and returns a set of probabilities as output. In other respects, a </w:t>
      </w:r>
      <w:proofErr w:type="spellStart"/>
      <w:r w:rsidR="00AE2193" w:rsidRPr="00AE2193">
        <w:rPr>
          <w:rFonts w:ascii="Times New Roman" w:hAnsi="Times New Roman" w:cs="Times New Roman"/>
          <w:sz w:val="24"/>
          <w:szCs w:val="24"/>
        </w:rPr>
        <w:t>softmax</w:t>
      </w:r>
      <w:proofErr w:type="spellEnd"/>
      <w:r w:rsidR="00AE2193" w:rsidRPr="00AE2193">
        <w:rPr>
          <w:rFonts w:ascii="Times New Roman" w:hAnsi="Times New Roman" w:cs="Times New Roman"/>
          <w:sz w:val="24"/>
          <w:szCs w:val="24"/>
        </w:rPr>
        <w:t xml:space="preserve"> function is a multiclass classification activation function that normalizes the output of the final dense layer to target class probabilities, where each value lies in the range </w:t>
      </w:r>
      <w:r w:rsidR="00C9754B">
        <w:rPr>
          <w:rFonts w:ascii="Times New Roman" w:hAnsi="Times New Roman" w:cs="Times New Roman"/>
          <w:sz w:val="24"/>
          <w:szCs w:val="24"/>
        </w:rPr>
        <w:t xml:space="preserve">0 </w:t>
      </w:r>
      <w:r w:rsidR="00AE2193" w:rsidRPr="00AE2193">
        <w:rPr>
          <w:rFonts w:ascii="Times New Roman" w:hAnsi="Times New Roman" w:cs="Times New Roman"/>
          <w:sz w:val="24"/>
          <w:szCs w:val="24"/>
        </w:rPr>
        <w:t>to 1, and all values aggregate to 1.</w:t>
      </w:r>
    </w:p>
    <w:p w:rsidR="008D322C" w:rsidRDefault="008D322C">
      <w:pPr>
        <w:spacing w:line="360" w:lineRule="auto"/>
        <w:jc w:val="both"/>
        <w:rPr>
          <w:rFonts w:ascii="Times New Roman" w:eastAsia="Times New Roman" w:hAnsi="Times New Roman" w:cs="Times New Roman"/>
          <w:sz w:val="24"/>
          <w:szCs w:val="24"/>
        </w:rPr>
      </w:pPr>
    </w:p>
    <w:p w:rsidR="008D322C" w:rsidRDefault="00C6283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1.4 Problem Statement</w:t>
      </w:r>
    </w:p>
    <w:p w:rsidR="008D322C" w:rsidRDefault="00C628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literature review has a guide to identifying several problems processed and verified by the various authors, and multiple techniques are applied wit</w:t>
      </w:r>
      <w:r w:rsidR="00C9754B">
        <w:rPr>
          <w:rFonts w:ascii="Times New Roman" w:eastAsia="Times New Roman" w:hAnsi="Times New Roman" w:cs="Times New Roman"/>
          <w:sz w:val="24"/>
          <w:szCs w:val="24"/>
        </w:rPr>
        <w:t xml:space="preserve">h different accuracy. The </w:t>
      </w:r>
      <w:r>
        <w:rPr>
          <w:rFonts w:ascii="Times New Roman" w:eastAsia="Times New Roman" w:hAnsi="Times New Roman" w:cs="Times New Roman"/>
          <w:sz w:val="24"/>
          <w:szCs w:val="24"/>
        </w:rPr>
        <w:t>datasets are selected for processing the GPDS series and CEDAR. But limited research is done in Punjabi (</w:t>
      </w:r>
      <w:proofErr w:type="spellStart"/>
      <w:r>
        <w:rPr>
          <w:rFonts w:ascii="Times New Roman" w:eastAsia="Times New Roman" w:hAnsi="Times New Roman" w:cs="Times New Roman"/>
          <w:sz w:val="24"/>
          <w:szCs w:val="24"/>
        </w:rPr>
        <w:t>Gurmukhi</w:t>
      </w:r>
      <w:proofErr w:type="spellEnd"/>
      <w:r>
        <w:rPr>
          <w:rFonts w:ascii="Times New Roman" w:eastAsia="Times New Roman" w:hAnsi="Times New Roman" w:cs="Times New Roman"/>
          <w:sz w:val="24"/>
          <w:szCs w:val="24"/>
        </w:rPr>
        <w:t xml:space="preserve">) script. The first issue is due to the lack of writing patterns. The second issue is the shape of the words because their position where they have been written is also an issue that implies difference. Another reason and the problem are that the dataset is not publicly available, which stops the research (Although various studies have been done in English, </w:t>
      </w:r>
      <w:proofErr w:type="spellStart"/>
      <w:r>
        <w:rPr>
          <w:rFonts w:ascii="Times New Roman" w:eastAsia="Times New Roman" w:hAnsi="Times New Roman" w:cs="Times New Roman"/>
          <w:sz w:val="24"/>
          <w:szCs w:val="24"/>
        </w:rPr>
        <w:t>Devanagari</w:t>
      </w:r>
      <w:proofErr w:type="spellEnd"/>
      <w:r>
        <w:rPr>
          <w:rFonts w:ascii="Times New Roman" w:eastAsia="Times New Roman" w:hAnsi="Times New Roman" w:cs="Times New Roman"/>
          <w:sz w:val="24"/>
          <w:szCs w:val="24"/>
        </w:rPr>
        <w:t xml:space="preserve">, Persian, and many more but in Punjabi). Most of the work is done in HMM, SVM, Euclidean distance, and KNN, and less in neural networks. The various techniques that work towards feature extraction, segmentation, classification, user-based score normalization, and recognition patterns provide better performance. Thus, the field is new experimentation towards Punjabi and Punjabi script, which provide better accuracy results and generalized image recognition. </w:t>
      </w:r>
    </w:p>
    <w:p w:rsidR="008D322C" w:rsidRDefault="00C62832">
      <w:pPr>
        <w:pStyle w:val="Heading2"/>
        <w:rPr>
          <w:rFonts w:ascii="Times New Roman" w:eastAsia="Times New Roman" w:hAnsi="Times New Roman" w:cs="Times New Roman"/>
          <w:b/>
          <w:color w:val="000000"/>
        </w:rPr>
      </w:pPr>
      <w:bookmarkStart w:id="28" w:name="_Toc106188011"/>
      <w:r>
        <w:rPr>
          <w:rFonts w:ascii="Times New Roman" w:eastAsia="Times New Roman" w:hAnsi="Times New Roman" w:cs="Times New Roman"/>
          <w:b/>
          <w:color w:val="000000"/>
        </w:rPr>
        <w:lastRenderedPageBreak/>
        <w:t>1.5 Objectives</w:t>
      </w:r>
      <w:bookmarkEnd w:id="28"/>
    </w:p>
    <w:p w:rsidR="008D322C" w:rsidRDefault="008D322C"/>
    <w:p w:rsidR="008D322C" w:rsidRDefault="00C62832">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collect the handwritten signature dataset from different authors.</w:t>
      </w:r>
    </w:p>
    <w:p w:rsidR="008D322C" w:rsidRDefault="00C62832">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extract the features from the dataset.</w:t>
      </w:r>
    </w:p>
    <w:p w:rsidR="008D322C" w:rsidRDefault="00AE2193">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the performance with</w:t>
      </w:r>
      <w:r w:rsidR="00C62832">
        <w:rPr>
          <w:rFonts w:ascii="Times New Roman" w:eastAsia="Times New Roman" w:hAnsi="Times New Roman" w:cs="Times New Roman"/>
          <w:sz w:val="24"/>
          <w:szCs w:val="24"/>
        </w:rPr>
        <w:t xml:space="preserve"> deep learning to recognize signatures.</w:t>
      </w:r>
    </w:p>
    <w:p w:rsidR="008D322C" w:rsidRDefault="008D322C">
      <w:pPr>
        <w:spacing w:line="360" w:lineRule="auto"/>
        <w:jc w:val="both"/>
        <w:rPr>
          <w:rFonts w:ascii="Times New Roman" w:eastAsia="Times New Roman" w:hAnsi="Times New Roman" w:cs="Times New Roman"/>
          <w:sz w:val="24"/>
          <w:szCs w:val="24"/>
        </w:rPr>
      </w:pPr>
    </w:p>
    <w:p w:rsidR="008D322C" w:rsidRDefault="008D322C">
      <w:pPr>
        <w:spacing w:line="360" w:lineRule="auto"/>
        <w:jc w:val="both"/>
        <w:rPr>
          <w:rFonts w:ascii="Times New Roman" w:eastAsia="Times New Roman" w:hAnsi="Times New Roman" w:cs="Times New Roman"/>
          <w:sz w:val="24"/>
          <w:szCs w:val="24"/>
        </w:rPr>
      </w:pPr>
    </w:p>
    <w:p w:rsidR="008D322C" w:rsidRDefault="008D322C">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62832" w:rsidRDefault="00C62832">
      <w:pPr>
        <w:spacing w:line="360" w:lineRule="auto"/>
        <w:jc w:val="both"/>
        <w:rPr>
          <w:rFonts w:ascii="Times New Roman" w:eastAsia="Times New Roman" w:hAnsi="Times New Roman" w:cs="Times New Roman"/>
          <w:sz w:val="24"/>
          <w:szCs w:val="24"/>
        </w:rPr>
      </w:pPr>
    </w:p>
    <w:p w:rsidR="00C9754B" w:rsidRDefault="00C9754B">
      <w:pPr>
        <w:spacing w:line="360" w:lineRule="auto"/>
        <w:jc w:val="both"/>
        <w:rPr>
          <w:rFonts w:ascii="Times New Roman" w:eastAsia="Times New Roman" w:hAnsi="Times New Roman" w:cs="Times New Roman"/>
          <w:sz w:val="24"/>
          <w:szCs w:val="24"/>
        </w:rPr>
      </w:pPr>
    </w:p>
    <w:p w:rsidR="00C9754B" w:rsidRDefault="00C9754B">
      <w:pPr>
        <w:spacing w:line="360" w:lineRule="auto"/>
        <w:jc w:val="both"/>
        <w:rPr>
          <w:rFonts w:ascii="Times New Roman" w:eastAsia="Times New Roman" w:hAnsi="Times New Roman" w:cs="Times New Roman"/>
          <w:sz w:val="24"/>
          <w:szCs w:val="24"/>
        </w:rPr>
      </w:pPr>
    </w:p>
    <w:p w:rsidR="008D322C" w:rsidRDefault="00C62832">
      <w:pPr>
        <w:pStyle w:val="Heading1"/>
        <w:rPr>
          <w:rFonts w:ascii="Times New Roman" w:eastAsia="Times New Roman" w:hAnsi="Times New Roman" w:cs="Times New Roman"/>
          <w:b/>
          <w:color w:val="000000"/>
          <w:sz w:val="38"/>
          <w:szCs w:val="38"/>
        </w:rPr>
      </w:pPr>
      <w:bookmarkStart w:id="29" w:name="_Toc106188012"/>
      <w:r>
        <w:rPr>
          <w:rFonts w:ascii="Times New Roman" w:eastAsia="Times New Roman" w:hAnsi="Times New Roman" w:cs="Times New Roman"/>
          <w:b/>
          <w:color w:val="000000"/>
          <w:sz w:val="38"/>
          <w:szCs w:val="38"/>
        </w:rPr>
        <w:lastRenderedPageBreak/>
        <w:t>CHAPTER 2                       LITERATURE REVIEW</w:t>
      </w:r>
      <w:bookmarkEnd w:id="29"/>
    </w:p>
    <w:p w:rsidR="008D322C" w:rsidRDefault="008D322C">
      <w:pPr>
        <w:pStyle w:val="Heading2"/>
        <w:rPr>
          <w:rFonts w:ascii="Times New Roman" w:eastAsia="Times New Roman" w:hAnsi="Times New Roman" w:cs="Times New Roman"/>
        </w:rPr>
      </w:pPr>
      <w:bookmarkStart w:id="30" w:name="_1ci93xb" w:colFirst="0" w:colLast="0"/>
      <w:bookmarkEnd w:id="30"/>
    </w:p>
    <w:p w:rsidR="008D322C" w:rsidRDefault="00C62832">
      <w:pPr>
        <w:pStyle w:val="Heading2"/>
        <w:rPr>
          <w:rFonts w:ascii="Times New Roman" w:eastAsia="Times New Roman" w:hAnsi="Times New Roman" w:cs="Times New Roman"/>
          <w:b/>
          <w:color w:val="000000"/>
        </w:rPr>
      </w:pPr>
      <w:bookmarkStart w:id="31" w:name="_Toc106188013"/>
      <w:r>
        <w:rPr>
          <w:rFonts w:ascii="Times New Roman" w:eastAsia="Times New Roman" w:hAnsi="Times New Roman" w:cs="Times New Roman"/>
          <w:b/>
          <w:color w:val="000000"/>
        </w:rPr>
        <w:t>2.1 Literature Review</w:t>
      </w:r>
      <w:bookmarkEnd w:id="31"/>
    </w:p>
    <w:p w:rsidR="008D322C" w:rsidRDefault="008D322C">
      <w:pPr>
        <w:spacing w:line="360" w:lineRule="auto"/>
        <w:jc w:val="both"/>
        <w:rPr>
          <w:rFonts w:ascii="Times New Roman" w:eastAsia="Times New Roman" w:hAnsi="Times New Roman" w:cs="Times New Roman"/>
          <w:sz w:val="24"/>
          <w:szCs w:val="24"/>
        </w:rPr>
      </w:pPr>
    </w:p>
    <w:p w:rsidR="008D322C" w:rsidRPr="004416E9" w:rsidRDefault="004416E9">
      <w:pPr>
        <w:spacing w:line="360" w:lineRule="auto"/>
        <w:jc w:val="both"/>
        <w:rPr>
          <w:rFonts w:ascii="Times New Roman" w:eastAsia="Times New Roman" w:hAnsi="Times New Roman" w:cs="Times New Roman"/>
          <w:sz w:val="24"/>
          <w:szCs w:val="24"/>
        </w:rPr>
      </w:pPr>
      <w:r w:rsidRPr="004416E9">
        <w:rPr>
          <w:rFonts w:ascii="Times New Roman" w:hAnsi="Times New Roman" w:cs="Times New Roman"/>
          <w:sz w:val="24"/>
          <w:szCs w:val="24"/>
        </w:rPr>
        <w:t>Offline signature verification is a well-researched topic; some different approaches and techniques have been studied. All the prevalent papers related to the offline signature verification using different datasets are included in this section.</w:t>
      </w:r>
      <w:r w:rsidR="00C9754B">
        <w:rPr>
          <w:rFonts w:ascii="Times New Roman" w:hAnsi="Times New Roman" w:cs="Times New Roman"/>
          <w:sz w:val="24"/>
          <w:szCs w:val="24"/>
        </w:rPr>
        <w:t xml:space="preserve"> I</w:t>
      </w:r>
      <w:r w:rsidRPr="004416E9">
        <w:rPr>
          <w:rFonts w:ascii="Times New Roman" w:hAnsi="Times New Roman" w:cs="Times New Roman"/>
          <w:sz w:val="24"/>
          <w:szCs w:val="24"/>
        </w:rPr>
        <w:t>t can help the researchers in the Punjabi contour-based system field to study the classifiers and accuracy of the techniques. Here we review some of the research on offline signature verification.</w:t>
      </w:r>
    </w:p>
    <w:p w:rsidR="008D322C" w:rsidRDefault="008D322C">
      <w:pPr>
        <w:spacing w:line="360" w:lineRule="auto"/>
        <w:jc w:val="both"/>
        <w:rPr>
          <w:rFonts w:ascii="Times New Roman" w:eastAsia="Times New Roman" w:hAnsi="Times New Roman" w:cs="Times New Roman"/>
          <w:sz w:val="24"/>
          <w:szCs w:val="24"/>
        </w:rPr>
      </w:pPr>
    </w:p>
    <w:p w:rsidR="004416E9" w:rsidRPr="004416E9" w:rsidRDefault="00C62832" w:rsidP="004416E9">
      <w:pPr>
        <w:spacing w:line="360" w:lineRule="auto"/>
        <w:ind w:firstLine="720"/>
        <w:jc w:val="both"/>
        <w:rPr>
          <w:rFonts w:ascii="Times New Roman" w:hAnsi="Times New Roman" w:cs="Times New Roman"/>
          <w:sz w:val="24"/>
          <w:szCs w:val="24"/>
        </w:rPr>
      </w:pPr>
      <w:r>
        <w:rPr>
          <w:rFonts w:ascii="Times New Roman" w:eastAsia="Times New Roman" w:hAnsi="Times New Roman" w:cs="Times New Roman"/>
          <w:b/>
          <w:sz w:val="24"/>
          <w:szCs w:val="24"/>
        </w:rPr>
        <w:t>2.1.1. Locating the region of interest:</w:t>
      </w:r>
      <w:r>
        <w:rPr>
          <w:rFonts w:ascii="Times New Roman" w:eastAsia="Times New Roman" w:hAnsi="Times New Roman" w:cs="Times New Roman"/>
          <w:sz w:val="24"/>
          <w:szCs w:val="24"/>
        </w:rPr>
        <w:t xml:space="preserve"> - </w:t>
      </w:r>
      <w:r w:rsidR="004416E9" w:rsidRPr="004416E9">
        <w:rPr>
          <w:rFonts w:ascii="Times New Roman" w:hAnsi="Times New Roman" w:cs="Times New Roman"/>
          <w:sz w:val="24"/>
          <w:szCs w:val="24"/>
        </w:rPr>
        <w:t xml:space="preserve">To verify any signature firstly we extract the signature from the document. The original records are present where the signatures are available in real life. The region is extracted then verification is done. The relation between the handwriting and signature is analyzed by </w:t>
      </w:r>
      <w:proofErr w:type="spellStart"/>
      <w:r w:rsidR="004416E9" w:rsidRPr="004416E9">
        <w:rPr>
          <w:rFonts w:ascii="Times New Roman" w:hAnsi="Times New Roman" w:cs="Times New Roman"/>
          <w:sz w:val="24"/>
          <w:szCs w:val="24"/>
        </w:rPr>
        <w:t>Ru</w:t>
      </w:r>
      <w:proofErr w:type="spellEnd"/>
      <w:r w:rsidR="004416E9" w:rsidRPr="004416E9">
        <w:rPr>
          <w:rFonts w:ascii="Times New Roman" w:hAnsi="Times New Roman" w:cs="Times New Roman"/>
          <w:sz w:val="24"/>
          <w:szCs w:val="24"/>
        </w:rPr>
        <w:t xml:space="preserve"> et al. The fractal dimension measures the irregularity or fragmentation of a set. This helps</w:t>
      </w:r>
      <w:r w:rsidR="00FB1049">
        <w:rPr>
          <w:rFonts w:ascii="Times New Roman" w:hAnsi="Times New Roman" w:cs="Times New Roman"/>
          <w:sz w:val="24"/>
          <w:szCs w:val="24"/>
        </w:rPr>
        <w:t xml:space="preserve"> </w:t>
      </w:r>
      <w:r w:rsidR="004416E9" w:rsidRPr="004416E9">
        <w:rPr>
          <w:rFonts w:ascii="Times New Roman" w:hAnsi="Times New Roman" w:cs="Times New Roman"/>
          <w:sz w:val="24"/>
          <w:szCs w:val="24"/>
        </w:rPr>
        <w:t>in extracting the different properties</w:t>
      </w:r>
      <w:r w:rsidR="00FB1049">
        <w:rPr>
          <w:rFonts w:ascii="Times New Roman" w:hAnsi="Times New Roman" w:cs="Times New Roman"/>
          <w:sz w:val="24"/>
          <w:szCs w:val="24"/>
        </w:rPr>
        <w:t xml:space="preserve"> </w:t>
      </w:r>
      <w:r w:rsidR="004416E9" w:rsidRPr="004416E9">
        <w:rPr>
          <w:rFonts w:ascii="Times New Roman" w:hAnsi="Times New Roman" w:cs="Times New Roman"/>
          <w:sz w:val="24"/>
          <w:szCs w:val="24"/>
        </w:rPr>
        <w:t xml:space="preserve">related to writing and signature. The various properties are cursive handwriting, legible writing, and separate writing. This represents the difference between when the person writes and when they sign. The resources for gaining the information are different because both use independent identifiers. </w:t>
      </w:r>
      <w:proofErr w:type="spellStart"/>
      <w:r w:rsidR="00FB1049" w:rsidRPr="004416E9">
        <w:rPr>
          <w:rFonts w:ascii="Times New Roman" w:hAnsi="Times New Roman" w:cs="Times New Roman"/>
          <w:sz w:val="24"/>
          <w:szCs w:val="24"/>
        </w:rPr>
        <w:t>Ru</w:t>
      </w:r>
      <w:proofErr w:type="spellEnd"/>
      <w:r w:rsidR="00FB1049" w:rsidRPr="004416E9">
        <w:rPr>
          <w:rFonts w:ascii="Times New Roman" w:hAnsi="Times New Roman" w:cs="Times New Roman"/>
          <w:sz w:val="24"/>
          <w:szCs w:val="24"/>
        </w:rPr>
        <w:t xml:space="preserve"> et </w:t>
      </w:r>
      <w:proofErr w:type="spellStart"/>
      <w:r w:rsidR="00FB1049" w:rsidRPr="004416E9">
        <w:rPr>
          <w:rFonts w:ascii="Times New Roman" w:hAnsi="Times New Roman" w:cs="Times New Roman"/>
          <w:sz w:val="24"/>
          <w:szCs w:val="24"/>
        </w:rPr>
        <w:t>al</w:t>
      </w:r>
      <w:r w:rsidR="00FB1049">
        <w:rPr>
          <w:rFonts w:ascii="Times New Roman" w:hAnsi="Times New Roman" w:cs="Times New Roman"/>
          <w:sz w:val="24"/>
          <w:szCs w:val="24"/>
        </w:rPr>
        <w:t>’s</w:t>
      </w:r>
      <w:proofErr w:type="spellEnd"/>
      <w:r w:rsidR="00FB1049">
        <w:rPr>
          <w:rFonts w:ascii="Times New Roman" w:hAnsi="Times New Roman" w:cs="Times New Roman"/>
          <w:sz w:val="24"/>
          <w:szCs w:val="24"/>
        </w:rPr>
        <w:t xml:space="preserve"> research, s</w:t>
      </w:r>
      <w:r w:rsidR="004416E9" w:rsidRPr="004416E9">
        <w:rPr>
          <w:rFonts w:ascii="Times New Roman" w:hAnsi="Times New Roman" w:cs="Times New Roman"/>
          <w:sz w:val="24"/>
          <w:szCs w:val="24"/>
        </w:rPr>
        <w:t>ignature region extraction work is done and it contains 350 documents signed by 70 different persons who have Persian or Arabic cursive signatures. The matter is present in various Arabic, Persian, and English alphanumeric with different fonts and sizes, a company logo, some horizontal and vertical lines, and cursive signatures. The signature is found with 98.86% and extracted with an accuracy of 97.71%.</w:t>
      </w:r>
    </w:p>
    <w:p w:rsidR="008D322C" w:rsidRPr="004416E9" w:rsidRDefault="004416E9" w:rsidP="004416E9">
      <w:pPr>
        <w:spacing w:line="360" w:lineRule="auto"/>
        <w:ind w:firstLine="720"/>
        <w:jc w:val="both"/>
        <w:rPr>
          <w:rFonts w:ascii="Times New Roman" w:hAnsi="Times New Roman" w:cs="Times New Roman"/>
          <w:sz w:val="24"/>
          <w:szCs w:val="24"/>
        </w:rPr>
      </w:pPr>
      <w:r w:rsidRPr="004416E9">
        <w:rPr>
          <w:rFonts w:ascii="Times New Roman" w:hAnsi="Times New Roman" w:cs="Times New Roman"/>
          <w:sz w:val="24"/>
          <w:szCs w:val="24"/>
        </w:rPr>
        <w:t xml:space="preserve"> A localization in scanned documents was proposed by </w:t>
      </w:r>
      <w:proofErr w:type="spellStart"/>
      <w:r w:rsidRPr="004416E9">
        <w:rPr>
          <w:rFonts w:ascii="Times New Roman" w:hAnsi="Times New Roman" w:cs="Times New Roman"/>
          <w:sz w:val="24"/>
          <w:szCs w:val="24"/>
        </w:rPr>
        <w:t>celoğlu</w:t>
      </w:r>
      <w:proofErr w:type="spellEnd"/>
      <w:r w:rsidRPr="004416E9">
        <w:rPr>
          <w:rFonts w:ascii="Times New Roman" w:hAnsi="Times New Roman" w:cs="Times New Roman"/>
          <w:sz w:val="24"/>
          <w:szCs w:val="24"/>
        </w:rPr>
        <w:t xml:space="preserve"> &amp; </w:t>
      </w:r>
      <w:proofErr w:type="spellStart"/>
      <w:r w:rsidRPr="004416E9">
        <w:rPr>
          <w:rFonts w:ascii="Times New Roman" w:hAnsi="Times New Roman" w:cs="Times New Roman"/>
          <w:sz w:val="24"/>
          <w:szCs w:val="24"/>
        </w:rPr>
        <w:t>Oğul</w:t>
      </w:r>
      <w:proofErr w:type="spellEnd"/>
      <w:r w:rsidRPr="004416E9">
        <w:rPr>
          <w:rFonts w:ascii="Times New Roman" w:hAnsi="Times New Roman" w:cs="Times New Roman"/>
          <w:sz w:val="24"/>
          <w:szCs w:val="24"/>
        </w:rPr>
        <w:t xml:space="preserve"> (2014). The framework distinguishes the classification of segmented image regions using a two-phase connected labeling approach over an SVM classifier. A banking system, a framework, is used because of the good achievable accuracy to be used in the application.</w:t>
      </w:r>
    </w:p>
    <w:p w:rsidR="004416E9" w:rsidRDefault="004416E9" w:rsidP="004416E9">
      <w:pPr>
        <w:spacing w:line="360" w:lineRule="auto"/>
        <w:ind w:firstLine="720"/>
        <w:jc w:val="both"/>
        <w:rPr>
          <w:rFonts w:ascii="Times New Roman" w:eastAsia="Times New Roman" w:hAnsi="Times New Roman" w:cs="Times New Roman"/>
          <w:sz w:val="24"/>
          <w:szCs w:val="24"/>
        </w:rPr>
      </w:pPr>
    </w:p>
    <w:p w:rsidR="004416E9" w:rsidRPr="004416E9" w:rsidRDefault="00C62832" w:rsidP="004416E9">
      <w:pPr>
        <w:spacing w:line="360" w:lineRule="auto"/>
        <w:ind w:firstLine="720"/>
        <w:jc w:val="both"/>
        <w:rPr>
          <w:rFonts w:ascii="Times New Roman" w:hAnsi="Times New Roman" w:cs="Times New Roman"/>
          <w:sz w:val="24"/>
          <w:szCs w:val="24"/>
        </w:rPr>
      </w:pPr>
      <w:r>
        <w:rPr>
          <w:rFonts w:ascii="Times New Roman" w:eastAsia="Times New Roman" w:hAnsi="Times New Roman" w:cs="Times New Roman"/>
          <w:b/>
          <w:sz w:val="24"/>
          <w:szCs w:val="24"/>
        </w:rPr>
        <w:t>2.1.2. Determining the signature type:</w:t>
      </w:r>
      <w:r>
        <w:rPr>
          <w:rFonts w:ascii="Times New Roman" w:eastAsia="Times New Roman" w:hAnsi="Times New Roman" w:cs="Times New Roman"/>
          <w:sz w:val="24"/>
          <w:szCs w:val="24"/>
        </w:rPr>
        <w:t xml:space="preserve"> </w:t>
      </w:r>
      <w:r w:rsidR="004416E9" w:rsidRPr="004416E9">
        <w:rPr>
          <w:rFonts w:ascii="Times New Roman" w:hAnsi="Times New Roman" w:cs="Times New Roman"/>
          <w:sz w:val="24"/>
          <w:szCs w:val="24"/>
        </w:rPr>
        <w:t>The properties are determined by the end</w:t>
      </w:r>
      <w:r w:rsidR="00FB1049">
        <w:rPr>
          <w:rFonts w:ascii="Times New Roman" w:hAnsi="Times New Roman" w:cs="Times New Roman"/>
          <w:sz w:val="24"/>
          <w:szCs w:val="24"/>
        </w:rPr>
        <w:t>,</w:t>
      </w:r>
      <w:r w:rsidR="004416E9" w:rsidRPr="004416E9">
        <w:rPr>
          <w:rFonts w:ascii="Times New Roman" w:hAnsi="Times New Roman" w:cs="Times New Roman"/>
          <w:sz w:val="24"/>
          <w:szCs w:val="24"/>
        </w:rPr>
        <w:t xml:space="preserve"> beginning, change in shape, or bounding box. They are distinguished based on the complexity of the signature, which mainly depends upon the trajectory length and overlap. Alonso-Fernandez et al., (2007), proposed that the users are classified according to the types of signatures as a simple flourish, complex flourish, simple flourish with name, and </w:t>
      </w:r>
      <w:r w:rsidR="004416E9" w:rsidRPr="004416E9">
        <w:rPr>
          <w:rFonts w:ascii="Times New Roman" w:hAnsi="Times New Roman" w:cs="Times New Roman"/>
          <w:sz w:val="24"/>
          <w:szCs w:val="24"/>
        </w:rPr>
        <w:lastRenderedPageBreak/>
        <w:t>complex flourish with name. The distribution of users in the MCYT-corpus is found as C1 (6.67%), C2 (17.33%), C3 (46.67%), and C4 (29.33%). EERs are arranged in ascending order as C4, C2, C3, and C1. The due result is drawings that make the signature harder, and adding more information is more challenging.</w:t>
      </w:r>
    </w:p>
    <w:p w:rsidR="004416E9" w:rsidRPr="004416E9" w:rsidRDefault="004416E9" w:rsidP="004416E9">
      <w:pPr>
        <w:spacing w:line="360" w:lineRule="auto"/>
        <w:ind w:firstLine="720"/>
        <w:jc w:val="both"/>
        <w:rPr>
          <w:rFonts w:ascii="Times New Roman" w:hAnsi="Times New Roman" w:cs="Times New Roman"/>
          <w:sz w:val="24"/>
          <w:szCs w:val="24"/>
        </w:rPr>
      </w:pPr>
    </w:p>
    <w:p w:rsidR="008D322C" w:rsidRPr="004416E9" w:rsidRDefault="004416E9" w:rsidP="004416E9">
      <w:pPr>
        <w:spacing w:line="360" w:lineRule="auto"/>
        <w:ind w:firstLine="720"/>
        <w:jc w:val="both"/>
        <w:rPr>
          <w:rFonts w:ascii="Times New Roman" w:eastAsia="Times New Roman" w:hAnsi="Times New Roman" w:cs="Times New Roman"/>
          <w:sz w:val="24"/>
          <w:szCs w:val="24"/>
        </w:rPr>
      </w:pPr>
      <w:r w:rsidRPr="004416E9">
        <w:rPr>
          <w:rFonts w:ascii="Times New Roman" w:hAnsi="Times New Roman" w:cs="Times New Roman"/>
          <w:sz w:val="24"/>
          <w:szCs w:val="24"/>
        </w:rPr>
        <w:t>Pal et al., (2013), researched the multi-script signature of Bengali (Bangla), Hindi (</w:t>
      </w:r>
      <w:proofErr w:type="spellStart"/>
      <w:r w:rsidRPr="004416E9">
        <w:rPr>
          <w:rFonts w:ascii="Times New Roman" w:hAnsi="Times New Roman" w:cs="Times New Roman"/>
          <w:sz w:val="24"/>
          <w:szCs w:val="24"/>
        </w:rPr>
        <w:t>Devanagari</w:t>
      </w:r>
      <w:proofErr w:type="spellEnd"/>
      <w:r w:rsidRPr="004416E9">
        <w:rPr>
          <w:rFonts w:ascii="Times New Roman" w:hAnsi="Times New Roman" w:cs="Times New Roman"/>
          <w:sz w:val="24"/>
          <w:szCs w:val="24"/>
        </w:rPr>
        <w:t>), and English for the identification process. The classifier for signature identification is SVMs. A database of 2100 Bangla signatures, 2100 Hindi signatures, and 2100 English signatures obtained an accuracy of 92.14% by the gradient feature using 4200 samples for training and 2100 samples for testing. This approach is used in real-life scenarios for signature language identification.</w:t>
      </w:r>
    </w:p>
    <w:p w:rsidR="008D322C" w:rsidRDefault="008D322C">
      <w:pPr>
        <w:spacing w:line="360" w:lineRule="auto"/>
        <w:jc w:val="both"/>
        <w:rPr>
          <w:rFonts w:ascii="Times New Roman" w:eastAsia="Times New Roman" w:hAnsi="Times New Roman" w:cs="Times New Roman"/>
          <w:sz w:val="24"/>
          <w:szCs w:val="24"/>
        </w:rPr>
      </w:pPr>
    </w:p>
    <w:p w:rsidR="00E462C6" w:rsidRPr="00E462C6" w:rsidRDefault="00C62832" w:rsidP="00E462C6">
      <w:pPr>
        <w:spacing w:line="360" w:lineRule="auto"/>
        <w:ind w:firstLine="720"/>
        <w:jc w:val="both"/>
        <w:rPr>
          <w:rFonts w:ascii="Times New Roman" w:hAnsi="Times New Roman" w:cs="Times New Roman"/>
          <w:sz w:val="24"/>
          <w:szCs w:val="24"/>
        </w:rPr>
      </w:pPr>
      <w:r>
        <w:rPr>
          <w:rFonts w:ascii="Times New Roman" w:eastAsia="Times New Roman" w:hAnsi="Times New Roman" w:cs="Times New Roman"/>
          <w:b/>
          <w:sz w:val="24"/>
          <w:szCs w:val="24"/>
        </w:rPr>
        <w:t>2.1.3. Robustness to variations</w:t>
      </w:r>
      <w:r>
        <w:rPr>
          <w:rFonts w:ascii="Times New Roman" w:eastAsia="Times New Roman" w:hAnsi="Times New Roman" w:cs="Times New Roman"/>
          <w:sz w:val="24"/>
          <w:szCs w:val="24"/>
        </w:rPr>
        <w:t xml:space="preserve">: </w:t>
      </w:r>
      <w:r w:rsidR="00E462C6" w:rsidRPr="00E462C6">
        <w:rPr>
          <w:rFonts w:ascii="Times New Roman" w:hAnsi="Times New Roman" w:cs="Times New Roman"/>
          <w:sz w:val="24"/>
          <w:szCs w:val="24"/>
        </w:rPr>
        <w:t xml:space="preserve">Nguyen et al., (2009), studied that a genuine signature may vary in illumination, rotation, translation, scaling, pen thickness, and noise. The alignment of two signatures may be altered and the basic global features extracted from the full signature. The variations are due to the rotation, translation, and scale variations. </w:t>
      </w:r>
    </w:p>
    <w:p w:rsidR="008D322C" w:rsidRDefault="00E462C6" w:rsidP="00E462C6">
      <w:pPr>
        <w:spacing w:line="360" w:lineRule="auto"/>
        <w:ind w:firstLine="720"/>
        <w:jc w:val="both"/>
        <w:rPr>
          <w:rFonts w:ascii="Times New Roman" w:hAnsi="Times New Roman" w:cs="Times New Roman"/>
          <w:sz w:val="24"/>
          <w:szCs w:val="24"/>
        </w:rPr>
      </w:pPr>
      <w:r w:rsidRPr="00E462C6">
        <w:rPr>
          <w:rFonts w:ascii="Times New Roman" w:hAnsi="Times New Roman" w:cs="Times New Roman"/>
          <w:sz w:val="24"/>
          <w:szCs w:val="24"/>
        </w:rPr>
        <w:t>The local derivative pattern gives the result with the accuracy of 15.35% using the GPDS-300 database as a superset of GPDS- 160. With the addition of the maximum noise level, the EER was 16.43%.</w:t>
      </w:r>
    </w:p>
    <w:p w:rsidR="00E462C6" w:rsidRPr="00E462C6" w:rsidRDefault="00E462C6" w:rsidP="00E462C6">
      <w:pPr>
        <w:spacing w:line="360" w:lineRule="auto"/>
        <w:ind w:firstLine="720"/>
        <w:jc w:val="both"/>
        <w:rPr>
          <w:rFonts w:ascii="Times New Roman" w:eastAsia="Times New Roman" w:hAnsi="Times New Roman" w:cs="Times New Roman"/>
          <w:sz w:val="24"/>
          <w:szCs w:val="24"/>
        </w:rPr>
      </w:pPr>
    </w:p>
    <w:p w:rsidR="005C4CC2" w:rsidRDefault="00C62832" w:rsidP="005C4CC2">
      <w:pPr>
        <w:spacing w:line="360" w:lineRule="auto"/>
        <w:ind w:firstLine="720"/>
        <w:jc w:val="both"/>
        <w:rPr>
          <w:rFonts w:ascii="Times New Roman" w:hAnsi="Times New Roman" w:cs="Times New Roman"/>
          <w:sz w:val="24"/>
          <w:szCs w:val="24"/>
        </w:rPr>
      </w:pPr>
      <w:r>
        <w:rPr>
          <w:rFonts w:ascii="Times New Roman" w:eastAsia="Times New Roman" w:hAnsi="Times New Roman" w:cs="Times New Roman"/>
          <w:b/>
          <w:sz w:val="24"/>
          <w:szCs w:val="24"/>
        </w:rPr>
        <w:t>2.1.4. Features</w:t>
      </w:r>
      <w:r>
        <w:rPr>
          <w:rFonts w:ascii="Times New Roman" w:eastAsia="Times New Roman" w:hAnsi="Times New Roman" w:cs="Times New Roman"/>
          <w:sz w:val="24"/>
          <w:szCs w:val="24"/>
        </w:rPr>
        <w:t xml:space="preserve">: </w:t>
      </w:r>
      <w:r w:rsidR="005C4CC2" w:rsidRPr="005C4CC2">
        <w:rPr>
          <w:rFonts w:ascii="Times New Roman" w:hAnsi="Times New Roman" w:cs="Times New Roman"/>
          <w:sz w:val="24"/>
          <w:szCs w:val="24"/>
        </w:rPr>
        <w:t xml:space="preserve">There are various features in offline signature verification. In the instance method, local shape descriptors are used by </w:t>
      </w:r>
      <w:proofErr w:type="spellStart"/>
      <w:r w:rsidR="005C4CC2" w:rsidRPr="005C4CC2">
        <w:rPr>
          <w:rFonts w:ascii="Times New Roman" w:hAnsi="Times New Roman" w:cs="Times New Roman"/>
          <w:sz w:val="24"/>
          <w:szCs w:val="24"/>
        </w:rPr>
        <w:t>Sabourin</w:t>
      </w:r>
      <w:proofErr w:type="spellEnd"/>
      <w:r w:rsidR="005C4CC2" w:rsidRPr="005C4CC2">
        <w:rPr>
          <w:rFonts w:ascii="Times New Roman" w:hAnsi="Times New Roman" w:cs="Times New Roman"/>
          <w:sz w:val="24"/>
          <w:szCs w:val="24"/>
        </w:rPr>
        <w:t xml:space="preserve">, (1997). This represents the conics of the handwritten signature, which simplifies the signature by </w:t>
      </w:r>
      <w:proofErr w:type="spellStart"/>
      <w:r w:rsidR="005C4CC2" w:rsidRPr="005C4CC2">
        <w:rPr>
          <w:rFonts w:ascii="Times New Roman" w:hAnsi="Times New Roman" w:cs="Times New Roman"/>
          <w:sz w:val="24"/>
          <w:szCs w:val="24"/>
        </w:rPr>
        <w:t>Bortolozzi</w:t>
      </w:r>
      <w:proofErr w:type="spellEnd"/>
      <w:r w:rsidR="005C4CC2" w:rsidRPr="005C4CC2">
        <w:rPr>
          <w:rFonts w:ascii="Times New Roman" w:hAnsi="Times New Roman" w:cs="Times New Roman"/>
          <w:sz w:val="24"/>
          <w:szCs w:val="24"/>
        </w:rPr>
        <w:t xml:space="preserve"> et al., (1997). The simplification doesn't enhance the verification success, but it is used for the verification in random forgery. </w:t>
      </w:r>
    </w:p>
    <w:p w:rsidR="005C4CC2" w:rsidRDefault="005C4CC2" w:rsidP="005C4CC2">
      <w:pPr>
        <w:spacing w:line="360" w:lineRule="auto"/>
        <w:ind w:firstLine="720"/>
        <w:jc w:val="both"/>
        <w:rPr>
          <w:rFonts w:ascii="Times New Roman" w:hAnsi="Times New Roman" w:cs="Times New Roman"/>
          <w:sz w:val="24"/>
          <w:szCs w:val="24"/>
        </w:rPr>
      </w:pPr>
      <w:r w:rsidRPr="005C4CC2">
        <w:rPr>
          <w:rFonts w:ascii="Times New Roman" w:hAnsi="Times New Roman" w:cs="Times New Roman"/>
          <w:i/>
          <w:sz w:val="24"/>
          <w:szCs w:val="24"/>
        </w:rPr>
        <w:t>Shape matrices</w:t>
      </w:r>
      <w:r w:rsidRPr="005C4CC2">
        <w:rPr>
          <w:rFonts w:ascii="Times New Roman" w:hAnsi="Times New Roman" w:cs="Times New Roman"/>
          <w:sz w:val="24"/>
          <w:szCs w:val="24"/>
        </w:rPr>
        <w:t xml:space="preserve"> are also proposed by </w:t>
      </w:r>
      <w:proofErr w:type="spellStart"/>
      <w:r w:rsidRPr="005C4CC2">
        <w:rPr>
          <w:rFonts w:ascii="Times New Roman" w:hAnsi="Times New Roman" w:cs="Times New Roman"/>
          <w:sz w:val="24"/>
          <w:szCs w:val="24"/>
        </w:rPr>
        <w:t>Sabourin</w:t>
      </w:r>
      <w:proofErr w:type="spellEnd"/>
      <w:r w:rsidRPr="005C4CC2">
        <w:rPr>
          <w:rFonts w:ascii="Times New Roman" w:hAnsi="Times New Roman" w:cs="Times New Roman"/>
          <w:sz w:val="24"/>
          <w:szCs w:val="24"/>
        </w:rPr>
        <w:t xml:space="preserve">, (1997) in which the evaluation is done in various steps. First, evaluate the object's centroid and then the pattern's primary orientation in the 2D space. In offline signature, the baseline is the natural choice for choosing the patterns and operations accomplished by the statistical moments. Accordingly, the invariance in translation and orientation is obtained. The next step is to locate the circumscribing circle of the pattern in which the binary shape matrices are accepted as a straightforward way of measuring the similarity between the matrices. The DER is 0.84% on a private database for testing </w:t>
      </w:r>
      <w:r>
        <w:rPr>
          <w:rFonts w:ascii="Times New Roman" w:hAnsi="Times New Roman" w:cs="Times New Roman"/>
          <w:sz w:val="24"/>
          <w:szCs w:val="24"/>
        </w:rPr>
        <w:t>where random forgery is done.</w:t>
      </w:r>
    </w:p>
    <w:p w:rsidR="005C4CC2" w:rsidRDefault="005C4CC2" w:rsidP="005C4CC2">
      <w:pPr>
        <w:spacing w:line="360" w:lineRule="auto"/>
        <w:ind w:firstLine="720"/>
        <w:jc w:val="both"/>
        <w:rPr>
          <w:rFonts w:ascii="Times New Roman" w:hAnsi="Times New Roman" w:cs="Times New Roman"/>
          <w:sz w:val="24"/>
          <w:szCs w:val="24"/>
        </w:rPr>
      </w:pPr>
      <w:r w:rsidRPr="005C4CC2">
        <w:rPr>
          <w:rFonts w:ascii="Times New Roman" w:hAnsi="Times New Roman" w:cs="Times New Roman"/>
          <w:i/>
          <w:sz w:val="24"/>
          <w:szCs w:val="24"/>
        </w:rPr>
        <w:lastRenderedPageBreak/>
        <w:t>Radon transform</w:t>
      </w:r>
      <w:r w:rsidRPr="005C4CC2">
        <w:rPr>
          <w:rFonts w:ascii="Times New Roman" w:hAnsi="Times New Roman" w:cs="Times New Roman"/>
          <w:sz w:val="24"/>
          <w:szCs w:val="24"/>
        </w:rPr>
        <w:t xml:space="preserve"> is proposed by </w:t>
      </w:r>
      <w:proofErr w:type="spellStart"/>
      <w:r w:rsidRPr="005C4CC2">
        <w:rPr>
          <w:rFonts w:ascii="Times New Roman" w:hAnsi="Times New Roman" w:cs="Times New Roman"/>
          <w:sz w:val="24"/>
          <w:szCs w:val="24"/>
        </w:rPr>
        <w:t>Coetzer</w:t>
      </w:r>
      <w:proofErr w:type="spellEnd"/>
      <w:r w:rsidRPr="005C4CC2">
        <w:rPr>
          <w:rFonts w:ascii="Times New Roman" w:hAnsi="Times New Roman" w:cs="Times New Roman"/>
          <w:sz w:val="24"/>
          <w:szCs w:val="24"/>
        </w:rPr>
        <w:t xml:space="preserve"> et al., (2004), which extracts the features for feeding the HMM. The HMMs train feature extraction from local regions (local features) and in whole (global features). Each signature is zoned into some coinciding circular retinas where features are extracted from the radon transform. In the global retina, the whole retina is studied. </w:t>
      </w:r>
    </w:p>
    <w:p w:rsidR="005C4CC2" w:rsidRDefault="005C4CC2" w:rsidP="005C4CC2">
      <w:pPr>
        <w:spacing w:line="360" w:lineRule="auto"/>
        <w:ind w:firstLine="720"/>
        <w:jc w:val="both"/>
        <w:rPr>
          <w:rFonts w:ascii="Times New Roman" w:hAnsi="Times New Roman" w:cs="Times New Roman"/>
          <w:sz w:val="24"/>
          <w:szCs w:val="24"/>
        </w:rPr>
      </w:pPr>
      <w:r w:rsidRPr="005C4CC2">
        <w:rPr>
          <w:rFonts w:ascii="Times New Roman" w:hAnsi="Times New Roman" w:cs="Times New Roman"/>
          <w:sz w:val="24"/>
          <w:szCs w:val="24"/>
        </w:rPr>
        <w:t xml:space="preserve">The fuzzy model was proposed by </w:t>
      </w:r>
      <w:proofErr w:type="spellStart"/>
      <w:r w:rsidRPr="005C4CC2">
        <w:rPr>
          <w:rFonts w:ascii="Times New Roman" w:hAnsi="Times New Roman" w:cs="Times New Roman"/>
          <w:sz w:val="24"/>
          <w:szCs w:val="24"/>
        </w:rPr>
        <w:t>Hanmandlu</w:t>
      </w:r>
      <w:proofErr w:type="spellEnd"/>
      <w:r w:rsidRPr="005C4CC2">
        <w:rPr>
          <w:rFonts w:ascii="Times New Roman" w:hAnsi="Times New Roman" w:cs="Times New Roman"/>
          <w:sz w:val="24"/>
          <w:szCs w:val="24"/>
        </w:rPr>
        <w:t xml:space="preserve"> et al., (2005) in which they studied the </w:t>
      </w:r>
      <w:r w:rsidRPr="004626FE">
        <w:rPr>
          <w:rFonts w:ascii="Times New Roman" w:hAnsi="Times New Roman" w:cs="Times New Roman"/>
          <w:i/>
          <w:sz w:val="24"/>
          <w:szCs w:val="24"/>
        </w:rPr>
        <w:t>distance distribution and angle distribution</w:t>
      </w:r>
      <w:r w:rsidRPr="005C4CC2">
        <w:rPr>
          <w:rFonts w:ascii="Times New Roman" w:hAnsi="Times New Roman" w:cs="Times New Roman"/>
          <w:sz w:val="24"/>
          <w:szCs w:val="24"/>
        </w:rPr>
        <w:t xml:space="preserve"> of the image partition. The different samples have different variations in the same features. The </w:t>
      </w:r>
      <w:proofErr w:type="spellStart"/>
      <w:r w:rsidRPr="005C4CC2">
        <w:rPr>
          <w:rFonts w:ascii="Times New Roman" w:hAnsi="Times New Roman" w:cs="Times New Roman"/>
          <w:sz w:val="24"/>
          <w:szCs w:val="24"/>
        </w:rPr>
        <w:t>fuzzification</w:t>
      </w:r>
      <w:proofErr w:type="spellEnd"/>
      <w:r w:rsidRPr="005C4CC2">
        <w:rPr>
          <w:rFonts w:ascii="Times New Roman" w:hAnsi="Times New Roman" w:cs="Times New Roman"/>
          <w:sz w:val="24"/>
          <w:szCs w:val="24"/>
        </w:rPr>
        <w:t xml:space="preserve"> is done by the exponential membership function in the T.S. model as the structural parameters. The structural parameters talk about the variations due to handwriting styles and reflection of moods. The optimization of the model yields the solution for the parameters. The two T.S. models have a rule for each input feature in the first step and a single rule for all the input features. The T.S. a model with many regulations performs better accuracy than the T.S. model with single rules. </w:t>
      </w:r>
    </w:p>
    <w:p w:rsidR="005C4CC2" w:rsidRDefault="005C4CC2" w:rsidP="005C4CC2">
      <w:pPr>
        <w:spacing w:line="360" w:lineRule="auto"/>
        <w:ind w:firstLine="720"/>
        <w:jc w:val="both"/>
        <w:rPr>
          <w:rFonts w:ascii="Times New Roman" w:hAnsi="Times New Roman" w:cs="Times New Roman"/>
          <w:sz w:val="24"/>
          <w:szCs w:val="24"/>
        </w:rPr>
      </w:pPr>
      <w:proofErr w:type="spellStart"/>
      <w:r w:rsidRPr="005C4CC2">
        <w:rPr>
          <w:rFonts w:ascii="Times New Roman" w:hAnsi="Times New Roman" w:cs="Times New Roman"/>
          <w:sz w:val="24"/>
          <w:szCs w:val="24"/>
        </w:rPr>
        <w:t>Igarza</w:t>
      </w:r>
      <w:proofErr w:type="spellEnd"/>
      <w:r w:rsidRPr="005C4CC2">
        <w:rPr>
          <w:rFonts w:ascii="Times New Roman" w:hAnsi="Times New Roman" w:cs="Times New Roman"/>
          <w:sz w:val="24"/>
          <w:szCs w:val="24"/>
        </w:rPr>
        <w:t xml:space="preserve"> et al., (2005) presented that the Left-to-Right HMMs (LR-HMM) were utilized in extended models in static or offline signature processing using image connectivity analysis. The chain encoding of perimeter points for each bob obtained by research is an ordered set of points in the space, clockwise around the perimeter. Two models were created; in the first one, the blobs were ordered consequently by perimeter length, and in the second, the natural reading order was there, i.e., from top to bottom and left to right. So both the models were trained using the (x, y) coordinates and local geometrical features such as polar coordinates as center of ink, local radii, segment lengths, and local tangent angle. The EER was 27.5</w:t>
      </w:r>
      <w:r>
        <w:rPr>
          <w:rFonts w:ascii="Times New Roman" w:hAnsi="Times New Roman" w:cs="Times New Roman"/>
          <w:sz w:val="24"/>
          <w:szCs w:val="24"/>
        </w:rPr>
        <w:t>8% in the MCYT baseline corpus.</w:t>
      </w:r>
    </w:p>
    <w:p w:rsidR="005C4CC2" w:rsidRDefault="005C4CC2" w:rsidP="005C4CC2">
      <w:pPr>
        <w:spacing w:line="360" w:lineRule="auto"/>
        <w:ind w:firstLine="720"/>
        <w:jc w:val="both"/>
        <w:rPr>
          <w:rFonts w:ascii="Times New Roman" w:hAnsi="Times New Roman" w:cs="Times New Roman"/>
          <w:sz w:val="24"/>
          <w:szCs w:val="24"/>
        </w:rPr>
      </w:pPr>
      <w:r w:rsidRPr="005C4CC2">
        <w:rPr>
          <w:rFonts w:ascii="Times New Roman" w:hAnsi="Times New Roman" w:cs="Times New Roman"/>
          <w:i/>
          <w:sz w:val="24"/>
          <w:szCs w:val="24"/>
        </w:rPr>
        <w:t>Contour features</w:t>
      </w:r>
      <w:r w:rsidRPr="005C4CC2">
        <w:rPr>
          <w:rFonts w:ascii="Times New Roman" w:hAnsi="Times New Roman" w:cs="Times New Roman"/>
          <w:sz w:val="24"/>
          <w:szCs w:val="24"/>
        </w:rPr>
        <w:t xml:space="preserve"> were studied by </w:t>
      </w:r>
      <w:proofErr w:type="spellStart"/>
      <w:r w:rsidRPr="005C4CC2">
        <w:rPr>
          <w:rFonts w:ascii="Times New Roman" w:hAnsi="Times New Roman" w:cs="Times New Roman"/>
          <w:sz w:val="24"/>
          <w:szCs w:val="24"/>
        </w:rPr>
        <w:t>Gi</w:t>
      </w:r>
      <w:r w:rsidR="007C0EE3">
        <w:rPr>
          <w:rFonts w:ascii="Times New Roman" w:hAnsi="Times New Roman" w:cs="Times New Roman"/>
          <w:sz w:val="24"/>
          <w:szCs w:val="24"/>
        </w:rPr>
        <w:t>lperez</w:t>
      </w:r>
      <w:proofErr w:type="spellEnd"/>
      <w:r w:rsidR="007C0EE3">
        <w:rPr>
          <w:rFonts w:ascii="Times New Roman" w:hAnsi="Times New Roman" w:cs="Times New Roman"/>
          <w:sz w:val="24"/>
          <w:szCs w:val="24"/>
        </w:rPr>
        <w:t xml:space="preserve"> et al., (2008). Contour-</w:t>
      </w:r>
      <w:r w:rsidRPr="005C4CC2">
        <w:rPr>
          <w:rFonts w:ascii="Times New Roman" w:hAnsi="Times New Roman" w:cs="Times New Roman"/>
          <w:sz w:val="24"/>
          <w:szCs w:val="24"/>
        </w:rPr>
        <w:t xml:space="preserve">Direction probability distribution function (PDF) represents histogram of angles, Contour-hinge PDF, Direction Co-Occurrence PDFs, Run-Length PDFs. For comparing the PDFs of a query and a reference, χ 2 metrics are used. The individual features, i.e., the mean value of the Hamming distances, are used as similarity metrics. The best-performing PDFs were Contour-Hinge PDF, with EER 10.18% and five genuine signatures, utilizing the MCYT corpus. </w:t>
      </w:r>
    </w:p>
    <w:p w:rsidR="005C4CC2" w:rsidRDefault="005C4CC2" w:rsidP="005C4CC2">
      <w:pPr>
        <w:spacing w:line="360" w:lineRule="auto"/>
        <w:ind w:firstLine="720"/>
        <w:jc w:val="both"/>
        <w:rPr>
          <w:rFonts w:ascii="Times New Roman" w:hAnsi="Times New Roman" w:cs="Times New Roman"/>
          <w:sz w:val="24"/>
          <w:szCs w:val="24"/>
        </w:rPr>
      </w:pPr>
      <w:proofErr w:type="spellStart"/>
      <w:r w:rsidRPr="005C4CC2">
        <w:rPr>
          <w:rFonts w:ascii="Times New Roman" w:hAnsi="Times New Roman" w:cs="Times New Roman"/>
          <w:sz w:val="24"/>
          <w:szCs w:val="24"/>
        </w:rPr>
        <w:t>Larkins</w:t>
      </w:r>
      <w:proofErr w:type="spellEnd"/>
      <w:r w:rsidRPr="005C4CC2">
        <w:rPr>
          <w:rFonts w:ascii="Times New Roman" w:hAnsi="Times New Roman" w:cs="Times New Roman"/>
          <w:sz w:val="24"/>
          <w:szCs w:val="24"/>
        </w:rPr>
        <w:t xml:space="preserve"> &amp; Mayo (2008), studied that the gradient direction and </w:t>
      </w:r>
      <w:proofErr w:type="spellStart"/>
      <w:r w:rsidRPr="005C4CC2">
        <w:rPr>
          <w:rFonts w:ascii="Times New Roman" w:hAnsi="Times New Roman" w:cs="Times New Roman"/>
          <w:i/>
          <w:sz w:val="24"/>
          <w:szCs w:val="24"/>
        </w:rPr>
        <w:t>equi</w:t>
      </w:r>
      <w:proofErr w:type="spellEnd"/>
      <w:r w:rsidRPr="005C4CC2">
        <w:rPr>
          <w:rFonts w:ascii="Times New Roman" w:hAnsi="Times New Roman" w:cs="Times New Roman"/>
          <w:i/>
          <w:sz w:val="24"/>
          <w:szCs w:val="24"/>
        </w:rPr>
        <w:t>-mass spatial pyramids</w:t>
      </w:r>
      <w:r w:rsidRPr="005C4CC2">
        <w:rPr>
          <w:rFonts w:ascii="Times New Roman" w:hAnsi="Times New Roman" w:cs="Times New Roman"/>
          <w:sz w:val="24"/>
          <w:szCs w:val="24"/>
        </w:rPr>
        <w:t xml:space="preserve"> features are extracted. Adaptive feature </w:t>
      </w:r>
      <w:proofErr w:type="spellStart"/>
      <w:r w:rsidRPr="005C4CC2">
        <w:rPr>
          <w:rFonts w:ascii="Times New Roman" w:hAnsi="Times New Roman" w:cs="Times New Roman"/>
          <w:sz w:val="24"/>
          <w:szCs w:val="24"/>
        </w:rPr>
        <w:t>thresholding</w:t>
      </w:r>
      <w:proofErr w:type="spellEnd"/>
      <w:r w:rsidRPr="005C4CC2">
        <w:rPr>
          <w:rFonts w:ascii="Times New Roman" w:hAnsi="Times New Roman" w:cs="Times New Roman"/>
          <w:sz w:val="24"/>
          <w:szCs w:val="24"/>
        </w:rPr>
        <w:t xml:space="preserve"> is the person-dependent offline signature verification method. In this, the simple image features are converted to </w:t>
      </w:r>
      <w:r w:rsidRPr="005C4CC2">
        <w:rPr>
          <w:rFonts w:ascii="Times New Roman" w:hAnsi="Times New Roman" w:cs="Times New Roman"/>
          <w:sz w:val="24"/>
          <w:szCs w:val="24"/>
        </w:rPr>
        <w:lastRenderedPageBreak/>
        <w:t xml:space="preserve">binary feature vectors. Then the similarity was easily computed. The work was performed on the dataset GPDS-39 with the DER of 14.01% with the 12 references. </w:t>
      </w:r>
    </w:p>
    <w:p w:rsidR="005C4CC2" w:rsidRDefault="005C4CC2" w:rsidP="005C4CC2">
      <w:pPr>
        <w:spacing w:line="360" w:lineRule="auto"/>
        <w:ind w:firstLine="720"/>
        <w:jc w:val="both"/>
        <w:rPr>
          <w:rFonts w:ascii="Times New Roman" w:hAnsi="Times New Roman" w:cs="Times New Roman"/>
          <w:sz w:val="24"/>
          <w:szCs w:val="24"/>
        </w:rPr>
      </w:pPr>
      <w:r w:rsidRPr="005C4CC2">
        <w:rPr>
          <w:rFonts w:ascii="Times New Roman" w:hAnsi="Times New Roman" w:cs="Times New Roman"/>
          <w:i/>
          <w:sz w:val="24"/>
          <w:szCs w:val="24"/>
        </w:rPr>
        <w:t>Local Interest Points</w:t>
      </w:r>
      <w:r w:rsidRPr="005C4CC2">
        <w:rPr>
          <w:rFonts w:ascii="Times New Roman" w:hAnsi="Times New Roman" w:cs="Times New Roman"/>
          <w:sz w:val="24"/>
          <w:szCs w:val="24"/>
        </w:rPr>
        <w:t>, the local scale maxima, are the scale-space representation. The characterization of local neighborhoods of descriptors is calculated using the scale</w:t>
      </w:r>
      <w:r w:rsidR="007C0EE3">
        <w:rPr>
          <w:rFonts w:ascii="Times New Roman" w:hAnsi="Times New Roman" w:cs="Times New Roman"/>
          <w:sz w:val="24"/>
          <w:szCs w:val="24"/>
        </w:rPr>
        <w:t xml:space="preserve"> </w:t>
      </w:r>
      <w:r w:rsidRPr="005C4CC2">
        <w:rPr>
          <w:rFonts w:ascii="Times New Roman" w:hAnsi="Times New Roman" w:cs="Times New Roman"/>
          <w:sz w:val="24"/>
          <w:szCs w:val="24"/>
        </w:rPr>
        <w:t>invariant feature transform (SIFT). The similarity between reference and query signatures descriptors is generalized using the baseline methodology. The Bayes classifier obtains the final result. The dataset used is the GPDS-160 signature d</w:t>
      </w:r>
      <w:r>
        <w:rPr>
          <w:rFonts w:ascii="Times New Roman" w:hAnsi="Times New Roman" w:cs="Times New Roman"/>
          <w:sz w:val="24"/>
          <w:szCs w:val="24"/>
        </w:rPr>
        <w:t>ataset and DER is 15.3% by Ruiz-</w:t>
      </w:r>
      <w:r w:rsidRPr="005C4CC2">
        <w:rPr>
          <w:rFonts w:ascii="Times New Roman" w:hAnsi="Times New Roman" w:cs="Times New Roman"/>
          <w:sz w:val="24"/>
          <w:szCs w:val="24"/>
        </w:rPr>
        <w:t xml:space="preserve">Del-Solar et al., (2008). </w:t>
      </w:r>
    </w:p>
    <w:p w:rsidR="005C4CC2" w:rsidRDefault="005C4CC2" w:rsidP="005C4CC2">
      <w:pPr>
        <w:spacing w:line="360" w:lineRule="auto"/>
        <w:ind w:firstLine="720"/>
        <w:jc w:val="both"/>
        <w:rPr>
          <w:rFonts w:ascii="Times New Roman" w:hAnsi="Times New Roman" w:cs="Times New Roman"/>
          <w:sz w:val="24"/>
          <w:szCs w:val="24"/>
        </w:rPr>
      </w:pPr>
      <w:r w:rsidRPr="005C4CC2">
        <w:rPr>
          <w:rFonts w:ascii="Times New Roman" w:hAnsi="Times New Roman" w:cs="Times New Roman"/>
          <w:i/>
          <w:sz w:val="24"/>
          <w:szCs w:val="24"/>
        </w:rPr>
        <w:t>High-Pressure Points</w:t>
      </w:r>
      <w:r w:rsidRPr="005C4CC2">
        <w:rPr>
          <w:rFonts w:ascii="Times New Roman" w:hAnsi="Times New Roman" w:cs="Times New Roman"/>
          <w:sz w:val="24"/>
          <w:szCs w:val="24"/>
        </w:rPr>
        <w:t>: - The information about the pressure distribution from static images of handwritten signatures was analyzed for verification. From grayscale images, we obtain histograms and calculate pseudo-</w:t>
      </w:r>
      <w:r w:rsidR="0034065D" w:rsidRPr="005C4CC2">
        <w:rPr>
          <w:rFonts w:ascii="Times New Roman" w:hAnsi="Times New Roman" w:cs="Times New Roman"/>
          <w:sz w:val="24"/>
          <w:szCs w:val="24"/>
        </w:rPr>
        <w:t>spectral</w:t>
      </w:r>
      <w:r w:rsidRPr="005C4CC2">
        <w:rPr>
          <w:rFonts w:ascii="Times New Roman" w:hAnsi="Times New Roman" w:cs="Times New Roman"/>
          <w:sz w:val="24"/>
          <w:szCs w:val="24"/>
        </w:rPr>
        <w:t xml:space="preserve"> coefficients. The unique minimum phase is estimated, and feature vectors are used for signature verification. </w:t>
      </w:r>
      <w:proofErr w:type="spellStart"/>
      <w:r w:rsidRPr="005C4CC2">
        <w:rPr>
          <w:rFonts w:ascii="Times New Roman" w:hAnsi="Times New Roman" w:cs="Times New Roman"/>
          <w:sz w:val="24"/>
          <w:szCs w:val="24"/>
        </w:rPr>
        <w:t>Ribeiro</w:t>
      </w:r>
      <w:proofErr w:type="spellEnd"/>
      <w:r w:rsidRPr="005C4CC2">
        <w:rPr>
          <w:rFonts w:ascii="Times New Roman" w:hAnsi="Times New Roman" w:cs="Times New Roman"/>
          <w:sz w:val="24"/>
          <w:szCs w:val="24"/>
        </w:rPr>
        <w:t xml:space="preserve"> et al., (2011) experimented on the dataset GPDS-100 with an EER of 6.20% with the 12 genuine and 12 skilled forgery signatures. </w:t>
      </w:r>
    </w:p>
    <w:p w:rsidR="008D322C" w:rsidRPr="005C4CC2" w:rsidRDefault="005C4CC2" w:rsidP="005C4CC2">
      <w:pPr>
        <w:spacing w:line="360" w:lineRule="auto"/>
        <w:ind w:firstLine="720"/>
        <w:jc w:val="both"/>
        <w:rPr>
          <w:rFonts w:ascii="Times New Roman" w:hAnsi="Times New Roman" w:cs="Times New Roman"/>
          <w:sz w:val="24"/>
          <w:szCs w:val="24"/>
        </w:rPr>
      </w:pPr>
      <w:r w:rsidRPr="005C4CC2">
        <w:rPr>
          <w:rFonts w:ascii="Times New Roman" w:hAnsi="Times New Roman" w:cs="Times New Roman"/>
          <w:i/>
          <w:sz w:val="24"/>
          <w:szCs w:val="24"/>
        </w:rPr>
        <w:t>Deep Learning</w:t>
      </w:r>
      <w:r w:rsidRPr="005C4CC2">
        <w:rPr>
          <w:rFonts w:ascii="Times New Roman" w:hAnsi="Times New Roman" w:cs="Times New Roman"/>
          <w:sz w:val="24"/>
          <w:szCs w:val="24"/>
        </w:rPr>
        <w:t xml:space="preserve"> is the trending research area. The model for offline signature recognition, which extracts high-level representation, was presented by </w:t>
      </w:r>
      <w:proofErr w:type="spellStart"/>
      <w:r w:rsidRPr="005C4CC2">
        <w:rPr>
          <w:rFonts w:ascii="Times New Roman" w:hAnsi="Times New Roman" w:cs="Times New Roman"/>
          <w:sz w:val="24"/>
          <w:szCs w:val="24"/>
        </w:rPr>
        <w:t>Ribeiro</w:t>
      </w:r>
      <w:proofErr w:type="spellEnd"/>
      <w:r w:rsidRPr="005C4CC2">
        <w:rPr>
          <w:rFonts w:ascii="Times New Roman" w:hAnsi="Times New Roman" w:cs="Times New Roman"/>
          <w:sz w:val="24"/>
          <w:szCs w:val="24"/>
        </w:rPr>
        <w:t xml:space="preserve"> et al., (2011). The high-level representation of signatures was extracted. The published result uses the other convenient features such as MDF, width, height, and conventional classifiers such as SVM. The Convolutional Neural Network verifies the system. CNN is used for feature extraction without the pre-knowledge of the data. The task is performed by the multilayer perceptron network (MLP). It is robust to signature location changes and scale variations. In this experiment, the database of 176 signatures is used from 22 subjects with a mean squared test error rate lower than 0.1%.</w:t>
      </w:r>
    </w:p>
    <w:p w:rsidR="005C4CC2" w:rsidRDefault="005C4CC2" w:rsidP="005C4CC2">
      <w:pPr>
        <w:spacing w:line="360" w:lineRule="auto"/>
        <w:ind w:firstLine="720"/>
        <w:jc w:val="both"/>
        <w:rPr>
          <w:rFonts w:ascii="Times New Roman" w:eastAsia="Times New Roman" w:hAnsi="Times New Roman" w:cs="Times New Roman"/>
          <w:sz w:val="24"/>
          <w:szCs w:val="24"/>
        </w:rPr>
      </w:pPr>
    </w:p>
    <w:p w:rsidR="008D322C" w:rsidRPr="005C4CC2" w:rsidRDefault="00C6283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2.1.5.</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Matching the template and query:</w:t>
      </w:r>
      <w:r>
        <w:rPr>
          <w:rFonts w:ascii="Times New Roman" w:eastAsia="Times New Roman" w:hAnsi="Times New Roman" w:cs="Times New Roman"/>
          <w:sz w:val="24"/>
          <w:szCs w:val="24"/>
        </w:rPr>
        <w:t xml:space="preserve"> </w:t>
      </w:r>
      <w:r w:rsidR="005C4CC2" w:rsidRPr="005C4CC2">
        <w:rPr>
          <w:rFonts w:ascii="Times New Roman" w:hAnsi="Times New Roman" w:cs="Times New Roman"/>
          <w:sz w:val="24"/>
          <w:szCs w:val="24"/>
        </w:rPr>
        <w:t xml:space="preserve">Matching the template and query by feature extraction or raw signature images. </w:t>
      </w:r>
      <w:proofErr w:type="spellStart"/>
      <w:r w:rsidR="005C4CC2" w:rsidRPr="005C4CC2">
        <w:rPr>
          <w:rFonts w:ascii="Times New Roman" w:hAnsi="Times New Roman" w:cs="Times New Roman"/>
          <w:sz w:val="24"/>
          <w:szCs w:val="24"/>
        </w:rPr>
        <w:t>Abuhaiba</w:t>
      </w:r>
      <w:proofErr w:type="spellEnd"/>
      <w:r w:rsidR="005C4CC2" w:rsidRPr="005C4CC2">
        <w:rPr>
          <w:rFonts w:ascii="Times New Roman" w:hAnsi="Times New Roman" w:cs="Times New Roman"/>
          <w:sz w:val="24"/>
          <w:szCs w:val="24"/>
        </w:rPr>
        <w:t xml:space="preserve">, I. S. I., (2007), proposed that the signature verification depends only on the raw binary pixel intensities to avoid complex features. The method is justified as a graph matching problem for genuine and skilled forgery signatures produced by five subjects. The skilled forgery achieved an EER of 26.7%. </w:t>
      </w:r>
      <w:proofErr w:type="spellStart"/>
      <w:r w:rsidR="005C4CC2" w:rsidRPr="005C4CC2">
        <w:rPr>
          <w:rFonts w:ascii="Times New Roman" w:hAnsi="Times New Roman" w:cs="Times New Roman"/>
          <w:sz w:val="24"/>
          <w:szCs w:val="24"/>
        </w:rPr>
        <w:t>Hiary</w:t>
      </w:r>
      <w:proofErr w:type="spellEnd"/>
      <w:r w:rsidR="005C4CC2" w:rsidRPr="005C4CC2">
        <w:rPr>
          <w:rFonts w:ascii="Times New Roman" w:hAnsi="Times New Roman" w:cs="Times New Roman"/>
          <w:sz w:val="24"/>
          <w:szCs w:val="24"/>
        </w:rPr>
        <w:t xml:space="preserve"> et al., (2013) proposed the vertical projection features fed into a DTW algorithm for a stability factor. The system has the DER value of 22.5% on skilled forgery using a private database.</w:t>
      </w:r>
    </w:p>
    <w:p w:rsidR="005C4CC2" w:rsidRPr="005C4CC2" w:rsidRDefault="00C62832" w:rsidP="005C4CC2">
      <w:pPr>
        <w:spacing w:line="360" w:lineRule="auto"/>
        <w:ind w:firstLine="720"/>
        <w:jc w:val="both"/>
        <w:rPr>
          <w:rFonts w:ascii="Times New Roman" w:hAnsi="Times New Roman" w:cs="Times New Roman"/>
          <w:sz w:val="24"/>
          <w:szCs w:val="24"/>
        </w:rPr>
      </w:pPr>
      <w:r>
        <w:rPr>
          <w:rFonts w:ascii="Times New Roman" w:eastAsia="Times New Roman" w:hAnsi="Times New Roman" w:cs="Times New Roman"/>
          <w:b/>
          <w:sz w:val="24"/>
          <w:szCs w:val="24"/>
        </w:rPr>
        <w:lastRenderedPageBreak/>
        <w:t>2.1.6. Classification</w:t>
      </w:r>
      <w:r>
        <w:rPr>
          <w:rFonts w:ascii="Times New Roman" w:eastAsia="Times New Roman" w:hAnsi="Times New Roman" w:cs="Times New Roman"/>
          <w:sz w:val="24"/>
          <w:szCs w:val="24"/>
        </w:rPr>
        <w:t xml:space="preserve">: </w:t>
      </w:r>
      <w:r w:rsidR="005C4CC2" w:rsidRPr="005C4CC2">
        <w:rPr>
          <w:rFonts w:ascii="Times New Roman" w:hAnsi="Times New Roman" w:cs="Times New Roman"/>
          <w:sz w:val="24"/>
          <w:szCs w:val="24"/>
        </w:rPr>
        <w:t>There are different classifi</w:t>
      </w:r>
      <w:r w:rsidR="0034065D">
        <w:rPr>
          <w:rFonts w:ascii="Times New Roman" w:hAnsi="Times New Roman" w:cs="Times New Roman"/>
          <w:sz w:val="24"/>
          <w:szCs w:val="24"/>
        </w:rPr>
        <w:t xml:space="preserve">ers for the offline signature </w:t>
      </w:r>
      <w:r w:rsidR="005C4CC2" w:rsidRPr="005C4CC2">
        <w:rPr>
          <w:rFonts w:ascii="Times New Roman" w:hAnsi="Times New Roman" w:cs="Times New Roman"/>
          <w:sz w:val="24"/>
          <w:szCs w:val="24"/>
        </w:rPr>
        <w:t xml:space="preserve">verification system. The Bayes classifier is used by Ruiz-Del-Solar et al., (2008). The simplest Classifier used in this is KNN. The comparison between the two classifiers is made by </w:t>
      </w:r>
      <w:proofErr w:type="spellStart"/>
      <w:r w:rsidR="005C4CC2" w:rsidRPr="005C4CC2">
        <w:rPr>
          <w:rFonts w:ascii="Times New Roman" w:hAnsi="Times New Roman" w:cs="Times New Roman"/>
          <w:sz w:val="24"/>
          <w:szCs w:val="24"/>
        </w:rPr>
        <w:t>Ribeiro</w:t>
      </w:r>
      <w:proofErr w:type="spellEnd"/>
      <w:r w:rsidR="005C4CC2" w:rsidRPr="005C4CC2">
        <w:rPr>
          <w:rFonts w:ascii="Times New Roman" w:hAnsi="Times New Roman" w:cs="Times New Roman"/>
          <w:sz w:val="24"/>
          <w:szCs w:val="24"/>
        </w:rPr>
        <w:t xml:space="preserve"> et al., (2011) in KNN and PNN (Probabilistic neural networks). The genuine and forged signatures are divided into 12 genuine and 12 forged training and testing 42 samples. The best KNN res</w:t>
      </w:r>
      <w:r w:rsidR="0034065D">
        <w:rPr>
          <w:rFonts w:ascii="Times New Roman" w:hAnsi="Times New Roman" w:cs="Times New Roman"/>
          <w:sz w:val="24"/>
          <w:szCs w:val="24"/>
        </w:rPr>
        <w:t>ult is 12.62% DER and the best C</w:t>
      </w:r>
      <w:r w:rsidR="005C4CC2" w:rsidRPr="005C4CC2">
        <w:rPr>
          <w:rFonts w:ascii="Times New Roman" w:hAnsi="Times New Roman" w:cs="Times New Roman"/>
          <w:sz w:val="24"/>
          <w:szCs w:val="24"/>
        </w:rPr>
        <w:t xml:space="preserve">NN result is 12.33% on the gray level GPDS-160 database. </w:t>
      </w:r>
    </w:p>
    <w:p w:rsidR="005C4CC2" w:rsidRPr="005C4CC2" w:rsidRDefault="005C4CC2" w:rsidP="005C4CC2">
      <w:pPr>
        <w:spacing w:line="360" w:lineRule="auto"/>
        <w:ind w:firstLine="720"/>
        <w:jc w:val="both"/>
        <w:rPr>
          <w:rFonts w:ascii="Times New Roman" w:hAnsi="Times New Roman" w:cs="Times New Roman"/>
          <w:sz w:val="24"/>
          <w:szCs w:val="24"/>
        </w:rPr>
      </w:pPr>
      <w:r w:rsidRPr="005C4CC2">
        <w:rPr>
          <w:rFonts w:ascii="Times New Roman" w:hAnsi="Times New Roman" w:cs="Times New Roman"/>
          <w:sz w:val="24"/>
          <w:szCs w:val="24"/>
        </w:rPr>
        <w:t xml:space="preserve">Neural networks are used by Xiao &amp; </w:t>
      </w:r>
      <w:proofErr w:type="spellStart"/>
      <w:r w:rsidRPr="005C4CC2">
        <w:rPr>
          <w:rFonts w:ascii="Times New Roman" w:hAnsi="Times New Roman" w:cs="Times New Roman"/>
          <w:sz w:val="24"/>
          <w:szCs w:val="24"/>
        </w:rPr>
        <w:t>Leedham</w:t>
      </w:r>
      <w:proofErr w:type="spellEnd"/>
      <w:r w:rsidRPr="005C4CC2">
        <w:rPr>
          <w:rFonts w:ascii="Times New Roman" w:hAnsi="Times New Roman" w:cs="Times New Roman"/>
          <w:sz w:val="24"/>
          <w:szCs w:val="24"/>
        </w:rPr>
        <w:t>, (1999) as two approaches. The first is with synthesis forgeries to train a neural network, and the other via feedback mechanism to recognize local stable parts by their node responses.</w:t>
      </w:r>
    </w:p>
    <w:p w:rsidR="008D322C" w:rsidRDefault="005C4CC2" w:rsidP="005C4CC2">
      <w:pPr>
        <w:spacing w:line="360" w:lineRule="auto"/>
        <w:ind w:firstLine="720"/>
        <w:jc w:val="both"/>
        <w:rPr>
          <w:rFonts w:ascii="Times New Roman" w:eastAsia="Times New Roman" w:hAnsi="Times New Roman" w:cs="Times New Roman"/>
          <w:sz w:val="24"/>
          <w:szCs w:val="24"/>
        </w:rPr>
      </w:pPr>
      <w:r w:rsidRPr="005C4CC2">
        <w:rPr>
          <w:rFonts w:ascii="Times New Roman" w:hAnsi="Times New Roman" w:cs="Times New Roman"/>
          <w:sz w:val="24"/>
          <w:szCs w:val="24"/>
        </w:rPr>
        <w:t>HMM, is a popular classifier used as a semi-automatic and combines a computer verification system with manual human verification. HMM, classifiers excel the individual human verifiers. As a result, HMM is the most efficient human classifier for operating costs</w:t>
      </w:r>
      <w:r>
        <w:t>.</w:t>
      </w:r>
    </w:p>
    <w:p w:rsidR="008D322C" w:rsidRPr="005C4CC2" w:rsidRDefault="00C6283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2.1.7. User-independent verification:</w:t>
      </w:r>
      <w:r>
        <w:rPr>
          <w:rFonts w:ascii="Times New Roman" w:eastAsia="Times New Roman" w:hAnsi="Times New Roman" w:cs="Times New Roman"/>
          <w:sz w:val="24"/>
          <w:szCs w:val="24"/>
        </w:rPr>
        <w:t xml:space="preserve"> </w:t>
      </w:r>
      <w:proofErr w:type="spellStart"/>
      <w:r w:rsidR="005C4CC2" w:rsidRPr="005C4CC2">
        <w:rPr>
          <w:rFonts w:ascii="Times New Roman" w:hAnsi="Times New Roman" w:cs="Times New Roman"/>
          <w:sz w:val="24"/>
          <w:szCs w:val="24"/>
        </w:rPr>
        <w:t>Eskander</w:t>
      </w:r>
      <w:proofErr w:type="spellEnd"/>
      <w:r w:rsidR="005C4CC2" w:rsidRPr="005C4CC2">
        <w:rPr>
          <w:rFonts w:ascii="Times New Roman" w:hAnsi="Times New Roman" w:cs="Times New Roman"/>
          <w:sz w:val="24"/>
          <w:szCs w:val="24"/>
        </w:rPr>
        <w:t xml:space="preserve"> et al., (2013) studied the combination of writer-independent (W.I.) and writer-dependent (W.D.). By using a development database, the global classifier is designed. When the user joins the system, the verification is done by the W.I. classifier. During this, the samples are collected, and once adopted, the W.D. substitute in the place of the W.I</w:t>
      </w:r>
      <w:proofErr w:type="gramStart"/>
      <w:r w:rsidR="005C4CC2" w:rsidRPr="005C4CC2">
        <w:rPr>
          <w:rFonts w:ascii="Times New Roman" w:hAnsi="Times New Roman" w:cs="Times New Roman"/>
          <w:sz w:val="24"/>
          <w:szCs w:val="24"/>
        </w:rPr>
        <w:t>.</w:t>
      </w:r>
      <w:r w:rsidR="00F22ED3">
        <w:rPr>
          <w:rFonts w:ascii="Times New Roman" w:hAnsi="Times New Roman" w:cs="Times New Roman"/>
          <w:sz w:val="24"/>
          <w:szCs w:val="24"/>
        </w:rPr>
        <w:t xml:space="preserve"> .</w:t>
      </w:r>
      <w:proofErr w:type="gramEnd"/>
      <w:r w:rsidR="005C4CC2" w:rsidRPr="005C4CC2">
        <w:rPr>
          <w:rFonts w:ascii="Times New Roman" w:hAnsi="Times New Roman" w:cs="Times New Roman"/>
          <w:sz w:val="24"/>
          <w:szCs w:val="24"/>
        </w:rPr>
        <w:t xml:space="preserve"> In switching this verification system, the training samples are produced with higher accuracy by the W.D. classifier than the global W.I. classifier. The database used in this is GDPs-300, with 140 users as development set and 160 as training. The DER is 22.71% with the W.D. classifier, and with the W.I. classifier, the DER is 26.73%.</w:t>
      </w:r>
    </w:p>
    <w:p w:rsidR="008D322C" w:rsidRDefault="00C6283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D322C" w:rsidRDefault="00C62832">
      <w:pPr>
        <w:spacing w:line="360" w:lineRule="auto"/>
        <w:ind w:firstLine="720"/>
        <w:jc w:val="both"/>
        <w:rPr>
          <w:rFonts w:ascii="Times New Roman" w:hAnsi="Times New Roman" w:cs="Times New Roman"/>
          <w:sz w:val="24"/>
          <w:szCs w:val="24"/>
        </w:rPr>
      </w:pPr>
      <w:r>
        <w:rPr>
          <w:rFonts w:ascii="Times New Roman" w:eastAsia="Times New Roman" w:hAnsi="Times New Roman" w:cs="Times New Roman"/>
          <w:b/>
          <w:sz w:val="24"/>
          <w:szCs w:val="24"/>
        </w:rPr>
        <w:t>2.1.8. User-Based score normalization</w:t>
      </w:r>
      <w:r>
        <w:rPr>
          <w:rFonts w:ascii="Times New Roman" w:eastAsia="Times New Roman" w:hAnsi="Times New Roman" w:cs="Times New Roman"/>
          <w:sz w:val="24"/>
          <w:szCs w:val="24"/>
        </w:rPr>
        <w:t xml:space="preserve">: </w:t>
      </w:r>
      <w:r w:rsidR="005C4CC2" w:rsidRPr="005C4CC2">
        <w:rPr>
          <w:rFonts w:ascii="Times New Roman" w:hAnsi="Times New Roman" w:cs="Times New Roman"/>
          <w:sz w:val="24"/>
          <w:szCs w:val="24"/>
        </w:rPr>
        <w:t>For improving the accuracy in the biometric modalities, score normalization is used. Ferrer et al., (2005) studied the geometrical features which can be calculated by the fixed-point microprocessor such as smart-card. The robustness is tested by different classifiers such as HMM, SVM, and Euclidean distance.</w:t>
      </w:r>
    </w:p>
    <w:p w:rsidR="005C4CC2" w:rsidRPr="005C4CC2" w:rsidRDefault="005C4CC2">
      <w:pPr>
        <w:spacing w:line="360" w:lineRule="auto"/>
        <w:ind w:firstLine="720"/>
        <w:jc w:val="both"/>
        <w:rPr>
          <w:rFonts w:ascii="Times New Roman" w:eastAsia="Times New Roman" w:hAnsi="Times New Roman" w:cs="Times New Roman"/>
          <w:sz w:val="24"/>
          <w:szCs w:val="24"/>
        </w:rPr>
      </w:pPr>
    </w:p>
    <w:p w:rsidR="005C4CC2" w:rsidRPr="005C4CC2" w:rsidRDefault="00C62832" w:rsidP="005C4CC2">
      <w:pPr>
        <w:spacing w:line="360" w:lineRule="auto"/>
        <w:ind w:firstLine="720"/>
        <w:jc w:val="both"/>
        <w:rPr>
          <w:rFonts w:ascii="Times New Roman" w:hAnsi="Times New Roman" w:cs="Times New Roman"/>
          <w:sz w:val="24"/>
          <w:szCs w:val="24"/>
        </w:rPr>
      </w:pPr>
      <w:r>
        <w:rPr>
          <w:rFonts w:ascii="Times New Roman" w:eastAsia="Times New Roman" w:hAnsi="Times New Roman" w:cs="Times New Roman"/>
          <w:b/>
          <w:sz w:val="24"/>
          <w:szCs w:val="24"/>
        </w:rPr>
        <w:t>2.1.9. Models:</w:t>
      </w:r>
      <w:r>
        <w:rPr>
          <w:rFonts w:ascii="Times New Roman" w:eastAsia="Times New Roman" w:hAnsi="Times New Roman" w:cs="Times New Roman"/>
          <w:sz w:val="24"/>
          <w:szCs w:val="24"/>
        </w:rPr>
        <w:t xml:space="preserve"> </w:t>
      </w:r>
      <w:proofErr w:type="spellStart"/>
      <w:r w:rsidR="005C4CC2" w:rsidRPr="005C4CC2">
        <w:rPr>
          <w:rFonts w:ascii="Times New Roman" w:hAnsi="Times New Roman" w:cs="Times New Roman"/>
          <w:sz w:val="24"/>
          <w:szCs w:val="24"/>
        </w:rPr>
        <w:t>Parcham</w:t>
      </w:r>
      <w:proofErr w:type="spellEnd"/>
      <w:r w:rsidR="005C4CC2" w:rsidRPr="005C4CC2">
        <w:rPr>
          <w:rFonts w:ascii="Times New Roman" w:hAnsi="Times New Roman" w:cs="Times New Roman"/>
          <w:sz w:val="24"/>
          <w:szCs w:val="24"/>
        </w:rPr>
        <w:t xml:space="preserve"> et al., (2021) proposed novel signature verification models to attempt modern problems. They used the combinat</w:t>
      </w:r>
      <w:r w:rsidR="00075A44">
        <w:rPr>
          <w:rFonts w:ascii="Times New Roman" w:hAnsi="Times New Roman" w:cs="Times New Roman"/>
          <w:sz w:val="24"/>
          <w:szCs w:val="24"/>
        </w:rPr>
        <w:t xml:space="preserve">ion of CNN and capsule neural </w:t>
      </w:r>
      <w:r w:rsidR="005C4CC2" w:rsidRPr="005C4CC2">
        <w:rPr>
          <w:rFonts w:ascii="Times New Roman" w:hAnsi="Times New Roman" w:cs="Times New Roman"/>
          <w:sz w:val="24"/>
          <w:szCs w:val="24"/>
        </w:rPr>
        <w:t xml:space="preserve">networks for future feature extraction. They were using dual networks because it can reduce </w:t>
      </w:r>
      <w:r w:rsidR="005C4CC2" w:rsidRPr="005C4CC2">
        <w:rPr>
          <w:rFonts w:ascii="Times New Roman" w:hAnsi="Times New Roman" w:cs="Times New Roman"/>
          <w:sz w:val="24"/>
          <w:szCs w:val="24"/>
        </w:rPr>
        <w:lastRenderedPageBreak/>
        <w:t xml:space="preserve">the number of layers and perimeters and decrease complexity. The capsule neural network detects the signatures, </w:t>
      </w:r>
      <w:proofErr w:type="spellStart"/>
      <w:r w:rsidR="005C4CC2" w:rsidRPr="005C4CC2">
        <w:rPr>
          <w:rFonts w:ascii="Times New Roman" w:hAnsi="Times New Roman" w:cs="Times New Roman"/>
          <w:sz w:val="24"/>
          <w:szCs w:val="24"/>
        </w:rPr>
        <w:t>Pytel</w:t>
      </w:r>
      <w:proofErr w:type="spellEnd"/>
      <w:r w:rsidR="005C4CC2" w:rsidRPr="005C4CC2">
        <w:rPr>
          <w:rFonts w:ascii="Times New Roman" w:hAnsi="Times New Roman" w:cs="Times New Roman"/>
          <w:sz w:val="24"/>
          <w:szCs w:val="24"/>
        </w:rPr>
        <w:t xml:space="preserve"> changes, and angular changes. Proposing this novel training mechanism reduced the number of layers in the SVM network. There was fast convergence and an increase in training capabilities. The datasets used in this paper were CEDAR, GPDS300, GPDS, synthetic signature, and BHsig260. </w:t>
      </w:r>
    </w:p>
    <w:p w:rsidR="005C4CC2" w:rsidRPr="005C4CC2" w:rsidRDefault="005C4CC2" w:rsidP="005C4CC2">
      <w:pPr>
        <w:spacing w:line="360" w:lineRule="auto"/>
        <w:ind w:firstLine="720"/>
        <w:jc w:val="both"/>
        <w:rPr>
          <w:rFonts w:ascii="Times New Roman" w:hAnsi="Times New Roman" w:cs="Times New Roman"/>
          <w:sz w:val="24"/>
          <w:szCs w:val="24"/>
        </w:rPr>
      </w:pPr>
      <w:proofErr w:type="spellStart"/>
      <w:r w:rsidRPr="005C4CC2">
        <w:rPr>
          <w:rFonts w:ascii="Times New Roman" w:hAnsi="Times New Roman" w:cs="Times New Roman"/>
          <w:sz w:val="24"/>
          <w:szCs w:val="24"/>
        </w:rPr>
        <w:t>Pinzón</w:t>
      </w:r>
      <w:proofErr w:type="spellEnd"/>
      <w:r w:rsidRPr="005C4CC2">
        <w:rPr>
          <w:rFonts w:ascii="Times New Roman" w:hAnsi="Times New Roman" w:cs="Times New Roman"/>
          <w:sz w:val="24"/>
          <w:szCs w:val="24"/>
        </w:rPr>
        <w:t xml:space="preserve">-Arenas et al., (2019) propose a system that works on the architecture of DAG-CNN. The network consists of a CNN structure, configured layers, and a directed acyclic graph in which multiple parts and branches are there for finding the depth. We learn different features directly from the original network and verify the authenticity using the W.I. method. The data set consists of 339 genuine signatures and 260 forgery signatures. The preprocessing is done in two phases, first manually, and second, improving its performance and converting it into the grayscale and contrast adjustments of the signature. </w:t>
      </w:r>
    </w:p>
    <w:p w:rsidR="005C4CC2" w:rsidRPr="005C4CC2" w:rsidRDefault="005C4CC2" w:rsidP="005C4CC2">
      <w:pPr>
        <w:spacing w:line="360" w:lineRule="auto"/>
        <w:ind w:firstLine="720"/>
        <w:jc w:val="both"/>
        <w:rPr>
          <w:rFonts w:ascii="Times New Roman" w:hAnsi="Times New Roman" w:cs="Times New Roman"/>
          <w:sz w:val="24"/>
          <w:szCs w:val="24"/>
        </w:rPr>
      </w:pPr>
      <w:proofErr w:type="spellStart"/>
      <w:r w:rsidRPr="005C4CC2">
        <w:rPr>
          <w:rFonts w:ascii="Times New Roman" w:hAnsi="Times New Roman" w:cs="Times New Roman"/>
          <w:sz w:val="24"/>
          <w:szCs w:val="24"/>
        </w:rPr>
        <w:t>Navid</w:t>
      </w:r>
      <w:proofErr w:type="spellEnd"/>
      <w:r w:rsidRPr="005C4CC2">
        <w:rPr>
          <w:rFonts w:ascii="Times New Roman" w:hAnsi="Times New Roman" w:cs="Times New Roman"/>
          <w:sz w:val="24"/>
          <w:szCs w:val="24"/>
        </w:rPr>
        <w:t xml:space="preserve"> et al., (2019) present an experiment that constructed a CNN architecture using the </w:t>
      </w:r>
      <w:proofErr w:type="spellStart"/>
      <w:r w:rsidRPr="005C4CC2">
        <w:rPr>
          <w:rFonts w:ascii="Times New Roman" w:hAnsi="Times New Roman" w:cs="Times New Roman"/>
          <w:sz w:val="24"/>
          <w:szCs w:val="24"/>
        </w:rPr>
        <w:t>Keras</w:t>
      </w:r>
      <w:proofErr w:type="spellEnd"/>
      <w:r w:rsidRPr="005C4CC2">
        <w:rPr>
          <w:rFonts w:ascii="Times New Roman" w:hAnsi="Times New Roman" w:cs="Times New Roman"/>
          <w:sz w:val="24"/>
          <w:szCs w:val="24"/>
        </w:rPr>
        <w:t xml:space="preserve"> library. It is in the classification system for an image where each signature has a label. When any signature is entered into a program, it is compared with the other features of the different signatures with the same label</w:t>
      </w:r>
      <w:r w:rsidR="00075A44">
        <w:rPr>
          <w:rFonts w:ascii="Times New Roman" w:hAnsi="Times New Roman" w:cs="Times New Roman"/>
          <w:sz w:val="24"/>
          <w:szCs w:val="24"/>
        </w:rPr>
        <w:t>. C</w:t>
      </w:r>
      <w:r w:rsidRPr="005C4CC2">
        <w:rPr>
          <w:rFonts w:ascii="Times New Roman" w:hAnsi="Times New Roman" w:cs="Times New Roman"/>
          <w:sz w:val="24"/>
          <w:szCs w:val="24"/>
        </w:rPr>
        <w:t xml:space="preserve">ompare features such as adjusting spacing and output probability that the signature is valid or not, check the image size. Vectors. After input, signatures are predefined. The validation rate is up to 25%. </w:t>
      </w:r>
    </w:p>
    <w:p w:rsidR="005C4CC2" w:rsidRPr="005C4CC2" w:rsidRDefault="005C4CC2" w:rsidP="005C4CC2">
      <w:pPr>
        <w:spacing w:line="360" w:lineRule="auto"/>
        <w:ind w:firstLine="720"/>
        <w:jc w:val="both"/>
        <w:rPr>
          <w:rFonts w:ascii="Times New Roman" w:hAnsi="Times New Roman" w:cs="Times New Roman"/>
          <w:sz w:val="24"/>
          <w:szCs w:val="24"/>
        </w:rPr>
      </w:pPr>
      <w:proofErr w:type="spellStart"/>
      <w:r w:rsidRPr="005C4CC2">
        <w:rPr>
          <w:rFonts w:ascii="Times New Roman" w:hAnsi="Times New Roman" w:cs="Times New Roman"/>
          <w:sz w:val="24"/>
          <w:szCs w:val="24"/>
        </w:rPr>
        <w:t>Yapıcı</w:t>
      </w:r>
      <w:proofErr w:type="spellEnd"/>
      <w:r w:rsidRPr="005C4CC2">
        <w:rPr>
          <w:rFonts w:ascii="Times New Roman" w:hAnsi="Times New Roman" w:cs="Times New Roman"/>
          <w:sz w:val="24"/>
          <w:szCs w:val="24"/>
        </w:rPr>
        <w:t xml:space="preserve">, M. M., </w:t>
      </w:r>
      <w:proofErr w:type="spellStart"/>
      <w:r w:rsidRPr="005C4CC2">
        <w:rPr>
          <w:rFonts w:ascii="Times New Roman" w:hAnsi="Times New Roman" w:cs="Times New Roman"/>
          <w:sz w:val="24"/>
          <w:szCs w:val="24"/>
        </w:rPr>
        <w:t>Tekerek</w:t>
      </w:r>
      <w:proofErr w:type="spellEnd"/>
      <w:r w:rsidRPr="005C4CC2">
        <w:rPr>
          <w:rFonts w:ascii="Times New Roman" w:hAnsi="Times New Roman" w:cs="Times New Roman"/>
          <w:sz w:val="24"/>
          <w:szCs w:val="24"/>
        </w:rPr>
        <w:t xml:space="preserve">, A., &amp; </w:t>
      </w:r>
      <w:proofErr w:type="spellStart"/>
      <w:r w:rsidRPr="005C4CC2">
        <w:rPr>
          <w:rFonts w:ascii="Times New Roman" w:hAnsi="Times New Roman" w:cs="Times New Roman"/>
          <w:sz w:val="24"/>
          <w:szCs w:val="24"/>
        </w:rPr>
        <w:t>Topaloğlu</w:t>
      </w:r>
      <w:proofErr w:type="spellEnd"/>
      <w:r w:rsidRPr="005C4CC2">
        <w:rPr>
          <w:rFonts w:ascii="Times New Roman" w:hAnsi="Times New Roman" w:cs="Times New Roman"/>
          <w:sz w:val="24"/>
          <w:szCs w:val="24"/>
        </w:rPr>
        <w:t xml:space="preserve">, N. (2021) proposed that the CNN-based validation system is used. The data is augmented by the cycle GAN method, which defines the image-to-image translation process. The hybrid system for data augmentation and classification better distinguishes authenticated and forged signatures. There are three phases involved; preprocessing, documentation and verification. They use four types of datasets; GPDS960 signature, 4NSigComp2010 Scenario 2, GPDS960 GRAY signature, MCYT75, and GPDS synthetic Signature. The proposed method achieved an FRR of 10.41%. FAR is equal to 8.66%, and E.R. equals 12.34%. And F1 score is equal to 88.97% for the GPDS synthetic signature database. </w:t>
      </w:r>
    </w:p>
    <w:p w:rsidR="005C4CC2" w:rsidRPr="005C4CC2" w:rsidRDefault="005C4CC2" w:rsidP="005C4CC2">
      <w:pPr>
        <w:spacing w:line="360" w:lineRule="auto"/>
        <w:ind w:firstLine="720"/>
        <w:jc w:val="both"/>
        <w:rPr>
          <w:rFonts w:ascii="Times New Roman" w:hAnsi="Times New Roman" w:cs="Times New Roman"/>
          <w:sz w:val="24"/>
          <w:szCs w:val="24"/>
        </w:rPr>
      </w:pPr>
      <w:r w:rsidRPr="005C4CC2">
        <w:rPr>
          <w:rFonts w:ascii="Times New Roman" w:hAnsi="Times New Roman" w:cs="Times New Roman"/>
          <w:sz w:val="24"/>
          <w:szCs w:val="24"/>
        </w:rPr>
        <w:t xml:space="preserve">Rabbi et al., (2019) proposed that they used their data. Data were from 20 individuals. They trained it with different models CNN, CNN with data augmentation, 27 MLP, and SLP. Using a single-layer perceptron model, they obtained an accuracy of 39.9%. When they used the multilayer perceptron model, they obtained an accuracy of 63.57%. With the CNN model, they obtained an accuracy of 82.78%, which is higher than the last two. And when CNN with data argumentation was done the accuracy rate was 98.32%. </w:t>
      </w:r>
    </w:p>
    <w:p w:rsidR="005C4CC2" w:rsidRDefault="005C4CC2" w:rsidP="005C4CC2">
      <w:pPr>
        <w:spacing w:line="360" w:lineRule="auto"/>
        <w:ind w:firstLine="720"/>
        <w:jc w:val="both"/>
        <w:rPr>
          <w:rFonts w:ascii="Times New Roman" w:hAnsi="Times New Roman" w:cs="Times New Roman"/>
          <w:sz w:val="24"/>
          <w:szCs w:val="24"/>
        </w:rPr>
      </w:pPr>
      <w:r w:rsidRPr="005C4CC2">
        <w:rPr>
          <w:rFonts w:ascii="Times New Roman" w:hAnsi="Times New Roman" w:cs="Times New Roman"/>
          <w:sz w:val="24"/>
          <w:szCs w:val="24"/>
        </w:rPr>
        <w:lastRenderedPageBreak/>
        <w:t xml:space="preserve">Jain et al., (2021) proposed that the CNN model with deep supervised learning architecture was used for classification. A trainable classifier and an automatic feature extractor are 2 parts of which CNN is composed. The two operations through which the feature extractor extracts features were convolution filtering and </w:t>
      </w:r>
      <w:proofErr w:type="spellStart"/>
      <w:r w:rsidRPr="005C4CC2">
        <w:rPr>
          <w:rFonts w:ascii="Times New Roman" w:hAnsi="Times New Roman" w:cs="Times New Roman"/>
          <w:sz w:val="24"/>
          <w:szCs w:val="24"/>
        </w:rPr>
        <w:t>downsampling</w:t>
      </w:r>
      <w:proofErr w:type="spellEnd"/>
      <w:r w:rsidRPr="005C4CC2">
        <w:rPr>
          <w:rFonts w:ascii="Times New Roman" w:hAnsi="Times New Roman" w:cs="Times New Roman"/>
          <w:sz w:val="24"/>
          <w:szCs w:val="24"/>
        </w:rPr>
        <w:t xml:space="preserve">. Delta rule or gradient descent was the technique that lets you know the minimum value of the error function in weight space for the </w:t>
      </w:r>
      <w:proofErr w:type="spellStart"/>
      <w:r w:rsidRPr="005C4CC2">
        <w:rPr>
          <w:rFonts w:ascii="Times New Roman" w:hAnsi="Times New Roman" w:cs="Times New Roman"/>
          <w:sz w:val="24"/>
          <w:szCs w:val="24"/>
        </w:rPr>
        <w:t>Backpropagation</w:t>
      </w:r>
      <w:proofErr w:type="spellEnd"/>
      <w:r w:rsidRPr="005C4CC2">
        <w:rPr>
          <w:rFonts w:ascii="Times New Roman" w:hAnsi="Times New Roman" w:cs="Times New Roman"/>
          <w:sz w:val="24"/>
          <w:szCs w:val="24"/>
        </w:rPr>
        <w:t xml:space="preserve"> algorithm. The solution to the learning problem was considered by weights that minimize the error function. Libraries used are </w:t>
      </w:r>
      <w:proofErr w:type="spellStart"/>
      <w:r w:rsidRPr="005C4CC2">
        <w:rPr>
          <w:rFonts w:ascii="Times New Roman" w:hAnsi="Times New Roman" w:cs="Times New Roman"/>
          <w:sz w:val="24"/>
          <w:szCs w:val="24"/>
        </w:rPr>
        <w:t>Keras</w:t>
      </w:r>
      <w:proofErr w:type="spellEnd"/>
      <w:r w:rsidRPr="005C4CC2">
        <w:rPr>
          <w:rFonts w:ascii="Times New Roman" w:hAnsi="Times New Roman" w:cs="Times New Roman"/>
          <w:sz w:val="24"/>
          <w:szCs w:val="24"/>
        </w:rPr>
        <w:t xml:space="preserve">, </w:t>
      </w:r>
      <w:proofErr w:type="spellStart"/>
      <w:r w:rsidRPr="005C4CC2">
        <w:rPr>
          <w:rFonts w:ascii="Times New Roman" w:hAnsi="Times New Roman" w:cs="Times New Roman"/>
          <w:sz w:val="24"/>
          <w:szCs w:val="24"/>
        </w:rPr>
        <w:t>NumPy</w:t>
      </w:r>
      <w:proofErr w:type="spellEnd"/>
      <w:r w:rsidRPr="005C4CC2">
        <w:rPr>
          <w:rFonts w:ascii="Times New Roman" w:hAnsi="Times New Roman" w:cs="Times New Roman"/>
          <w:sz w:val="24"/>
          <w:szCs w:val="24"/>
        </w:rPr>
        <w:t xml:space="preserve">, pandas; </w:t>
      </w:r>
      <w:proofErr w:type="spellStart"/>
      <w:r w:rsidRPr="005C4CC2">
        <w:rPr>
          <w:rFonts w:ascii="Times New Roman" w:hAnsi="Times New Roman" w:cs="Times New Roman"/>
          <w:sz w:val="24"/>
          <w:szCs w:val="24"/>
        </w:rPr>
        <w:t>Scikit</w:t>
      </w:r>
      <w:proofErr w:type="spellEnd"/>
      <w:r w:rsidRPr="005C4CC2">
        <w:rPr>
          <w:rFonts w:ascii="Times New Roman" w:hAnsi="Times New Roman" w:cs="Times New Roman"/>
          <w:sz w:val="24"/>
          <w:szCs w:val="24"/>
        </w:rPr>
        <w:t xml:space="preserve">-learn, </w:t>
      </w:r>
      <w:proofErr w:type="spellStart"/>
      <w:r w:rsidRPr="005C4CC2">
        <w:rPr>
          <w:rFonts w:ascii="Times New Roman" w:hAnsi="Times New Roman" w:cs="Times New Roman"/>
          <w:sz w:val="24"/>
          <w:szCs w:val="24"/>
        </w:rPr>
        <w:t>matplot</w:t>
      </w:r>
      <w:proofErr w:type="spellEnd"/>
      <w:r w:rsidRPr="005C4CC2">
        <w:rPr>
          <w:rFonts w:ascii="Times New Roman" w:hAnsi="Times New Roman" w:cs="Times New Roman"/>
          <w:sz w:val="24"/>
          <w:szCs w:val="24"/>
        </w:rPr>
        <w:t xml:space="preserve"> library, and </w:t>
      </w:r>
      <w:proofErr w:type="spellStart"/>
      <w:r w:rsidRPr="005C4CC2">
        <w:rPr>
          <w:rFonts w:ascii="Times New Roman" w:hAnsi="Times New Roman" w:cs="Times New Roman"/>
          <w:sz w:val="24"/>
          <w:szCs w:val="24"/>
        </w:rPr>
        <w:t>scipy</w:t>
      </w:r>
      <w:proofErr w:type="spellEnd"/>
      <w:r w:rsidRPr="005C4CC2">
        <w:rPr>
          <w:rFonts w:ascii="Times New Roman" w:hAnsi="Times New Roman" w:cs="Times New Roman"/>
          <w:sz w:val="24"/>
          <w:szCs w:val="24"/>
        </w:rPr>
        <w:t>. The labeled folder has both forged and original English signatures.</w:t>
      </w:r>
    </w:p>
    <w:p w:rsidR="005C4CC2" w:rsidRPr="005C4CC2" w:rsidRDefault="005C4CC2" w:rsidP="005C4CC2">
      <w:pPr>
        <w:spacing w:line="360" w:lineRule="auto"/>
        <w:ind w:firstLine="720"/>
        <w:jc w:val="both"/>
        <w:rPr>
          <w:rFonts w:ascii="Times New Roman" w:eastAsia="Times New Roman" w:hAnsi="Times New Roman" w:cs="Times New Roman"/>
          <w:sz w:val="24"/>
          <w:szCs w:val="24"/>
        </w:rPr>
      </w:pPr>
    </w:p>
    <w:p w:rsidR="008D322C" w:rsidRDefault="00C62832">
      <w:pPr>
        <w:pStyle w:val="Heading2"/>
        <w:rPr>
          <w:rFonts w:ascii="Times New Roman" w:eastAsia="Times New Roman" w:hAnsi="Times New Roman" w:cs="Times New Roman"/>
          <w:b/>
          <w:color w:val="000000"/>
        </w:rPr>
      </w:pPr>
      <w:bookmarkStart w:id="32" w:name="_Toc106188014"/>
      <w:r>
        <w:rPr>
          <w:rFonts w:ascii="Times New Roman" w:eastAsia="Times New Roman" w:hAnsi="Times New Roman" w:cs="Times New Roman"/>
          <w:b/>
          <w:color w:val="000000"/>
        </w:rPr>
        <w:t>2.2 Summary of Literature Review</w:t>
      </w:r>
      <w:bookmarkEnd w:id="32"/>
    </w:p>
    <w:p w:rsidR="008D322C" w:rsidRDefault="008D322C">
      <w:pPr>
        <w:pBdr>
          <w:top w:val="nil"/>
          <w:left w:val="nil"/>
          <w:bottom w:val="nil"/>
          <w:right w:val="nil"/>
          <w:between w:val="nil"/>
        </w:pBdr>
        <w:spacing w:line="240" w:lineRule="auto"/>
        <w:rPr>
          <w:color w:val="000000"/>
        </w:rPr>
      </w:pPr>
    </w:p>
    <w:p w:rsidR="00C077F8" w:rsidRPr="00947ECD" w:rsidRDefault="00C077F8" w:rsidP="00947ECD">
      <w:pPr>
        <w:pStyle w:val="Caption"/>
        <w:jc w:val="center"/>
        <w:rPr>
          <w:i w:val="0"/>
          <w:color w:val="auto"/>
        </w:rPr>
      </w:pPr>
      <w:bookmarkStart w:id="33" w:name="_Toc105748120"/>
      <w:r w:rsidRPr="00947ECD">
        <w:rPr>
          <w:color w:val="auto"/>
        </w:rPr>
        <w:t xml:space="preserve">Table </w:t>
      </w:r>
      <w:r w:rsidRPr="00947ECD">
        <w:rPr>
          <w:color w:val="auto"/>
        </w:rPr>
        <w:fldChar w:fldCharType="begin"/>
      </w:r>
      <w:r w:rsidRPr="00947ECD">
        <w:rPr>
          <w:color w:val="auto"/>
        </w:rPr>
        <w:instrText xml:space="preserve"> SEQ Table \* ARABIC </w:instrText>
      </w:r>
      <w:r w:rsidRPr="00947ECD">
        <w:rPr>
          <w:color w:val="auto"/>
        </w:rPr>
        <w:fldChar w:fldCharType="separate"/>
      </w:r>
      <w:r w:rsidR="009B6F54" w:rsidRPr="00947ECD">
        <w:rPr>
          <w:noProof/>
          <w:color w:val="auto"/>
        </w:rPr>
        <w:t>1</w:t>
      </w:r>
      <w:r w:rsidRPr="00947ECD">
        <w:rPr>
          <w:color w:val="auto"/>
        </w:rPr>
        <w:fldChar w:fldCharType="end"/>
      </w:r>
      <w:r w:rsidRPr="00947ECD">
        <w:rPr>
          <w:color w:val="auto"/>
        </w:rPr>
        <w:t xml:space="preserve"> Summary of Results of offline signature verifications</w:t>
      </w:r>
      <w:bookmarkEnd w:id="33"/>
    </w:p>
    <w:p w:rsidR="008D322C" w:rsidRDefault="008D322C">
      <w:pPr>
        <w:pBdr>
          <w:top w:val="nil"/>
          <w:left w:val="nil"/>
          <w:bottom w:val="nil"/>
          <w:right w:val="nil"/>
          <w:between w:val="nil"/>
        </w:pBdr>
        <w:spacing w:line="240" w:lineRule="auto"/>
        <w:rPr>
          <w:color w:val="000000"/>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b/>
                <w:sz w:val="24"/>
                <w:szCs w:val="24"/>
              </w:rPr>
            </w:pPr>
            <w:r w:rsidRPr="005C4CC2">
              <w:rPr>
                <w:rFonts w:ascii="Times New Roman" w:eastAsia="Times New Roman" w:hAnsi="Times New Roman" w:cs="Times New Roman"/>
                <w:b/>
                <w:sz w:val="24"/>
                <w:szCs w:val="24"/>
              </w:rPr>
              <w:t>Author</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b/>
                <w:sz w:val="24"/>
                <w:szCs w:val="24"/>
              </w:rPr>
            </w:pPr>
            <w:r w:rsidRPr="005C4CC2">
              <w:rPr>
                <w:rFonts w:ascii="Times New Roman" w:eastAsia="Times New Roman" w:hAnsi="Times New Roman" w:cs="Times New Roman"/>
                <w:b/>
                <w:sz w:val="24"/>
                <w:szCs w:val="24"/>
              </w:rPr>
              <w:t>Dataset</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b/>
                <w:sz w:val="24"/>
                <w:szCs w:val="24"/>
              </w:rPr>
            </w:pPr>
            <w:r w:rsidRPr="005C4CC2">
              <w:rPr>
                <w:rFonts w:ascii="Times New Roman" w:eastAsia="Times New Roman" w:hAnsi="Times New Roman" w:cs="Times New Roman"/>
                <w:b/>
                <w:sz w:val="24"/>
                <w:szCs w:val="24"/>
              </w:rPr>
              <w:t xml:space="preserve">Feature extraction </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b/>
                <w:sz w:val="24"/>
                <w:szCs w:val="24"/>
              </w:rPr>
            </w:pPr>
            <w:r w:rsidRPr="005C4CC2">
              <w:rPr>
                <w:rFonts w:ascii="Times New Roman" w:eastAsia="Times New Roman" w:hAnsi="Times New Roman" w:cs="Times New Roman"/>
                <w:b/>
                <w:sz w:val="24"/>
                <w:szCs w:val="24"/>
              </w:rPr>
              <w:t>Classification technique</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b/>
                <w:sz w:val="24"/>
                <w:szCs w:val="24"/>
              </w:rPr>
            </w:pPr>
            <w:r w:rsidRPr="005C4CC2">
              <w:rPr>
                <w:rFonts w:ascii="Times New Roman" w:eastAsia="Times New Roman" w:hAnsi="Times New Roman" w:cs="Times New Roman"/>
                <w:b/>
                <w:sz w:val="24"/>
                <w:szCs w:val="24"/>
              </w:rPr>
              <w:t>Results</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Rezaei</w:t>
            </w:r>
            <w:proofErr w:type="spellEnd"/>
            <w:r w:rsidRPr="005C4CC2">
              <w:rPr>
                <w:rFonts w:ascii="Times New Roman" w:eastAsia="Times New Roman" w:hAnsi="Times New Roman" w:cs="Times New Roman"/>
                <w:sz w:val="24"/>
                <w:szCs w:val="24"/>
              </w:rPr>
              <w:t>, Mohammad</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Naderi</w:t>
            </w:r>
            <w:proofErr w:type="spellEnd"/>
            <w:r w:rsidRPr="005C4CC2">
              <w:rPr>
                <w:rFonts w:ascii="Times New Roman" w:eastAsia="Times New Roman" w:hAnsi="Times New Roman" w:cs="Times New Roman"/>
                <w:sz w:val="24"/>
                <w:szCs w:val="24"/>
              </w:rPr>
              <w:t>, Nader</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176 original Persian signatures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Number of feature maps and dimension of convolutional and subsampling filters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CNN</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average of 99.86 has resulted in validation performance</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Micheloni</w:t>
            </w:r>
            <w:proofErr w:type="spellEnd"/>
            <w:r w:rsidRPr="005C4CC2">
              <w:rPr>
                <w:rFonts w:ascii="Times New Roman" w:eastAsia="Times New Roman" w:hAnsi="Times New Roman" w:cs="Times New Roman"/>
                <w:sz w:val="24"/>
                <w:szCs w:val="24"/>
              </w:rPr>
              <w:t>, C</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Foresti</w:t>
            </w:r>
            <w:proofErr w:type="spellEnd"/>
            <w:r w:rsidRPr="005C4CC2">
              <w:rPr>
                <w:rFonts w:ascii="Times New Roman" w:eastAsia="Times New Roman" w:hAnsi="Times New Roman" w:cs="Times New Roman"/>
                <w:sz w:val="24"/>
                <w:szCs w:val="24"/>
              </w:rPr>
              <w:t>, G L</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Snidaro</w:t>
            </w:r>
            <w:proofErr w:type="spellEnd"/>
            <w:r w:rsidRPr="005C4CC2">
              <w:rPr>
                <w:rFonts w:ascii="Times New Roman" w:eastAsia="Times New Roman" w:hAnsi="Times New Roman" w:cs="Times New Roman"/>
                <w:sz w:val="24"/>
                <w:szCs w:val="24"/>
              </w:rPr>
              <w:t>, L</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MCYT database</w:t>
            </w:r>
          </w:p>
        </w:tc>
        <w:tc>
          <w:tcPr>
            <w:tcW w:w="1872" w:type="dxa"/>
            <w:shd w:val="clear" w:color="auto" w:fill="auto"/>
            <w:tcMar>
              <w:top w:w="100" w:type="dxa"/>
              <w:left w:w="100" w:type="dxa"/>
              <w:bottom w:w="100" w:type="dxa"/>
              <w:right w:w="100" w:type="dxa"/>
            </w:tcMar>
          </w:tcPr>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hidden Markov modelling</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5% EER</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Igarza</w:t>
            </w:r>
            <w:proofErr w:type="spellEnd"/>
            <w:r w:rsidRPr="005C4CC2">
              <w:rPr>
                <w:rFonts w:ascii="Times New Roman" w:eastAsia="Times New Roman" w:hAnsi="Times New Roman" w:cs="Times New Roman"/>
                <w:sz w:val="24"/>
                <w:szCs w:val="24"/>
              </w:rPr>
              <w:t>, Juan J.</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Hernaez</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Inmaculada</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Goirizelaia</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Inaki</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Espinosa, </w:t>
            </w:r>
            <w:proofErr w:type="spellStart"/>
            <w:r w:rsidRPr="005C4CC2">
              <w:rPr>
                <w:rFonts w:ascii="Times New Roman" w:eastAsia="Times New Roman" w:hAnsi="Times New Roman" w:cs="Times New Roman"/>
                <w:sz w:val="24"/>
                <w:szCs w:val="24"/>
              </w:rPr>
              <w:t>Koldo</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Escolar, Jon</w:t>
            </w:r>
          </w:p>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MCYT baseline Corpus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geometrical local features such as perimeter points for each blob</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HMM models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LEN criterion never give EER values better than 30%,</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Larkins</w:t>
            </w:r>
            <w:proofErr w:type="spellEnd"/>
            <w:r w:rsidRPr="005C4CC2">
              <w:rPr>
                <w:rFonts w:ascii="Times New Roman" w:eastAsia="Times New Roman" w:hAnsi="Times New Roman" w:cs="Times New Roman"/>
                <w:sz w:val="24"/>
                <w:szCs w:val="24"/>
              </w:rPr>
              <w:t>, Robert</w:t>
            </w: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Mayo, Michael</w:t>
            </w:r>
          </w:p>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CEDAR</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graph matching and the Discrete Wavelet Transform</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Manual and automatic classification</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Automatic = 90.44% </w:t>
            </w: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Manual = 92.42</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Alonso-</w:t>
            </w:r>
            <w:proofErr w:type="spellStart"/>
            <w:r w:rsidRPr="005C4CC2">
              <w:rPr>
                <w:rFonts w:ascii="Times New Roman" w:eastAsia="Times New Roman" w:hAnsi="Times New Roman" w:cs="Times New Roman"/>
                <w:sz w:val="24"/>
                <w:szCs w:val="24"/>
              </w:rPr>
              <w:t>fernandez</w:t>
            </w:r>
            <w:proofErr w:type="spellEnd"/>
            <w:r w:rsidRPr="005C4CC2">
              <w:rPr>
                <w:rFonts w:ascii="Times New Roman" w:eastAsia="Times New Roman" w:hAnsi="Times New Roman" w:cs="Times New Roman"/>
                <w:sz w:val="24"/>
                <w:szCs w:val="24"/>
              </w:rPr>
              <w:t>, F</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Fairhurst</w:t>
            </w:r>
            <w:proofErr w:type="spellEnd"/>
            <w:r w:rsidRPr="005C4CC2">
              <w:rPr>
                <w:rFonts w:ascii="Times New Roman" w:eastAsia="Times New Roman" w:hAnsi="Times New Roman" w:cs="Times New Roman"/>
                <w:sz w:val="24"/>
                <w:szCs w:val="24"/>
              </w:rPr>
              <w:t>, M C</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lastRenderedPageBreak/>
              <w:t>Fierrez</w:t>
            </w:r>
            <w:proofErr w:type="spellEnd"/>
            <w:r w:rsidRPr="005C4CC2">
              <w:rPr>
                <w:rFonts w:ascii="Times New Roman" w:eastAsia="Times New Roman" w:hAnsi="Times New Roman" w:cs="Times New Roman"/>
                <w:sz w:val="24"/>
                <w:szCs w:val="24"/>
              </w:rPr>
              <w:t>, J</w:t>
            </w:r>
          </w:p>
          <w:p w:rsidR="008D322C" w:rsidRPr="005C4CC2" w:rsidRDefault="00C62832">
            <w:pPr>
              <w:widowControl w:val="0"/>
              <w:spacing w:line="240" w:lineRule="auto"/>
              <w:jc w:val="both"/>
              <w:rPr>
                <w:rFonts w:ascii="Times New Roman" w:eastAsia="Times New Roman" w:hAnsi="Times New Roman" w:cs="Times New Roman"/>
                <w:b/>
                <w:sz w:val="24"/>
                <w:szCs w:val="24"/>
              </w:rPr>
            </w:pPr>
            <w:r w:rsidRPr="005C4CC2">
              <w:rPr>
                <w:rFonts w:ascii="Times New Roman" w:eastAsia="Times New Roman" w:hAnsi="Times New Roman" w:cs="Times New Roman"/>
                <w:sz w:val="24"/>
                <w:szCs w:val="24"/>
              </w:rPr>
              <w:t>Ortega-</w:t>
            </w:r>
            <w:proofErr w:type="spellStart"/>
            <w:r w:rsidRPr="005C4CC2">
              <w:rPr>
                <w:rFonts w:ascii="Times New Roman" w:eastAsia="Times New Roman" w:hAnsi="Times New Roman" w:cs="Times New Roman"/>
                <w:sz w:val="24"/>
                <w:szCs w:val="24"/>
              </w:rPr>
              <w:t>garcia</w:t>
            </w:r>
            <w:proofErr w:type="spellEnd"/>
            <w:r w:rsidRPr="005C4CC2">
              <w:rPr>
                <w:rFonts w:ascii="Times New Roman" w:eastAsia="Times New Roman" w:hAnsi="Times New Roman" w:cs="Times New Roman"/>
                <w:sz w:val="24"/>
                <w:szCs w:val="24"/>
              </w:rPr>
              <w:t>, J</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lastRenderedPageBreak/>
              <w:t>MCYT bimodal database</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slant and envelope feature sub-vectors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global image analysis and statistical </w:t>
            </w:r>
            <w:r w:rsidRPr="005C4CC2">
              <w:rPr>
                <w:rFonts w:ascii="Times New Roman" w:eastAsia="Times New Roman" w:hAnsi="Times New Roman" w:cs="Times New Roman"/>
                <w:sz w:val="24"/>
                <w:szCs w:val="24"/>
              </w:rPr>
              <w:lastRenderedPageBreak/>
              <w:t>distance measures, and</w:t>
            </w:r>
            <w:r w:rsidRPr="005C4CC2">
              <w:rPr>
                <w:rFonts w:ascii="Times New Roman" w:eastAsia="Times New Roman" w:hAnsi="Times New Roman" w:cs="Times New Roman"/>
                <w:b/>
                <w:sz w:val="24"/>
                <w:szCs w:val="24"/>
              </w:rPr>
              <w:t xml:space="preserve"> </w:t>
            </w:r>
            <w:proofErr w:type="spellStart"/>
            <w:r w:rsidRPr="005C4CC2">
              <w:rPr>
                <w:rFonts w:ascii="Times New Roman" w:eastAsia="Times New Roman" w:hAnsi="Times New Roman" w:cs="Times New Roman"/>
                <w:sz w:val="24"/>
                <w:szCs w:val="24"/>
              </w:rPr>
              <w:t>ba</w:t>
            </w:r>
            <w:proofErr w:type="spellEnd"/>
          </w:p>
        </w:tc>
        <w:tc>
          <w:tcPr>
            <w:tcW w:w="1872" w:type="dxa"/>
            <w:shd w:val="clear" w:color="auto" w:fill="auto"/>
            <w:tcMar>
              <w:top w:w="100" w:type="dxa"/>
              <w:left w:w="100" w:type="dxa"/>
              <w:bottom w:w="100" w:type="dxa"/>
              <w:right w:w="100" w:type="dxa"/>
            </w:tcMar>
          </w:tcPr>
          <w:p w:rsidR="008D322C" w:rsidRPr="005C4CC2" w:rsidRDefault="008D322C">
            <w:pPr>
              <w:widowControl w:val="0"/>
              <w:spacing w:line="240" w:lineRule="auto"/>
              <w:jc w:val="both"/>
              <w:rPr>
                <w:rFonts w:ascii="Times New Roman" w:eastAsia="Times New Roman" w:hAnsi="Times New Roman" w:cs="Times New Roman"/>
                <w:sz w:val="24"/>
                <w:szCs w:val="24"/>
              </w:rPr>
            </w:pP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lastRenderedPageBreak/>
              <w:t xml:space="preserve">Francisco, </w:t>
            </w:r>
            <w:proofErr w:type="spellStart"/>
            <w:r w:rsidRPr="005C4CC2">
              <w:rPr>
                <w:rFonts w:ascii="Times New Roman" w:eastAsia="Times New Roman" w:hAnsi="Times New Roman" w:cs="Times New Roman"/>
                <w:sz w:val="24"/>
                <w:szCs w:val="24"/>
              </w:rPr>
              <w:t>Avda</w:t>
            </w:r>
            <w:proofErr w:type="spellEnd"/>
            <w:r w:rsidRPr="005C4CC2">
              <w:rPr>
                <w:rFonts w:ascii="Times New Roman" w:eastAsia="Times New Roman" w:hAnsi="Times New Roman" w:cs="Times New Roman"/>
                <w:sz w:val="24"/>
                <w:szCs w:val="24"/>
              </w:rPr>
              <w:t xml:space="preserve"> Madrid, Campus De </w:t>
            </w:r>
            <w:proofErr w:type="spellStart"/>
            <w:r w:rsidRPr="005C4CC2">
              <w:rPr>
                <w:rFonts w:ascii="Times New Roman" w:eastAsia="Times New Roman" w:hAnsi="Times New Roman" w:cs="Times New Roman"/>
                <w:sz w:val="24"/>
                <w:szCs w:val="24"/>
              </w:rPr>
              <w:t>Cantoblanco</w:t>
            </w:r>
            <w:proofErr w:type="spellEnd"/>
          </w:p>
        </w:tc>
        <w:tc>
          <w:tcPr>
            <w:tcW w:w="1872" w:type="dxa"/>
            <w:shd w:val="clear" w:color="auto" w:fill="auto"/>
            <w:tcMar>
              <w:top w:w="100" w:type="dxa"/>
              <w:left w:w="100" w:type="dxa"/>
              <w:bottom w:w="100" w:type="dxa"/>
              <w:right w:w="100" w:type="dxa"/>
            </w:tcMar>
          </w:tcPr>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sed</w:t>
            </w:r>
            <w:proofErr w:type="spellEnd"/>
            <w:r w:rsidRPr="005C4CC2">
              <w:rPr>
                <w:rFonts w:ascii="Times New Roman" w:eastAsia="Times New Roman" w:hAnsi="Times New Roman" w:cs="Times New Roman"/>
                <w:sz w:val="24"/>
                <w:szCs w:val="24"/>
              </w:rPr>
              <w:t xml:space="preserve"> on local image analysis and HMM</w:t>
            </w:r>
          </w:p>
        </w:tc>
        <w:tc>
          <w:tcPr>
            <w:tcW w:w="1872" w:type="dxa"/>
            <w:shd w:val="clear" w:color="auto" w:fill="auto"/>
            <w:tcMar>
              <w:top w:w="100" w:type="dxa"/>
              <w:left w:w="100" w:type="dxa"/>
              <w:bottom w:w="100" w:type="dxa"/>
              <w:right w:w="100" w:type="dxa"/>
            </w:tcMar>
          </w:tcPr>
          <w:p w:rsidR="008D322C" w:rsidRPr="005C4CC2" w:rsidRDefault="008D322C">
            <w:pPr>
              <w:widowControl w:val="0"/>
              <w:spacing w:line="240" w:lineRule="auto"/>
              <w:jc w:val="both"/>
              <w:rPr>
                <w:rFonts w:ascii="Times New Roman" w:eastAsia="Times New Roman" w:hAnsi="Times New Roman" w:cs="Times New Roman"/>
                <w:sz w:val="24"/>
                <w:szCs w:val="24"/>
              </w:rPr>
            </w:pP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Zulkarnain</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Zuraidasahana</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Mohd</w:t>
            </w:r>
            <w:proofErr w:type="spellEnd"/>
            <w:r w:rsidRPr="005C4CC2">
              <w:rPr>
                <w:rFonts w:ascii="Times New Roman" w:eastAsia="Times New Roman" w:hAnsi="Times New Roman" w:cs="Times New Roman"/>
                <w:sz w:val="24"/>
                <w:szCs w:val="24"/>
              </w:rPr>
              <w:t xml:space="preserve"> Rahim, </w:t>
            </w:r>
            <w:proofErr w:type="spellStart"/>
            <w:r w:rsidRPr="005C4CC2">
              <w:rPr>
                <w:rFonts w:ascii="Times New Roman" w:eastAsia="Times New Roman" w:hAnsi="Times New Roman" w:cs="Times New Roman"/>
                <w:sz w:val="24"/>
                <w:szCs w:val="24"/>
              </w:rPr>
              <w:t>Mohd</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Shafry</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Othman, </w:t>
            </w:r>
            <w:proofErr w:type="spellStart"/>
            <w:r w:rsidRPr="005C4CC2">
              <w:rPr>
                <w:rFonts w:ascii="Times New Roman" w:eastAsia="Times New Roman" w:hAnsi="Times New Roman" w:cs="Times New Roman"/>
                <w:sz w:val="24"/>
                <w:szCs w:val="24"/>
              </w:rPr>
              <w:t>Nur</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Zuraifah</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Syazrah</w:t>
            </w:r>
            <w:proofErr w:type="spellEnd"/>
          </w:p>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GPDS-960 database</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Aspect ratio, Pure height, Max. Horizontal histogram, Horizontal distance, Vertical distance, Hypotenuse distance</w:t>
            </w: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Normalized area of signature, Aspect ratio, Maximum histograms, Centroid, </w:t>
            </w:r>
            <w:proofErr w:type="spellStart"/>
            <w:r w:rsidRPr="005C4CC2">
              <w:rPr>
                <w:rFonts w:ascii="Times New Roman" w:eastAsia="Times New Roman" w:hAnsi="Times New Roman" w:cs="Times New Roman"/>
                <w:sz w:val="24"/>
                <w:szCs w:val="24"/>
              </w:rPr>
              <w:t>Trisurface</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Sixfold</w:t>
            </w:r>
            <w:proofErr w:type="spellEnd"/>
            <w:r w:rsidRPr="005C4CC2">
              <w:rPr>
                <w:rFonts w:ascii="Times New Roman" w:eastAsia="Times New Roman" w:hAnsi="Times New Roman" w:cs="Times New Roman"/>
                <w:sz w:val="24"/>
                <w:szCs w:val="24"/>
              </w:rPr>
              <w:t xml:space="preserve"> surface, Number of edge points, Transition Maximum histogram and vertical histogram, Center of mass, Normalized area of signature, Aspect ratio, Tri surface feature, </w:t>
            </w:r>
            <w:proofErr w:type="spellStart"/>
            <w:r w:rsidRPr="005C4CC2">
              <w:rPr>
                <w:rFonts w:ascii="Times New Roman" w:eastAsia="Times New Roman" w:hAnsi="Times New Roman" w:cs="Times New Roman"/>
                <w:sz w:val="24"/>
                <w:szCs w:val="24"/>
              </w:rPr>
              <w:t>Sixfold</w:t>
            </w:r>
            <w:proofErr w:type="spellEnd"/>
            <w:r w:rsidRPr="005C4CC2">
              <w:rPr>
                <w:rFonts w:ascii="Times New Roman" w:eastAsia="Times New Roman" w:hAnsi="Times New Roman" w:cs="Times New Roman"/>
                <w:sz w:val="24"/>
                <w:szCs w:val="24"/>
              </w:rPr>
              <w:t xml:space="preserve"> surface feature, Transition feature</w:t>
            </w: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Depth, Vertical splitting, Horizontal </w:t>
            </w: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splitting</w:t>
            </w: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Geometric center, Vertical splitting, Horizontal splitting</w:t>
            </w: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lastRenderedPageBreak/>
              <w:t>Outer and inner contour, Slope of different strokes, Angle between two consecutive strokes Height, Width, Diagonal distance, Aspect ratio, Center of gravity, Area of the black pixel, Middle zone, Energy features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lastRenderedPageBreak/>
              <w:t>Euclidean distance</w:t>
            </w: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Neural Network (NN)</w:t>
            </w: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Euclidean distance</w:t>
            </w: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Neural Network</w:t>
            </w: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Mathematical Morphology</w:t>
            </w: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Correlation Technique</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lastRenderedPageBreak/>
              <w:t>84.1%</w:t>
            </w: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82.66%</w:t>
            </w: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79.2%</w:t>
            </w: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71.3%</w:t>
            </w: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58.0%</w:t>
            </w: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56.66%</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lastRenderedPageBreak/>
              <w:t>C\u}</w:t>
            </w:r>
            <w:proofErr w:type="spellStart"/>
            <w:r w:rsidRPr="005C4CC2">
              <w:rPr>
                <w:rFonts w:ascii="Times New Roman" w:eastAsia="Times New Roman" w:hAnsi="Times New Roman" w:cs="Times New Roman"/>
                <w:sz w:val="24"/>
                <w:szCs w:val="24"/>
              </w:rPr>
              <w:t>celoğlu</w:t>
            </w:r>
            <w:proofErr w:type="spellEnd"/>
            <w:r w:rsidRPr="005C4CC2">
              <w:rPr>
                <w:rFonts w:ascii="Times New Roman" w:eastAsia="Times New Roman" w:hAnsi="Times New Roman" w:cs="Times New Roman"/>
                <w:sz w:val="24"/>
                <w:szCs w:val="24"/>
              </w:rPr>
              <w:t>, \.</w:t>
            </w:r>
            <w:proofErr w:type="spellStart"/>
            <w:r w:rsidRPr="005C4CC2">
              <w:rPr>
                <w:rFonts w:ascii="Times New Roman" w:eastAsia="Times New Roman" w:hAnsi="Times New Roman" w:cs="Times New Roman"/>
                <w:sz w:val="24"/>
                <w:szCs w:val="24"/>
              </w:rPr>
              <w:t>Ilkhan</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Oğul</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Hasan</w:t>
            </w:r>
            <w:proofErr w:type="spellEnd"/>
          </w:p>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Tobacco-800</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Gradient-based features, Histogram of Oriented Gradients, Scale Invariant Feature Transform, Local Ternary Patterns, aspect ratio</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Support Vector Machines (SVMs)</w:t>
            </w:r>
          </w:p>
        </w:tc>
        <w:tc>
          <w:tcPr>
            <w:tcW w:w="1872" w:type="dxa"/>
            <w:shd w:val="clear" w:color="auto" w:fill="auto"/>
            <w:tcMar>
              <w:top w:w="100" w:type="dxa"/>
              <w:left w:w="100" w:type="dxa"/>
              <w:bottom w:w="100" w:type="dxa"/>
              <w:right w:w="100" w:type="dxa"/>
            </w:tcMar>
          </w:tcPr>
          <w:p w:rsidR="008D322C" w:rsidRPr="005C4CC2" w:rsidRDefault="008D322C">
            <w:pPr>
              <w:widowControl w:val="0"/>
              <w:spacing w:line="240" w:lineRule="auto"/>
              <w:jc w:val="both"/>
              <w:rPr>
                <w:rFonts w:ascii="Times New Roman" w:eastAsia="Times New Roman" w:hAnsi="Times New Roman" w:cs="Times New Roman"/>
                <w:sz w:val="24"/>
                <w:szCs w:val="24"/>
              </w:rPr>
            </w:pP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Pal, </w:t>
            </w:r>
            <w:proofErr w:type="spellStart"/>
            <w:r w:rsidRPr="005C4CC2">
              <w:rPr>
                <w:rFonts w:ascii="Times New Roman" w:eastAsia="Times New Roman" w:hAnsi="Times New Roman" w:cs="Times New Roman"/>
                <w:sz w:val="24"/>
                <w:szCs w:val="24"/>
              </w:rPr>
              <w:t>Srikanta</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Pal, </w:t>
            </w:r>
            <w:proofErr w:type="spellStart"/>
            <w:r w:rsidRPr="005C4CC2">
              <w:rPr>
                <w:rFonts w:ascii="Times New Roman" w:eastAsia="Times New Roman" w:hAnsi="Times New Roman" w:cs="Times New Roman"/>
                <w:sz w:val="24"/>
                <w:szCs w:val="24"/>
              </w:rPr>
              <w:t>Umapada</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Blumenstein, Michael</w:t>
            </w:r>
          </w:p>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Hindi, and Bangla Signature Database, GPDS English Database(GPDS-160)</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gradient features, contour point</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SVM and MQDF</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83.60% </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Nguyen, Vu</w:t>
            </w: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Blumenstein, Michael</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Leedham</w:t>
            </w:r>
            <w:proofErr w:type="spellEnd"/>
            <w:r w:rsidRPr="005C4CC2">
              <w:rPr>
                <w:rFonts w:ascii="Times New Roman" w:eastAsia="Times New Roman" w:hAnsi="Times New Roman" w:cs="Times New Roman"/>
                <w:sz w:val="24"/>
                <w:szCs w:val="24"/>
              </w:rPr>
              <w:t>, Graham</w:t>
            </w:r>
          </w:p>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gpdsSIGNATURE</w:t>
            </w:r>
            <w:proofErr w:type="spellEnd"/>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Modified Direction Feature, Maxima Feature, Ratio Feature</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SVM</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AER of 17.25%</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Sabourin</w:t>
            </w:r>
            <w:proofErr w:type="spellEnd"/>
            <w:r w:rsidRPr="005C4CC2">
              <w:rPr>
                <w:rFonts w:ascii="Times New Roman" w:eastAsia="Times New Roman" w:hAnsi="Times New Roman" w:cs="Times New Roman"/>
                <w:sz w:val="24"/>
                <w:szCs w:val="24"/>
              </w:rPr>
              <w:t>, Robert</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database of 800 images consisting of 40 signatures written by 20 individuals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Characteristic Points and Mathematical Equations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minimum square method of curve</w:t>
            </w:r>
          </w:p>
        </w:tc>
        <w:tc>
          <w:tcPr>
            <w:tcW w:w="1872" w:type="dxa"/>
            <w:shd w:val="clear" w:color="auto" w:fill="auto"/>
            <w:tcMar>
              <w:top w:w="100" w:type="dxa"/>
              <w:left w:w="100" w:type="dxa"/>
              <w:bottom w:w="100" w:type="dxa"/>
              <w:right w:w="100" w:type="dxa"/>
            </w:tcMar>
          </w:tcPr>
          <w:p w:rsidR="008D322C" w:rsidRPr="005C4CC2" w:rsidRDefault="008D322C">
            <w:pPr>
              <w:widowControl w:val="0"/>
              <w:spacing w:line="240" w:lineRule="auto"/>
              <w:jc w:val="both"/>
              <w:rPr>
                <w:rFonts w:ascii="Times New Roman" w:eastAsia="Times New Roman" w:hAnsi="Times New Roman" w:cs="Times New Roman"/>
                <w:sz w:val="24"/>
                <w:szCs w:val="24"/>
              </w:rPr>
            </w:pP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Hanmandlu</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Madasu</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Yusof</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Mohd</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Hafizuddin</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Mohd</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lastRenderedPageBreak/>
              <w:t>Madasu</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Vamsi</w:t>
            </w:r>
            <w:proofErr w:type="spellEnd"/>
            <w:r w:rsidRPr="005C4CC2">
              <w:rPr>
                <w:rFonts w:ascii="Times New Roman" w:eastAsia="Times New Roman" w:hAnsi="Times New Roman" w:cs="Times New Roman"/>
                <w:sz w:val="24"/>
                <w:szCs w:val="24"/>
              </w:rPr>
              <w:t xml:space="preserve"> Krishna</w:t>
            </w:r>
          </w:p>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lastRenderedPageBreak/>
              <w:t>1200 handwritten signature images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Angle feature and distance feature</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a fuzzy model such as the TS model</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85.4%</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lastRenderedPageBreak/>
              <w:t>Gilperez</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Almudena</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Alonso-Fernandez, Fernando</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Pecharroman</w:t>
            </w:r>
            <w:proofErr w:type="spellEnd"/>
            <w:r w:rsidRPr="005C4CC2">
              <w:rPr>
                <w:rFonts w:ascii="Times New Roman" w:eastAsia="Times New Roman" w:hAnsi="Times New Roman" w:cs="Times New Roman"/>
                <w:sz w:val="24"/>
                <w:szCs w:val="24"/>
              </w:rPr>
              <w:t>, Susana</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Fierrez</w:t>
            </w:r>
            <w:proofErr w:type="spellEnd"/>
            <w:r w:rsidRPr="005C4CC2">
              <w:rPr>
                <w:rFonts w:ascii="Times New Roman" w:eastAsia="Times New Roman" w:hAnsi="Times New Roman" w:cs="Times New Roman"/>
                <w:sz w:val="24"/>
                <w:szCs w:val="24"/>
              </w:rPr>
              <w:t>, Julian Ortega-Garcia, Javier</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MCYT database</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Contour-Direction PDF,     Contour-Hinge PDF,  Direction Co-Occurrence PDFs, Run-Length PDFs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Normalization</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EERs of 6.44% and 1.18%</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Ruiz-Del-Solar, Javier</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Devia</w:t>
            </w:r>
            <w:proofErr w:type="spellEnd"/>
            <w:r w:rsidRPr="005C4CC2">
              <w:rPr>
                <w:rFonts w:ascii="Times New Roman" w:eastAsia="Times New Roman" w:hAnsi="Times New Roman" w:cs="Times New Roman"/>
                <w:sz w:val="24"/>
                <w:szCs w:val="24"/>
              </w:rPr>
              <w:t>, Christ</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Loncomilla</w:t>
            </w:r>
            <w:proofErr w:type="spellEnd"/>
            <w:r w:rsidRPr="005C4CC2">
              <w:rPr>
                <w:rFonts w:ascii="Times New Roman" w:eastAsia="Times New Roman" w:hAnsi="Times New Roman" w:cs="Times New Roman"/>
                <w:sz w:val="24"/>
                <w:szCs w:val="24"/>
              </w:rPr>
              <w:t>, Patricio</w:t>
            </w: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Concha, Felipe</w:t>
            </w:r>
          </w:p>
          <w:p w:rsidR="008D322C" w:rsidRPr="005C4CC2" w:rsidRDefault="008D322C">
            <w:pPr>
              <w:widowControl w:val="0"/>
              <w:spacing w:line="240" w:lineRule="auto"/>
              <w:jc w:val="both"/>
              <w:rPr>
                <w:rFonts w:ascii="Times New Roman" w:eastAsia="Times New Roman" w:hAnsi="Times New Roman" w:cs="Times New Roman"/>
                <w:sz w:val="24"/>
                <w:szCs w:val="24"/>
              </w:rPr>
            </w:pPr>
          </w:p>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GPDS signature database</w:t>
            </w:r>
          </w:p>
        </w:tc>
        <w:tc>
          <w:tcPr>
            <w:tcW w:w="1872" w:type="dxa"/>
            <w:shd w:val="clear" w:color="auto" w:fill="auto"/>
            <w:tcMar>
              <w:top w:w="100" w:type="dxa"/>
              <w:left w:w="100" w:type="dxa"/>
              <w:bottom w:w="100" w:type="dxa"/>
              <w:right w:w="100" w:type="dxa"/>
            </w:tcMar>
          </w:tcPr>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Bayes classifier</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FRR of 16.4% and a FAR of 14.2%</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Eskander</w:t>
            </w:r>
            <w:proofErr w:type="spellEnd"/>
            <w:r w:rsidRPr="005C4CC2">
              <w:rPr>
                <w:rFonts w:ascii="Times New Roman" w:eastAsia="Times New Roman" w:hAnsi="Times New Roman" w:cs="Times New Roman"/>
                <w:sz w:val="24"/>
                <w:szCs w:val="24"/>
              </w:rPr>
              <w:t>, George S.</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Sabourin</w:t>
            </w:r>
            <w:proofErr w:type="spellEnd"/>
            <w:r w:rsidRPr="005C4CC2">
              <w:rPr>
                <w:rFonts w:ascii="Times New Roman" w:eastAsia="Times New Roman" w:hAnsi="Times New Roman" w:cs="Times New Roman"/>
                <w:sz w:val="24"/>
                <w:szCs w:val="24"/>
              </w:rPr>
              <w:t>, Robert</w:t>
            </w: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Granger, Eric</w:t>
            </w:r>
          </w:p>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GPDS-300</w:t>
            </w: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Brazilian database </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directional probability density function</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Writer- independent </w:t>
            </w: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Writer-Dependent</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DER of 22.71% for WD and DER of 26.73 for WI</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Ferrer, Miguel A.</w:t>
            </w: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Alonso, </w:t>
            </w:r>
            <w:proofErr w:type="spellStart"/>
            <w:r w:rsidRPr="005C4CC2">
              <w:rPr>
                <w:rFonts w:ascii="Times New Roman" w:eastAsia="Times New Roman" w:hAnsi="Times New Roman" w:cs="Times New Roman"/>
                <w:sz w:val="24"/>
                <w:szCs w:val="24"/>
              </w:rPr>
              <w:t>Jesús</w:t>
            </w:r>
            <w:proofErr w:type="spellEnd"/>
            <w:r w:rsidRPr="005C4CC2">
              <w:rPr>
                <w:rFonts w:ascii="Times New Roman" w:eastAsia="Times New Roman" w:hAnsi="Times New Roman" w:cs="Times New Roman"/>
                <w:sz w:val="24"/>
                <w:szCs w:val="24"/>
              </w:rPr>
              <w:t xml:space="preserve"> B.</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Travieso</w:t>
            </w:r>
            <w:proofErr w:type="spellEnd"/>
            <w:r w:rsidRPr="005C4CC2">
              <w:rPr>
                <w:rFonts w:ascii="Times New Roman" w:eastAsia="Times New Roman" w:hAnsi="Times New Roman" w:cs="Times New Roman"/>
                <w:sz w:val="24"/>
                <w:szCs w:val="24"/>
              </w:rPr>
              <w:t>, Carlos M.</w:t>
            </w:r>
          </w:p>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Data from 160( 24 genuine and 30 forgeries)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Polar coordinates, </w:t>
            </w:r>
            <w:proofErr w:type="spellStart"/>
            <w:r w:rsidRPr="005C4CC2">
              <w:rPr>
                <w:rFonts w:ascii="Times New Roman" w:eastAsia="Times New Roman" w:hAnsi="Times New Roman" w:cs="Times New Roman"/>
                <w:sz w:val="24"/>
                <w:szCs w:val="24"/>
              </w:rPr>
              <w:t>cartesian</w:t>
            </w:r>
            <w:proofErr w:type="spellEnd"/>
            <w:r w:rsidRPr="005C4CC2">
              <w:rPr>
                <w:rFonts w:ascii="Times New Roman" w:eastAsia="Times New Roman" w:hAnsi="Times New Roman" w:cs="Times New Roman"/>
                <w:sz w:val="24"/>
                <w:szCs w:val="24"/>
              </w:rPr>
              <w:t xml:space="preserve"> coordinates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HMM, SVM and Euclidean-distance </w:t>
            </w:r>
          </w:p>
        </w:tc>
        <w:tc>
          <w:tcPr>
            <w:tcW w:w="1872" w:type="dxa"/>
            <w:shd w:val="clear" w:color="auto" w:fill="auto"/>
            <w:tcMar>
              <w:top w:w="100" w:type="dxa"/>
              <w:left w:w="100" w:type="dxa"/>
              <w:bottom w:w="100" w:type="dxa"/>
              <w:right w:w="100" w:type="dxa"/>
            </w:tcMar>
          </w:tcPr>
          <w:p w:rsidR="008D322C" w:rsidRPr="005C4CC2" w:rsidRDefault="008D322C">
            <w:pPr>
              <w:widowControl w:val="0"/>
              <w:spacing w:line="240" w:lineRule="auto"/>
              <w:jc w:val="both"/>
              <w:rPr>
                <w:rFonts w:ascii="Times New Roman" w:eastAsia="Times New Roman" w:hAnsi="Times New Roman" w:cs="Times New Roman"/>
                <w:sz w:val="24"/>
                <w:szCs w:val="24"/>
              </w:rPr>
            </w:pP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Igarza</w:t>
            </w:r>
            <w:proofErr w:type="spellEnd"/>
            <w:r w:rsidRPr="005C4CC2">
              <w:rPr>
                <w:rFonts w:ascii="Times New Roman" w:eastAsia="Times New Roman" w:hAnsi="Times New Roman" w:cs="Times New Roman"/>
                <w:sz w:val="24"/>
                <w:szCs w:val="24"/>
              </w:rPr>
              <w:t>, Juan J.</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Hernaez</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Inmaculada</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Goirizelaia</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Inaki</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Espinosa, </w:t>
            </w:r>
            <w:proofErr w:type="spellStart"/>
            <w:r w:rsidRPr="005C4CC2">
              <w:rPr>
                <w:rFonts w:ascii="Times New Roman" w:eastAsia="Times New Roman" w:hAnsi="Times New Roman" w:cs="Times New Roman"/>
                <w:sz w:val="24"/>
                <w:szCs w:val="24"/>
              </w:rPr>
              <w:t>Koldo</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Escolar, Jon</w:t>
            </w:r>
          </w:p>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MCYT baseline Corpus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geometrical local features obtained</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LR-HMM</w:t>
            </w:r>
          </w:p>
        </w:tc>
        <w:tc>
          <w:tcPr>
            <w:tcW w:w="1872" w:type="dxa"/>
            <w:shd w:val="clear" w:color="auto" w:fill="auto"/>
            <w:tcMar>
              <w:top w:w="100" w:type="dxa"/>
              <w:left w:w="100" w:type="dxa"/>
              <w:bottom w:w="100" w:type="dxa"/>
              <w:right w:w="100" w:type="dxa"/>
            </w:tcMar>
          </w:tcPr>
          <w:p w:rsidR="008D322C" w:rsidRPr="005C4CC2" w:rsidRDefault="008D322C">
            <w:pPr>
              <w:widowControl w:val="0"/>
              <w:spacing w:line="240" w:lineRule="auto"/>
              <w:jc w:val="both"/>
              <w:rPr>
                <w:rFonts w:ascii="Times New Roman" w:eastAsia="Times New Roman" w:hAnsi="Times New Roman" w:cs="Times New Roman"/>
                <w:sz w:val="24"/>
                <w:szCs w:val="24"/>
              </w:rPr>
            </w:pP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Vargas, JF</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Travieso</w:t>
            </w:r>
            <w:proofErr w:type="spellEnd"/>
            <w:r w:rsidRPr="005C4CC2">
              <w:rPr>
                <w:rFonts w:ascii="Times New Roman" w:eastAsia="Times New Roman" w:hAnsi="Times New Roman" w:cs="Times New Roman"/>
                <w:sz w:val="24"/>
                <w:szCs w:val="24"/>
              </w:rPr>
              <w:t>, CM</w:t>
            </w:r>
          </w:p>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40 individuals(24 genuine only)</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Stroke distribution in polar coordinates.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HMM and </w:t>
            </w:r>
            <w:proofErr w:type="spellStart"/>
            <w:r w:rsidRPr="005C4CC2">
              <w:rPr>
                <w:rFonts w:ascii="Times New Roman" w:eastAsia="Times New Roman" w:hAnsi="Times New Roman" w:cs="Times New Roman"/>
                <w:sz w:val="24"/>
                <w:szCs w:val="24"/>
              </w:rPr>
              <w:t>SVMLight</w:t>
            </w:r>
            <w:proofErr w:type="spellEnd"/>
            <w:r w:rsidRPr="005C4CC2">
              <w:rPr>
                <w:rFonts w:ascii="Times New Roman" w:eastAsia="Times New Roman" w:hAnsi="Times New Roman" w:cs="Times New Roman"/>
                <w:sz w:val="24"/>
                <w:szCs w:val="24"/>
              </w:rPr>
              <w:t xml:space="preserve"> model</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99.02%</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Ribeiro</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lastRenderedPageBreak/>
              <w:t>Bernardete</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Gonçalves</w:t>
            </w:r>
            <w:proofErr w:type="spellEnd"/>
            <w:r w:rsidRPr="005C4CC2">
              <w:rPr>
                <w:rFonts w:ascii="Times New Roman" w:eastAsia="Times New Roman" w:hAnsi="Times New Roman" w:cs="Times New Roman"/>
                <w:sz w:val="24"/>
                <w:szCs w:val="24"/>
              </w:rPr>
              <w:t xml:space="preserve">, Ivo Santos, </w:t>
            </w:r>
            <w:proofErr w:type="spellStart"/>
            <w:r w:rsidRPr="005C4CC2">
              <w:rPr>
                <w:rFonts w:ascii="Times New Roman" w:eastAsia="Times New Roman" w:hAnsi="Times New Roman" w:cs="Times New Roman"/>
                <w:sz w:val="24"/>
                <w:szCs w:val="24"/>
              </w:rPr>
              <w:t>Sérgio</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Kovacec</w:t>
            </w:r>
            <w:proofErr w:type="spellEnd"/>
            <w:r w:rsidRPr="005C4CC2">
              <w:rPr>
                <w:rFonts w:ascii="Times New Roman" w:eastAsia="Times New Roman" w:hAnsi="Times New Roman" w:cs="Times New Roman"/>
                <w:sz w:val="24"/>
                <w:szCs w:val="24"/>
              </w:rPr>
              <w:t xml:space="preserve">, Alexander Fukushima, </w:t>
            </w:r>
            <w:proofErr w:type="spellStart"/>
            <w:r w:rsidRPr="005C4CC2">
              <w:rPr>
                <w:rFonts w:ascii="Times New Roman" w:eastAsia="Times New Roman" w:hAnsi="Times New Roman" w:cs="Times New Roman"/>
                <w:sz w:val="24"/>
                <w:szCs w:val="24"/>
              </w:rPr>
              <w:t>Kunihiko</w:t>
            </w:r>
            <w:proofErr w:type="spellEnd"/>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lastRenderedPageBreak/>
              <w:t xml:space="preserve">300 </w:t>
            </w:r>
            <w:r w:rsidRPr="005C4CC2">
              <w:rPr>
                <w:rFonts w:ascii="Times New Roman" w:eastAsia="Times New Roman" w:hAnsi="Times New Roman" w:cs="Times New Roman"/>
                <w:sz w:val="24"/>
                <w:szCs w:val="24"/>
              </w:rPr>
              <w:lastRenderedPageBreak/>
              <w:t>individuals(24 genuine and 30 forgeries)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lastRenderedPageBreak/>
              <w:t xml:space="preserve">Image </w:t>
            </w:r>
            <w:r w:rsidRPr="005C4CC2">
              <w:rPr>
                <w:rFonts w:ascii="Times New Roman" w:eastAsia="Times New Roman" w:hAnsi="Times New Roman" w:cs="Times New Roman"/>
                <w:sz w:val="24"/>
                <w:szCs w:val="24"/>
              </w:rPr>
              <w:lastRenderedPageBreak/>
              <w:t>segmentation and image classification Pattern Recognition</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lastRenderedPageBreak/>
              <w:t xml:space="preserve">Deep Learning </w:t>
            </w:r>
            <w:r w:rsidRPr="005C4CC2">
              <w:rPr>
                <w:rFonts w:ascii="Times New Roman" w:eastAsia="Times New Roman" w:hAnsi="Times New Roman" w:cs="Times New Roman"/>
                <w:sz w:val="24"/>
                <w:szCs w:val="24"/>
              </w:rPr>
              <w:lastRenderedPageBreak/>
              <w:t>Neural Network</w:t>
            </w:r>
          </w:p>
        </w:tc>
        <w:tc>
          <w:tcPr>
            <w:tcW w:w="1872" w:type="dxa"/>
            <w:shd w:val="clear" w:color="auto" w:fill="auto"/>
            <w:tcMar>
              <w:top w:w="100" w:type="dxa"/>
              <w:left w:w="100" w:type="dxa"/>
              <w:bottom w:w="100" w:type="dxa"/>
              <w:right w:w="100" w:type="dxa"/>
            </w:tcMar>
          </w:tcPr>
          <w:p w:rsidR="008D322C" w:rsidRPr="005C4CC2" w:rsidRDefault="008D322C">
            <w:pPr>
              <w:widowControl w:val="0"/>
              <w:spacing w:line="240" w:lineRule="auto"/>
              <w:jc w:val="both"/>
              <w:rPr>
                <w:rFonts w:ascii="Times New Roman" w:eastAsia="Times New Roman" w:hAnsi="Times New Roman" w:cs="Times New Roman"/>
                <w:sz w:val="24"/>
                <w:szCs w:val="24"/>
              </w:rPr>
            </w:pP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lastRenderedPageBreak/>
              <w:t>Buhaiba</w:t>
            </w:r>
            <w:proofErr w:type="spellEnd"/>
            <w:r w:rsidRPr="005C4CC2">
              <w:rPr>
                <w:rFonts w:ascii="Times New Roman" w:eastAsia="Times New Roman" w:hAnsi="Times New Roman" w:cs="Times New Roman"/>
                <w:sz w:val="24"/>
                <w:szCs w:val="24"/>
              </w:rPr>
              <w:t>, Ibrahim S.I.A</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5 subjects(15 genuine and 15 forgeries)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histograms of directional data or, horizontal and vertical projections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Neural Network and parallel processing</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an equal error rate of 26.7% and 5.6% for skilled and random forgeries</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Hiary</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Hazem</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Alomari</w:t>
            </w:r>
            <w:proofErr w:type="spellEnd"/>
            <w:r w:rsidRPr="005C4CC2">
              <w:rPr>
                <w:rFonts w:ascii="Times New Roman" w:eastAsia="Times New Roman" w:hAnsi="Times New Roman" w:cs="Times New Roman"/>
                <w:sz w:val="24"/>
                <w:szCs w:val="24"/>
              </w:rPr>
              <w:t>, Raja</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Kobbaey</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Thaeer</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Al-</w:t>
            </w:r>
            <w:proofErr w:type="spellStart"/>
            <w:r w:rsidRPr="005C4CC2">
              <w:rPr>
                <w:rFonts w:ascii="Times New Roman" w:eastAsia="Times New Roman" w:hAnsi="Times New Roman" w:cs="Times New Roman"/>
                <w:sz w:val="24"/>
                <w:szCs w:val="24"/>
              </w:rPr>
              <w:t>Khatib</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Radi</w:t>
            </w:r>
            <w:proofErr w:type="spellEnd"/>
            <w:r w:rsidRPr="005C4CC2">
              <w:rPr>
                <w:rFonts w:ascii="Times New Roman" w:eastAsia="Times New Roman" w:hAnsi="Times New Roman" w:cs="Times New Roman"/>
                <w:sz w:val="24"/>
                <w:szCs w:val="24"/>
              </w:rPr>
              <w:t xml:space="preserve"> Z.</w:t>
            </w: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Al-</w:t>
            </w:r>
            <w:proofErr w:type="spellStart"/>
            <w:r w:rsidRPr="005C4CC2">
              <w:rPr>
                <w:rFonts w:ascii="Times New Roman" w:eastAsia="Times New Roman" w:hAnsi="Times New Roman" w:cs="Times New Roman"/>
                <w:sz w:val="24"/>
                <w:szCs w:val="24"/>
              </w:rPr>
              <w:t>Zu'Bi</w:t>
            </w:r>
            <w:proofErr w:type="spellEnd"/>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Hasan</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Hashem</w:t>
            </w:r>
            <w:proofErr w:type="spellEnd"/>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Arabic handwritten signatures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Discrete wavelet transform, Reduction,</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Image Registration, and Fusion</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6.23%</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Xiao, </w:t>
            </w:r>
            <w:proofErr w:type="spellStart"/>
            <w:r w:rsidRPr="005C4CC2">
              <w:rPr>
                <w:rFonts w:ascii="Times New Roman" w:eastAsia="Times New Roman" w:hAnsi="Times New Roman" w:cs="Times New Roman"/>
                <w:sz w:val="24"/>
                <w:szCs w:val="24"/>
              </w:rPr>
              <w:t>Xu</w:t>
            </w:r>
            <w:proofErr w:type="spellEnd"/>
            <w:r w:rsidRPr="005C4CC2">
              <w:rPr>
                <w:rFonts w:ascii="Times New Roman" w:eastAsia="Times New Roman" w:hAnsi="Times New Roman" w:cs="Times New Roman"/>
                <w:sz w:val="24"/>
                <w:szCs w:val="24"/>
              </w:rPr>
              <w:t xml:space="preserve"> Hong</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Leedham</w:t>
            </w:r>
            <w:proofErr w:type="spellEnd"/>
            <w:r w:rsidRPr="005C4CC2">
              <w:rPr>
                <w:rFonts w:ascii="Times New Roman" w:eastAsia="Times New Roman" w:hAnsi="Times New Roman" w:cs="Times New Roman"/>
                <w:sz w:val="24"/>
                <w:szCs w:val="24"/>
              </w:rPr>
              <w:t>, Graham</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350 genuine signatures, 158 skilled forgeries, and 230 random forgeries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stroke distribution</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Neural Network</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FRR 6.7% on average</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Ferrer, Miguel A.</w:t>
            </w:r>
          </w:p>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Alonso, </w:t>
            </w:r>
            <w:proofErr w:type="spellStart"/>
            <w:r w:rsidRPr="005C4CC2">
              <w:rPr>
                <w:rFonts w:ascii="Times New Roman" w:eastAsia="Times New Roman" w:hAnsi="Times New Roman" w:cs="Times New Roman"/>
                <w:sz w:val="24"/>
                <w:szCs w:val="24"/>
              </w:rPr>
              <w:t>Jesús</w:t>
            </w:r>
            <w:proofErr w:type="spellEnd"/>
            <w:r w:rsidRPr="005C4CC2">
              <w:rPr>
                <w:rFonts w:ascii="Times New Roman" w:eastAsia="Times New Roman" w:hAnsi="Times New Roman" w:cs="Times New Roman"/>
                <w:sz w:val="24"/>
                <w:szCs w:val="24"/>
              </w:rPr>
              <w:t xml:space="preserve"> B.</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Travieso</w:t>
            </w:r>
            <w:proofErr w:type="spellEnd"/>
            <w:r w:rsidRPr="005C4CC2">
              <w:rPr>
                <w:rFonts w:ascii="Times New Roman" w:eastAsia="Times New Roman" w:hAnsi="Times New Roman" w:cs="Times New Roman"/>
                <w:sz w:val="24"/>
                <w:szCs w:val="24"/>
              </w:rPr>
              <w:t>, Carlos M.</w:t>
            </w:r>
          </w:p>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160 individuals( 24 genuine &amp; 30 forgeries)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Outline Detection and Representation, Vector Based on Polar Coordinates, Vector Based on Cartesian Coordinates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HMM, SVM, and Euclidean Distance-Based Signature Model</w:t>
            </w:r>
          </w:p>
        </w:tc>
        <w:tc>
          <w:tcPr>
            <w:tcW w:w="1872" w:type="dxa"/>
            <w:shd w:val="clear" w:color="auto" w:fill="auto"/>
            <w:tcMar>
              <w:top w:w="100" w:type="dxa"/>
              <w:left w:w="100" w:type="dxa"/>
              <w:bottom w:w="100" w:type="dxa"/>
              <w:right w:w="100" w:type="dxa"/>
            </w:tcMar>
          </w:tcPr>
          <w:p w:rsidR="008D322C" w:rsidRPr="005C4CC2" w:rsidRDefault="008D322C">
            <w:pPr>
              <w:widowControl w:val="0"/>
              <w:spacing w:line="240" w:lineRule="auto"/>
              <w:jc w:val="both"/>
              <w:rPr>
                <w:rFonts w:ascii="Times New Roman" w:eastAsia="Times New Roman" w:hAnsi="Times New Roman" w:cs="Times New Roman"/>
                <w:sz w:val="24"/>
                <w:szCs w:val="24"/>
              </w:rPr>
            </w:pP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spacing w:line="240" w:lineRule="auto"/>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Parcham</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Ebrahim</w:t>
            </w:r>
            <w:proofErr w:type="spellEnd"/>
          </w:p>
          <w:p w:rsidR="008D322C" w:rsidRPr="005C4CC2" w:rsidRDefault="00C62832">
            <w:pPr>
              <w:spacing w:line="240" w:lineRule="auto"/>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Ilbeygi</w:t>
            </w:r>
            <w:proofErr w:type="spellEnd"/>
            <w:r w:rsidRPr="005C4CC2">
              <w:rPr>
                <w:rFonts w:ascii="Times New Roman" w:eastAsia="Times New Roman" w:hAnsi="Times New Roman" w:cs="Times New Roman"/>
                <w:sz w:val="24"/>
                <w:szCs w:val="24"/>
              </w:rPr>
              <w:t>, Mahdi</w:t>
            </w:r>
          </w:p>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Amini</w:t>
            </w:r>
            <w:proofErr w:type="spellEnd"/>
            <w:r w:rsidRPr="005C4CC2">
              <w:rPr>
                <w:rFonts w:ascii="Times New Roman" w:eastAsia="Times New Roman" w:hAnsi="Times New Roman" w:cs="Times New Roman"/>
                <w:sz w:val="24"/>
                <w:szCs w:val="24"/>
              </w:rPr>
              <w:t>, Mohammad</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CEDAR, GPDS300, GPDS, synthetic signature, and BHsig260</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Euclidean distance, Contrastive Loss function</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CNN, Capsule neural network.</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CBCapsNet</w:t>
            </w:r>
            <w:proofErr w:type="spellEnd"/>
            <w:r w:rsidRPr="005C4CC2">
              <w:rPr>
                <w:rFonts w:ascii="Times New Roman" w:eastAsia="Times New Roman" w:hAnsi="Times New Roman" w:cs="Times New Roman"/>
                <w:sz w:val="24"/>
                <w:szCs w:val="24"/>
              </w:rPr>
              <w:t>: 92.94%, CNN-</w:t>
            </w:r>
            <w:proofErr w:type="spellStart"/>
            <w:r w:rsidRPr="005C4CC2">
              <w:rPr>
                <w:rFonts w:ascii="Times New Roman" w:eastAsia="Times New Roman" w:hAnsi="Times New Roman" w:cs="Times New Roman"/>
                <w:sz w:val="24"/>
                <w:szCs w:val="24"/>
              </w:rPr>
              <w:t>CapsNet</w:t>
            </w:r>
            <w:proofErr w:type="spellEnd"/>
            <w:r w:rsidRPr="005C4CC2">
              <w:rPr>
                <w:rFonts w:ascii="Times New Roman" w:eastAsia="Times New Roman" w:hAnsi="Times New Roman" w:cs="Times New Roman"/>
                <w:sz w:val="24"/>
                <w:szCs w:val="24"/>
              </w:rPr>
              <w:t>: 88.1%</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spacing w:line="240" w:lineRule="auto"/>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Pinzón</w:t>
            </w:r>
            <w:proofErr w:type="spellEnd"/>
            <w:r w:rsidRPr="005C4CC2">
              <w:rPr>
                <w:rFonts w:ascii="Times New Roman" w:eastAsia="Times New Roman" w:hAnsi="Times New Roman" w:cs="Times New Roman"/>
                <w:sz w:val="24"/>
                <w:szCs w:val="24"/>
              </w:rPr>
              <w:t>-Arenas, Javier O.</w:t>
            </w:r>
          </w:p>
          <w:p w:rsidR="008D322C" w:rsidRPr="005C4CC2" w:rsidRDefault="00C62832">
            <w:pPr>
              <w:spacing w:line="240" w:lineRule="auto"/>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Jiménez-Moreno, Robinson</w:t>
            </w:r>
          </w:p>
          <w:p w:rsidR="008D322C" w:rsidRPr="005C4CC2" w:rsidRDefault="00C62832">
            <w:pPr>
              <w:spacing w:line="240" w:lineRule="auto"/>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lastRenderedPageBreak/>
              <w:t>Pachón-Suescún</w:t>
            </w:r>
            <w:proofErr w:type="spellEnd"/>
            <w:r w:rsidRPr="005C4CC2">
              <w:rPr>
                <w:rFonts w:ascii="Times New Roman" w:eastAsia="Times New Roman" w:hAnsi="Times New Roman" w:cs="Times New Roman"/>
                <w:sz w:val="24"/>
                <w:szCs w:val="24"/>
              </w:rPr>
              <w:t>, César G.</w:t>
            </w:r>
          </w:p>
          <w:p w:rsidR="008D322C" w:rsidRPr="005C4CC2" w:rsidRDefault="008D322C">
            <w:pPr>
              <w:spacing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lastRenderedPageBreak/>
              <w:t>339 genuine signatures and 260 forgeries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location algorithm using morphological operations,</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DAG-CNN</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Validation accuracy : 99.4%, Subsequent testing: 99.3%</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spacing w:line="240" w:lineRule="auto"/>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lastRenderedPageBreak/>
              <w:t>Navid</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Shayekh</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Mohiuddin</w:t>
            </w:r>
            <w:proofErr w:type="spellEnd"/>
            <w:r w:rsidRPr="005C4CC2">
              <w:rPr>
                <w:rFonts w:ascii="Times New Roman" w:eastAsia="Times New Roman" w:hAnsi="Times New Roman" w:cs="Times New Roman"/>
                <w:sz w:val="24"/>
                <w:szCs w:val="24"/>
              </w:rPr>
              <w:t xml:space="preserve"> Ahmed</w:t>
            </w:r>
          </w:p>
          <w:p w:rsidR="008D322C" w:rsidRPr="005C4CC2" w:rsidRDefault="00C62832">
            <w:pPr>
              <w:spacing w:line="240" w:lineRule="auto"/>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Priya</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Shamima</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Haque</w:t>
            </w:r>
            <w:proofErr w:type="spellEnd"/>
          </w:p>
          <w:p w:rsidR="008D322C" w:rsidRPr="005C4CC2" w:rsidRDefault="00C62832">
            <w:pPr>
              <w:spacing w:line="240" w:lineRule="auto"/>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Khandakar</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Nabiul</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Hoque</w:t>
            </w:r>
            <w:proofErr w:type="spellEnd"/>
          </w:p>
          <w:p w:rsidR="008D322C" w:rsidRPr="005C4CC2" w:rsidRDefault="00C62832">
            <w:pPr>
              <w:spacing w:line="240" w:lineRule="auto"/>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Ferdous</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Zannatul</w:t>
            </w:r>
            <w:proofErr w:type="spellEnd"/>
          </w:p>
          <w:p w:rsidR="008D322C" w:rsidRPr="005C4CC2" w:rsidRDefault="00C62832">
            <w:pPr>
              <w:spacing w:line="240" w:lineRule="auto"/>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Haque</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Akm</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Bahalul</w:t>
            </w:r>
            <w:proofErr w:type="spellEnd"/>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SigComp</w:t>
            </w:r>
            <w:proofErr w:type="spellEnd"/>
            <w:r w:rsidRPr="005C4CC2">
              <w:rPr>
                <w:rFonts w:ascii="Times New Roman" w:eastAsia="Times New Roman" w:hAnsi="Times New Roman" w:cs="Times New Roman"/>
                <w:sz w:val="24"/>
                <w:szCs w:val="24"/>
              </w:rPr>
              <w:t xml:space="preserve"> 2011</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pattern recognition</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CNN</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83%</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spacing w:line="240" w:lineRule="auto"/>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Hameed, M. </w:t>
            </w:r>
            <w:proofErr w:type="spellStart"/>
            <w:r w:rsidRPr="005C4CC2">
              <w:rPr>
                <w:rFonts w:ascii="Times New Roman" w:eastAsia="Times New Roman" w:hAnsi="Times New Roman" w:cs="Times New Roman"/>
                <w:sz w:val="24"/>
                <w:szCs w:val="24"/>
              </w:rPr>
              <w:t>Muzaffar</w:t>
            </w:r>
            <w:proofErr w:type="spellEnd"/>
          </w:p>
          <w:p w:rsidR="008D322C" w:rsidRPr="005C4CC2" w:rsidRDefault="00C62832">
            <w:pPr>
              <w:spacing w:line="240" w:lineRule="auto"/>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Ahmad, </w:t>
            </w:r>
            <w:proofErr w:type="spellStart"/>
            <w:r w:rsidRPr="005C4CC2">
              <w:rPr>
                <w:rFonts w:ascii="Times New Roman" w:eastAsia="Times New Roman" w:hAnsi="Times New Roman" w:cs="Times New Roman"/>
                <w:sz w:val="24"/>
                <w:szCs w:val="24"/>
              </w:rPr>
              <w:t>Rodina</w:t>
            </w:r>
            <w:proofErr w:type="spellEnd"/>
          </w:p>
          <w:p w:rsidR="008D322C" w:rsidRPr="005C4CC2" w:rsidRDefault="00C62832">
            <w:pPr>
              <w:spacing w:line="240" w:lineRule="auto"/>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Kiah</w:t>
            </w:r>
            <w:proofErr w:type="spellEnd"/>
            <w:r w:rsidRPr="005C4CC2">
              <w:rPr>
                <w:rFonts w:ascii="Times New Roman" w:eastAsia="Times New Roman" w:hAnsi="Times New Roman" w:cs="Times New Roman"/>
                <w:sz w:val="24"/>
                <w:szCs w:val="24"/>
              </w:rPr>
              <w:t xml:space="preserve">, Miss </w:t>
            </w:r>
            <w:proofErr w:type="spellStart"/>
            <w:r w:rsidRPr="005C4CC2">
              <w:rPr>
                <w:rFonts w:ascii="Times New Roman" w:eastAsia="Times New Roman" w:hAnsi="Times New Roman" w:cs="Times New Roman"/>
                <w:sz w:val="24"/>
                <w:szCs w:val="24"/>
              </w:rPr>
              <w:t>Laiha</w:t>
            </w:r>
            <w:proofErr w:type="spellEnd"/>
            <w:r w:rsidRPr="005C4CC2">
              <w:rPr>
                <w:rFonts w:ascii="Times New Roman" w:eastAsia="Times New Roman" w:hAnsi="Times New Roman" w:cs="Times New Roman"/>
                <w:sz w:val="24"/>
                <w:szCs w:val="24"/>
              </w:rPr>
              <w:t xml:space="preserve"> Mat</w:t>
            </w:r>
          </w:p>
          <w:p w:rsidR="008D322C" w:rsidRPr="005C4CC2" w:rsidRDefault="00C62832">
            <w:pPr>
              <w:spacing w:line="240" w:lineRule="auto"/>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Murtaza</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Ghulam</w:t>
            </w:r>
            <w:proofErr w:type="spellEnd"/>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GPDS-Synthetic, GPDS-960, GPDS-300, GPDS-75</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Structural, statistical, texture, geometric and global transformation.</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template matching models, traditional machine learning-based models, and neural network-based models</w:t>
            </w:r>
          </w:p>
        </w:tc>
        <w:tc>
          <w:tcPr>
            <w:tcW w:w="1872" w:type="dxa"/>
            <w:shd w:val="clear" w:color="auto" w:fill="auto"/>
            <w:tcMar>
              <w:top w:w="100" w:type="dxa"/>
              <w:left w:w="100" w:type="dxa"/>
              <w:bottom w:w="100" w:type="dxa"/>
              <w:right w:w="100" w:type="dxa"/>
            </w:tcMar>
          </w:tcPr>
          <w:p w:rsidR="008D322C" w:rsidRPr="005C4CC2" w:rsidRDefault="008D322C">
            <w:pPr>
              <w:widowControl w:val="0"/>
              <w:spacing w:line="240" w:lineRule="auto"/>
              <w:jc w:val="both"/>
              <w:rPr>
                <w:rFonts w:ascii="Times New Roman" w:eastAsia="Times New Roman" w:hAnsi="Times New Roman" w:cs="Times New Roman"/>
                <w:sz w:val="24"/>
                <w:szCs w:val="24"/>
              </w:rPr>
            </w:pP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spacing w:line="240" w:lineRule="auto"/>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Yapıcı</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Muhammed</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Mutlu</w:t>
            </w:r>
            <w:proofErr w:type="spellEnd"/>
          </w:p>
          <w:p w:rsidR="008D322C" w:rsidRPr="005C4CC2" w:rsidRDefault="00C62832">
            <w:pPr>
              <w:spacing w:line="240" w:lineRule="auto"/>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Tekerek</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Adem</w:t>
            </w:r>
            <w:proofErr w:type="spellEnd"/>
          </w:p>
          <w:p w:rsidR="008D322C" w:rsidRPr="005C4CC2" w:rsidRDefault="00C62832">
            <w:pPr>
              <w:spacing w:line="240" w:lineRule="auto"/>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Topaloğlu</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Nurettin</w:t>
            </w:r>
            <w:proofErr w:type="spellEnd"/>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GPDS960 signature, 4NSigComp2010 Scenario 2, GPDS960 GRAY signature, MCYT75, and GPDS synthetic Signature</w:t>
            </w:r>
          </w:p>
        </w:tc>
        <w:tc>
          <w:tcPr>
            <w:tcW w:w="1872" w:type="dxa"/>
            <w:shd w:val="clear" w:color="auto" w:fill="auto"/>
            <w:tcMar>
              <w:top w:w="100" w:type="dxa"/>
              <w:left w:w="100" w:type="dxa"/>
              <w:bottom w:w="100" w:type="dxa"/>
              <w:right w:w="100" w:type="dxa"/>
            </w:tcMar>
          </w:tcPr>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CNN models are VGG16, VGG19, ResNet50, and DenseNet121</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FRR:10.41%, FAR:8.66%</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spacing w:line="240" w:lineRule="auto"/>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Rabbi, Md. </w:t>
            </w:r>
            <w:proofErr w:type="spellStart"/>
            <w:r w:rsidRPr="005C4CC2">
              <w:rPr>
                <w:rFonts w:ascii="Times New Roman" w:eastAsia="Times New Roman" w:hAnsi="Times New Roman" w:cs="Times New Roman"/>
                <w:sz w:val="24"/>
                <w:szCs w:val="24"/>
              </w:rPr>
              <w:t>Tariqulhasan</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Fazle</w:t>
            </w:r>
            <w:proofErr w:type="spellEnd"/>
          </w:p>
          <w:p w:rsidR="008D322C" w:rsidRPr="005C4CC2" w:rsidRDefault="00C62832">
            <w:pPr>
              <w:spacing w:line="240" w:lineRule="auto"/>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Rahman, S. M. </w:t>
            </w:r>
            <w:proofErr w:type="spellStart"/>
            <w:r w:rsidRPr="005C4CC2">
              <w:rPr>
                <w:rFonts w:ascii="Times New Roman" w:eastAsia="Times New Roman" w:hAnsi="Times New Roman" w:cs="Times New Roman"/>
                <w:sz w:val="24"/>
                <w:szCs w:val="24"/>
              </w:rPr>
              <w:t>Tanjilur</w:t>
            </w:r>
            <w:proofErr w:type="spellEnd"/>
          </w:p>
          <w:p w:rsidR="008D322C" w:rsidRPr="005C4CC2" w:rsidRDefault="00C62832">
            <w:pPr>
              <w:spacing w:line="240" w:lineRule="auto"/>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Biswash</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Prokash</w:t>
            </w:r>
            <w:proofErr w:type="spellEnd"/>
          </w:p>
          <w:p w:rsidR="008D322C" w:rsidRPr="005C4CC2" w:rsidRDefault="00C62832">
            <w:pPr>
              <w:spacing w:line="240" w:lineRule="auto"/>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Kim, </w:t>
            </w:r>
            <w:proofErr w:type="spellStart"/>
            <w:r w:rsidRPr="005C4CC2">
              <w:rPr>
                <w:rFonts w:ascii="Times New Roman" w:eastAsia="Times New Roman" w:hAnsi="Times New Roman" w:cs="Times New Roman"/>
                <w:sz w:val="24"/>
                <w:szCs w:val="24"/>
              </w:rPr>
              <w:t>Jinsul</w:t>
            </w:r>
            <w:proofErr w:type="spellEnd"/>
          </w:p>
          <w:p w:rsidR="008D322C" w:rsidRPr="005C4CC2" w:rsidRDefault="00C62832">
            <w:pPr>
              <w:spacing w:line="240" w:lineRule="auto"/>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Sheikh, </w:t>
            </w:r>
            <w:proofErr w:type="spellStart"/>
            <w:r w:rsidRPr="005C4CC2">
              <w:rPr>
                <w:rFonts w:ascii="Times New Roman" w:eastAsia="Times New Roman" w:hAnsi="Times New Roman" w:cs="Times New Roman"/>
                <w:sz w:val="24"/>
                <w:szCs w:val="24"/>
              </w:rPr>
              <w:t>Alamin</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Saha</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Aloke</w:t>
            </w:r>
            <w:proofErr w:type="spellEnd"/>
            <w:r w:rsidRPr="005C4CC2">
              <w:rPr>
                <w:rFonts w:ascii="Times New Roman" w:eastAsia="Times New Roman" w:hAnsi="Times New Roman" w:cs="Times New Roman"/>
                <w:sz w:val="24"/>
                <w:szCs w:val="24"/>
              </w:rPr>
              <w:t xml:space="preserve"> Kumar</w:t>
            </w:r>
          </w:p>
          <w:p w:rsidR="008D322C" w:rsidRPr="005C4CC2" w:rsidRDefault="00C62832">
            <w:pPr>
              <w:spacing w:line="240" w:lineRule="auto"/>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Uddin, Mohammad </w:t>
            </w:r>
            <w:proofErr w:type="spellStart"/>
            <w:r w:rsidRPr="005C4CC2">
              <w:rPr>
                <w:rFonts w:ascii="Times New Roman" w:eastAsia="Times New Roman" w:hAnsi="Times New Roman" w:cs="Times New Roman"/>
                <w:sz w:val="24"/>
                <w:szCs w:val="24"/>
              </w:rPr>
              <w:t>Shorif</w:t>
            </w:r>
            <w:proofErr w:type="spellEnd"/>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20 individuals</w:t>
            </w:r>
          </w:p>
        </w:tc>
        <w:tc>
          <w:tcPr>
            <w:tcW w:w="1872" w:type="dxa"/>
            <w:shd w:val="clear" w:color="auto" w:fill="auto"/>
            <w:tcMar>
              <w:top w:w="100" w:type="dxa"/>
              <w:left w:w="100" w:type="dxa"/>
              <w:bottom w:w="100" w:type="dxa"/>
              <w:right w:w="100" w:type="dxa"/>
            </w:tcMar>
          </w:tcPr>
          <w:p w:rsidR="008D322C" w:rsidRPr="005C4CC2" w:rsidRDefault="008D322C">
            <w:pPr>
              <w:widowControl w:val="0"/>
              <w:spacing w:line="24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CNN, CNN with data </w:t>
            </w:r>
            <w:proofErr w:type="spellStart"/>
            <w:r w:rsidRPr="005C4CC2">
              <w:rPr>
                <w:rFonts w:ascii="Times New Roman" w:eastAsia="Times New Roman" w:hAnsi="Times New Roman" w:cs="Times New Roman"/>
                <w:sz w:val="24"/>
                <w:szCs w:val="24"/>
              </w:rPr>
              <w:t>augmentation.MLP</w:t>
            </w:r>
            <w:proofErr w:type="spellEnd"/>
            <w:r w:rsidRPr="005C4CC2">
              <w:rPr>
                <w:rFonts w:ascii="Times New Roman" w:eastAsia="Times New Roman" w:hAnsi="Times New Roman" w:cs="Times New Roman"/>
                <w:sz w:val="24"/>
                <w:szCs w:val="24"/>
              </w:rPr>
              <w:t xml:space="preserve"> and SLP</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SLP: 39.9%, MLP: 65.57%, CNN:  82.78%, CNN with augmentation: 98.32%</w:t>
            </w:r>
          </w:p>
        </w:tc>
      </w:tr>
      <w:tr w:rsidR="008D322C" w:rsidRPr="005C4CC2">
        <w:tc>
          <w:tcPr>
            <w:tcW w:w="1872" w:type="dxa"/>
            <w:shd w:val="clear" w:color="auto" w:fill="auto"/>
            <w:tcMar>
              <w:top w:w="100" w:type="dxa"/>
              <w:left w:w="100" w:type="dxa"/>
              <w:bottom w:w="100" w:type="dxa"/>
              <w:right w:w="100" w:type="dxa"/>
            </w:tcMar>
          </w:tcPr>
          <w:p w:rsidR="008D322C" w:rsidRPr="005C4CC2" w:rsidRDefault="00C62832">
            <w:pPr>
              <w:spacing w:line="240" w:lineRule="auto"/>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lastRenderedPageBreak/>
              <w:t xml:space="preserve">Jain, </w:t>
            </w:r>
            <w:proofErr w:type="spellStart"/>
            <w:r w:rsidRPr="005C4CC2">
              <w:rPr>
                <w:rFonts w:ascii="Times New Roman" w:eastAsia="Times New Roman" w:hAnsi="Times New Roman" w:cs="Times New Roman"/>
                <w:sz w:val="24"/>
                <w:szCs w:val="24"/>
              </w:rPr>
              <w:t>Kshitij</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Swapnil</w:t>
            </w:r>
            <w:proofErr w:type="spellEnd"/>
          </w:p>
          <w:p w:rsidR="008D322C" w:rsidRPr="005C4CC2" w:rsidRDefault="00C62832">
            <w:pPr>
              <w:spacing w:line="240" w:lineRule="auto"/>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Patel, </w:t>
            </w:r>
            <w:proofErr w:type="spellStart"/>
            <w:r w:rsidRPr="005C4CC2">
              <w:rPr>
                <w:rFonts w:ascii="Times New Roman" w:eastAsia="Times New Roman" w:hAnsi="Times New Roman" w:cs="Times New Roman"/>
                <w:sz w:val="24"/>
                <w:szCs w:val="24"/>
              </w:rPr>
              <w:t>Udit</w:t>
            </w:r>
            <w:proofErr w:type="spellEnd"/>
            <w:r w:rsidRPr="005C4CC2">
              <w:rPr>
                <w:rFonts w:ascii="Times New Roman" w:eastAsia="Times New Roman" w:hAnsi="Times New Roman" w:cs="Times New Roman"/>
                <w:sz w:val="24"/>
                <w:szCs w:val="24"/>
              </w:rPr>
              <w:t xml:space="preserve"> Amit</w:t>
            </w:r>
          </w:p>
          <w:p w:rsidR="008D322C" w:rsidRPr="005C4CC2" w:rsidRDefault="00C62832">
            <w:pPr>
              <w:spacing w:line="240" w:lineRule="auto"/>
              <w:rPr>
                <w:rFonts w:ascii="Times New Roman" w:eastAsia="Times New Roman" w:hAnsi="Times New Roman" w:cs="Times New Roman"/>
                <w:sz w:val="24"/>
                <w:szCs w:val="24"/>
              </w:rPr>
            </w:pPr>
            <w:proofErr w:type="spellStart"/>
            <w:r w:rsidRPr="005C4CC2">
              <w:rPr>
                <w:rFonts w:ascii="Times New Roman" w:eastAsia="Times New Roman" w:hAnsi="Times New Roman" w:cs="Times New Roman"/>
                <w:sz w:val="24"/>
                <w:szCs w:val="24"/>
              </w:rPr>
              <w:t>Kheni</w:t>
            </w:r>
            <w:proofErr w:type="spellEnd"/>
            <w:r w:rsidRPr="005C4CC2">
              <w:rPr>
                <w:rFonts w:ascii="Times New Roman" w:eastAsia="Times New Roman" w:hAnsi="Times New Roman" w:cs="Times New Roman"/>
                <w:sz w:val="24"/>
                <w:szCs w:val="24"/>
              </w:rPr>
              <w:t xml:space="preserve">, </w:t>
            </w:r>
            <w:proofErr w:type="spellStart"/>
            <w:r w:rsidRPr="005C4CC2">
              <w:rPr>
                <w:rFonts w:ascii="Times New Roman" w:eastAsia="Times New Roman" w:hAnsi="Times New Roman" w:cs="Times New Roman"/>
                <w:sz w:val="24"/>
                <w:szCs w:val="24"/>
              </w:rPr>
              <w:t>Rushab</w:t>
            </w:r>
            <w:proofErr w:type="spellEnd"/>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2149 training images, 237 validation images, and 274 testing image</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 xml:space="preserve">convolution filtering, </w:t>
            </w:r>
            <w:proofErr w:type="spellStart"/>
            <w:r w:rsidRPr="005C4CC2">
              <w:rPr>
                <w:rFonts w:ascii="Times New Roman" w:eastAsia="Times New Roman" w:hAnsi="Times New Roman" w:cs="Times New Roman"/>
                <w:sz w:val="24"/>
                <w:szCs w:val="24"/>
              </w:rPr>
              <w:t>downsampling</w:t>
            </w:r>
            <w:proofErr w:type="spellEnd"/>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CNN</w:t>
            </w:r>
          </w:p>
        </w:tc>
        <w:tc>
          <w:tcPr>
            <w:tcW w:w="1872" w:type="dxa"/>
            <w:shd w:val="clear" w:color="auto" w:fill="auto"/>
            <w:tcMar>
              <w:top w:w="100" w:type="dxa"/>
              <w:left w:w="100" w:type="dxa"/>
              <w:bottom w:w="100" w:type="dxa"/>
              <w:right w:w="100" w:type="dxa"/>
            </w:tcMar>
          </w:tcPr>
          <w:p w:rsidR="008D322C" w:rsidRPr="005C4CC2" w:rsidRDefault="00C62832">
            <w:pPr>
              <w:widowControl w:val="0"/>
              <w:spacing w:line="240" w:lineRule="auto"/>
              <w:jc w:val="both"/>
              <w:rPr>
                <w:rFonts w:ascii="Times New Roman" w:eastAsia="Times New Roman" w:hAnsi="Times New Roman" w:cs="Times New Roman"/>
                <w:sz w:val="24"/>
                <w:szCs w:val="24"/>
              </w:rPr>
            </w:pPr>
            <w:r w:rsidRPr="005C4CC2">
              <w:rPr>
                <w:rFonts w:ascii="Times New Roman" w:eastAsia="Times New Roman" w:hAnsi="Times New Roman" w:cs="Times New Roman"/>
                <w:sz w:val="24"/>
                <w:szCs w:val="24"/>
              </w:rPr>
              <w:t>99.21%</w:t>
            </w:r>
          </w:p>
        </w:tc>
      </w:tr>
    </w:tbl>
    <w:p w:rsidR="008D322C" w:rsidRPr="005C4CC2" w:rsidRDefault="008D322C">
      <w:pPr>
        <w:pBdr>
          <w:top w:val="nil"/>
          <w:left w:val="nil"/>
          <w:bottom w:val="nil"/>
          <w:right w:val="nil"/>
          <w:between w:val="nil"/>
        </w:pBdr>
        <w:spacing w:line="240" w:lineRule="auto"/>
        <w:rPr>
          <w:rFonts w:ascii="Times New Roman" w:hAnsi="Times New Roman" w:cs="Times New Roman"/>
          <w:color w:val="000000"/>
          <w:sz w:val="24"/>
          <w:szCs w:val="24"/>
        </w:rPr>
      </w:pPr>
    </w:p>
    <w:p w:rsidR="008D322C" w:rsidRDefault="008D322C">
      <w:pPr>
        <w:pBdr>
          <w:top w:val="nil"/>
          <w:left w:val="nil"/>
          <w:bottom w:val="nil"/>
          <w:right w:val="nil"/>
          <w:between w:val="nil"/>
        </w:pBdr>
        <w:spacing w:line="240" w:lineRule="auto"/>
        <w:rPr>
          <w:color w:val="000000"/>
        </w:rPr>
      </w:pPr>
    </w:p>
    <w:p w:rsidR="008D322C" w:rsidRDefault="00C62832">
      <w:pPr>
        <w:pStyle w:val="Heading2"/>
        <w:rPr>
          <w:rFonts w:ascii="Times New Roman" w:eastAsia="Times New Roman" w:hAnsi="Times New Roman" w:cs="Times New Roman"/>
          <w:b/>
          <w:color w:val="000000"/>
        </w:rPr>
      </w:pPr>
      <w:bookmarkStart w:id="34" w:name="_Toc106188015"/>
      <w:r>
        <w:rPr>
          <w:rFonts w:ascii="Times New Roman" w:eastAsia="Times New Roman" w:hAnsi="Times New Roman" w:cs="Times New Roman"/>
          <w:b/>
          <w:color w:val="000000"/>
        </w:rPr>
        <w:t>2.3 Knowledge gap</w:t>
      </w:r>
      <w:bookmarkEnd w:id="34"/>
    </w:p>
    <w:p w:rsidR="008D322C" w:rsidRDefault="008D322C"/>
    <w:p w:rsidR="009C6495" w:rsidRDefault="009C6495">
      <w:pPr>
        <w:pBdr>
          <w:top w:val="nil"/>
          <w:left w:val="nil"/>
          <w:bottom w:val="nil"/>
          <w:right w:val="nil"/>
          <w:between w:val="nil"/>
        </w:pBdr>
        <w:spacing w:line="360" w:lineRule="auto"/>
        <w:jc w:val="both"/>
        <w:rPr>
          <w:rFonts w:ascii="Times New Roman" w:hAnsi="Times New Roman" w:cs="Times New Roman"/>
          <w:sz w:val="24"/>
          <w:szCs w:val="24"/>
        </w:rPr>
      </w:pPr>
      <w:r w:rsidRPr="009C6495">
        <w:rPr>
          <w:rFonts w:ascii="Times New Roman" w:hAnsi="Times New Roman" w:cs="Times New Roman"/>
          <w:sz w:val="24"/>
          <w:szCs w:val="24"/>
        </w:rPr>
        <w:t>For a person to be accepted in any firm or an organization, a signature, especially a handwritten one, is considered the most legal way. Research i</w:t>
      </w:r>
      <w:r w:rsidR="00755DFB">
        <w:rPr>
          <w:rFonts w:ascii="Times New Roman" w:hAnsi="Times New Roman" w:cs="Times New Roman"/>
          <w:sz w:val="24"/>
          <w:szCs w:val="24"/>
        </w:rPr>
        <w:t>n the field of signatures has</w:t>
      </w:r>
      <w:r w:rsidRPr="009C6495">
        <w:rPr>
          <w:rFonts w:ascii="Times New Roman" w:hAnsi="Times New Roman" w:cs="Times New Roman"/>
          <w:sz w:val="24"/>
          <w:szCs w:val="24"/>
        </w:rPr>
        <w:t xml:space="preserve"> progressed to such an extent that the researchers have incorporated various techniques from machine learning and pattern recognition to tackle the problem of recognition. Multiple factors have been used to get good results, for instance, designing new feature extractors and using them for other purposes. These results have been used in different fields, precisely computer vision, signal processing, and graphology. </w:t>
      </w:r>
    </w:p>
    <w:p w:rsidR="009C6495" w:rsidRDefault="009C6495" w:rsidP="009C6495">
      <w:pPr>
        <w:pBdr>
          <w:top w:val="nil"/>
          <w:left w:val="nil"/>
          <w:bottom w:val="nil"/>
          <w:right w:val="nil"/>
          <w:between w:val="nil"/>
        </w:pBdr>
        <w:spacing w:line="360" w:lineRule="auto"/>
        <w:ind w:firstLine="720"/>
        <w:jc w:val="both"/>
        <w:rPr>
          <w:rFonts w:ascii="Times New Roman" w:hAnsi="Times New Roman" w:cs="Times New Roman"/>
          <w:sz w:val="24"/>
          <w:szCs w:val="24"/>
        </w:rPr>
      </w:pPr>
      <w:r w:rsidRPr="009C6495">
        <w:rPr>
          <w:rFonts w:ascii="Times New Roman" w:hAnsi="Times New Roman" w:cs="Times New Roman"/>
          <w:sz w:val="24"/>
          <w:szCs w:val="24"/>
        </w:rPr>
        <w:t xml:space="preserve">Despite being so advanced in this particular field, to distinguish between reality and forgery, no more tremendous success has been achieved, as seen in the considerable error rates while performing the task when testing on a large dataset of people. </w:t>
      </w:r>
    </w:p>
    <w:p w:rsidR="008D322C" w:rsidRPr="009C6495" w:rsidRDefault="009C6495" w:rsidP="009C6495">
      <w:pPr>
        <w:pBdr>
          <w:top w:val="nil"/>
          <w:left w:val="nil"/>
          <w:bottom w:val="nil"/>
          <w:right w:val="nil"/>
          <w:between w:val="nil"/>
        </w:pBdr>
        <w:spacing w:line="360" w:lineRule="auto"/>
        <w:ind w:firstLine="720"/>
        <w:jc w:val="both"/>
        <w:rPr>
          <w:rFonts w:ascii="Times New Roman" w:hAnsi="Times New Roman" w:cs="Times New Roman"/>
          <w:color w:val="000000"/>
          <w:sz w:val="24"/>
          <w:szCs w:val="24"/>
        </w:rPr>
      </w:pPr>
      <w:r w:rsidRPr="009C6495">
        <w:rPr>
          <w:rFonts w:ascii="Times New Roman" w:hAnsi="Times New Roman" w:cs="Times New Roman"/>
          <w:sz w:val="24"/>
          <w:szCs w:val="24"/>
        </w:rPr>
        <w:t>The methods for representation learning (feature learning) and checking how the problem is formulated by various techniques and the number of samples taken per person (genuine/forgery).</w:t>
      </w:r>
    </w:p>
    <w:p w:rsidR="008D322C" w:rsidRDefault="008D322C">
      <w:pPr>
        <w:pBdr>
          <w:top w:val="nil"/>
          <w:left w:val="nil"/>
          <w:bottom w:val="nil"/>
          <w:right w:val="nil"/>
          <w:between w:val="nil"/>
        </w:pBdr>
        <w:spacing w:line="240" w:lineRule="auto"/>
        <w:rPr>
          <w:color w:val="000000"/>
        </w:rPr>
      </w:pPr>
    </w:p>
    <w:p w:rsidR="008D322C" w:rsidRDefault="008D322C">
      <w:pPr>
        <w:pBdr>
          <w:top w:val="nil"/>
          <w:left w:val="nil"/>
          <w:bottom w:val="nil"/>
          <w:right w:val="nil"/>
          <w:between w:val="nil"/>
        </w:pBdr>
        <w:spacing w:line="240" w:lineRule="auto"/>
        <w:rPr>
          <w:color w:val="000000"/>
        </w:rPr>
      </w:pPr>
    </w:p>
    <w:p w:rsidR="008D322C" w:rsidRDefault="008D322C">
      <w:pPr>
        <w:pBdr>
          <w:top w:val="nil"/>
          <w:left w:val="nil"/>
          <w:bottom w:val="nil"/>
          <w:right w:val="nil"/>
          <w:between w:val="nil"/>
        </w:pBdr>
        <w:spacing w:line="240" w:lineRule="auto"/>
        <w:rPr>
          <w:color w:val="000000"/>
        </w:rPr>
      </w:pPr>
    </w:p>
    <w:p w:rsidR="008D322C" w:rsidRDefault="008D322C">
      <w:pPr>
        <w:pBdr>
          <w:top w:val="nil"/>
          <w:left w:val="nil"/>
          <w:bottom w:val="nil"/>
          <w:right w:val="nil"/>
          <w:between w:val="nil"/>
        </w:pBdr>
        <w:spacing w:line="240" w:lineRule="auto"/>
        <w:rPr>
          <w:color w:val="000000"/>
        </w:rPr>
      </w:pPr>
    </w:p>
    <w:p w:rsidR="008D322C" w:rsidRDefault="008D322C">
      <w:pPr>
        <w:pBdr>
          <w:top w:val="nil"/>
          <w:left w:val="nil"/>
          <w:bottom w:val="nil"/>
          <w:right w:val="nil"/>
          <w:between w:val="nil"/>
        </w:pBdr>
        <w:spacing w:line="240" w:lineRule="auto"/>
        <w:rPr>
          <w:color w:val="000000"/>
        </w:rPr>
      </w:pPr>
    </w:p>
    <w:p w:rsidR="008D322C" w:rsidRDefault="008D322C">
      <w:pPr>
        <w:pBdr>
          <w:top w:val="nil"/>
          <w:left w:val="nil"/>
          <w:bottom w:val="nil"/>
          <w:right w:val="nil"/>
          <w:between w:val="nil"/>
        </w:pBdr>
        <w:spacing w:line="240" w:lineRule="auto"/>
        <w:rPr>
          <w:color w:val="000000"/>
        </w:rPr>
      </w:pPr>
    </w:p>
    <w:p w:rsidR="008D322C" w:rsidRDefault="008D322C">
      <w:pPr>
        <w:pBdr>
          <w:top w:val="nil"/>
          <w:left w:val="nil"/>
          <w:bottom w:val="nil"/>
          <w:right w:val="nil"/>
          <w:between w:val="nil"/>
        </w:pBdr>
        <w:spacing w:line="240" w:lineRule="auto"/>
        <w:rPr>
          <w:color w:val="000000"/>
        </w:rPr>
      </w:pPr>
    </w:p>
    <w:p w:rsidR="008D322C" w:rsidRDefault="008D322C">
      <w:pPr>
        <w:pBdr>
          <w:top w:val="nil"/>
          <w:left w:val="nil"/>
          <w:bottom w:val="nil"/>
          <w:right w:val="nil"/>
          <w:between w:val="nil"/>
        </w:pBdr>
        <w:spacing w:line="240" w:lineRule="auto"/>
        <w:rPr>
          <w:color w:val="000000"/>
        </w:rPr>
      </w:pPr>
    </w:p>
    <w:p w:rsidR="008D322C" w:rsidRDefault="008D322C">
      <w:pPr>
        <w:pBdr>
          <w:top w:val="nil"/>
          <w:left w:val="nil"/>
          <w:bottom w:val="nil"/>
          <w:right w:val="nil"/>
          <w:between w:val="nil"/>
        </w:pBdr>
        <w:spacing w:line="240" w:lineRule="auto"/>
        <w:rPr>
          <w:color w:val="000000"/>
        </w:rPr>
      </w:pPr>
    </w:p>
    <w:p w:rsidR="00CC667B" w:rsidRDefault="00CC667B">
      <w:pPr>
        <w:pBdr>
          <w:top w:val="nil"/>
          <w:left w:val="nil"/>
          <w:bottom w:val="nil"/>
          <w:right w:val="nil"/>
          <w:between w:val="nil"/>
        </w:pBdr>
        <w:spacing w:line="240" w:lineRule="auto"/>
        <w:rPr>
          <w:color w:val="000000"/>
        </w:rPr>
      </w:pPr>
    </w:p>
    <w:p w:rsidR="00CC667B" w:rsidRDefault="00CC667B">
      <w:pPr>
        <w:pBdr>
          <w:top w:val="nil"/>
          <w:left w:val="nil"/>
          <w:bottom w:val="nil"/>
          <w:right w:val="nil"/>
          <w:between w:val="nil"/>
        </w:pBdr>
        <w:spacing w:line="240" w:lineRule="auto"/>
        <w:rPr>
          <w:color w:val="000000"/>
        </w:rPr>
      </w:pPr>
    </w:p>
    <w:p w:rsidR="00CC667B" w:rsidRDefault="00CC667B">
      <w:pPr>
        <w:pBdr>
          <w:top w:val="nil"/>
          <w:left w:val="nil"/>
          <w:bottom w:val="nil"/>
          <w:right w:val="nil"/>
          <w:between w:val="nil"/>
        </w:pBdr>
        <w:spacing w:line="240" w:lineRule="auto"/>
        <w:rPr>
          <w:color w:val="000000"/>
        </w:rPr>
      </w:pPr>
    </w:p>
    <w:p w:rsidR="00CC667B" w:rsidRDefault="00CC667B">
      <w:pPr>
        <w:pBdr>
          <w:top w:val="nil"/>
          <w:left w:val="nil"/>
          <w:bottom w:val="nil"/>
          <w:right w:val="nil"/>
          <w:between w:val="nil"/>
        </w:pBdr>
        <w:spacing w:line="240" w:lineRule="auto"/>
        <w:rPr>
          <w:color w:val="000000"/>
        </w:rPr>
      </w:pPr>
    </w:p>
    <w:p w:rsidR="00CC667B" w:rsidRDefault="00CC667B">
      <w:pPr>
        <w:pBdr>
          <w:top w:val="nil"/>
          <w:left w:val="nil"/>
          <w:bottom w:val="nil"/>
          <w:right w:val="nil"/>
          <w:between w:val="nil"/>
        </w:pBdr>
        <w:spacing w:line="240" w:lineRule="auto"/>
        <w:rPr>
          <w:color w:val="000000"/>
        </w:rPr>
      </w:pPr>
    </w:p>
    <w:p w:rsidR="00CC667B" w:rsidRDefault="00CC667B">
      <w:pPr>
        <w:pBdr>
          <w:top w:val="nil"/>
          <w:left w:val="nil"/>
          <w:bottom w:val="nil"/>
          <w:right w:val="nil"/>
          <w:between w:val="nil"/>
        </w:pBdr>
        <w:spacing w:line="240" w:lineRule="auto"/>
        <w:rPr>
          <w:color w:val="000000"/>
        </w:rPr>
      </w:pPr>
    </w:p>
    <w:p w:rsidR="009C6495" w:rsidRDefault="009C6495">
      <w:pPr>
        <w:pBdr>
          <w:top w:val="nil"/>
          <w:left w:val="nil"/>
          <w:bottom w:val="nil"/>
          <w:right w:val="nil"/>
          <w:between w:val="nil"/>
        </w:pBdr>
        <w:spacing w:line="240" w:lineRule="auto"/>
        <w:rPr>
          <w:color w:val="000000"/>
        </w:rPr>
      </w:pPr>
    </w:p>
    <w:p w:rsidR="009C6495" w:rsidRDefault="009C6495">
      <w:pPr>
        <w:pBdr>
          <w:top w:val="nil"/>
          <w:left w:val="nil"/>
          <w:bottom w:val="nil"/>
          <w:right w:val="nil"/>
          <w:between w:val="nil"/>
        </w:pBdr>
        <w:spacing w:line="240" w:lineRule="auto"/>
        <w:rPr>
          <w:color w:val="000000"/>
        </w:rPr>
      </w:pPr>
    </w:p>
    <w:p w:rsidR="008D322C" w:rsidRDefault="008D322C">
      <w:pPr>
        <w:pBdr>
          <w:top w:val="nil"/>
          <w:left w:val="nil"/>
          <w:bottom w:val="nil"/>
          <w:right w:val="nil"/>
          <w:between w:val="nil"/>
        </w:pBdr>
        <w:spacing w:line="240" w:lineRule="auto"/>
        <w:rPr>
          <w:color w:val="000000"/>
        </w:rPr>
      </w:pPr>
    </w:p>
    <w:p w:rsidR="008D322C" w:rsidRDefault="008D322C">
      <w:pPr>
        <w:pBdr>
          <w:top w:val="nil"/>
          <w:left w:val="nil"/>
          <w:bottom w:val="nil"/>
          <w:right w:val="nil"/>
          <w:between w:val="nil"/>
        </w:pBdr>
        <w:spacing w:line="240" w:lineRule="auto"/>
        <w:rPr>
          <w:color w:val="000000"/>
        </w:rPr>
      </w:pPr>
      <w:bookmarkStart w:id="35" w:name="_1pxezwc" w:colFirst="0" w:colLast="0"/>
      <w:bookmarkEnd w:id="35"/>
    </w:p>
    <w:p w:rsidR="008D322C" w:rsidRDefault="00C62832">
      <w:pPr>
        <w:pStyle w:val="Heading1"/>
        <w:rPr>
          <w:rFonts w:ascii="Times New Roman" w:eastAsia="Times New Roman" w:hAnsi="Times New Roman" w:cs="Times New Roman"/>
          <w:b/>
          <w:color w:val="000000"/>
          <w:sz w:val="36"/>
          <w:szCs w:val="36"/>
        </w:rPr>
      </w:pPr>
      <w:bookmarkStart w:id="36" w:name="_Toc106188016"/>
      <w:r>
        <w:rPr>
          <w:rFonts w:ascii="Times New Roman" w:eastAsia="Times New Roman" w:hAnsi="Times New Roman" w:cs="Times New Roman"/>
          <w:b/>
          <w:color w:val="000000"/>
          <w:sz w:val="36"/>
          <w:szCs w:val="36"/>
        </w:rPr>
        <w:lastRenderedPageBreak/>
        <w:t>CHAPTER 3                                  METHODOLOGY</w:t>
      </w:r>
      <w:bookmarkEnd w:id="36"/>
    </w:p>
    <w:p w:rsidR="008D322C" w:rsidRDefault="008D322C">
      <w:pPr>
        <w:spacing w:line="360" w:lineRule="auto"/>
        <w:jc w:val="both"/>
        <w:rPr>
          <w:rFonts w:ascii="Times New Roman" w:eastAsia="Times New Roman" w:hAnsi="Times New Roman" w:cs="Times New Roman"/>
          <w:sz w:val="24"/>
          <w:szCs w:val="24"/>
        </w:rPr>
      </w:pPr>
    </w:p>
    <w:p w:rsidR="008D322C" w:rsidRDefault="00C628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describes the methodology proposed for recognizing isolated handwritten Punjabi signatures, numerals, and the half characters of each signature written using a ResNet50 approach. The technique uses a straightforward segmentation-based process, extracting features from individual signatures using a convolutional neural net</w:t>
      </w:r>
      <w:r w:rsidR="009C6495">
        <w:rPr>
          <w:rFonts w:ascii="Times New Roman" w:eastAsia="Times New Roman" w:hAnsi="Times New Roman" w:cs="Times New Roman"/>
          <w:sz w:val="24"/>
          <w:szCs w:val="24"/>
        </w:rPr>
        <w:t>work as illustrated in (figure 8</w:t>
      </w:r>
      <w:r>
        <w:rPr>
          <w:rFonts w:ascii="Times New Roman" w:eastAsia="Times New Roman" w:hAnsi="Times New Roman" w:cs="Times New Roman"/>
          <w:sz w:val="24"/>
          <w:szCs w:val="24"/>
        </w:rPr>
        <w:t>).</w:t>
      </w:r>
    </w:p>
    <w:p w:rsidR="008D322C" w:rsidRDefault="008D322C">
      <w:pPr>
        <w:spacing w:line="360" w:lineRule="auto"/>
        <w:jc w:val="both"/>
        <w:rPr>
          <w:rFonts w:ascii="Times New Roman" w:eastAsia="Times New Roman" w:hAnsi="Times New Roman" w:cs="Times New Roman"/>
          <w:sz w:val="24"/>
          <w:szCs w:val="24"/>
        </w:rPr>
      </w:pPr>
    </w:p>
    <w:p w:rsidR="008D322C" w:rsidRDefault="00EF55A7">
      <w:pPr>
        <w:pBdr>
          <w:top w:val="nil"/>
          <w:left w:val="nil"/>
          <w:bottom w:val="nil"/>
          <w:right w:val="nil"/>
          <w:between w:val="nil"/>
        </w:pBdr>
        <w:spacing w:line="240" w:lineRule="auto"/>
        <w:jc w:val="center"/>
        <w:rPr>
          <w:color w:val="000000"/>
        </w:rPr>
      </w:pPr>
      <w:r>
        <w:rPr>
          <w:noProof/>
          <w:color w:val="000000"/>
          <w:lang w:val="en-IN"/>
        </w:rPr>
        <w:drawing>
          <wp:inline distT="0" distB="0" distL="0" distR="0">
            <wp:extent cx="3818890" cy="5774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hod.jpg"/>
                    <pic:cNvPicPr/>
                  </pic:nvPicPr>
                  <pic:blipFill>
                    <a:blip r:embed="rId15">
                      <a:extLst>
                        <a:ext uri="{28A0092B-C50C-407E-A947-70E740481C1C}">
                          <a14:useLocalDpi xmlns:a14="http://schemas.microsoft.com/office/drawing/2010/main" val="0"/>
                        </a:ext>
                      </a:extLst>
                    </a:blip>
                    <a:stretch>
                      <a:fillRect/>
                    </a:stretch>
                  </pic:blipFill>
                  <pic:spPr>
                    <a:xfrm>
                      <a:off x="0" y="0"/>
                      <a:ext cx="3823822" cy="5782183"/>
                    </a:xfrm>
                    <a:prstGeom prst="rect">
                      <a:avLst/>
                    </a:prstGeom>
                  </pic:spPr>
                </pic:pic>
              </a:graphicData>
            </a:graphic>
          </wp:inline>
        </w:drawing>
      </w:r>
    </w:p>
    <w:p w:rsidR="008D322C" w:rsidRDefault="008D322C">
      <w:pPr>
        <w:pBdr>
          <w:top w:val="nil"/>
          <w:left w:val="nil"/>
          <w:bottom w:val="nil"/>
          <w:right w:val="nil"/>
          <w:between w:val="nil"/>
        </w:pBdr>
        <w:spacing w:line="240" w:lineRule="auto"/>
        <w:rPr>
          <w:color w:val="000000"/>
        </w:rPr>
      </w:pPr>
    </w:p>
    <w:p w:rsidR="008D322C" w:rsidRDefault="008D322C">
      <w:pPr>
        <w:pBdr>
          <w:top w:val="nil"/>
          <w:left w:val="nil"/>
          <w:bottom w:val="nil"/>
          <w:right w:val="nil"/>
          <w:between w:val="nil"/>
        </w:pBdr>
        <w:spacing w:line="240" w:lineRule="auto"/>
        <w:rPr>
          <w:color w:val="000000"/>
        </w:rPr>
      </w:pPr>
    </w:p>
    <w:p w:rsidR="00F87B07" w:rsidRPr="00947ECD" w:rsidRDefault="00F87B07" w:rsidP="00947ECD">
      <w:pPr>
        <w:pStyle w:val="Caption"/>
        <w:jc w:val="center"/>
        <w:rPr>
          <w:i w:val="0"/>
          <w:color w:val="auto"/>
        </w:rPr>
      </w:pPr>
      <w:bookmarkStart w:id="37" w:name="_2p2csry" w:colFirst="0" w:colLast="0"/>
      <w:bookmarkStart w:id="38" w:name="_Toc105745801"/>
      <w:bookmarkEnd w:id="37"/>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8</w:t>
      </w:r>
      <w:r w:rsidRPr="00947ECD">
        <w:rPr>
          <w:color w:val="auto"/>
        </w:rPr>
        <w:fldChar w:fldCharType="end"/>
      </w:r>
      <w:r w:rsidRPr="00947ECD">
        <w:rPr>
          <w:color w:val="auto"/>
        </w:rPr>
        <w:t xml:space="preserve"> overall methodology</w:t>
      </w:r>
      <w:bookmarkEnd w:id="38"/>
    </w:p>
    <w:p w:rsidR="008D322C" w:rsidRDefault="00C62832">
      <w:pPr>
        <w:pStyle w:val="Heading2"/>
        <w:rPr>
          <w:rFonts w:ascii="Times New Roman" w:eastAsia="Times New Roman" w:hAnsi="Times New Roman" w:cs="Times New Roman"/>
          <w:b/>
          <w:color w:val="000000"/>
          <w:sz w:val="24"/>
          <w:szCs w:val="24"/>
        </w:rPr>
      </w:pPr>
      <w:bookmarkStart w:id="39" w:name="_Toc106188017"/>
      <w:r>
        <w:rPr>
          <w:rFonts w:ascii="Times New Roman" w:eastAsia="Times New Roman" w:hAnsi="Times New Roman" w:cs="Times New Roman"/>
          <w:b/>
          <w:color w:val="000000"/>
        </w:rPr>
        <w:lastRenderedPageBreak/>
        <w:t>3.1 Dataset Collection</w:t>
      </w:r>
      <w:bookmarkEnd w:id="39"/>
    </w:p>
    <w:p w:rsidR="008D322C" w:rsidRDefault="008D322C">
      <w:pPr>
        <w:spacing w:line="360" w:lineRule="auto"/>
        <w:jc w:val="both"/>
        <w:rPr>
          <w:rFonts w:ascii="Times New Roman" w:eastAsia="Times New Roman" w:hAnsi="Times New Roman" w:cs="Times New Roman"/>
          <w:sz w:val="24"/>
          <w:szCs w:val="24"/>
        </w:rPr>
      </w:pPr>
    </w:p>
    <w:p w:rsidR="008D322C" w:rsidRPr="009C6495" w:rsidRDefault="009C6495">
      <w:pPr>
        <w:spacing w:line="360" w:lineRule="auto"/>
        <w:jc w:val="both"/>
        <w:rPr>
          <w:rFonts w:ascii="Times New Roman" w:eastAsia="Times New Roman" w:hAnsi="Times New Roman" w:cs="Times New Roman"/>
          <w:sz w:val="24"/>
          <w:szCs w:val="24"/>
        </w:rPr>
      </w:pPr>
      <w:r w:rsidRPr="009C6495">
        <w:rPr>
          <w:rFonts w:ascii="Times New Roman" w:hAnsi="Times New Roman" w:cs="Times New Roman"/>
          <w:sz w:val="24"/>
          <w:szCs w:val="24"/>
        </w:rPr>
        <w:t>To develop the contours-based offline signature verification system. In this phase, the first and foremost requirement is that of the dataset. Only after having the dataset then we proceed further with our topic. As specified in the objectives, we will build our dataset to address our problem. The first step in creating the dataset is the collection of the sample signatures from various writers. To collect signatures from the users, we provide some standard sheet designs. (Figure 9) shows the sheet structure we will be using for our research. We will be collecting five genuine signatures from each writer. Then we will collect ten simple forgeries for the same writer. Also, we will collect five skilled forgeries for the same writer. We collect the skilled forgeries by making the forger practice the original writer's signatures five times. Along with the signatures, we will also collect additional information about the Gender and Age of the original writer. After dataset collection, paper-based handwritten signature documents change into electronic format using a scanner by computers. The scanner scans a document and produces an electronic representation of image. Such an approach is generally used for offline recognition, where source images are obtained by scanning the printed, typewritten, handwritten documents or capturing a photograph through a digital camera.</w:t>
      </w:r>
    </w:p>
    <w:p w:rsidR="008D322C" w:rsidRDefault="00C62832">
      <w:pPr>
        <w:pBdr>
          <w:top w:val="nil"/>
          <w:left w:val="nil"/>
          <w:bottom w:val="nil"/>
          <w:right w:val="nil"/>
          <w:between w:val="nil"/>
        </w:pBdr>
        <w:spacing w:line="240" w:lineRule="auto"/>
        <w:rPr>
          <w:color w:val="000000"/>
        </w:rPr>
      </w:pPr>
      <w:r>
        <w:rPr>
          <w:rFonts w:ascii="Times New Roman" w:eastAsia="Times New Roman" w:hAnsi="Times New Roman" w:cs="Times New Roman"/>
          <w:noProof/>
          <w:color w:val="000000"/>
          <w:lang w:val="en-IN"/>
        </w:rPr>
        <w:drawing>
          <wp:inline distT="0" distB="0" distL="0" distR="0" wp14:anchorId="101BE946" wp14:editId="19D0D502">
            <wp:extent cx="5676900" cy="3416024"/>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676900" cy="3416024"/>
                    </a:xfrm>
                    <a:prstGeom prst="rect">
                      <a:avLst/>
                    </a:prstGeom>
                    <a:ln/>
                  </pic:spPr>
                </pic:pic>
              </a:graphicData>
            </a:graphic>
          </wp:inline>
        </w:drawing>
      </w:r>
    </w:p>
    <w:p w:rsidR="008D322C" w:rsidRDefault="008D322C">
      <w:pPr>
        <w:pBdr>
          <w:top w:val="nil"/>
          <w:left w:val="nil"/>
          <w:bottom w:val="nil"/>
          <w:right w:val="nil"/>
          <w:between w:val="nil"/>
        </w:pBdr>
        <w:spacing w:line="240" w:lineRule="auto"/>
        <w:rPr>
          <w:color w:val="000000"/>
        </w:rPr>
      </w:pPr>
    </w:p>
    <w:p w:rsidR="008D322C" w:rsidRPr="00947ECD" w:rsidRDefault="00F87B07" w:rsidP="00947ECD">
      <w:pPr>
        <w:pStyle w:val="Caption"/>
        <w:jc w:val="center"/>
        <w:rPr>
          <w:i w:val="0"/>
          <w:color w:val="auto"/>
        </w:rPr>
      </w:pPr>
      <w:bookmarkStart w:id="40" w:name="_3o7alnk" w:colFirst="0" w:colLast="0"/>
      <w:bookmarkStart w:id="41" w:name="_Toc105745802"/>
      <w:bookmarkEnd w:id="40"/>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9</w:t>
      </w:r>
      <w:r w:rsidRPr="00947ECD">
        <w:rPr>
          <w:color w:val="auto"/>
        </w:rPr>
        <w:fldChar w:fldCharType="end"/>
      </w:r>
      <w:r w:rsidRPr="00947ECD">
        <w:rPr>
          <w:color w:val="auto"/>
        </w:rPr>
        <w:t xml:space="preserve"> document design</w:t>
      </w:r>
      <w:bookmarkEnd w:id="41"/>
    </w:p>
    <w:p w:rsidR="008D322C" w:rsidRDefault="00C6283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have collected 572 pages of data from various authors, each page consists of 20 signatures of which five sig</w:t>
      </w:r>
      <w:r w:rsidR="009C6495">
        <w:rPr>
          <w:rFonts w:ascii="Times New Roman" w:eastAsia="Times New Roman" w:hAnsi="Times New Roman" w:cs="Times New Roman"/>
          <w:sz w:val="24"/>
          <w:szCs w:val="24"/>
        </w:rPr>
        <w:t>natures are authenticated and fifteen</w:t>
      </w:r>
      <w:r>
        <w:rPr>
          <w:rFonts w:ascii="Times New Roman" w:eastAsia="Times New Roman" w:hAnsi="Times New Roman" w:cs="Times New Roman"/>
          <w:sz w:val="24"/>
          <w:szCs w:val="24"/>
        </w:rPr>
        <w:t xml:space="preserve"> signatures are forged</w:t>
      </w:r>
      <w:r w:rsidR="00277E35">
        <w:rPr>
          <w:rFonts w:ascii="Times New Roman" w:eastAsia="Times New Roman" w:hAnsi="Times New Roman" w:cs="Times New Roman"/>
          <w:sz w:val="24"/>
          <w:szCs w:val="24"/>
        </w:rPr>
        <w:t xml:space="preserve"> signatures as shown in figure 10</w:t>
      </w:r>
      <w:r>
        <w:rPr>
          <w:rFonts w:ascii="Times New Roman" w:eastAsia="Times New Roman" w:hAnsi="Times New Roman" w:cs="Times New Roman"/>
          <w:sz w:val="24"/>
          <w:szCs w:val="24"/>
        </w:rPr>
        <w:t xml:space="preserve"> below. To get the distinguished form of each signature, each page was processed through different methods as discussed below. Each of the methods shows the corresponding input and particular output as results.</w:t>
      </w:r>
    </w:p>
    <w:p w:rsidR="008D322C" w:rsidRDefault="00C62832">
      <w:pPr>
        <w:pStyle w:val="Heading2"/>
        <w:rPr>
          <w:rFonts w:ascii="Times New Roman" w:eastAsia="Times New Roman" w:hAnsi="Times New Roman" w:cs="Times New Roman"/>
          <w:color w:val="000000"/>
        </w:rPr>
      </w:pPr>
      <w:bookmarkStart w:id="42" w:name="_Toc106188018"/>
      <w:r>
        <w:rPr>
          <w:rFonts w:ascii="Times New Roman" w:eastAsia="Times New Roman" w:hAnsi="Times New Roman" w:cs="Times New Roman"/>
          <w:color w:val="000000"/>
        </w:rPr>
        <w:t>3.1.1 Digitization</w:t>
      </w:r>
      <w:bookmarkEnd w:id="42"/>
    </w:p>
    <w:p w:rsidR="008D322C" w:rsidRDefault="008D322C">
      <w:pPr>
        <w:rPr>
          <w:rFonts w:ascii="Times New Roman" w:eastAsia="Times New Roman" w:hAnsi="Times New Roman" w:cs="Times New Roman"/>
        </w:rPr>
      </w:pPr>
    </w:p>
    <w:p w:rsidR="008D322C" w:rsidRDefault="00C6283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method of converting the handwritten page into an electronic format.</w:t>
      </w:r>
      <w:r w:rsidR="009C649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A4- size p</w:t>
      </w:r>
      <w:r w:rsidR="009C6495">
        <w:rPr>
          <w:rFonts w:ascii="Times New Roman" w:eastAsia="Times New Roman" w:hAnsi="Times New Roman" w:cs="Times New Roman"/>
          <w:sz w:val="24"/>
          <w:szCs w:val="24"/>
        </w:rPr>
        <w:t>aper is the input and figure 10</w:t>
      </w:r>
      <w:r>
        <w:rPr>
          <w:rFonts w:ascii="Times New Roman" w:eastAsia="Times New Roman" w:hAnsi="Times New Roman" w:cs="Times New Roman"/>
          <w:sz w:val="24"/>
          <w:szCs w:val="24"/>
        </w:rPr>
        <w:t xml:space="preserve"> shows the output of that paper.</w:t>
      </w:r>
    </w:p>
    <w:p w:rsidR="008D322C" w:rsidRDefault="00C62832">
      <w:pPr>
        <w:pBdr>
          <w:top w:val="nil"/>
          <w:left w:val="nil"/>
          <w:bottom w:val="nil"/>
          <w:right w:val="nil"/>
          <w:between w:val="nil"/>
        </w:pBdr>
        <w:spacing w:line="240" w:lineRule="auto"/>
        <w:rPr>
          <w:color w:val="000000"/>
        </w:rPr>
      </w:pPr>
      <w:r>
        <w:rPr>
          <w:b/>
          <w:i/>
          <w:noProof/>
          <w:color w:val="000000"/>
          <w:lang w:val="en-IN"/>
        </w:rPr>
        <w:drawing>
          <wp:inline distT="114300" distB="114300" distL="114300" distR="114300" wp14:anchorId="7B887880" wp14:editId="3D83D158">
            <wp:extent cx="5731510" cy="4053696"/>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731510" cy="4053696"/>
                    </a:xfrm>
                    <a:prstGeom prst="rect">
                      <a:avLst/>
                    </a:prstGeom>
                    <a:ln/>
                  </pic:spPr>
                </pic:pic>
              </a:graphicData>
            </a:graphic>
          </wp:inline>
        </w:drawing>
      </w:r>
    </w:p>
    <w:p w:rsidR="008D322C" w:rsidRPr="00947ECD" w:rsidRDefault="00F87B07" w:rsidP="00947ECD">
      <w:pPr>
        <w:pStyle w:val="Caption"/>
        <w:jc w:val="center"/>
        <w:rPr>
          <w:color w:val="auto"/>
        </w:rPr>
      </w:pPr>
      <w:bookmarkStart w:id="43" w:name="_ihv636" w:colFirst="0" w:colLast="0"/>
      <w:bookmarkStart w:id="44" w:name="_Toc105745803"/>
      <w:bookmarkEnd w:id="43"/>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10</w:t>
      </w:r>
      <w:r w:rsidRPr="00947ECD">
        <w:rPr>
          <w:color w:val="auto"/>
        </w:rPr>
        <w:fldChar w:fldCharType="end"/>
      </w:r>
      <w:r w:rsidRPr="00947ECD">
        <w:rPr>
          <w:color w:val="auto"/>
        </w:rPr>
        <w:t xml:space="preserve"> Handwritten document into electronic format</w:t>
      </w:r>
      <w:bookmarkEnd w:id="44"/>
    </w:p>
    <w:p w:rsidR="008D322C" w:rsidRDefault="00C62832">
      <w:pPr>
        <w:pStyle w:val="Heading2"/>
        <w:rPr>
          <w:rFonts w:ascii="Times New Roman" w:eastAsia="Times New Roman" w:hAnsi="Times New Roman" w:cs="Times New Roman"/>
          <w:color w:val="000000"/>
        </w:rPr>
      </w:pPr>
      <w:bookmarkStart w:id="45" w:name="_Toc106188019"/>
      <w:r>
        <w:rPr>
          <w:rFonts w:ascii="Times New Roman" w:eastAsia="Times New Roman" w:hAnsi="Times New Roman" w:cs="Times New Roman"/>
          <w:color w:val="000000"/>
        </w:rPr>
        <w:t>3.1.2 Box Detection and Cropping</w:t>
      </w:r>
      <w:bookmarkEnd w:id="45"/>
    </w:p>
    <w:p w:rsidR="008D322C" w:rsidRDefault="00C6283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Individual box of the paper which contains signatures have been detected, cropped, and stored in the extracted folder. The previous steps output is taken as in</w:t>
      </w:r>
      <w:r w:rsidR="00190132">
        <w:rPr>
          <w:rFonts w:ascii="Times New Roman" w:eastAsia="Times New Roman" w:hAnsi="Times New Roman" w:cs="Times New Roman"/>
          <w:sz w:val="24"/>
          <w:szCs w:val="24"/>
        </w:rPr>
        <w:t>put in this step and (Figure 11</w:t>
      </w:r>
      <w:r>
        <w:rPr>
          <w:rFonts w:ascii="Times New Roman" w:eastAsia="Times New Roman" w:hAnsi="Times New Roman" w:cs="Times New Roman"/>
          <w:sz w:val="24"/>
          <w:szCs w:val="24"/>
        </w:rPr>
        <w:t>) will be the output.</w:t>
      </w:r>
    </w:p>
    <w:p w:rsidR="008D322C" w:rsidRPr="00C62832" w:rsidRDefault="00C62832">
      <w:r>
        <w:rPr>
          <w:rFonts w:ascii="Times New Roman" w:eastAsia="Times New Roman" w:hAnsi="Times New Roman" w:cs="Times New Roman"/>
          <w:noProof/>
          <w:sz w:val="24"/>
          <w:szCs w:val="24"/>
          <w:lang w:val="en-IN"/>
        </w:rPr>
        <w:lastRenderedPageBreak/>
        <w:drawing>
          <wp:inline distT="114300" distB="114300" distL="114300" distR="114300" wp14:anchorId="0502E6C7" wp14:editId="5B5C108C">
            <wp:extent cx="5730959" cy="3146854"/>
            <wp:effectExtent l="0" t="0" r="3175"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41578" cy="3152685"/>
                    </a:xfrm>
                    <a:prstGeom prst="rect">
                      <a:avLst/>
                    </a:prstGeom>
                    <a:ln/>
                  </pic:spPr>
                </pic:pic>
              </a:graphicData>
            </a:graphic>
          </wp:inline>
        </w:drawing>
      </w:r>
    </w:p>
    <w:p w:rsidR="00F87B07" w:rsidRPr="00947ECD" w:rsidRDefault="00F87B07" w:rsidP="00947ECD">
      <w:pPr>
        <w:pStyle w:val="Caption"/>
        <w:jc w:val="center"/>
        <w:rPr>
          <w:color w:val="auto"/>
        </w:rPr>
      </w:pPr>
      <w:bookmarkStart w:id="46" w:name="_1hmsyys" w:colFirst="0" w:colLast="0"/>
      <w:bookmarkStart w:id="47" w:name="_Toc105745804"/>
      <w:bookmarkEnd w:id="46"/>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11</w:t>
      </w:r>
      <w:r w:rsidRPr="00947ECD">
        <w:rPr>
          <w:color w:val="auto"/>
        </w:rPr>
        <w:fldChar w:fldCharType="end"/>
      </w:r>
      <w:r w:rsidRPr="00947ECD">
        <w:rPr>
          <w:color w:val="auto"/>
        </w:rPr>
        <w:t xml:space="preserve"> Individual Signature</w:t>
      </w:r>
      <w:bookmarkEnd w:id="47"/>
    </w:p>
    <w:p w:rsidR="00F87B07" w:rsidRPr="00F87B07" w:rsidRDefault="00F87B07" w:rsidP="00F87B07"/>
    <w:p w:rsidR="008D322C" w:rsidRPr="00190132" w:rsidRDefault="00C62832" w:rsidP="00277E35">
      <w:pPr>
        <w:spacing w:line="360" w:lineRule="auto"/>
        <w:jc w:val="both"/>
        <w:rPr>
          <w:rFonts w:ascii="Times New Roman" w:hAnsi="Times New Roman" w:cs="Times New Roman"/>
          <w:sz w:val="24"/>
          <w:szCs w:val="24"/>
        </w:rPr>
      </w:pPr>
      <w:r w:rsidRPr="00190132">
        <w:rPr>
          <w:rFonts w:ascii="Times New Roman" w:eastAsia="Times New Roman" w:hAnsi="Times New Roman" w:cs="Times New Roman"/>
          <w:sz w:val="24"/>
          <w:szCs w:val="24"/>
        </w:rPr>
        <w:t>By performing the above</w:t>
      </w:r>
      <w:r w:rsidRPr="00190132">
        <w:rPr>
          <w:rFonts w:ascii="Times New Roman" w:hAnsi="Times New Roman" w:cs="Times New Roman"/>
          <w:sz w:val="24"/>
          <w:szCs w:val="24"/>
        </w:rPr>
        <w:t xml:space="preserve"> methods we have collected data from the 572 authors. The description of the data presenting the total number of samples, genuine and forged are described below in the (table 2).</w:t>
      </w:r>
    </w:p>
    <w:p w:rsidR="00C077F8" w:rsidRDefault="00C077F8" w:rsidP="00277E35">
      <w:pPr>
        <w:jc w:val="both"/>
      </w:pPr>
    </w:p>
    <w:p w:rsidR="008D322C" w:rsidRPr="00947ECD" w:rsidRDefault="00C077F8" w:rsidP="00947ECD">
      <w:pPr>
        <w:pStyle w:val="Caption"/>
        <w:jc w:val="center"/>
        <w:rPr>
          <w:color w:val="auto"/>
        </w:rPr>
      </w:pPr>
      <w:bookmarkStart w:id="48" w:name="_Toc105748121"/>
      <w:r w:rsidRPr="00947ECD">
        <w:rPr>
          <w:color w:val="auto"/>
        </w:rPr>
        <w:t xml:space="preserve">Table </w:t>
      </w:r>
      <w:r w:rsidRPr="00947ECD">
        <w:rPr>
          <w:color w:val="auto"/>
        </w:rPr>
        <w:fldChar w:fldCharType="begin"/>
      </w:r>
      <w:r w:rsidRPr="00947ECD">
        <w:rPr>
          <w:color w:val="auto"/>
        </w:rPr>
        <w:instrText xml:space="preserve"> SEQ Table \* ARABIC </w:instrText>
      </w:r>
      <w:r w:rsidRPr="00947ECD">
        <w:rPr>
          <w:color w:val="auto"/>
        </w:rPr>
        <w:fldChar w:fldCharType="separate"/>
      </w:r>
      <w:r w:rsidR="009B6F54" w:rsidRPr="00947ECD">
        <w:rPr>
          <w:noProof/>
          <w:color w:val="auto"/>
        </w:rPr>
        <w:t>2</w:t>
      </w:r>
      <w:r w:rsidRPr="00947ECD">
        <w:rPr>
          <w:color w:val="auto"/>
        </w:rPr>
        <w:fldChar w:fldCharType="end"/>
      </w:r>
      <w:r w:rsidRPr="00947ECD">
        <w:rPr>
          <w:color w:val="auto"/>
        </w:rPr>
        <w:t xml:space="preserve"> Description of the datasets</w:t>
      </w:r>
      <w:bookmarkEnd w:id="48"/>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Quantity</w:t>
            </w:r>
          </w:p>
        </w:tc>
      </w:tr>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authors</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572</w:t>
            </w:r>
          </w:p>
        </w:tc>
      </w:tr>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samples </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11440</w:t>
            </w:r>
          </w:p>
        </w:tc>
      </w:tr>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authenticated signatures</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2860</w:t>
            </w:r>
          </w:p>
        </w:tc>
      </w:tr>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forged signatures </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8580</w:t>
            </w:r>
          </w:p>
        </w:tc>
      </w:tr>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random forged signatures</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5720</w:t>
            </w:r>
          </w:p>
        </w:tc>
      </w:tr>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skilled forged signatures</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2860</w:t>
            </w:r>
          </w:p>
        </w:tc>
      </w:tr>
    </w:tbl>
    <w:p w:rsidR="008D322C" w:rsidRDefault="008D322C">
      <w:pPr>
        <w:rPr>
          <w:rFonts w:ascii="Times New Roman" w:eastAsia="Times New Roman" w:hAnsi="Times New Roman" w:cs="Times New Roman"/>
        </w:rPr>
      </w:pPr>
    </w:p>
    <w:p w:rsidR="00277E35" w:rsidRDefault="00277E35">
      <w:pPr>
        <w:rPr>
          <w:rFonts w:ascii="Times New Roman" w:eastAsia="Times New Roman" w:hAnsi="Times New Roman" w:cs="Times New Roman"/>
        </w:rPr>
      </w:pPr>
    </w:p>
    <w:p w:rsidR="008D322C" w:rsidRDefault="00C62832">
      <w:pPr>
        <w:pStyle w:val="Heading2"/>
        <w:rPr>
          <w:rFonts w:ascii="Times New Roman" w:eastAsia="Times New Roman" w:hAnsi="Times New Roman" w:cs="Times New Roman"/>
          <w:b/>
          <w:color w:val="000000"/>
        </w:rPr>
      </w:pPr>
      <w:bookmarkStart w:id="49" w:name="_Toc106188020"/>
      <w:r>
        <w:rPr>
          <w:rFonts w:ascii="Times New Roman" w:eastAsia="Times New Roman" w:hAnsi="Times New Roman" w:cs="Times New Roman"/>
          <w:b/>
          <w:color w:val="000000"/>
        </w:rPr>
        <w:t>3.2 Preprocessing</w:t>
      </w:r>
      <w:bookmarkEnd w:id="49"/>
    </w:p>
    <w:p w:rsidR="008D322C" w:rsidRDefault="008D322C"/>
    <w:p w:rsidR="00B7124D" w:rsidRDefault="00190132">
      <w:pPr>
        <w:spacing w:line="360" w:lineRule="auto"/>
        <w:jc w:val="both"/>
        <w:rPr>
          <w:rFonts w:ascii="Times New Roman" w:eastAsia="Times New Roman" w:hAnsi="Times New Roman" w:cs="Times New Roman"/>
          <w:sz w:val="24"/>
          <w:szCs w:val="24"/>
        </w:rPr>
      </w:pPr>
      <w:r w:rsidRPr="00190132">
        <w:rPr>
          <w:rFonts w:ascii="Times New Roman" w:hAnsi="Times New Roman" w:cs="Times New Roman"/>
          <w:sz w:val="24"/>
          <w:szCs w:val="24"/>
        </w:rPr>
        <w:t xml:space="preserve">Preprocessing is an essential phase in automatic handwritten signature recognition. It involves a series of operations on the scanned input image to make it practical for later recognition phases and improve the overall performance. Should appropriately make image </w:t>
      </w:r>
      <w:r w:rsidRPr="00190132">
        <w:rPr>
          <w:rFonts w:ascii="Times New Roman" w:hAnsi="Times New Roman" w:cs="Times New Roman"/>
          <w:sz w:val="24"/>
          <w:szCs w:val="24"/>
        </w:rPr>
        <w:lastRenderedPageBreak/>
        <w:t xml:space="preserve">acquisition; otherwise, several issues like distortion, deformation, quality breakdown, orientation, and </w:t>
      </w:r>
      <w:proofErr w:type="spellStart"/>
      <w:r w:rsidRPr="00190132">
        <w:rPr>
          <w:rFonts w:ascii="Times New Roman" w:hAnsi="Times New Roman" w:cs="Times New Roman"/>
          <w:sz w:val="24"/>
          <w:szCs w:val="24"/>
        </w:rPr>
        <w:t>skewness</w:t>
      </w:r>
      <w:proofErr w:type="spellEnd"/>
      <w:r w:rsidRPr="00190132">
        <w:rPr>
          <w:rFonts w:ascii="Times New Roman" w:hAnsi="Times New Roman" w:cs="Times New Roman"/>
          <w:sz w:val="24"/>
          <w:szCs w:val="24"/>
        </w:rPr>
        <w:t xml:space="preserve"> may arise, introducing several problems and character</w:t>
      </w:r>
      <w:r w:rsidR="00277E35">
        <w:rPr>
          <w:rFonts w:ascii="Times New Roman" w:hAnsi="Times New Roman" w:cs="Times New Roman"/>
          <w:sz w:val="24"/>
          <w:szCs w:val="24"/>
        </w:rPr>
        <w:t>.</w:t>
      </w:r>
      <w:r w:rsidRPr="00190132">
        <w:rPr>
          <w:rFonts w:ascii="Times New Roman" w:hAnsi="Times New Roman" w:cs="Times New Roman"/>
          <w:sz w:val="24"/>
          <w:szCs w:val="24"/>
        </w:rPr>
        <w:t xml:space="preserve"> The proper preprocessing phase is significant for judging a successful </w:t>
      </w:r>
      <w:r>
        <w:rPr>
          <w:rFonts w:ascii="Times New Roman" w:hAnsi="Times New Roman" w:cs="Times New Roman"/>
          <w:sz w:val="24"/>
          <w:szCs w:val="24"/>
        </w:rPr>
        <w:t>contour-</w:t>
      </w:r>
      <w:r w:rsidRPr="00190132">
        <w:rPr>
          <w:rFonts w:ascii="Times New Roman" w:hAnsi="Times New Roman" w:cs="Times New Roman"/>
          <w:sz w:val="24"/>
          <w:szCs w:val="24"/>
        </w:rPr>
        <w:t xml:space="preserve">based engine. There are various preprocessing methods to remove image anomalies. These techniques involved image </w:t>
      </w:r>
      <w:proofErr w:type="spellStart"/>
      <w:r w:rsidRPr="00190132">
        <w:rPr>
          <w:rFonts w:ascii="Times New Roman" w:hAnsi="Times New Roman" w:cs="Times New Roman"/>
          <w:sz w:val="24"/>
          <w:szCs w:val="24"/>
        </w:rPr>
        <w:t>thresholding</w:t>
      </w:r>
      <w:proofErr w:type="spellEnd"/>
      <w:r w:rsidRPr="00190132">
        <w:rPr>
          <w:rFonts w:ascii="Times New Roman" w:hAnsi="Times New Roman" w:cs="Times New Roman"/>
          <w:sz w:val="24"/>
          <w:szCs w:val="24"/>
        </w:rPr>
        <w:t xml:space="preserve">, noise removal, smoothing, discoing, thinning, image dilation, and normalization. The image processing steps are </w:t>
      </w:r>
      <w:proofErr w:type="spellStart"/>
      <w:r w:rsidRPr="00190132">
        <w:rPr>
          <w:rFonts w:ascii="Times New Roman" w:hAnsi="Times New Roman" w:cs="Times New Roman"/>
          <w:sz w:val="24"/>
          <w:szCs w:val="24"/>
        </w:rPr>
        <w:t>decsribed</w:t>
      </w:r>
      <w:proofErr w:type="spellEnd"/>
      <w:r w:rsidRPr="00190132">
        <w:rPr>
          <w:rFonts w:ascii="Times New Roman" w:hAnsi="Times New Roman" w:cs="Times New Roman"/>
          <w:sz w:val="24"/>
          <w:szCs w:val="24"/>
        </w:rPr>
        <w:t xml:space="preserve"> in the below table 3</w:t>
      </w:r>
      <w:r w:rsidR="00C077F8" w:rsidRPr="00190132">
        <w:rPr>
          <w:rFonts w:ascii="Times New Roman" w:eastAsia="Times New Roman" w:hAnsi="Times New Roman" w:cs="Times New Roman"/>
          <w:sz w:val="24"/>
          <w:szCs w:val="24"/>
        </w:rPr>
        <w:t xml:space="preserve">        </w:t>
      </w:r>
    </w:p>
    <w:p w:rsidR="008D322C" w:rsidRPr="00190132" w:rsidRDefault="00C077F8">
      <w:pPr>
        <w:spacing w:line="360" w:lineRule="auto"/>
        <w:jc w:val="both"/>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                      </w:t>
      </w:r>
    </w:p>
    <w:p w:rsidR="00C077F8" w:rsidRPr="00947ECD" w:rsidRDefault="00C077F8" w:rsidP="00947ECD">
      <w:pPr>
        <w:pStyle w:val="Caption"/>
        <w:jc w:val="center"/>
        <w:rPr>
          <w:rFonts w:ascii="Times New Roman" w:eastAsia="Times New Roman" w:hAnsi="Times New Roman" w:cs="Times New Roman"/>
          <w:color w:val="auto"/>
          <w:sz w:val="24"/>
          <w:szCs w:val="24"/>
        </w:rPr>
      </w:pPr>
      <w:bookmarkStart w:id="50" w:name="_Toc105748122"/>
      <w:r w:rsidRPr="00947ECD">
        <w:rPr>
          <w:color w:val="auto"/>
        </w:rPr>
        <w:t xml:space="preserve">Table </w:t>
      </w:r>
      <w:r w:rsidRPr="00947ECD">
        <w:rPr>
          <w:color w:val="auto"/>
        </w:rPr>
        <w:fldChar w:fldCharType="begin"/>
      </w:r>
      <w:r w:rsidRPr="00947ECD">
        <w:rPr>
          <w:color w:val="auto"/>
        </w:rPr>
        <w:instrText xml:space="preserve"> SEQ Table \* ARABIC </w:instrText>
      </w:r>
      <w:r w:rsidRPr="00947ECD">
        <w:rPr>
          <w:color w:val="auto"/>
        </w:rPr>
        <w:fldChar w:fldCharType="separate"/>
      </w:r>
      <w:r w:rsidR="009B6F54" w:rsidRPr="00947ECD">
        <w:rPr>
          <w:noProof/>
          <w:color w:val="auto"/>
        </w:rPr>
        <w:t>3</w:t>
      </w:r>
      <w:r w:rsidRPr="00947ECD">
        <w:rPr>
          <w:color w:val="auto"/>
        </w:rPr>
        <w:fldChar w:fldCharType="end"/>
      </w:r>
      <w:r w:rsidRPr="00947ECD">
        <w:rPr>
          <w:color w:val="auto"/>
        </w:rPr>
        <w:t xml:space="preserve"> Pre-Processing Steps</w:t>
      </w:r>
      <w:bookmarkEnd w:id="50"/>
    </w:p>
    <w:p w:rsidR="008D322C" w:rsidRDefault="008D322C">
      <w:pPr>
        <w:pBdr>
          <w:top w:val="nil"/>
          <w:left w:val="nil"/>
          <w:bottom w:val="nil"/>
          <w:right w:val="nil"/>
          <w:between w:val="nil"/>
        </w:pBdr>
        <w:spacing w:line="240" w:lineRule="auto"/>
        <w:rPr>
          <w:color w:val="000000"/>
        </w:rPr>
      </w:pPr>
    </w:p>
    <w:p w:rsidR="008D322C" w:rsidRDefault="00777481">
      <w:pPr>
        <w:pBdr>
          <w:top w:val="nil"/>
          <w:left w:val="nil"/>
          <w:bottom w:val="nil"/>
          <w:right w:val="nil"/>
          <w:between w:val="nil"/>
        </w:pBdr>
        <w:spacing w:line="240" w:lineRule="auto"/>
        <w:rPr>
          <w:color w:val="000000"/>
        </w:rPr>
      </w:pPr>
      <w:r>
        <w:rPr>
          <w:noProof/>
          <w:color w:val="000000"/>
          <w:lang w:val="en-IN"/>
        </w:rPr>
        <w:drawing>
          <wp:inline distT="0" distB="0" distL="0" distR="0">
            <wp:extent cx="5824152" cy="5749925"/>
            <wp:effectExtent l="38100" t="38100" r="158115" b="117475"/>
            <wp:docPr id="6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777481" w:rsidRDefault="00777481">
      <w:pPr>
        <w:pBdr>
          <w:top w:val="nil"/>
          <w:left w:val="nil"/>
          <w:bottom w:val="nil"/>
          <w:right w:val="nil"/>
          <w:between w:val="nil"/>
        </w:pBdr>
        <w:spacing w:line="240" w:lineRule="auto"/>
        <w:rPr>
          <w:color w:val="000000"/>
        </w:rPr>
      </w:pPr>
    </w:p>
    <w:p w:rsidR="00777481" w:rsidRDefault="00777481">
      <w:pPr>
        <w:pBdr>
          <w:top w:val="nil"/>
          <w:left w:val="nil"/>
          <w:bottom w:val="nil"/>
          <w:right w:val="nil"/>
          <w:between w:val="nil"/>
        </w:pBdr>
        <w:spacing w:line="240" w:lineRule="auto"/>
        <w:rPr>
          <w:color w:val="000000"/>
        </w:rPr>
      </w:pPr>
    </w:p>
    <w:p w:rsidR="00777481" w:rsidRDefault="00777481">
      <w:pPr>
        <w:pBdr>
          <w:top w:val="nil"/>
          <w:left w:val="nil"/>
          <w:bottom w:val="nil"/>
          <w:right w:val="nil"/>
          <w:between w:val="nil"/>
        </w:pBdr>
        <w:spacing w:line="240" w:lineRule="auto"/>
        <w:rPr>
          <w:color w:val="000000"/>
        </w:rPr>
      </w:pPr>
      <w:r>
        <w:rPr>
          <w:noProof/>
          <w:color w:val="000000"/>
          <w:lang w:val="en-IN"/>
        </w:rPr>
        <w:lastRenderedPageBreak/>
        <w:drawing>
          <wp:inline distT="0" distB="0" distL="0" distR="0">
            <wp:extent cx="5568779" cy="4176395"/>
            <wp:effectExtent l="38100" t="57150" r="127635" b="109855"/>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B7124D" w:rsidRPr="000926DC" w:rsidRDefault="00B7124D">
      <w:pPr>
        <w:pBdr>
          <w:top w:val="nil"/>
          <w:left w:val="nil"/>
          <w:bottom w:val="nil"/>
          <w:right w:val="nil"/>
          <w:between w:val="nil"/>
        </w:pBdr>
        <w:spacing w:line="240" w:lineRule="auto"/>
        <w:rPr>
          <w:color w:val="000000"/>
          <w:sz w:val="4"/>
          <w:szCs w:val="4"/>
        </w:rPr>
      </w:pPr>
    </w:p>
    <w:p w:rsidR="00B7124D" w:rsidRPr="00F5451C" w:rsidRDefault="00777481" w:rsidP="00F5451C">
      <w:pPr>
        <w:pBdr>
          <w:top w:val="nil"/>
          <w:left w:val="nil"/>
          <w:bottom w:val="nil"/>
          <w:right w:val="nil"/>
          <w:between w:val="nil"/>
        </w:pBdr>
        <w:spacing w:line="240" w:lineRule="auto"/>
        <w:rPr>
          <w:color w:val="000000"/>
        </w:rPr>
      </w:pPr>
      <w:r>
        <w:rPr>
          <w:noProof/>
          <w:color w:val="000000"/>
          <w:lang w:val="en-IN"/>
        </w:rPr>
        <w:drawing>
          <wp:inline distT="0" distB="0" distL="0" distR="0">
            <wp:extent cx="5568315" cy="4102100"/>
            <wp:effectExtent l="38100" t="38100" r="127635" b="107950"/>
            <wp:docPr id="63" name="Diagram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8D322C" w:rsidRPr="0018695D" w:rsidRDefault="00C62832">
      <w:pPr>
        <w:pStyle w:val="Heading3"/>
        <w:rPr>
          <w:rFonts w:ascii="Times New Roman" w:eastAsia="Times New Roman" w:hAnsi="Times New Roman" w:cs="Times New Roman"/>
          <w:b/>
          <w:color w:val="000000"/>
          <w:sz w:val="26"/>
          <w:szCs w:val="26"/>
        </w:rPr>
      </w:pPr>
      <w:bookmarkStart w:id="51" w:name="_Toc106188021"/>
      <w:r w:rsidRPr="0018695D">
        <w:rPr>
          <w:rFonts w:ascii="Times New Roman" w:eastAsia="Times New Roman" w:hAnsi="Times New Roman" w:cs="Times New Roman"/>
          <w:b/>
          <w:color w:val="000000"/>
          <w:sz w:val="26"/>
          <w:szCs w:val="26"/>
        </w:rPr>
        <w:lastRenderedPageBreak/>
        <w:t>3.2.1 Training Data and Testing Data</w:t>
      </w:r>
      <w:bookmarkEnd w:id="51"/>
    </w:p>
    <w:p w:rsidR="008D322C" w:rsidRDefault="008D322C"/>
    <w:p w:rsidR="008D322C" w:rsidRDefault="0018695D">
      <w:pPr>
        <w:spacing w:line="360" w:lineRule="auto"/>
        <w:jc w:val="both"/>
        <w:rPr>
          <w:rFonts w:ascii="Times New Roman" w:hAnsi="Times New Roman" w:cs="Times New Roman"/>
          <w:sz w:val="24"/>
          <w:szCs w:val="24"/>
        </w:rPr>
      </w:pPr>
      <w:r w:rsidRPr="0018695D">
        <w:rPr>
          <w:rFonts w:ascii="Times New Roman" w:hAnsi="Times New Roman" w:cs="Times New Roman"/>
          <w:sz w:val="24"/>
          <w:szCs w:val="24"/>
        </w:rPr>
        <w:t>After extracting the data from folders, the dataset is divided into 3 classes: training, testing and validation data. We uses the three models that are CNN 3D, DenseNet201 and ResNet50 for the verification and explains the details below:</w:t>
      </w:r>
    </w:p>
    <w:p w:rsidR="00E2047C" w:rsidRPr="00E2047C" w:rsidRDefault="00E2047C">
      <w:pPr>
        <w:spacing w:line="360" w:lineRule="auto"/>
        <w:jc w:val="both"/>
        <w:rPr>
          <w:rFonts w:ascii="Times New Roman" w:hAnsi="Times New Roman" w:cs="Times New Roman"/>
          <w:sz w:val="24"/>
          <w:szCs w:val="24"/>
        </w:rPr>
      </w:pPr>
    </w:p>
    <w:p w:rsidR="008D322C" w:rsidRDefault="00E2047C">
      <w:pPr>
        <w:pStyle w:val="Heading4"/>
        <w:rPr>
          <w:rFonts w:ascii="Times New Roman" w:eastAsia="Times New Roman" w:hAnsi="Times New Roman" w:cs="Times New Roman"/>
          <w:b/>
          <w:color w:val="000000"/>
          <w:sz w:val="24"/>
          <w:szCs w:val="24"/>
        </w:rPr>
      </w:pPr>
      <w:bookmarkStart w:id="52" w:name="_2u6wntf" w:colFirst="0" w:colLast="0"/>
      <w:bookmarkStart w:id="53" w:name="_Toc106188022"/>
      <w:bookmarkEnd w:id="52"/>
      <w:r>
        <w:rPr>
          <w:rFonts w:ascii="Times New Roman" w:eastAsia="Times New Roman" w:hAnsi="Times New Roman" w:cs="Times New Roman"/>
          <w:b/>
          <w:color w:val="000000"/>
          <w:sz w:val="24"/>
          <w:szCs w:val="24"/>
        </w:rPr>
        <w:t>3.2</w:t>
      </w:r>
      <w:r w:rsidR="00C62832">
        <w:rPr>
          <w:rFonts w:ascii="Times New Roman" w:eastAsia="Times New Roman" w:hAnsi="Times New Roman" w:cs="Times New Roman"/>
          <w:b/>
          <w:color w:val="000000"/>
          <w:sz w:val="24"/>
          <w:szCs w:val="24"/>
        </w:rPr>
        <w:t>.1.1 CNN</w:t>
      </w:r>
      <w:bookmarkEnd w:id="53"/>
    </w:p>
    <w:p w:rsidR="008D322C" w:rsidRDefault="008D322C">
      <w:pPr>
        <w:spacing w:line="360" w:lineRule="auto"/>
        <w:jc w:val="both"/>
        <w:rPr>
          <w:rFonts w:ascii="Times New Roman" w:eastAsia="Times New Roman" w:hAnsi="Times New Roman" w:cs="Times New Roman"/>
          <w:sz w:val="24"/>
          <w:szCs w:val="24"/>
        </w:rPr>
      </w:pPr>
    </w:p>
    <w:p w:rsidR="008D322C" w:rsidRDefault="00E2047C">
      <w:pPr>
        <w:spacing w:line="360" w:lineRule="auto"/>
        <w:jc w:val="both"/>
        <w:rPr>
          <w:rFonts w:ascii="Times New Roman" w:hAnsi="Times New Roman" w:cs="Times New Roman"/>
          <w:sz w:val="24"/>
          <w:szCs w:val="24"/>
        </w:rPr>
      </w:pPr>
      <w:r w:rsidRPr="00E2047C">
        <w:rPr>
          <w:rFonts w:ascii="Times New Roman" w:hAnsi="Times New Roman" w:cs="Times New Roman"/>
          <w:sz w:val="24"/>
          <w:szCs w:val="24"/>
        </w:rPr>
        <w:t>The algorithm that we are using for our proposed counter-based system, basically CNN 3D, is the dimensional volume of neurons to classify handwritten signatures. The overall CNN algorithm, in which there are input layers and processed in such a way that the first convolutional layer having the zeropadding2D, batch normalization, each followed by a max-pooling layer and connected layers to perform classification. The input player is equivalent to the input image. The feature is then passed to another convolutional layer with many kernels to extract higher-level features of an input image. These help the CNN to learn a few features for smaller respective fields and more features for higher respective fields hence extracting more abstract features for t</w:t>
      </w:r>
      <w:r w:rsidR="00277E35">
        <w:rPr>
          <w:rFonts w:ascii="Times New Roman" w:hAnsi="Times New Roman" w:cs="Times New Roman"/>
          <w:sz w:val="24"/>
          <w:szCs w:val="24"/>
        </w:rPr>
        <w:t>he training. Each of the convolu</w:t>
      </w:r>
      <w:r w:rsidRPr="00E2047C">
        <w:rPr>
          <w:rFonts w:ascii="Times New Roman" w:hAnsi="Times New Roman" w:cs="Times New Roman"/>
          <w:sz w:val="24"/>
          <w:szCs w:val="24"/>
        </w:rPr>
        <w:t>tion</w:t>
      </w:r>
      <w:r w:rsidR="00277E35">
        <w:rPr>
          <w:rFonts w:ascii="Times New Roman" w:hAnsi="Times New Roman" w:cs="Times New Roman"/>
          <w:sz w:val="24"/>
          <w:szCs w:val="24"/>
        </w:rPr>
        <w:t>al</w:t>
      </w:r>
      <w:r w:rsidRPr="00E2047C">
        <w:rPr>
          <w:rFonts w:ascii="Times New Roman" w:hAnsi="Times New Roman" w:cs="Times New Roman"/>
          <w:sz w:val="24"/>
          <w:szCs w:val="24"/>
        </w:rPr>
        <w:t xml:space="preserve"> </w:t>
      </w:r>
      <w:r w:rsidR="00277E35">
        <w:rPr>
          <w:rFonts w:ascii="Times New Roman" w:hAnsi="Times New Roman" w:cs="Times New Roman"/>
          <w:sz w:val="24"/>
          <w:szCs w:val="24"/>
        </w:rPr>
        <w:t>layers is then followed by the m</w:t>
      </w:r>
      <w:r w:rsidRPr="00E2047C">
        <w:rPr>
          <w:rFonts w:ascii="Times New Roman" w:hAnsi="Times New Roman" w:cs="Times New Roman"/>
          <w:sz w:val="24"/>
          <w:szCs w:val="24"/>
        </w:rPr>
        <w:t>ax pooling layer. To reduce the spatial dimensions of the output feature maps and reduce the number of learnable parameters.</w:t>
      </w:r>
    </w:p>
    <w:p w:rsidR="00E2047C" w:rsidRPr="00E2047C" w:rsidRDefault="00E2047C">
      <w:pPr>
        <w:spacing w:line="360" w:lineRule="auto"/>
        <w:jc w:val="both"/>
        <w:rPr>
          <w:rFonts w:ascii="Times New Roman" w:eastAsia="Times New Roman" w:hAnsi="Times New Roman" w:cs="Times New Roman"/>
          <w:sz w:val="24"/>
          <w:szCs w:val="24"/>
        </w:rPr>
      </w:pPr>
    </w:p>
    <w:p w:rsidR="008D322C" w:rsidRPr="00E2047C" w:rsidRDefault="00E2047C" w:rsidP="00E2047C">
      <w:pPr>
        <w:spacing w:line="360" w:lineRule="auto"/>
        <w:jc w:val="both"/>
        <w:rPr>
          <w:rFonts w:ascii="Times New Roman" w:hAnsi="Times New Roman" w:cs="Times New Roman"/>
          <w:sz w:val="24"/>
          <w:szCs w:val="24"/>
        </w:rPr>
      </w:pPr>
      <w:bookmarkStart w:id="54" w:name="_19c6y18" w:colFirst="0" w:colLast="0"/>
      <w:bookmarkEnd w:id="54"/>
      <w:r w:rsidRPr="00E2047C">
        <w:rPr>
          <w:rFonts w:ascii="Times New Roman" w:hAnsi="Times New Roman" w:cs="Times New Roman"/>
          <w:sz w:val="24"/>
          <w:szCs w:val="24"/>
        </w:rPr>
        <w:t xml:space="preserve">After performing various operations, higher-level reasoning is performed with flattened and squashed as output features into dense layers. The proposed system connects all the neurons of the multiple layers to every single neuron. The number of classes are equal to the last fully connected layers for computing the class scores using </w:t>
      </w:r>
      <w:proofErr w:type="spellStart"/>
      <w:r w:rsidRPr="00E2047C">
        <w:rPr>
          <w:rFonts w:ascii="Times New Roman" w:hAnsi="Times New Roman" w:cs="Times New Roman"/>
          <w:sz w:val="24"/>
          <w:szCs w:val="24"/>
        </w:rPr>
        <w:t>softmax</w:t>
      </w:r>
      <w:proofErr w:type="spellEnd"/>
      <w:r w:rsidRPr="00E2047C">
        <w:rPr>
          <w:rFonts w:ascii="Times New Roman" w:hAnsi="Times New Roman" w:cs="Times New Roman"/>
          <w:sz w:val="24"/>
          <w:szCs w:val="24"/>
        </w:rPr>
        <w:t xml:space="preserve"> activation function. Convolutional and fully connected layer output, </w:t>
      </w:r>
      <w:proofErr w:type="spellStart"/>
      <w:r w:rsidRPr="00E2047C">
        <w:rPr>
          <w:rFonts w:ascii="Times New Roman" w:hAnsi="Times New Roman" w:cs="Times New Roman"/>
          <w:sz w:val="24"/>
          <w:szCs w:val="24"/>
        </w:rPr>
        <w:t>ReLU</w:t>
      </w:r>
      <w:proofErr w:type="spellEnd"/>
      <w:r w:rsidRPr="00E2047C">
        <w:rPr>
          <w:rFonts w:ascii="Times New Roman" w:hAnsi="Times New Roman" w:cs="Times New Roman"/>
          <w:sz w:val="24"/>
          <w:szCs w:val="24"/>
        </w:rPr>
        <w:t xml:space="preserve"> function activation function has been applied to increase the non-linearity of the decision function and the overall network without affecting their respective fields of convolutional layers. </w:t>
      </w:r>
      <w:proofErr w:type="spellStart"/>
      <w:r w:rsidRPr="00E2047C">
        <w:rPr>
          <w:rFonts w:ascii="Times New Roman" w:hAnsi="Times New Roman" w:cs="Times New Roman"/>
          <w:sz w:val="24"/>
          <w:szCs w:val="24"/>
        </w:rPr>
        <w:t>ReLU</w:t>
      </w:r>
      <w:proofErr w:type="spellEnd"/>
      <w:r w:rsidRPr="00E2047C">
        <w:rPr>
          <w:rFonts w:ascii="Times New Roman" w:hAnsi="Times New Roman" w:cs="Times New Roman"/>
          <w:sz w:val="24"/>
          <w:szCs w:val="24"/>
        </w:rPr>
        <w:t xml:space="preserve"> is more plausible to biological neurons, makes the trend in training significantly faster, and improves the generalization ability of deep neural network models.</w:t>
      </w:r>
    </w:p>
    <w:p w:rsidR="00E2047C" w:rsidRPr="00E2047C" w:rsidRDefault="00E2047C" w:rsidP="00E2047C">
      <w:pPr>
        <w:spacing w:line="360" w:lineRule="auto"/>
        <w:jc w:val="both"/>
        <w:rPr>
          <w:rFonts w:ascii="Times New Roman" w:eastAsia="Times New Roman" w:hAnsi="Times New Roman" w:cs="Times New Roman"/>
          <w:sz w:val="24"/>
          <w:szCs w:val="24"/>
        </w:rPr>
      </w:pPr>
    </w:p>
    <w:p w:rsidR="00C62832" w:rsidRDefault="00E2047C" w:rsidP="00B7124D">
      <w:pPr>
        <w:spacing w:line="360" w:lineRule="auto"/>
        <w:jc w:val="both"/>
        <w:rPr>
          <w:rFonts w:ascii="Times New Roman" w:hAnsi="Times New Roman" w:cs="Times New Roman"/>
          <w:sz w:val="24"/>
          <w:szCs w:val="24"/>
        </w:rPr>
      </w:pPr>
      <w:r w:rsidRPr="00E2047C">
        <w:rPr>
          <w:rFonts w:ascii="Times New Roman" w:hAnsi="Times New Roman" w:cs="Times New Roman"/>
          <w:sz w:val="24"/>
          <w:szCs w:val="24"/>
        </w:rPr>
        <w:t xml:space="preserve">There are several types of the CNN like </w:t>
      </w:r>
      <w:proofErr w:type="spellStart"/>
      <w:r w:rsidRPr="00E2047C">
        <w:rPr>
          <w:rFonts w:ascii="Times New Roman" w:hAnsi="Times New Roman" w:cs="Times New Roman"/>
          <w:sz w:val="24"/>
          <w:szCs w:val="24"/>
        </w:rPr>
        <w:t>AlexNet</w:t>
      </w:r>
      <w:proofErr w:type="spellEnd"/>
      <w:r w:rsidRPr="00E2047C">
        <w:rPr>
          <w:rFonts w:ascii="Times New Roman" w:hAnsi="Times New Roman" w:cs="Times New Roman"/>
          <w:sz w:val="24"/>
          <w:szCs w:val="24"/>
        </w:rPr>
        <w:t xml:space="preserve">, VGG-16, Inception, </w:t>
      </w:r>
      <w:proofErr w:type="spellStart"/>
      <w:r w:rsidRPr="00E2047C">
        <w:rPr>
          <w:rFonts w:ascii="Times New Roman" w:hAnsi="Times New Roman" w:cs="Times New Roman"/>
          <w:sz w:val="24"/>
          <w:szCs w:val="24"/>
        </w:rPr>
        <w:t>LeNet</w:t>
      </w:r>
      <w:proofErr w:type="spellEnd"/>
      <w:r w:rsidRPr="00E2047C">
        <w:rPr>
          <w:rFonts w:ascii="Times New Roman" w:hAnsi="Times New Roman" w:cs="Times New Roman"/>
          <w:sz w:val="24"/>
          <w:szCs w:val="24"/>
        </w:rPr>
        <w:t xml:space="preserve">, and </w:t>
      </w:r>
      <w:proofErr w:type="spellStart"/>
      <w:r w:rsidRPr="00E2047C">
        <w:rPr>
          <w:rFonts w:ascii="Times New Roman" w:hAnsi="Times New Roman" w:cs="Times New Roman"/>
          <w:sz w:val="24"/>
          <w:szCs w:val="24"/>
        </w:rPr>
        <w:t>DenseNet</w:t>
      </w:r>
      <w:proofErr w:type="spellEnd"/>
      <w:r w:rsidRPr="00E2047C">
        <w:rPr>
          <w:rFonts w:ascii="Times New Roman" w:hAnsi="Times New Roman" w:cs="Times New Roman"/>
          <w:sz w:val="24"/>
          <w:szCs w:val="24"/>
        </w:rPr>
        <w:t xml:space="preserve">, ResNet50. Several types of CNNs varies in the internal structure filter sizes and layers, normal CNN took a lot of computational power and time. </w:t>
      </w:r>
    </w:p>
    <w:p w:rsidR="00277E35" w:rsidRDefault="00277E35" w:rsidP="00B7124D">
      <w:pPr>
        <w:spacing w:line="360" w:lineRule="auto"/>
        <w:jc w:val="both"/>
        <w:rPr>
          <w:rFonts w:ascii="Times New Roman" w:eastAsia="Times New Roman" w:hAnsi="Times New Roman" w:cs="Times New Roman"/>
          <w:sz w:val="24"/>
          <w:szCs w:val="24"/>
        </w:rPr>
      </w:pPr>
    </w:p>
    <w:p w:rsidR="008D322C" w:rsidRDefault="003D367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3.2</w:t>
      </w:r>
      <w:r w:rsidR="00C62832">
        <w:rPr>
          <w:rFonts w:ascii="Times New Roman" w:eastAsia="Times New Roman" w:hAnsi="Times New Roman" w:cs="Times New Roman"/>
          <w:b/>
          <w:sz w:val="26"/>
          <w:szCs w:val="26"/>
        </w:rPr>
        <w:t>.1.2 ResNet50</w:t>
      </w:r>
    </w:p>
    <w:p w:rsidR="008D322C" w:rsidRDefault="008D322C">
      <w:pPr>
        <w:rPr>
          <w:rFonts w:ascii="Times New Roman" w:eastAsia="Times New Roman" w:hAnsi="Times New Roman" w:cs="Times New Roman"/>
          <w:b/>
          <w:sz w:val="26"/>
          <w:szCs w:val="26"/>
        </w:rPr>
      </w:pPr>
    </w:p>
    <w:p w:rsidR="008D322C" w:rsidRPr="00E2047C" w:rsidRDefault="00E2047C" w:rsidP="00E2047C">
      <w:pPr>
        <w:spacing w:line="360" w:lineRule="auto"/>
        <w:jc w:val="both"/>
        <w:rPr>
          <w:rFonts w:ascii="Times New Roman" w:eastAsia="Times New Roman" w:hAnsi="Times New Roman" w:cs="Times New Roman"/>
          <w:sz w:val="24"/>
          <w:szCs w:val="24"/>
        </w:rPr>
      </w:pPr>
      <w:proofErr w:type="spellStart"/>
      <w:r w:rsidRPr="00E2047C">
        <w:rPr>
          <w:rFonts w:ascii="Times New Roman" w:hAnsi="Times New Roman" w:cs="Times New Roman"/>
          <w:sz w:val="24"/>
          <w:szCs w:val="24"/>
        </w:rPr>
        <w:t>ResNet</w:t>
      </w:r>
      <w:proofErr w:type="spellEnd"/>
      <w:r w:rsidRPr="00E2047C">
        <w:rPr>
          <w:rFonts w:ascii="Times New Roman" w:hAnsi="Times New Roman" w:cs="Times New Roman"/>
          <w:sz w:val="24"/>
          <w:szCs w:val="24"/>
        </w:rPr>
        <w:t xml:space="preserve"> is the residual networks which is the part of deep neural network. It is mainly used for the many computer visions such as object detection and image segmentation. There are total 50 layers deep. This network understand the many features representations for our datasets. This is much deeper than VGG16 and VGG19. In this basically the image is the multiple of 32 and 3 for height and width respectively. The model is used in the non-computer vision to reduce the computational expense also. The model </w:t>
      </w:r>
      <w:r>
        <w:rPr>
          <w:rFonts w:ascii="Times New Roman" w:hAnsi="Times New Roman" w:cs="Times New Roman"/>
          <w:sz w:val="24"/>
          <w:szCs w:val="24"/>
        </w:rPr>
        <w:t xml:space="preserve">architecture </w:t>
      </w:r>
      <w:r w:rsidRPr="00E2047C">
        <w:rPr>
          <w:rFonts w:ascii="Times New Roman" w:hAnsi="Times New Roman" w:cs="Times New Roman"/>
          <w:sz w:val="24"/>
          <w:szCs w:val="24"/>
        </w:rPr>
        <w:t>we are using is illustrated in (fig</w:t>
      </w:r>
      <w:r>
        <w:rPr>
          <w:rFonts w:ascii="Times New Roman" w:hAnsi="Times New Roman" w:cs="Times New Roman"/>
          <w:sz w:val="24"/>
          <w:szCs w:val="24"/>
        </w:rPr>
        <w:t>ure 12</w:t>
      </w:r>
      <w:r w:rsidRPr="00E2047C">
        <w:rPr>
          <w:rFonts w:ascii="Times New Roman" w:hAnsi="Times New Roman" w:cs="Times New Roman"/>
          <w:sz w:val="24"/>
          <w:szCs w:val="24"/>
        </w:rPr>
        <w:t>). The model that we are using in ou</w:t>
      </w:r>
      <w:r>
        <w:rPr>
          <w:rFonts w:ascii="Times New Roman" w:hAnsi="Times New Roman" w:cs="Times New Roman"/>
          <w:sz w:val="24"/>
          <w:szCs w:val="24"/>
        </w:rPr>
        <w:t>r system is shown the (figure 13</w:t>
      </w:r>
      <w:r w:rsidRPr="00E2047C">
        <w:rPr>
          <w:rFonts w:ascii="Times New Roman" w:hAnsi="Times New Roman" w:cs="Times New Roman"/>
          <w:sz w:val="24"/>
          <w:szCs w:val="24"/>
        </w:rPr>
        <w:t>)</w:t>
      </w:r>
    </w:p>
    <w:p w:rsidR="008D322C" w:rsidRDefault="00C62832">
      <w:pPr>
        <w:pBdr>
          <w:top w:val="nil"/>
          <w:left w:val="nil"/>
          <w:bottom w:val="nil"/>
          <w:right w:val="nil"/>
          <w:between w:val="nil"/>
        </w:pBdr>
        <w:spacing w:line="240" w:lineRule="auto"/>
        <w:jc w:val="center"/>
        <w:rPr>
          <w:color w:val="000000"/>
        </w:rPr>
      </w:pPr>
      <w:r>
        <w:rPr>
          <w:rFonts w:ascii="Times New Roman" w:eastAsia="Times New Roman" w:hAnsi="Times New Roman" w:cs="Times New Roman"/>
          <w:noProof/>
          <w:color w:val="000000"/>
          <w:sz w:val="24"/>
          <w:szCs w:val="24"/>
          <w:lang w:val="en-IN"/>
        </w:rPr>
        <w:drawing>
          <wp:inline distT="0" distB="0" distL="0" distR="0" wp14:anchorId="6673EED7" wp14:editId="089EA386">
            <wp:extent cx="2806553" cy="1766962"/>
            <wp:effectExtent l="0" t="0" r="0" b="0"/>
            <wp:docPr id="5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4"/>
                    <a:srcRect/>
                    <a:stretch>
                      <a:fillRect/>
                    </a:stretch>
                  </pic:blipFill>
                  <pic:spPr>
                    <a:xfrm>
                      <a:off x="0" y="0"/>
                      <a:ext cx="2806553" cy="1766962"/>
                    </a:xfrm>
                    <a:prstGeom prst="rect">
                      <a:avLst/>
                    </a:prstGeom>
                    <a:ln/>
                  </pic:spPr>
                </pic:pic>
              </a:graphicData>
            </a:graphic>
          </wp:inline>
        </w:drawing>
      </w:r>
    </w:p>
    <w:p w:rsidR="008D322C" w:rsidRDefault="008D322C">
      <w:pPr>
        <w:pBdr>
          <w:top w:val="nil"/>
          <w:left w:val="nil"/>
          <w:bottom w:val="nil"/>
          <w:right w:val="nil"/>
          <w:between w:val="nil"/>
        </w:pBdr>
        <w:spacing w:line="240" w:lineRule="auto"/>
        <w:jc w:val="center"/>
        <w:rPr>
          <w:color w:val="000000"/>
        </w:rPr>
      </w:pPr>
    </w:p>
    <w:p w:rsidR="008D322C" w:rsidRPr="00947ECD" w:rsidRDefault="00F87B07" w:rsidP="00947ECD">
      <w:pPr>
        <w:pStyle w:val="Caption"/>
        <w:jc w:val="center"/>
        <w:rPr>
          <w:i w:val="0"/>
          <w:color w:val="auto"/>
        </w:rPr>
      </w:pPr>
      <w:bookmarkStart w:id="55" w:name="_3tbugp1" w:colFirst="0" w:colLast="0"/>
      <w:bookmarkStart w:id="56" w:name="_Toc105745805"/>
      <w:bookmarkEnd w:id="55"/>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12</w:t>
      </w:r>
      <w:r w:rsidRPr="00947ECD">
        <w:rPr>
          <w:color w:val="auto"/>
        </w:rPr>
        <w:fldChar w:fldCharType="end"/>
      </w:r>
      <w:r w:rsidRPr="00947ECD">
        <w:rPr>
          <w:color w:val="auto"/>
        </w:rPr>
        <w:t xml:space="preserve"> Res Net architecture</w:t>
      </w:r>
      <w:bookmarkEnd w:id="56"/>
    </w:p>
    <w:p w:rsidR="008D322C" w:rsidRDefault="00C62832">
      <w:pPr>
        <w:pBdr>
          <w:top w:val="nil"/>
          <w:left w:val="nil"/>
          <w:bottom w:val="nil"/>
          <w:right w:val="nil"/>
          <w:between w:val="nil"/>
        </w:pBdr>
        <w:spacing w:line="240" w:lineRule="auto"/>
        <w:rPr>
          <w:color w:val="000000"/>
        </w:rPr>
      </w:pPr>
      <w:r>
        <w:rPr>
          <w:rFonts w:ascii="Times New Roman" w:eastAsia="Times New Roman" w:hAnsi="Times New Roman" w:cs="Times New Roman"/>
          <w:noProof/>
          <w:color w:val="000000"/>
          <w:sz w:val="24"/>
          <w:szCs w:val="24"/>
          <w:lang w:val="en-IN"/>
        </w:rPr>
        <w:drawing>
          <wp:inline distT="0" distB="0" distL="0" distR="0" wp14:anchorId="48F3F0FE" wp14:editId="51712BA5">
            <wp:extent cx="5731510" cy="2546350"/>
            <wp:effectExtent l="0" t="0" r="0" b="0"/>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731510" cy="2546350"/>
                    </a:xfrm>
                    <a:prstGeom prst="rect">
                      <a:avLst/>
                    </a:prstGeom>
                    <a:ln/>
                  </pic:spPr>
                </pic:pic>
              </a:graphicData>
            </a:graphic>
          </wp:inline>
        </w:drawing>
      </w:r>
    </w:p>
    <w:p w:rsidR="00F87B07" w:rsidRPr="00947ECD" w:rsidRDefault="00F87B07" w:rsidP="00947ECD">
      <w:pPr>
        <w:pStyle w:val="Caption"/>
        <w:jc w:val="center"/>
        <w:rPr>
          <w:i w:val="0"/>
          <w:color w:val="auto"/>
        </w:rPr>
      </w:pPr>
      <w:bookmarkStart w:id="57" w:name="_28h4qwu" w:colFirst="0" w:colLast="0"/>
      <w:bookmarkStart w:id="58" w:name="_Toc105745806"/>
      <w:bookmarkEnd w:id="57"/>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13</w:t>
      </w:r>
      <w:r w:rsidRPr="00947ECD">
        <w:rPr>
          <w:color w:val="auto"/>
        </w:rPr>
        <w:fldChar w:fldCharType="end"/>
      </w:r>
      <w:r w:rsidRPr="00947ECD">
        <w:rPr>
          <w:color w:val="auto"/>
        </w:rPr>
        <w:t xml:space="preserve"> ResNet50 Model</w:t>
      </w:r>
      <w:bookmarkEnd w:id="58"/>
    </w:p>
    <w:p w:rsidR="008D322C" w:rsidRDefault="003D367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3.2</w:t>
      </w:r>
      <w:r w:rsidR="00C62832">
        <w:rPr>
          <w:rFonts w:ascii="Times New Roman" w:eastAsia="Times New Roman" w:hAnsi="Times New Roman" w:cs="Times New Roman"/>
          <w:b/>
          <w:sz w:val="26"/>
          <w:szCs w:val="26"/>
        </w:rPr>
        <w:t>.1.2 DenseNet201</w:t>
      </w:r>
    </w:p>
    <w:p w:rsidR="008D322C" w:rsidRDefault="008D322C">
      <w:pPr>
        <w:rPr>
          <w:rFonts w:ascii="Times New Roman" w:eastAsia="Times New Roman" w:hAnsi="Times New Roman" w:cs="Times New Roman"/>
          <w:b/>
          <w:sz w:val="26"/>
          <w:szCs w:val="26"/>
        </w:rPr>
      </w:pPr>
    </w:p>
    <w:p w:rsidR="008D322C" w:rsidRDefault="00C62832" w:rsidP="003D367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55C22">
        <w:rPr>
          <w:rFonts w:ascii="Times New Roman" w:eastAsia="Times New Roman" w:hAnsi="Times New Roman" w:cs="Times New Roman"/>
          <w:sz w:val="24"/>
          <w:szCs w:val="24"/>
        </w:rPr>
        <w:t xml:space="preserve">DenseNet201 is A 201 layers deep convolutional neural network. It is pre-trained version having millions of images from the </w:t>
      </w:r>
      <w:proofErr w:type="spellStart"/>
      <w:r w:rsidR="00555C22">
        <w:rPr>
          <w:rFonts w:ascii="Times New Roman" w:eastAsia="Times New Roman" w:hAnsi="Times New Roman" w:cs="Times New Roman"/>
          <w:sz w:val="24"/>
          <w:szCs w:val="24"/>
        </w:rPr>
        <w:t>ImageNet</w:t>
      </w:r>
      <w:proofErr w:type="spellEnd"/>
      <w:r w:rsidR="00555C22">
        <w:rPr>
          <w:rFonts w:ascii="Times New Roman" w:eastAsia="Times New Roman" w:hAnsi="Times New Roman" w:cs="Times New Roman"/>
          <w:sz w:val="24"/>
          <w:szCs w:val="24"/>
        </w:rPr>
        <w:t xml:space="preserve"> database.</w:t>
      </w:r>
      <w:bookmarkStart w:id="59" w:name="_GoBack"/>
      <w:bookmarkEnd w:id="59"/>
      <w:r w:rsidR="00555C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these, each layer obtains additional input from all the preceding layers and passes on </w:t>
      </w:r>
      <w:r w:rsidR="00F87B07">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own feature maps to all the subsequent layers, making the network thinner and compact. These specific features allow </w:t>
      </w:r>
      <w:r>
        <w:rPr>
          <w:rFonts w:ascii="Times New Roman" w:eastAsia="Times New Roman" w:hAnsi="Times New Roman" w:cs="Times New Roman"/>
          <w:sz w:val="24"/>
          <w:szCs w:val="24"/>
        </w:rPr>
        <w:lastRenderedPageBreak/>
        <w:t>computational efficiency and memory efficiency. The model that we are using in our system is shown the (figure 14).</w:t>
      </w:r>
    </w:p>
    <w:p w:rsidR="008D322C" w:rsidRDefault="008D322C">
      <w:pPr>
        <w:pBdr>
          <w:top w:val="nil"/>
          <w:left w:val="nil"/>
          <w:bottom w:val="nil"/>
          <w:right w:val="nil"/>
          <w:between w:val="nil"/>
        </w:pBdr>
        <w:spacing w:line="240" w:lineRule="auto"/>
      </w:pPr>
    </w:p>
    <w:p w:rsidR="008D322C" w:rsidRDefault="00C6283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7DA43DF1" wp14:editId="20E94110">
            <wp:extent cx="5507680" cy="2527300"/>
            <wp:effectExtent l="0" t="0" r="0" b="0"/>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507680" cy="2527300"/>
                    </a:xfrm>
                    <a:prstGeom prst="rect">
                      <a:avLst/>
                    </a:prstGeom>
                    <a:ln/>
                  </pic:spPr>
                </pic:pic>
              </a:graphicData>
            </a:graphic>
          </wp:inline>
        </w:drawing>
      </w:r>
    </w:p>
    <w:p w:rsidR="008D322C" w:rsidRDefault="00F87B07" w:rsidP="00947ECD">
      <w:pPr>
        <w:pStyle w:val="Caption"/>
        <w:jc w:val="center"/>
        <w:rPr>
          <w:rFonts w:ascii="Times New Roman" w:eastAsia="Times New Roman" w:hAnsi="Times New Roman" w:cs="Times New Roman"/>
          <w:sz w:val="24"/>
          <w:szCs w:val="24"/>
        </w:rPr>
      </w:pPr>
      <w:bookmarkStart w:id="60" w:name="_Toc105745807"/>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14</w:t>
      </w:r>
      <w:r w:rsidRPr="00947ECD">
        <w:rPr>
          <w:color w:val="auto"/>
        </w:rPr>
        <w:fldChar w:fldCharType="end"/>
      </w:r>
      <w:r w:rsidRPr="00947ECD">
        <w:rPr>
          <w:color w:val="auto"/>
        </w:rPr>
        <w:t xml:space="preserve"> DenseNet201 Model</w:t>
      </w:r>
      <w:bookmarkEnd w:id="60"/>
    </w:p>
    <w:p w:rsidR="008D322C" w:rsidRDefault="008D322C">
      <w:pPr>
        <w:rPr>
          <w:rFonts w:ascii="Times New Roman" w:eastAsia="Times New Roman" w:hAnsi="Times New Roman" w:cs="Times New Roman"/>
          <w:sz w:val="24"/>
          <w:szCs w:val="24"/>
        </w:rPr>
      </w:pPr>
    </w:p>
    <w:p w:rsidR="008D322C" w:rsidRDefault="003D367A">
      <w:pPr>
        <w:pStyle w:val="Heading3"/>
        <w:rPr>
          <w:rFonts w:ascii="Times New Roman" w:eastAsia="Times New Roman" w:hAnsi="Times New Roman" w:cs="Times New Roman"/>
          <w:b/>
          <w:color w:val="000000"/>
        </w:rPr>
      </w:pPr>
      <w:bookmarkStart w:id="61" w:name="_Toc106188023"/>
      <w:r>
        <w:rPr>
          <w:rFonts w:ascii="Times New Roman" w:eastAsia="Times New Roman" w:hAnsi="Times New Roman" w:cs="Times New Roman"/>
          <w:b/>
          <w:color w:val="000000"/>
        </w:rPr>
        <w:t>3.2</w:t>
      </w:r>
      <w:r w:rsidR="00C62832">
        <w:rPr>
          <w:rFonts w:ascii="Times New Roman" w:eastAsia="Times New Roman" w:hAnsi="Times New Roman" w:cs="Times New Roman"/>
          <w:b/>
          <w:color w:val="000000"/>
        </w:rPr>
        <w:t>.2 CNN Parameters</w:t>
      </w:r>
      <w:bookmarkEnd w:id="61"/>
    </w:p>
    <w:p w:rsidR="008D322C" w:rsidRDefault="008D322C"/>
    <w:p w:rsidR="008D322C" w:rsidRDefault="00C62832">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rPr>
        <w:t>a. Learning Rate:</w:t>
      </w:r>
      <w:r>
        <w:rPr>
          <w:rFonts w:ascii="Times New Roman" w:eastAsia="Times New Roman" w:hAnsi="Times New Roman" w:cs="Times New Roman"/>
          <w:sz w:val="24"/>
          <w:szCs w:val="24"/>
        </w:rPr>
        <w:t xml:space="preserve"> Learning Rate determines the speed at which the </w:t>
      </w:r>
      <w:proofErr w:type="spellStart"/>
      <w:r>
        <w:rPr>
          <w:rFonts w:ascii="Times New Roman" w:eastAsia="Times New Roman" w:hAnsi="Times New Roman" w:cs="Times New Roman"/>
          <w:sz w:val="24"/>
          <w:szCs w:val="24"/>
        </w:rPr>
        <w:t>feedforward</w:t>
      </w:r>
      <w:proofErr w:type="spellEnd"/>
      <w:r>
        <w:rPr>
          <w:rFonts w:ascii="Times New Roman" w:eastAsia="Times New Roman" w:hAnsi="Times New Roman" w:cs="Times New Roman"/>
          <w:sz w:val="24"/>
          <w:szCs w:val="24"/>
        </w:rPr>
        <w:t xml:space="preserve"> neural network is learning. The symbol α donates it</w:t>
      </w:r>
      <w:r>
        <w:rPr>
          <w:rFonts w:ascii="Times New Roman" w:eastAsia="Times New Roman" w:hAnsi="Times New Roman" w:cs="Times New Roman"/>
          <w:sz w:val="24"/>
          <w:szCs w:val="24"/>
          <w:highlight w:val="white"/>
        </w:rPr>
        <w:t xml:space="preserve">. A small value leads to convergence, and a high value leads to divergence. An initial rate of 0.001% has been used in the proposed model. The formula used for the </w:t>
      </w:r>
      <w:proofErr w:type="spellStart"/>
      <w:r>
        <w:rPr>
          <w:rFonts w:ascii="Times New Roman" w:eastAsia="Times New Roman" w:hAnsi="Times New Roman" w:cs="Times New Roman"/>
          <w:sz w:val="24"/>
          <w:szCs w:val="24"/>
          <w:highlight w:val="white"/>
        </w:rPr>
        <w:t>feedforward</w:t>
      </w:r>
      <w:proofErr w:type="spellEnd"/>
      <w:r>
        <w:rPr>
          <w:rFonts w:ascii="Times New Roman" w:eastAsia="Times New Roman" w:hAnsi="Times New Roman" w:cs="Times New Roman"/>
          <w:sz w:val="24"/>
          <w:szCs w:val="24"/>
          <w:highlight w:val="white"/>
        </w:rPr>
        <w:t xml:space="preserve"> neural network is </w:t>
      </w:r>
    </w:p>
    <w:p w:rsidR="008D322C" w:rsidRDefault="00C62832">
      <w:pPr>
        <w:spacing w:line="36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111111"/>
          <w:sz w:val="28"/>
          <w:szCs w:val="28"/>
          <w:highlight w:val="white"/>
        </w:rPr>
        <w:t>y = f (x; θ)</w:t>
      </w:r>
    </w:p>
    <w:p w:rsidR="008D322C" w:rsidRDefault="00C62832">
      <w:pPr>
        <w:tabs>
          <w:tab w:val="left" w:pos="280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D322C" w:rsidRDefault="00C628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b. </w:t>
      </w:r>
      <w:r>
        <w:rPr>
          <w:rFonts w:ascii="Times New Roman" w:eastAsia="Times New Roman" w:hAnsi="Times New Roman" w:cs="Times New Roman"/>
          <w:i/>
          <w:sz w:val="24"/>
          <w:szCs w:val="24"/>
        </w:rPr>
        <w:t>Adam optimizer</w:t>
      </w:r>
      <w:r>
        <w:rPr>
          <w:rFonts w:ascii="Times New Roman" w:eastAsia="Times New Roman" w:hAnsi="Times New Roman" w:cs="Times New Roman"/>
          <w:i/>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This technique is basically used when we have large number of data samples or parameters because it requires less memory and efficient. It is basically a combination of ‘RMSP’ algorithm and ‘gradient descent with momentum’ algorithm.</w:t>
      </w:r>
    </w:p>
    <w:p w:rsidR="008D322C" w:rsidRDefault="00C628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D322C" w:rsidRDefault="00C628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 Mini-Batch:</w:t>
      </w:r>
      <w:r>
        <w:rPr>
          <w:rFonts w:ascii="Times New Roman" w:eastAsia="Times New Roman" w:hAnsi="Times New Roman" w:cs="Times New Roman"/>
        </w:rPr>
        <w:t xml:space="preserve"> </w:t>
      </w:r>
      <w:r>
        <w:rPr>
          <w:rFonts w:ascii="Times New Roman" w:eastAsia="Times New Roman" w:hAnsi="Times New Roman" w:cs="Times New Roman"/>
          <w:sz w:val="24"/>
          <w:szCs w:val="24"/>
        </w:rPr>
        <w:t>Dividing the training data set into small subsets of instances is called a batch. The optimizer computes the gradient for each batch and updates the network parameters to minimize the error. This process is called iteration. The number of iterations to process, evaluate the gradient, and update the parameters of all batches of the training dataset is called an epoch. A model may require many such epochs until it learns the examples of the dataset. We have used a data size of 100 to train our model over 1 epochs in our model.</w:t>
      </w:r>
    </w:p>
    <w:p w:rsidR="008D322C" w:rsidRDefault="008D322C">
      <w:pPr>
        <w:spacing w:line="360" w:lineRule="auto"/>
        <w:jc w:val="both"/>
        <w:rPr>
          <w:rFonts w:ascii="Times New Roman" w:eastAsia="Times New Roman" w:hAnsi="Times New Roman" w:cs="Times New Roman"/>
          <w:sz w:val="24"/>
          <w:szCs w:val="24"/>
        </w:rPr>
      </w:pPr>
    </w:p>
    <w:p w:rsidR="008D322C" w:rsidRDefault="00C628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d. Loss function:</w:t>
      </w:r>
      <w:r>
        <w:rPr>
          <w:rFonts w:ascii="Times New Roman" w:eastAsia="Times New Roman" w:hAnsi="Times New Roman" w:cs="Times New Roman"/>
          <w:sz w:val="24"/>
          <w:szCs w:val="24"/>
        </w:rPr>
        <w:t xml:space="preserve"> It determines how well a specific algorithm models the given data. As a part of the </w:t>
      </w:r>
      <w:r w:rsidR="003D367A">
        <w:rPr>
          <w:rFonts w:ascii="Times New Roman" w:eastAsia="Times New Roman" w:hAnsi="Times New Roman" w:cs="Times New Roman"/>
          <w:sz w:val="24"/>
          <w:szCs w:val="24"/>
        </w:rPr>
        <w:t>Optimizer</w:t>
      </w:r>
      <w:r>
        <w:rPr>
          <w:rFonts w:ascii="Times New Roman" w:eastAsia="Times New Roman" w:hAnsi="Times New Roman" w:cs="Times New Roman"/>
          <w:sz w:val="24"/>
          <w:szCs w:val="24"/>
        </w:rPr>
        <w:t>, the loss function repeatedly estimates the loss for the model's current state so that the network weights can be updated to reduce the failure in the subsequent evaluation. Our model used the categorical cross-entropy loss function for multiclass classification.</w:t>
      </w:r>
    </w:p>
    <w:p w:rsidR="008D322C" w:rsidRDefault="008D322C">
      <w:pPr>
        <w:spacing w:line="360" w:lineRule="auto"/>
        <w:jc w:val="both"/>
        <w:rPr>
          <w:rFonts w:ascii="Times New Roman" w:eastAsia="Times New Roman" w:hAnsi="Times New Roman" w:cs="Times New Roman"/>
          <w:sz w:val="24"/>
          <w:szCs w:val="24"/>
        </w:rPr>
      </w:pPr>
    </w:p>
    <w:p w:rsidR="008D322C" w:rsidRDefault="00C62832">
      <w:pPr>
        <w:pStyle w:val="Heading2"/>
        <w:rPr>
          <w:rFonts w:ascii="Times New Roman" w:eastAsia="Times New Roman" w:hAnsi="Times New Roman" w:cs="Times New Roman"/>
          <w:b/>
          <w:color w:val="000000"/>
        </w:rPr>
      </w:pPr>
      <w:bookmarkStart w:id="62" w:name="_Toc106188024"/>
      <w:r>
        <w:rPr>
          <w:rFonts w:ascii="Times New Roman" w:eastAsia="Times New Roman" w:hAnsi="Times New Roman" w:cs="Times New Roman"/>
          <w:b/>
          <w:color w:val="000000"/>
        </w:rPr>
        <w:t>3.4 Performance Evaluation</w:t>
      </w:r>
      <w:bookmarkEnd w:id="62"/>
    </w:p>
    <w:p w:rsidR="008D322C" w:rsidRDefault="008D322C">
      <w:pPr>
        <w:spacing w:line="360" w:lineRule="auto"/>
        <w:jc w:val="both"/>
        <w:rPr>
          <w:rFonts w:ascii="Times New Roman" w:eastAsia="Times New Roman" w:hAnsi="Times New Roman" w:cs="Times New Roman"/>
          <w:b/>
          <w:sz w:val="24"/>
          <w:szCs w:val="24"/>
        </w:rPr>
      </w:pPr>
    </w:p>
    <w:p w:rsidR="008D322C" w:rsidRDefault="00C628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observations will be recorded in order to evaluate the results. </w:t>
      </w:r>
    </w:p>
    <w:p w:rsidR="008D322C" w:rsidRDefault="00C628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8"/>
          <w:szCs w:val="28"/>
        </w:rPr>
        <w:t>Precision:</w:t>
      </w:r>
      <w:r>
        <w:rPr>
          <w:rFonts w:ascii="Times New Roman" w:eastAsia="Times New Roman" w:hAnsi="Times New Roman" w:cs="Times New Roman"/>
          <w:sz w:val="24"/>
          <w:szCs w:val="24"/>
        </w:rPr>
        <w:t xml:space="preserve"> The precision basically tells the positive values in the model. It is defined as the number of true positives upon the sum of the number of true positives and false positives.</w:t>
      </w:r>
    </w:p>
    <w:p w:rsidR="008D322C" w:rsidRDefault="00C6283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Precision = TP/TP+FP</w:t>
      </w:r>
    </w:p>
    <w:p w:rsidR="008D322C" w:rsidRDefault="008D322C">
      <w:pPr>
        <w:spacing w:line="360" w:lineRule="auto"/>
        <w:jc w:val="both"/>
        <w:rPr>
          <w:rFonts w:ascii="Times New Roman" w:eastAsia="Times New Roman" w:hAnsi="Times New Roman" w:cs="Times New Roman"/>
          <w:sz w:val="24"/>
          <w:szCs w:val="24"/>
        </w:rPr>
      </w:pPr>
    </w:p>
    <w:p w:rsidR="008D322C" w:rsidRDefault="00C628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8"/>
          <w:szCs w:val="28"/>
        </w:rPr>
        <w:t>Recall:</w:t>
      </w:r>
      <w:r>
        <w:rPr>
          <w:rFonts w:ascii="Times New Roman" w:eastAsia="Times New Roman" w:hAnsi="Times New Roman" w:cs="Times New Roman"/>
          <w:sz w:val="24"/>
          <w:szCs w:val="24"/>
        </w:rPr>
        <w:t xml:space="preserve"> it shows about the true predicted positive values in the model. It is defined as the number of true positive values upon the sum of the number of true positives values and the number of the false negative. </w:t>
      </w:r>
    </w:p>
    <w:p w:rsidR="008D322C" w:rsidRDefault="008D322C">
      <w:pPr>
        <w:spacing w:line="360" w:lineRule="auto"/>
        <w:jc w:val="both"/>
        <w:rPr>
          <w:rFonts w:ascii="Times New Roman" w:eastAsia="Times New Roman" w:hAnsi="Times New Roman" w:cs="Times New Roman"/>
          <w:sz w:val="24"/>
          <w:szCs w:val="24"/>
        </w:rPr>
      </w:pPr>
    </w:p>
    <w:p w:rsidR="008D322C" w:rsidRDefault="00C6283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Recall = TP/TP+FN</w:t>
      </w:r>
    </w:p>
    <w:p w:rsidR="008D322C" w:rsidRDefault="008D322C">
      <w:pPr>
        <w:spacing w:line="360" w:lineRule="auto"/>
        <w:jc w:val="both"/>
        <w:rPr>
          <w:rFonts w:ascii="Times New Roman" w:eastAsia="Times New Roman" w:hAnsi="Times New Roman" w:cs="Times New Roman"/>
          <w:sz w:val="24"/>
          <w:szCs w:val="24"/>
        </w:rPr>
      </w:pPr>
    </w:p>
    <w:p w:rsidR="008D322C" w:rsidRDefault="00C628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8"/>
          <w:szCs w:val="28"/>
        </w:rPr>
        <w:t>F1 score:</w:t>
      </w:r>
      <w:r>
        <w:rPr>
          <w:rFonts w:ascii="Times New Roman" w:eastAsia="Times New Roman" w:hAnsi="Times New Roman" w:cs="Times New Roman"/>
          <w:sz w:val="24"/>
          <w:szCs w:val="24"/>
        </w:rPr>
        <w:t xml:space="preserve"> It is calculated as weighted average of precision and recall with taking </w:t>
      </w:r>
      <w:r>
        <w:rPr>
          <w:rFonts w:ascii="Times New Roman" w:eastAsia="Times New Roman" w:hAnsi="Times New Roman" w:cs="Times New Roman"/>
          <w:sz w:val="24"/>
          <w:szCs w:val="24"/>
          <w:highlight w:val="white"/>
        </w:rPr>
        <w:t>both false positives and false negatives into account</w:t>
      </w:r>
    </w:p>
    <w:p w:rsidR="008D322C" w:rsidRDefault="008D322C">
      <w:pPr>
        <w:spacing w:line="360" w:lineRule="auto"/>
        <w:jc w:val="both"/>
        <w:rPr>
          <w:rFonts w:ascii="Times New Roman" w:eastAsia="Times New Roman" w:hAnsi="Times New Roman" w:cs="Times New Roman"/>
          <w:sz w:val="24"/>
          <w:szCs w:val="24"/>
        </w:rPr>
      </w:pPr>
    </w:p>
    <w:p w:rsidR="008D322C" w:rsidRDefault="00C62832">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F1 Score = 2*(Recall * Precision) / (Recall + Precision)</w:t>
      </w:r>
    </w:p>
    <w:p w:rsidR="008D322C" w:rsidRDefault="008D322C">
      <w:pPr>
        <w:spacing w:line="360" w:lineRule="auto"/>
        <w:jc w:val="center"/>
        <w:rPr>
          <w:rFonts w:ascii="Times New Roman" w:eastAsia="Times New Roman" w:hAnsi="Times New Roman" w:cs="Times New Roman"/>
          <w:sz w:val="24"/>
          <w:szCs w:val="24"/>
          <w:highlight w:val="white"/>
        </w:rPr>
      </w:pPr>
    </w:p>
    <w:p w:rsidR="008D322C" w:rsidRDefault="00C62832">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i/>
          <w:sz w:val="28"/>
          <w:szCs w:val="28"/>
        </w:rPr>
        <w:t xml:space="preserve">Confusion matrix: </w:t>
      </w:r>
      <w:r>
        <w:rPr>
          <w:rFonts w:ascii="Times New Roman" w:eastAsia="Times New Roman" w:hAnsi="Times New Roman" w:cs="Times New Roman"/>
          <w:sz w:val="28"/>
          <w:szCs w:val="28"/>
        </w:rPr>
        <w:t xml:space="preserve">it </w:t>
      </w:r>
      <w:r>
        <w:rPr>
          <w:rFonts w:ascii="Times New Roman" w:eastAsia="Times New Roman" w:hAnsi="Times New Roman" w:cs="Times New Roman"/>
          <w:color w:val="222222"/>
          <w:sz w:val="24"/>
          <w:szCs w:val="24"/>
          <w:highlight w:val="white"/>
        </w:rPr>
        <w:t>is an N x N matrix used for performance evaluation of a classification model</w:t>
      </w:r>
    </w:p>
    <w:p w:rsidR="008D322C" w:rsidRPr="00947ECD" w:rsidRDefault="00C077F8" w:rsidP="00947ECD">
      <w:pPr>
        <w:pStyle w:val="Caption"/>
        <w:jc w:val="center"/>
        <w:rPr>
          <w:color w:val="auto"/>
        </w:rPr>
      </w:pPr>
      <w:bookmarkStart w:id="63" w:name="_Toc105748123"/>
      <w:r w:rsidRPr="00947ECD">
        <w:rPr>
          <w:color w:val="auto"/>
        </w:rPr>
        <w:t xml:space="preserve">Table </w:t>
      </w:r>
      <w:r w:rsidRPr="00947ECD">
        <w:rPr>
          <w:color w:val="auto"/>
        </w:rPr>
        <w:fldChar w:fldCharType="begin"/>
      </w:r>
      <w:r w:rsidRPr="00947ECD">
        <w:rPr>
          <w:color w:val="auto"/>
        </w:rPr>
        <w:instrText xml:space="preserve"> SEQ Table \* ARABIC </w:instrText>
      </w:r>
      <w:r w:rsidRPr="00947ECD">
        <w:rPr>
          <w:color w:val="auto"/>
        </w:rPr>
        <w:fldChar w:fldCharType="separate"/>
      </w:r>
      <w:r w:rsidR="009B6F54" w:rsidRPr="00947ECD">
        <w:rPr>
          <w:noProof/>
          <w:color w:val="auto"/>
        </w:rPr>
        <w:t>4</w:t>
      </w:r>
      <w:r w:rsidRPr="00947ECD">
        <w:rPr>
          <w:color w:val="auto"/>
        </w:rPr>
        <w:fldChar w:fldCharType="end"/>
      </w:r>
      <w:r w:rsidRPr="00947ECD">
        <w:rPr>
          <w:color w:val="auto"/>
        </w:rPr>
        <w:t xml:space="preserve"> Confusion Matrix</w:t>
      </w:r>
      <w:bookmarkEnd w:id="63"/>
    </w:p>
    <w:tbl>
      <w:tblPr>
        <w:tblStyle w:val="a3"/>
        <w:tblW w:w="5745" w:type="dxa"/>
        <w:tblInd w:w="1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725"/>
        <w:gridCol w:w="1935"/>
      </w:tblGrid>
      <w:tr w:rsidR="008D322C">
        <w:tc>
          <w:tcPr>
            <w:tcW w:w="2085" w:type="dxa"/>
            <w:shd w:val="clear" w:color="auto" w:fill="auto"/>
            <w:tcMar>
              <w:top w:w="100" w:type="dxa"/>
              <w:left w:w="100" w:type="dxa"/>
              <w:bottom w:w="100" w:type="dxa"/>
              <w:right w:w="100" w:type="dxa"/>
            </w:tcMar>
          </w:tcPr>
          <w:p w:rsidR="008D322C" w:rsidRDefault="008D322C">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p>
        </w:tc>
        <w:tc>
          <w:tcPr>
            <w:tcW w:w="1725"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Actual positive</w:t>
            </w:r>
          </w:p>
        </w:tc>
        <w:tc>
          <w:tcPr>
            <w:tcW w:w="1935"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Actual Negative</w:t>
            </w:r>
          </w:p>
        </w:tc>
      </w:tr>
      <w:tr w:rsidR="008D322C">
        <w:tc>
          <w:tcPr>
            <w:tcW w:w="2085"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Predicted positive</w:t>
            </w:r>
          </w:p>
        </w:tc>
        <w:tc>
          <w:tcPr>
            <w:tcW w:w="1725"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TP</w:t>
            </w:r>
          </w:p>
        </w:tc>
        <w:tc>
          <w:tcPr>
            <w:tcW w:w="1935"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FP</w:t>
            </w:r>
          </w:p>
        </w:tc>
      </w:tr>
      <w:tr w:rsidR="008D322C">
        <w:tc>
          <w:tcPr>
            <w:tcW w:w="2085"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Predicted negative</w:t>
            </w:r>
          </w:p>
        </w:tc>
        <w:tc>
          <w:tcPr>
            <w:tcW w:w="1725"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FN</w:t>
            </w:r>
          </w:p>
        </w:tc>
        <w:tc>
          <w:tcPr>
            <w:tcW w:w="1935"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TN</w:t>
            </w:r>
          </w:p>
        </w:tc>
      </w:tr>
    </w:tbl>
    <w:p w:rsidR="008D322C" w:rsidRDefault="008D322C">
      <w:pPr>
        <w:pBdr>
          <w:top w:val="nil"/>
          <w:left w:val="nil"/>
          <w:bottom w:val="nil"/>
          <w:right w:val="nil"/>
          <w:between w:val="nil"/>
        </w:pBdr>
        <w:spacing w:line="240" w:lineRule="auto"/>
        <w:rPr>
          <w:color w:val="000000"/>
        </w:rPr>
      </w:pPr>
      <w:bookmarkStart w:id="64" w:name="_1mrcu09" w:colFirst="0" w:colLast="0"/>
      <w:bookmarkEnd w:id="64"/>
    </w:p>
    <w:p w:rsidR="003D367A" w:rsidRDefault="003D367A">
      <w:pPr>
        <w:pBdr>
          <w:top w:val="nil"/>
          <w:left w:val="nil"/>
          <w:bottom w:val="nil"/>
          <w:right w:val="nil"/>
          <w:between w:val="nil"/>
        </w:pBdr>
        <w:spacing w:line="240" w:lineRule="auto"/>
        <w:rPr>
          <w:color w:val="000000"/>
        </w:rPr>
      </w:pPr>
    </w:p>
    <w:p w:rsidR="003D367A" w:rsidRDefault="003D367A">
      <w:pPr>
        <w:pBdr>
          <w:top w:val="nil"/>
          <w:left w:val="nil"/>
          <w:bottom w:val="nil"/>
          <w:right w:val="nil"/>
          <w:between w:val="nil"/>
        </w:pBdr>
        <w:spacing w:line="240" w:lineRule="auto"/>
        <w:rPr>
          <w:color w:val="000000"/>
        </w:rPr>
      </w:pPr>
    </w:p>
    <w:p w:rsidR="003D367A" w:rsidRDefault="003D367A">
      <w:pPr>
        <w:pBdr>
          <w:top w:val="nil"/>
          <w:left w:val="nil"/>
          <w:bottom w:val="nil"/>
          <w:right w:val="nil"/>
          <w:between w:val="nil"/>
        </w:pBdr>
        <w:spacing w:line="240" w:lineRule="auto"/>
        <w:rPr>
          <w:color w:val="000000"/>
        </w:rPr>
      </w:pPr>
    </w:p>
    <w:p w:rsidR="003D367A" w:rsidRDefault="003D367A">
      <w:pPr>
        <w:pBdr>
          <w:top w:val="nil"/>
          <w:left w:val="nil"/>
          <w:bottom w:val="nil"/>
          <w:right w:val="nil"/>
          <w:between w:val="nil"/>
        </w:pBdr>
        <w:spacing w:line="240" w:lineRule="auto"/>
        <w:rPr>
          <w:color w:val="000000"/>
        </w:rPr>
      </w:pPr>
    </w:p>
    <w:p w:rsidR="003D367A" w:rsidRDefault="003D367A">
      <w:pPr>
        <w:pBdr>
          <w:top w:val="nil"/>
          <w:left w:val="nil"/>
          <w:bottom w:val="nil"/>
          <w:right w:val="nil"/>
          <w:between w:val="nil"/>
        </w:pBdr>
        <w:spacing w:line="240" w:lineRule="auto"/>
        <w:rPr>
          <w:color w:val="000000"/>
        </w:rPr>
      </w:pPr>
    </w:p>
    <w:p w:rsidR="008D322C" w:rsidRDefault="00C62832">
      <w:pPr>
        <w:pStyle w:val="Heading1"/>
        <w:rPr>
          <w:rFonts w:ascii="Times New Roman" w:eastAsia="Times New Roman" w:hAnsi="Times New Roman" w:cs="Times New Roman"/>
          <w:b/>
          <w:color w:val="000000"/>
          <w:sz w:val="36"/>
          <w:szCs w:val="36"/>
        </w:rPr>
      </w:pPr>
      <w:bookmarkStart w:id="65" w:name="_Toc106188025"/>
      <w:r>
        <w:rPr>
          <w:rFonts w:ascii="Times New Roman" w:eastAsia="Times New Roman" w:hAnsi="Times New Roman" w:cs="Times New Roman"/>
          <w:b/>
          <w:color w:val="000000"/>
          <w:sz w:val="36"/>
          <w:szCs w:val="36"/>
        </w:rPr>
        <w:t>CHAPTER 4               RESULTS AND DISCUSSION</w:t>
      </w:r>
      <w:bookmarkEnd w:id="65"/>
    </w:p>
    <w:p w:rsidR="0059279C" w:rsidRPr="0059279C" w:rsidRDefault="00C62832" w:rsidP="0059279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describes the results obtained by our proposed system that we used and discussed earlier. In our system, there are a total of 11440 samples in which there are 2860 authenticated signatures</w:t>
      </w:r>
      <w:r w:rsidR="00D7783F">
        <w:rPr>
          <w:rFonts w:ascii="Times New Roman" w:eastAsia="Times New Roman" w:hAnsi="Times New Roman" w:cs="Times New Roman"/>
          <w:sz w:val="24"/>
          <w:szCs w:val="24"/>
        </w:rPr>
        <w:t xml:space="preserve"> and 8580 forged signatures. ResNet50</w:t>
      </w:r>
      <w:r>
        <w:rPr>
          <w:rFonts w:ascii="Times New Roman" w:eastAsia="Times New Roman" w:hAnsi="Times New Roman" w:cs="Times New Roman"/>
          <w:sz w:val="24"/>
          <w:szCs w:val="24"/>
        </w:rPr>
        <w:t xml:space="preserve"> performs well on the writer-independent model as in the writer-independent signature verification model. </w:t>
      </w:r>
    </w:p>
    <w:p w:rsidR="008D322C" w:rsidRPr="00947ECD" w:rsidRDefault="009B6F54" w:rsidP="00947ECD">
      <w:pPr>
        <w:pStyle w:val="Caption"/>
        <w:jc w:val="center"/>
        <w:rPr>
          <w:i w:val="0"/>
          <w:color w:val="auto"/>
        </w:rPr>
      </w:pPr>
      <w:bookmarkStart w:id="66" w:name="_Toc105748124"/>
      <w:r w:rsidRPr="00947ECD">
        <w:rPr>
          <w:color w:val="auto"/>
        </w:rPr>
        <w:t xml:space="preserve">Table </w:t>
      </w:r>
      <w:r w:rsidRPr="00947ECD">
        <w:rPr>
          <w:color w:val="auto"/>
        </w:rPr>
        <w:fldChar w:fldCharType="begin"/>
      </w:r>
      <w:r w:rsidRPr="00947ECD">
        <w:rPr>
          <w:color w:val="auto"/>
        </w:rPr>
        <w:instrText xml:space="preserve"> SEQ Table \* ARABIC </w:instrText>
      </w:r>
      <w:r w:rsidRPr="00947ECD">
        <w:rPr>
          <w:color w:val="auto"/>
        </w:rPr>
        <w:fldChar w:fldCharType="separate"/>
      </w:r>
      <w:r w:rsidRPr="00947ECD">
        <w:rPr>
          <w:noProof/>
          <w:color w:val="auto"/>
        </w:rPr>
        <w:t>5</w:t>
      </w:r>
      <w:r w:rsidRPr="00947ECD">
        <w:rPr>
          <w:color w:val="auto"/>
        </w:rPr>
        <w:fldChar w:fldCharType="end"/>
      </w:r>
      <w:r w:rsidRPr="00947ECD">
        <w:rPr>
          <w:color w:val="auto"/>
        </w:rPr>
        <w:t xml:space="preserve"> Losses and accuracies </w:t>
      </w:r>
      <w:r w:rsidR="00CA4244">
        <w:rPr>
          <w:color w:val="auto"/>
        </w:rPr>
        <w:t>of different models</w:t>
      </w:r>
      <w:bookmarkEnd w:id="66"/>
    </w:p>
    <w:tbl>
      <w:tblPr>
        <w:tblStyle w:val="a4"/>
        <w:tblW w:w="84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984"/>
        <w:gridCol w:w="1984"/>
        <w:gridCol w:w="1984"/>
      </w:tblGrid>
      <w:tr w:rsidR="008D322C">
        <w:tc>
          <w:tcPr>
            <w:tcW w:w="2542"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tabs>
                <w:tab w:val="right" w:pos="448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tc>
        <w:tc>
          <w:tcPr>
            <w:tcW w:w="1984"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ResNet50</w:t>
            </w:r>
          </w:p>
        </w:tc>
        <w:tc>
          <w:tcPr>
            <w:tcW w:w="1984" w:type="dxa"/>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DenseNet201</w:t>
            </w:r>
          </w:p>
        </w:tc>
        <w:tc>
          <w:tcPr>
            <w:tcW w:w="1984" w:type="dxa"/>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CNN</w:t>
            </w:r>
          </w:p>
        </w:tc>
      </w:tr>
      <w:tr w:rsidR="008D322C">
        <w:tc>
          <w:tcPr>
            <w:tcW w:w="2542"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tabs>
                <w:tab w:val="right" w:pos="448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of epochs</w:t>
            </w:r>
            <w:r>
              <w:rPr>
                <w:rFonts w:ascii="Times New Roman" w:eastAsia="Times New Roman" w:hAnsi="Times New Roman" w:cs="Times New Roman"/>
                <w:sz w:val="24"/>
                <w:szCs w:val="24"/>
              </w:rPr>
              <w:tab/>
            </w:r>
          </w:p>
        </w:tc>
        <w:tc>
          <w:tcPr>
            <w:tcW w:w="1984" w:type="dxa"/>
            <w:shd w:val="clear" w:color="auto" w:fill="auto"/>
            <w:tcMar>
              <w:top w:w="100" w:type="dxa"/>
              <w:left w:w="100" w:type="dxa"/>
              <w:bottom w:w="100" w:type="dxa"/>
              <w:right w:w="100" w:type="dxa"/>
            </w:tcMar>
          </w:tcPr>
          <w:p w:rsidR="008D322C" w:rsidRDefault="001823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984" w:type="dxa"/>
          </w:tcPr>
          <w:p w:rsidR="008D322C" w:rsidRDefault="001823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984" w:type="dxa"/>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8D322C">
        <w:tc>
          <w:tcPr>
            <w:tcW w:w="2542"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accuracy</w:t>
            </w:r>
          </w:p>
        </w:tc>
        <w:tc>
          <w:tcPr>
            <w:tcW w:w="1984" w:type="dxa"/>
            <w:shd w:val="clear" w:color="auto" w:fill="auto"/>
            <w:tcMar>
              <w:top w:w="100" w:type="dxa"/>
              <w:left w:w="100" w:type="dxa"/>
              <w:bottom w:w="100" w:type="dxa"/>
              <w:right w:w="100" w:type="dxa"/>
            </w:tcMar>
          </w:tcPr>
          <w:p w:rsidR="008D322C" w:rsidRDefault="00EA78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0.8841</w:t>
            </w:r>
          </w:p>
        </w:tc>
        <w:tc>
          <w:tcPr>
            <w:tcW w:w="1984" w:type="dxa"/>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0.8568</w:t>
            </w:r>
          </w:p>
        </w:tc>
        <w:tc>
          <w:tcPr>
            <w:tcW w:w="1984" w:type="dxa"/>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0.2556</w:t>
            </w:r>
          </w:p>
        </w:tc>
      </w:tr>
      <w:tr w:rsidR="008D322C">
        <w:tc>
          <w:tcPr>
            <w:tcW w:w="2542"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Loss</w:t>
            </w:r>
          </w:p>
        </w:tc>
        <w:tc>
          <w:tcPr>
            <w:tcW w:w="1984" w:type="dxa"/>
            <w:shd w:val="clear" w:color="auto" w:fill="auto"/>
            <w:tcMar>
              <w:top w:w="100" w:type="dxa"/>
              <w:left w:w="100" w:type="dxa"/>
              <w:bottom w:w="100" w:type="dxa"/>
              <w:right w:w="100" w:type="dxa"/>
            </w:tcMar>
          </w:tcPr>
          <w:p w:rsidR="008D322C" w:rsidRDefault="00EA78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0.2656</w:t>
            </w:r>
          </w:p>
        </w:tc>
        <w:tc>
          <w:tcPr>
            <w:tcW w:w="1984" w:type="dxa"/>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0.4078</w:t>
            </w:r>
          </w:p>
        </w:tc>
        <w:tc>
          <w:tcPr>
            <w:tcW w:w="1984" w:type="dxa"/>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11.3522</w:t>
            </w:r>
          </w:p>
        </w:tc>
      </w:tr>
      <w:tr w:rsidR="008D322C">
        <w:tc>
          <w:tcPr>
            <w:tcW w:w="2542"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accuracy</w:t>
            </w:r>
          </w:p>
        </w:tc>
        <w:tc>
          <w:tcPr>
            <w:tcW w:w="1984" w:type="dxa"/>
            <w:shd w:val="clear" w:color="auto" w:fill="auto"/>
            <w:tcMar>
              <w:top w:w="100" w:type="dxa"/>
              <w:left w:w="100" w:type="dxa"/>
              <w:bottom w:w="100" w:type="dxa"/>
              <w:right w:w="100" w:type="dxa"/>
            </w:tcMar>
          </w:tcPr>
          <w:p w:rsidR="008D322C" w:rsidRDefault="00EA78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0.8622</w:t>
            </w:r>
          </w:p>
        </w:tc>
        <w:tc>
          <w:tcPr>
            <w:tcW w:w="1984" w:type="dxa"/>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0.8164</w:t>
            </w:r>
          </w:p>
        </w:tc>
        <w:tc>
          <w:tcPr>
            <w:tcW w:w="1984" w:type="dxa"/>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0.2772</w:t>
            </w:r>
          </w:p>
        </w:tc>
      </w:tr>
      <w:tr w:rsidR="008D322C">
        <w:tc>
          <w:tcPr>
            <w:tcW w:w="2542"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Loss</w:t>
            </w:r>
          </w:p>
        </w:tc>
        <w:tc>
          <w:tcPr>
            <w:tcW w:w="1984" w:type="dxa"/>
            <w:shd w:val="clear" w:color="auto" w:fill="auto"/>
            <w:tcMar>
              <w:top w:w="100" w:type="dxa"/>
              <w:left w:w="100" w:type="dxa"/>
              <w:bottom w:w="100" w:type="dxa"/>
              <w:right w:w="100" w:type="dxa"/>
            </w:tcMar>
          </w:tcPr>
          <w:p w:rsidR="008D322C" w:rsidRDefault="00EA78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0.3150</w:t>
            </w:r>
          </w:p>
        </w:tc>
        <w:tc>
          <w:tcPr>
            <w:tcW w:w="1984" w:type="dxa"/>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0.4231</w:t>
            </w:r>
          </w:p>
        </w:tc>
        <w:tc>
          <w:tcPr>
            <w:tcW w:w="1984" w:type="dxa"/>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1.1951</w:t>
            </w:r>
          </w:p>
        </w:tc>
      </w:tr>
      <w:tr w:rsidR="008D322C">
        <w:tc>
          <w:tcPr>
            <w:tcW w:w="2542"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 accuracy</w:t>
            </w:r>
          </w:p>
        </w:tc>
        <w:tc>
          <w:tcPr>
            <w:tcW w:w="1984" w:type="dxa"/>
            <w:shd w:val="clear" w:color="auto" w:fill="auto"/>
            <w:tcMar>
              <w:top w:w="100" w:type="dxa"/>
              <w:left w:w="100" w:type="dxa"/>
              <w:bottom w:w="100" w:type="dxa"/>
              <w:right w:w="100" w:type="dxa"/>
            </w:tcMar>
          </w:tcPr>
          <w:p w:rsidR="008D322C" w:rsidRDefault="00EA78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0.87309</w:t>
            </w:r>
          </w:p>
        </w:tc>
        <w:tc>
          <w:tcPr>
            <w:tcW w:w="1984" w:type="dxa"/>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0.5340</w:t>
            </w:r>
          </w:p>
        </w:tc>
        <w:tc>
          <w:tcPr>
            <w:tcW w:w="1984" w:type="dxa"/>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0.6731</w:t>
            </w:r>
          </w:p>
        </w:tc>
      </w:tr>
      <w:tr w:rsidR="008D322C">
        <w:tc>
          <w:tcPr>
            <w:tcW w:w="2542"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 Loss</w:t>
            </w:r>
          </w:p>
        </w:tc>
        <w:tc>
          <w:tcPr>
            <w:tcW w:w="1984" w:type="dxa"/>
            <w:shd w:val="clear" w:color="auto" w:fill="auto"/>
            <w:tcMar>
              <w:top w:w="100" w:type="dxa"/>
              <w:left w:w="100" w:type="dxa"/>
              <w:bottom w:w="100" w:type="dxa"/>
              <w:right w:w="100" w:type="dxa"/>
            </w:tcMar>
          </w:tcPr>
          <w:p w:rsidR="008D322C" w:rsidRDefault="00C62832" w:rsidP="00EA78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EA78F2">
              <w:rPr>
                <w:rFonts w:ascii="Times New Roman" w:eastAsia="Times New Roman" w:hAnsi="Times New Roman" w:cs="Times New Roman"/>
                <w:sz w:val="24"/>
                <w:szCs w:val="24"/>
              </w:rPr>
              <w:t>1269</w:t>
            </w:r>
          </w:p>
        </w:tc>
        <w:tc>
          <w:tcPr>
            <w:tcW w:w="1984" w:type="dxa"/>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1.3517</w:t>
            </w:r>
          </w:p>
        </w:tc>
        <w:tc>
          <w:tcPr>
            <w:tcW w:w="1984" w:type="dxa"/>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5.855</w:t>
            </w:r>
          </w:p>
        </w:tc>
      </w:tr>
    </w:tbl>
    <w:p w:rsidR="008D322C" w:rsidRDefault="008D322C">
      <w:pPr>
        <w:shd w:val="clear" w:color="auto" w:fill="FFFFFF"/>
        <w:spacing w:before="240" w:after="240"/>
        <w:rPr>
          <w:rFonts w:ascii="Times New Roman" w:eastAsia="Times New Roman" w:hAnsi="Times New Roman" w:cs="Times New Roman"/>
          <w:b/>
          <w:sz w:val="28"/>
          <w:szCs w:val="28"/>
        </w:rPr>
      </w:pPr>
    </w:p>
    <w:p w:rsidR="008D322C" w:rsidRDefault="00C62832">
      <w:pPr>
        <w:pStyle w:val="Heading2"/>
        <w:rPr>
          <w:rFonts w:ascii="Times New Roman" w:eastAsia="Times New Roman" w:hAnsi="Times New Roman" w:cs="Times New Roman"/>
          <w:b/>
          <w:color w:val="000000"/>
        </w:rPr>
      </w:pPr>
      <w:bookmarkStart w:id="67" w:name="_Toc106188026"/>
      <w:r>
        <w:rPr>
          <w:rFonts w:ascii="Times New Roman" w:eastAsia="Times New Roman" w:hAnsi="Times New Roman" w:cs="Times New Roman"/>
          <w:b/>
          <w:color w:val="000000"/>
        </w:rPr>
        <w:lastRenderedPageBreak/>
        <w:t>4.1 Results obtained by ResNet50</w:t>
      </w:r>
      <w:bookmarkEnd w:id="67"/>
    </w:p>
    <w:p w:rsidR="00C62832" w:rsidRDefault="001823A5" w:rsidP="001823A5">
      <w:pPr>
        <w:keepNext/>
        <w:shd w:val="clear" w:color="auto" w:fill="FFFFFF"/>
        <w:spacing w:before="240" w:after="240"/>
        <w:jc w:val="center"/>
        <w:rPr>
          <w:rFonts w:ascii="Times New Roman" w:eastAsia="Times New Roman" w:hAnsi="Times New Roman" w:cs="Times New Roman"/>
          <w:b/>
          <w:sz w:val="28"/>
          <w:szCs w:val="28"/>
        </w:rPr>
      </w:pPr>
      <w:r>
        <w:rPr>
          <w:noProof/>
          <w:lang w:val="en-IN"/>
        </w:rPr>
        <mc:AlternateContent>
          <mc:Choice Requires="wps">
            <w:drawing>
              <wp:anchor distT="0" distB="0" distL="114300" distR="114300" simplePos="0" relativeHeight="251662336" behindDoc="0" locked="0" layoutInCell="1" allowOverlap="1" wp14:anchorId="51B0E6A9" wp14:editId="0A8DC953">
                <wp:simplePos x="0" y="0"/>
                <wp:positionH relativeFrom="column">
                  <wp:posOffset>149568</wp:posOffset>
                </wp:positionH>
                <wp:positionV relativeFrom="paragraph">
                  <wp:posOffset>805557</wp:posOffset>
                </wp:positionV>
                <wp:extent cx="784225" cy="290830"/>
                <wp:effectExtent l="0" t="0" r="15875" b="13970"/>
                <wp:wrapNone/>
                <wp:docPr id="3" name="Rectangle 3"/>
                <wp:cNvGraphicFramePr/>
                <a:graphic xmlns:a="http://schemas.openxmlformats.org/drawingml/2006/main">
                  <a:graphicData uri="http://schemas.microsoft.com/office/word/2010/wordprocessingShape">
                    <wps:wsp>
                      <wps:cNvSpPr/>
                      <wps:spPr>
                        <a:xfrm flipH="1">
                          <a:off x="0" y="0"/>
                          <a:ext cx="784225" cy="2908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1423CF" w:rsidRDefault="001423CF" w:rsidP="001823A5">
                            <w:pPr>
                              <w:spacing w:line="275" w:lineRule="auto"/>
                              <w:textDirection w:val="btLr"/>
                            </w:pPr>
                            <w:r>
                              <w:rPr>
                                <w:color w:val="000000"/>
                              </w:rPr>
                              <w:t>Accuracy</w:t>
                            </w:r>
                          </w:p>
                        </w:txbxContent>
                      </wps:txbx>
                      <wps:bodyPr spcFirstLastPara="1" wrap="square" lIns="91425" tIns="45700" rIns="91425" bIns="45700" anchor="t" anchorCtr="0">
                        <a:noAutofit/>
                      </wps:bodyPr>
                    </wps:wsp>
                  </a:graphicData>
                </a:graphic>
              </wp:anchor>
            </w:drawing>
          </mc:Choice>
          <mc:Fallback>
            <w:pict>
              <v:rect w14:anchorId="51B0E6A9" id="Rectangle 3" o:spid="_x0000_s1027" style="position:absolute;left:0;text-align:left;margin-left:11.8pt;margin-top:63.45pt;width:61.75pt;height:22.9pt;flip:x;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hRPMwIAAHUEAAAOAAAAZHJzL2Uyb0RvYy54bWysVNuO0zAQfUfiHyy/06Q3to2artCWAtJq&#10;qVj4gKljJ5Z8w/Y26d8zdku3C0hIiDxYHs/4zJkznqxuB63IgfsgranpeFRSwg2zjTRtTb993b5Z&#10;UBIimAaUNbymRx7o7fr1q1XvKj6xnVUN9wRBTKh6V9MuRlcVRWAd1xBG1nGDTmG9hoimb4vGQ4/o&#10;WhWTsnxb9NY3zlvGQ8DTzclJ1xlfCM7iZyECj0TVFLnFvPq87tNarFdQtR5cJ9mZBvwDCw3SYNIL&#10;1AYikCcvf4PSknkbrIgjZnVhhZCM5xqwmnH5SzWPHTiea0FxgrvIFP4fLHs47DyRTU2nlBjQ2KIv&#10;KBqYVnEyTfL0LlQY9eh2/mwF3KZaB+E1EUq6j9j5XD3WQ4Ys7vEiLh8iYXh4s5hNJnNKGLomy3Ix&#10;zeIXJ5gE53yIH7jVJG1q6pFGBoXDfYiYGkN/hqTwYJVstlKpbPh2f6c8OQD2eZu/xB2vvAhThvQ1&#10;Xc4zD8DnJhREpKQdChBMm/O9uBGugcv8/Qk4EdtA6E4EMkIKg0rLiO9bSV3TxeU2VB2H5r1pSDw6&#10;VNzgaNDELGhKFMdBwk2+HkGqv8dhmcpgtalVp+akXRz2Q+7sOGGlk71tjtjt4NhWIuF7CHEHHt/7&#10;GLPjDGDe70/gkYv6ZPCRLcezpFTMxmx+U+IE+WvP/toDhnUWRwsFPW3vYh60JIOx756iFTL38ZnK&#10;mTO+7dyr8xym4bm2c9Tz32L9AwAA//8DAFBLAwQUAAYACAAAACEAzEbfgOAAAAAKAQAADwAAAGRy&#10;cy9kb3ducmV2LnhtbEyPTU+DQBCG7yb+h82YeDF2AQ20yNLUGk82Gltj9DbACER2l7ALxX/v9KS3&#10;+XjyzjPZetadmGhwrTUKwkUAgkxpq9bUCt4Oj9dLEM6jqbCzhhT8kIN1fn6WYVrZo3mlae9rwSHG&#10;paig8b5PpXRlQxrdwvZkePdlB42e26GW1YBHDtedjIIglhpbwxca7GnbUPm9H7WCz2KD7w/3u4+r&#10;p+dtvHL+JRzHSanLi3lzB8LT7P9gOOmzOuTsVNjRVE50CqKbmEmeR/EKxAm4TUIQBRdJlIDMM/n/&#10;hfwXAAD//wMAUEsBAi0AFAAGAAgAAAAhALaDOJL+AAAA4QEAABMAAAAAAAAAAAAAAAAAAAAAAFtD&#10;b250ZW50X1R5cGVzXS54bWxQSwECLQAUAAYACAAAACEAOP0h/9YAAACUAQAACwAAAAAAAAAAAAAA&#10;AAAvAQAAX3JlbHMvLnJlbHNQSwECLQAUAAYACAAAACEApO4UTzMCAAB1BAAADgAAAAAAAAAAAAAA&#10;AAAuAgAAZHJzL2Uyb0RvYy54bWxQSwECLQAUAAYACAAAACEAzEbfgOAAAAAKAQAADwAAAAAAAAAA&#10;AAAAAACNBAAAZHJzL2Rvd25yZXYueG1sUEsFBgAAAAAEAAQA8wAAAJoFAAAAAA==&#10;">
                <v:stroke startarrowwidth="narrow" startarrowlength="short" endarrowwidth="narrow" endarrowlength="short"/>
                <v:textbox inset="2.53958mm,1.2694mm,2.53958mm,1.2694mm">
                  <w:txbxContent>
                    <w:p w:rsidR="001423CF" w:rsidRDefault="001423CF" w:rsidP="001823A5">
                      <w:pPr>
                        <w:spacing w:line="275" w:lineRule="auto"/>
                        <w:textDirection w:val="btLr"/>
                      </w:pPr>
                      <w:r>
                        <w:rPr>
                          <w:color w:val="000000"/>
                        </w:rPr>
                        <w:t>Accuracy</w:t>
                      </w:r>
                    </w:p>
                  </w:txbxContent>
                </v:textbox>
              </v:rect>
            </w:pict>
          </mc:Fallback>
        </mc:AlternateContent>
      </w:r>
      <w:r w:rsidRPr="001823A5">
        <w:rPr>
          <w:rFonts w:ascii="Times New Roman" w:eastAsia="Times New Roman" w:hAnsi="Times New Roman" w:cs="Times New Roman"/>
          <w:b/>
          <w:noProof/>
          <w:sz w:val="28"/>
          <w:szCs w:val="28"/>
          <w:lang w:val="en-IN"/>
        </w:rPr>
        <w:drawing>
          <wp:inline distT="0" distB="0" distL="0" distR="0" wp14:anchorId="7C712627" wp14:editId="1BD19E6E">
            <wp:extent cx="3465006" cy="1752477"/>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3480" cy="1761821"/>
                    </a:xfrm>
                    <a:prstGeom prst="rect">
                      <a:avLst/>
                    </a:prstGeom>
                  </pic:spPr>
                </pic:pic>
              </a:graphicData>
            </a:graphic>
          </wp:inline>
        </w:drawing>
      </w:r>
    </w:p>
    <w:p w:rsidR="00C62832" w:rsidRDefault="001823A5" w:rsidP="001823A5">
      <w:pPr>
        <w:keepNext/>
        <w:shd w:val="clear" w:color="auto" w:fill="FFFFFF"/>
        <w:spacing w:before="240" w:after="240"/>
        <w:rPr>
          <w:rFonts w:ascii="Times New Roman" w:eastAsia="Times New Roman" w:hAnsi="Times New Roman" w:cs="Times New Roman"/>
          <w:b/>
          <w:sz w:val="28"/>
          <w:szCs w:val="28"/>
        </w:rPr>
      </w:pPr>
      <w:r>
        <w:rPr>
          <w:noProof/>
          <w:lang w:val="en-IN"/>
        </w:rPr>
        <mc:AlternateContent>
          <mc:Choice Requires="wps">
            <w:drawing>
              <wp:anchor distT="45720" distB="45720" distL="114300" distR="114300" simplePos="0" relativeHeight="251661312" behindDoc="0" locked="0" layoutInCell="1" hidden="0" allowOverlap="1" wp14:anchorId="1DEF60B3" wp14:editId="035D8694">
                <wp:simplePos x="0" y="0"/>
                <wp:positionH relativeFrom="margin">
                  <wp:align>center</wp:align>
                </wp:positionH>
                <wp:positionV relativeFrom="paragraph">
                  <wp:posOffset>11430</wp:posOffset>
                </wp:positionV>
                <wp:extent cx="914400" cy="314325"/>
                <wp:effectExtent l="0" t="0" r="19050" b="28575"/>
                <wp:wrapSquare wrapText="bothSides" distT="45720" distB="45720" distL="114300" distR="114300"/>
                <wp:docPr id="2" name="Rectangle 2"/>
                <wp:cNvGraphicFramePr/>
                <a:graphic xmlns:a="http://schemas.openxmlformats.org/drawingml/2006/main">
                  <a:graphicData uri="http://schemas.microsoft.com/office/word/2010/wordprocessingShape">
                    <wps:wsp>
                      <wps:cNvSpPr/>
                      <wps:spPr>
                        <a:xfrm>
                          <a:off x="0" y="0"/>
                          <a:ext cx="914400" cy="3143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1423CF" w:rsidRDefault="001423CF">
                            <w:pPr>
                              <w:spacing w:line="275" w:lineRule="auto"/>
                              <w:textDirection w:val="btLr"/>
                            </w:pPr>
                            <w:r>
                              <w:rPr>
                                <w:color w:val="000000"/>
                              </w:rPr>
                              <w:t>Parameters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DEF60B3" id="Rectangle 2" o:spid="_x0000_s1028" style="position:absolute;margin-left:0;margin-top:.9pt;width:1in;height:24.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Q/JwIAAGsEAAAOAAAAZHJzL2Uyb0RvYy54bWysVNuO0zAQfUfiHyy/06TdFpao6QptKUJa&#10;QcXCB0wdJ7HkGx5vk/49Y7e0XUBCQuTBHdvjM2fOzHR5NxrN9jKgcrbm00nJmbTCNcp2Nf/2dfPq&#10;ljOMYBvQzsqaHyTyu9XLF8vBV3LmeqcbGRiBWKwGX/M+Rl8VBYpeGsCJ89LSZeuCgUjb0BVNgIHQ&#10;jS5mZfm6GFxofHBCItLp+njJVxm/baWIn9sWZWS65sQt5jXkdZfWYrWEqgvgeyVONOAfWBhQloKe&#10;odYQgT0F9RuUUSI4dG2cCGcK17ZKyJwDZTMtf8nmsQcvcy4kDvqzTPj/YMWn/TYw1dR8xpkFQyX6&#10;QqKB7bRksyTP4LEir0e/DacdkplyHdtg0i9lwcYs6eEsqRwjE3T4djqflyS8oKub6fxmtkiYxeWx&#10;Dxg/SGdYMmoeKHgWEvYPGI+uP11SLHRaNRuldd6EbnevA9sDVXeTvxP6Mzdt2UBMFhSbCaAmazVE&#10;Mo2ntNF2Od6zF3gNXObvT8CJ2BqwPxLICMkNKqMidbVWpua359dQ9RKa97Zh8eBJZ0sDwRMzNJxp&#10;SeNDRn4eQem/+5GI2pKWqUDHkiQrjrvxVE/CSic71xyoxujFRhHhB8C4hUBdPqXo1PkU9/sTBOKi&#10;P1pqLSpZUirmzXzxJpUvXN/srm/Ait7RQJGgR/M+5vFKMlj37im6VuU6XqicOFNH5044TV8amet9&#10;9rr8R6x+AAAA//8DAFBLAwQUAAYACAAAACEAP/aEM9gAAAAFAQAADwAAAGRycy9kb3ducmV2Lnht&#10;bEyPzU7DMBCE70i8g7VIXBB1SgutQpwKInEEqSkPsI2XJCJeR7Hzw9uzPcFxdlYz32SHxXVqoiG0&#10;ng2sVwko4srblmsDn6e3+z2oEJEtdp7JwA8FOOTXVxmm1s98pKmMtZIQDikaaGLsU61D1ZDDsPI9&#10;sXhffnAYRQ61tgPOEu46/ZAkT9phy9LQYE9FQ9V3OToDp7BpC+rKXZim8v21GO/cjB/G3N4sL8+g&#10;Ii3x7xku+IIOuTCd/cg2qM6ADIlyFfyLud2KPht4XG9A55n+T5//AgAA//8DAFBLAQItABQABgAI&#10;AAAAIQC2gziS/gAAAOEBAAATAAAAAAAAAAAAAAAAAAAAAABbQ29udGVudF9UeXBlc10ueG1sUEsB&#10;Ai0AFAAGAAgAAAAhADj9If/WAAAAlAEAAAsAAAAAAAAAAAAAAAAALwEAAF9yZWxzLy5yZWxzUEsB&#10;Ai0AFAAGAAgAAAAhAH/elD8nAgAAawQAAA4AAAAAAAAAAAAAAAAALgIAAGRycy9lMm9Eb2MueG1s&#10;UEsBAi0AFAAGAAgAAAAhAD/2hDPYAAAABQEAAA8AAAAAAAAAAAAAAAAAgQQAAGRycy9kb3ducmV2&#10;LnhtbFBLBQYAAAAABAAEAPMAAACGBQAAAAA=&#10;">
                <v:stroke startarrowwidth="narrow" startarrowlength="short" endarrowwidth="narrow" endarrowlength="short"/>
                <v:textbox inset="2.53958mm,1.2694mm,2.53958mm,1.2694mm">
                  <w:txbxContent>
                    <w:p w:rsidR="001423CF" w:rsidRDefault="001423CF">
                      <w:pPr>
                        <w:spacing w:line="275" w:lineRule="auto"/>
                        <w:textDirection w:val="btLr"/>
                      </w:pPr>
                      <w:r>
                        <w:rPr>
                          <w:color w:val="000000"/>
                        </w:rPr>
                        <w:t>Parameters</w:t>
                      </w:r>
                    </w:p>
                  </w:txbxContent>
                </v:textbox>
                <w10:wrap type="square" anchorx="margin"/>
              </v:rect>
            </w:pict>
          </mc:Fallback>
        </mc:AlternateContent>
      </w:r>
      <w:r w:rsidR="00C62832">
        <w:rPr>
          <w:rFonts w:ascii="Times New Roman" w:eastAsia="Times New Roman" w:hAnsi="Times New Roman" w:cs="Times New Roman"/>
          <w:b/>
          <w:sz w:val="28"/>
          <w:szCs w:val="28"/>
        </w:rPr>
        <w:t xml:space="preserve">                             </w:t>
      </w:r>
      <w:bookmarkStart w:id="68" w:name="_206ipza" w:colFirst="0" w:colLast="0"/>
      <w:bookmarkEnd w:id="68"/>
    </w:p>
    <w:p w:rsidR="001823A5" w:rsidRPr="001823A5" w:rsidRDefault="001823A5" w:rsidP="001823A5">
      <w:pPr>
        <w:keepNext/>
        <w:shd w:val="clear" w:color="auto" w:fill="FFFFFF"/>
        <w:spacing w:before="240" w:after="240"/>
        <w:rPr>
          <w:rFonts w:ascii="Times New Roman" w:eastAsia="Times New Roman" w:hAnsi="Times New Roman" w:cs="Times New Roman"/>
          <w:b/>
          <w:sz w:val="28"/>
          <w:szCs w:val="28"/>
        </w:rPr>
      </w:pPr>
    </w:p>
    <w:p w:rsidR="00C62832" w:rsidRDefault="00F87B07" w:rsidP="001823A5">
      <w:pPr>
        <w:pStyle w:val="Caption"/>
        <w:jc w:val="center"/>
        <w:rPr>
          <w:color w:val="auto"/>
        </w:rPr>
      </w:pPr>
      <w:bookmarkStart w:id="69" w:name="_Toc105745808"/>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15</w:t>
      </w:r>
      <w:r w:rsidRPr="00947ECD">
        <w:rPr>
          <w:color w:val="auto"/>
        </w:rPr>
        <w:fldChar w:fldCharType="end"/>
      </w:r>
      <w:r w:rsidRPr="00947ECD">
        <w:rPr>
          <w:color w:val="auto"/>
        </w:rPr>
        <w:t xml:space="preserve"> </w:t>
      </w:r>
      <w:r w:rsidR="001823A5">
        <w:rPr>
          <w:color w:val="auto"/>
        </w:rPr>
        <w:t>Results obtained by Resnet50</w:t>
      </w:r>
      <w:bookmarkEnd w:id="69"/>
    </w:p>
    <w:p w:rsidR="001823A5" w:rsidRPr="001823A5" w:rsidRDefault="001823A5" w:rsidP="001823A5"/>
    <w:p w:rsidR="008D322C" w:rsidRPr="001823A5" w:rsidRDefault="00C62832" w:rsidP="00C077F8">
      <w:pPr>
        <w:pBdr>
          <w:top w:val="nil"/>
          <w:left w:val="nil"/>
          <w:bottom w:val="nil"/>
          <w:right w:val="nil"/>
          <w:between w:val="nil"/>
        </w:pBdr>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1823A5" w:rsidRPr="001823A5">
        <w:rPr>
          <w:rFonts w:ascii="Times New Roman" w:eastAsia="Times New Roman" w:hAnsi="Times New Roman" w:cs="Times New Roman"/>
          <w:b/>
          <w:noProof/>
          <w:sz w:val="28"/>
          <w:szCs w:val="28"/>
          <w:lang w:val="en-IN"/>
        </w:rPr>
        <w:drawing>
          <wp:inline distT="0" distB="0" distL="0" distR="0" wp14:anchorId="728374CB" wp14:editId="382476A0">
            <wp:extent cx="1944130" cy="19112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3384" cy="1930200"/>
                    </a:xfrm>
                    <a:prstGeom prst="rect">
                      <a:avLst/>
                    </a:prstGeom>
                  </pic:spPr>
                </pic:pic>
              </a:graphicData>
            </a:graphic>
          </wp:inline>
        </w:drawing>
      </w:r>
      <w:r w:rsidR="001823A5">
        <w:rPr>
          <w:rFonts w:ascii="Times New Roman" w:eastAsia="Times New Roman" w:hAnsi="Times New Roman" w:cs="Times New Roman"/>
          <w:b/>
          <w:sz w:val="28"/>
          <w:szCs w:val="28"/>
        </w:rPr>
        <w:t xml:space="preserve">                            </w:t>
      </w:r>
      <w:r w:rsidR="001823A5" w:rsidRPr="001823A5">
        <w:rPr>
          <w:rFonts w:ascii="Times New Roman" w:eastAsia="Times New Roman" w:hAnsi="Times New Roman" w:cs="Times New Roman"/>
          <w:b/>
          <w:noProof/>
          <w:sz w:val="28"/>
          <w:szCs w:val="28"/>
          <w:lang w:val="en-IN"/>
        </w:rPr>
        <w:drawing>
          <wp:inline distT="0" distB="0" distL="0" distR="0" wp14:anchorId="75280A7E" wp14:editId="1C2768B4">
            <wp:extent cx="1720448" cy="1926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75606" cy="1988357"/>
                    </a:xfrm>
                    <a:prstGeom prst="rect">
                      <a:avLst/>
                    </a:prstGeom>
                  </pic:spPr>
                </pic:pic>
              </a:graphicData>
            </a:graphic>
          </wp:inline>
        </w:drawing>
      </w:r>
      <w:bookmarkStart w:id="70" w:name="_4k668n3" w:colFirst="0" w:colLast="0"/>
      <w:bookmarkEnd w:id="70"/>
      <w:r>
        <w:rPr>
          <w:i/>
          <w:color w:val="44546A"/>
          <w:sz w:val="18"/>
          <w:szCs w:val="18"/>
        </w:rPr>
        <w:t xml:space="preserve">                                 </w:t>
      </w:r>
    </w:p>
    <w:p w:rsidR="00EA78F2" w:rsidRPr="00EA78F2" w:rsidRDefault="00947ECD" w:rsidP="00EA78F2">
      <w:pPr>
        <w:pStyle w:val="Caption"/>
        <w:rPr>
          <w:color w:val="auto"/>
        </w:rPr>
      </w:pPr>
      <w:r w:rsidRPr="00947ECD">
        <w:rPr>
          <w:color w:val="auto"/>
        </w:rPr>
        <w:t xml:space="preserve">                   </w:t>
      </w:r>
      <w:bookmarkStart w:id="71" w:name="_Toc105745809"/>
      <w:r w:rsidR="00C077F8" w:rsidRPr="00947ECD">
        <w:rPr>
          <w:color w:val="auto"/>
        </w:rPr>
        <w:t xml:space="preserve">Figure </w:t>
      </w:r>
      <w:r w:rsidR="00C077F8" w:rsidRPr="00947ECD">
        <w:rPr>
          <w:color w:val="auto"/>
        </w:rPr>
        <w:fldChar w:fldCharType="begin"/>
      </w:r>
      <w:r w:rsidR="00C077F8" w:rsidRPr="00947ECD">
        <w:rPr>
          <w:color w:val="auto"/>
        </w:rPr>
        <w:instrText xml:space="preserve"> SEQ Figure \* ARABIC </w:instrText>
      </w:r>
      <w:r w:rsidR="00C077F8" w:rsidRPr="00947ECD">
        <w:rPr>
          <w:color w:val="auto"/>
        </w:rPr>
        <w:fldChar w:fldCharType="separate"/>
      </w:r>
      <w:r w:rsidR="001823A5">
        <w:rPr>
          <w:noProof/>
          <w:color w:val="auto"/>
        </w:rPr>
        <w:t>16</w:t>
      </w:r>
      <w:r w:rsidR="00C077F8" w:rsidRPr="00947ECD">
        <w:rPr>
          <w:color w:val="auto"/>
        </w:rPr>
        <w:fldChar w:fldCharType="end"/>
      </w:r>
      <w:r w:rsidR="00C077F8" w:rsidRPr="00947ECD">
        <w:rPr>
          <w:color w:val="auto"/>
        </w:rPr>
        <w:t xml:space="preserve"> Accuracy Graph</w:t>
      </w:r>
      <w:bookmarkEnd w:id="71"/>
      <w:r w:rsidR="00C077F8" w:rsidRPr="00947ECD">
        <w:rPr>
          <w:color w:val="auto"/>
        </w:rPr>
        <w:t xml:space="preserve">                                                            </w:t>
      </w:r>
      <w:bookmarkStart w:id="72" w:name="_Toc105745810"/>
      <w:r w:rsidR="00C077F8" w:rsidRPr="00947ECD">
        <w:rPr>
          <w:color w:val="auto"/>
        </w:rPr>
        <w:t xml:space="preserve">Figure </w:t>
      </w:r>
      <w:r w:rsidR="00C077F8" w:rsidRPr="00947ECD">
        <w:rPr>
          <w:color w:val="auto"/>
        </w:rPr>
        <w:fldChar w:fldCharType="begin"/>
      </w:r>
      <w:r w:rsidR="00C077F8" w:rsidRPr="00947ECD">
        <w:rPr>
          <w:color w:val="auto"/>
        </w:rPr>
        <w:instrText xml:space="preserve"> SEQ Figure \* ARABIC </w:instrText>
      </w:r>
      <w:r w:rsidR="00C077F8" w:rsidRPr="00947ECD">
        <w:rPr>
          <w:color w:val="auto"/>
        </w:rPr>
        <w:fldChar w:fldCharType="separate"/>
      </w:r>
      <w:r w:rsidR="001823A5">
        <w:rPr>
          <w:noProof/>
          <w:color w:val="auto"/>
        </w:rPr>
        <w:t>17</w:t>
      </w:r>
      <w:r w:rsidR="00C077F8" w:rsidRPr="00947ECD">
        <w:rPr>
          <w:color w:val="auto"/>
        </w:rPr>
        <w:fldChar w:fldCharType="end"/>
      </w:r>
      <w:r w:rsidR="00C077F8" w:rsidRPr="00947ECD">
        <w:rPr>
          <w:color w:val="auto"/>
        </w:rPr>
        <w:t xml:space="preserve"> Loss in Model</w:t>
      </w:r>
      <w:bookmarkEnd w:id="72"/>
    </w:p>
    <w:p w:rsidR="00EA78F2" w:rsidRPr="00C077F8" w:rsidRDefault="00EA78F2" w:rsidP="00C077F8"/>
    <w:p w:rsidR="008D322C" w:rsidRDefault="00C62832">
      <w:pPr>
        <w:rPr>
          <w:rFonts w:ascii="Times New Roman" w:eastAsia="Times New Roman" w:hAnsi="Times New Roman" w:cs="Times New Roman"/>
        </w:rPr>
      </w:pPr>
      <w:r>
        <w:rPr>
          <w:rFonts w:ascii="Times New Roman" w:eastAsia="Times New Roman" w:hAnsi="Times New Roman" w:cs="Times New Roman"/>
        </w:rPr>
        <w:t>The precision, recall and F1 score that we calculated via implementing the ResNet50 is shown in table 6 and confusion m</w:t>
      </w:r>
      <w:r w:rsidR="001823A5">
        <w:rPr>
          <w:rFonts w:ascii="Times New Roman" w:eastAsia="Times New Roman" w:hAnsi="Times New Roman" w:cs="Times New Roman"/>
        </w:rPr>
        <w:t>atrix is shown in the (figure 18</w:t>
      </w:r>
      <w:r>
        <w:rPr>
          <w:rFonts w:ascii="Times New Roman" w:eastAsia="Times New Roman" w:hAnsi="Times New Roman" w:cs="Times New Roman"/>
        </w:rPr>
        <w:t>).</w:t>
      </w:r>
    </w:p>
    <w:p w:rsidR="00EA78F2" w:rsidRDefault="00EA78F2">
      <w:pPr>
        <w:rPr>
          <w:rFonts w:ascii="Times New Roman" w:eastAsia="Times New Roman" w:hAnsi="Times New Roman" w:cs="Times New Roman"/>
        </w:rPr>
      </w:pPr>
    </w:p>
    <w:p w:rsidR="00EA78F2" w:rsidRDefault="00EA78F2">
      <w:pPr>
        <w:rPr>
          <w:rFonts w:ascii="Times New Roman" w:eastAsia="Times New Roman" w:hAnsi="Times New Roman" w:cs="Times New Roman"/>
        </w:rPr>
      </w:pPr>
    </w:p>
    <w:p w:rsidR="00C62832" w:rsidRDefault="00C62832">
      <w:r>
        <w:t xml:space="preserve"> </w:t>
      </w:r>
    </w:p>
    <w:p w:rsidR="008D322C" w:rsidRPr="00947ECD" w:rsidRDefault="009B6F54" w:rsidP="00947ECD">
      <w:pPr>
        <w:pStyle w:val="Caption"/>
        <w:jc w:val="center"/>
        <w:rPr>
          <w:color w:val="auto"/>
        </w:rPr>
      </w:pPr>
      <w:bookmarkStart w:id="73" w:name="_Toc105748125"/>
      <w:r w:rsidRPr="00947ECD">
        <w:rPr>
          <w:color w:val="auto"/>
        </w:rPr>
        <w:t xml:space="preserve">Table </w:t>
      </w:r>
      <w:r w:rsidRPr="00947ECD">
        <w:rPr>
          <w:color w:val="auto"/>
        </w:rPr>
        <w:fldChar w:fldCharType="begin"/>
      </w:r>
      <w:r w:rsidRPr="00947ECD">
        <w:rPr>
          <w:color w:val="auto"/>
        </w:rPr>
        <w:instrText xml:space="preserve"> SEQ Table \* ARABIC </w:instrText>
      </w:r>
      <w:r w:rsidRPr="00947ECD">
        <w:rPr>
          <w:color w:val="auto"/>
        </w:rPr>
        <w:fldChar w:fldCharType="separate"/>
      </w:r>
      <w:r w:rsidRPr="00947ECD">
        <w:rPr>
          <w:noProof/>
          <w:color w:val="auto"/>
        </w:rPr>
        <w:t>6</w:t>
      </w:r>
      <w:r w:rsidRPr="00947ECD">
        <w:rPr>
          <w:color w:val="auto"/>
        </w:rPr>
        <w:fldChar w:fldCharType="end"/>
      </w:r>
      <w:r w:rsidRPr="00947ECD">
        <w:rPr>
          <w:color w:val="auto"/>
        </w:rPr>
        <w:t xml:space="preserve"> Precision, recall and F1 score of ResNet50</w:t>
      </w:r>
      <w:bookmarkEnd w:id="73"/>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0.8758</w:t>
            </w:r>
          </w:p>
        </w:tc>
      </w:tr>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0.8804</w:t>
            </w:r>
          </w:p>
        </w:tc>
      </w:tr>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 score</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0.8248</w:t>
            </w:r>
          </w:p>
        </w:tc>
      </w:tr>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Threshold</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rsidR="00EA78F2" w:rsidRDefault="00EA78F2">
      <w:pPr>
        <w:spacing w:line="360" w:lineRule="auto"/>
        <w:rPr>
          <w:rFonts w:ascii="Times New Roman" w:eastAsia="Times New Roman" w:hAnsi="Times New Roman" w:cs="Times New Roman"/>
          <w:b/>
          <w:sz w:val="28"/>
          <w:szCs w:val="28"/>
        </w:rPr>
      </w:pPr>
    </w:p>
    <w:p w:rsidR="00EA78F2" w:rsidRDefault="00EA78F2">
      <w:pPr>
        <w:spacing w:line="360" w:lineRule="auto"/>
        <w:rPr>
          <w:rFonts w:ascii="Times New Roman" w:eastAsia="Times New Roman" w:hAnsi="Times New Roman" w:cs="Times New Roman"/>
          <w:b/>
          <w:sz w:val="28"/>
          <w:szCs w:val="28"/>
        </w:rPr>
      </w:pPr>
    </w:p>
    <w:p w:rsidR="008D322C" w:rsidRDefault="00C62832">
      <w:pPr>
        <w:pBdr>
          <w:top w:val="nil"/>
          <w:left w:val="nil"/>
          <w:bottom w:val="nil"/>
          <w:right w:val="nil"/>
          <w:between w:val="nil"/>
        </w:pBdr>
        <w:spacing w:after="200" w:line="240" w:lineRule="auto"/>
        <w:jc w:val="center"/>
        <w:rPr>
          <w:rFonts w:ascii="Times New Roman" w:eastAsia="Times New Roman" w:hAnsi="Times New Roman" w:cs="Times New Roman"/>
          <w:color w:val="1F497D"/>
          <w:sz w:val="18"/>
          <w:szCs w:val="18"/>
        </w:rPr>
      </w:pPr>
      <w:r>
        <w:rPr>
          <w:rFonts w:ascii="Times New Roman" w:eastAsia="Times New Roman" w:hAnsi="Times New Roman" w:cs="Times New Roman"/>
          <w:noProof/>
          <w:color w:val="1F497D"/>
          <w:sz w:val="18"/>
          <w:szCs w:val="18"/>
          <w:lang w:val="en-IN"/>
        </w:rPr>
        <w:drawing>
          <wp:inline distT="0" distB="0" distL="0" distR="0" wp14:anchorId="5338C891" wp14:editId="44734CB3">
            <wp:extent cx="3737772" cy="2227096"/>
            <wp:effectExtent l="0" t="0" r="0" b="0"/>
            <wp:docPr id="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3737772" cy="2227096"/>
                    </a:xfrm>
                    <a:prstGeom prst="rect">
                      <a:avLst/>
                    </a:prstGeom>
                    <a:ln/>
                  </pic:spPr>
                </pic:pic>
              </a:graphicData>
            </a:graphic>
          </wp:inline>
        </w:drawing>
      </w:r>
    </w:p>
    <w:p w:rsidR="008D322C" w:rsidRDefault="00C077F8" w:rsidP="00947ECD">
      <w:pPr>
        <w:pStyle w:val="Caption"/>
        <w:jc w:val="center"/>
        <w:rPr>
          <w:color w:val="auto"/>
        </w:rPr>
      </w:pPr>
      <w:bookmarkStart w:id="74" w:name="_1egqt2p" w:colFirst="0" w:colLast="0"/>
      <w:bookmarkStart w:id="75" w:name="_Toc105745811"/>
      <w:bookmarkEnd w:id="74"/>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18</w:t>
      </w:r>
      <w:r w:rsidRPr="00947ECD">
        <w:rPr>
          <w:color w:val="auto"/>
        </w:rPr>
        <w:fldChar w:fldCharType="end"/>
      </w:r>
      <w:r w:rsidRPr="00947ECD">
        <w:rPr>
          <w:color w:val="auto"/>
        </w:rPr>
        <w:t xml:space="preserve"> Confusion Matrix of ResNet50</w:t>
      </w:r>
      <w:bookmarkEnd w:id="75"/>
    </w:p>
    <w:p w:rsidR="00C077F8" w:rsidRDefault="00C077F8" w:rsidP="00C077F8"/>
    <w:p w:rsidR="00EA78F2" w:rsidRPr="00C077F8" w:rsidRDefault="00EA78F2" w:rsidP="00C077F8"/>
    <w:p w:rsidR="008D322C" w:rsidRDefault="00C62832">
      <w:pPr>
        <w:pStyle w:val="Heading2"/>
        <w:rPr>
          <w:rFonts w:ascii="Times New Roman" w:eastAsia="Times New Roman" w:hAnsi="Times New Roman" w:cs="Times New Roman"/>
          <w:b/>
          <w:color w:val="000000"/>
          <w:sz w:val="24"/>
          <w:szCs w:val="24"/>
        </w:rPr>
      </w:pPr>
      <w:bookmarkStart w:id="76" w:name="_Toc106188027"/>
      <w:r>
        <w:rPr>
          <w:rFonts w:ascii="Times New Roman" w:eastAsia="Times New Roman" w:hAnsi="Times New Roman" w:cs="Times New Roman"/>
          <w:b/>
          <w:color w:val="000000"/>
          <w:sz w:val="24"/>
          <w:szCs w:val="24"/>
        </w:rPr>
        <w:t>4.2 Results Obtained by the DenseNet201</w:t>
      </w:r>
      <w:bookmarkEnd w:id="76"/>
    </w:p>
    <w:p w:rsidR="008D322C" w:rsidRDefault="008D322C"/>
    <w:p w:rsidR="008D322C" w:rsidRDefault="00C62832">
      <w:pPr>
        <w:rPr>
          <w:rFonts w:ascii="Times New Roman" w:eastAsia="Times New Roman" w:hAnsi="Times New Roman" w:cs="Times New Roman"/>
        </w:rPr>
      </w:pPr>
      <w:r>
        <w:rPr>
          <w:rFonts w:ascii="Times New Roman" w:eastAsia="Times New Roman" w:hAnsi="Times New Roman" w:cs="Times New Roman"/>
        </w:rPr>
        <w:t>The precision, recall and F1 score that we calculated via implementing the ResNet50 is shown in table 7</w:t>
      </w:r>
      <w:r w:rsidR="001823A5">
        <w:rPr>
          <w:rFonts w:ascii="Times New Roman" w:eastAsia="Times New Roman" w:hAnsi="Times New Roman" w:cs="Times New Roman"/>
        </w:rPr>
        <w:t>. The results obtained by the DenseNet201 is shown in (figure19)</w:t>
      </w:r>
      <w:r>
        <w:rPr>
          <w:rFonts w:ascii="Times New Roman" w:eastAsia="Times New Roman" w:hAnsi="Times New Roman" w:cs="Times New Roman"/>
        </w:rPr>
        <w:t xml:space="preserve"> and confusion m</w:t>
      </w:r>
      <w:r w:rsidR="001823A5">
        <w:rPr>
          <w:rFonts w:ascii="Times New Roman" w:eastAsia="Times New Roman" w:hAnsi="Times New Roman" w:cs="Times New Roman"/>
        </w:rPr>
        <w:t>atrix is shown in the (figure 20</w:t>
      </w:r>
      <w:r>
        <w:rPr>
          <w:rFonts w:ascii="Times New Roman" w:eastAsia="Times New Roman" w:hAnsi="Times New Roman" w:cs="Times New Roman"/>
        </w:rPr>
        <w:t>).</w:t>
      </w:r>
    </w:p>
    <w:p w:rsidR="008D322C" w:rsidRDefault="008D322C"/>
    <w:p w:rsidR="009B6F54" w:rsidRDefault="001823A5" w:rsidP="009B6F54">
      <w:pPr>
        <w:pStyle w:val="Caption"/>
        <w:keepNext/>
        <w:jc w:val="center"/>
      </w:pPr>
      <w:r>
        <w:rPr>
          <w:rFonts w:ascii="Times New Roman" w:eastAsia="Times New Roman" w:hAnsi="Times New Roman" w:cs="Times New Roman"/>
          <w:b/>
          <w:noProof/>
          <w:sz w:val="28"/>
          <w:szCs w:val="28"/>
          <w:lang w:val="en-IN"/>
        </w:rPr>
        <w:drawing>
          <wp:inline distT="0" distB="0" distL="0" distR="0" wp14:anchorId="1C91F43B" wp14:editId="26534D2F">
            <wp:extent cx="3455353" cy="1795925"/>
            <wp:effectExtent l="0" t="0" r="0" b="0"/>
            <wp:docPr id="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3455353" cy="1795925"/>
                    </a:xfrm>
                    <a:prstGeom prst="rect">
                      <a:avLst/>
                    </a:prstGeom>
                    <a:ln/>
                  </pic:spPr>
                </pic:pic>
              </a:graphicData>
            </a:graphic>
          </wp:inline>
        </w:drawing>
      </w:r>
    </w:p>
    <w:p w:rsidR="001823A5" w:rsidRDefault="001823A5" w:rsidP="001823A5">
      <w:pPr>
        <w:pStyle w:val="Caption"/>
        <w:jc w:val="center"/>
        <w:rPr>
          <w:color w:val="000000" w:themeColor="text1"/>
        </w:rPr>
      </w:pPr>
      <w:bookmarkStart w:id="77" w:name="_Toc105745812"/>
      <w:r w:rsidRPr="001823A5">
        <w:rPr>
          <w:color w:val="000000" w:themeColor="text1"/>
        </w:rPr>
        <w:t xml:space="preserve">Figure </w:t>
      </w:r>
      <w:r w:rsidRPr="001823A5">
        <w:rPr>
          <w:color w:val="000000" w:themeColor="text1"/>
        </w:rPr>
        <w:fldChar w:fldCharType="begin"/>
      </w:r>
      <w:r w:rsidRPr="001823A5">
        <w:rPr>
          <w:color w:val="000000" w:themeColor="text1"/>
        </w:rPr>
        <w:instrText xml:space="preserve"> SEQ Figure \* ARABIC </w:instrText>
      </w:r>
      <w:r w:rsidRPr="001823A5">
        <w:rPr>
          <w:color w:val="000000" w:themeColor="text1"/>
        </w:rPr>
        <w:fldChar w:fldCharType="separate"/>
      </w:r>
      <w:r w:rsidRPr="001823A5">
        <w:rPr>
          <w:noProof/>
          <w:color w:val="000000" w:themeColor="text1"/>
        </w:rPr>
        <w:t>19</w:t>
      </w:r>
      <w:r w:rsidRPr="001823A5">
        <w:rPr>
          <w:color w:val="000000" w:themeColor="text1"/>
        </w:rPr>
        <w:fldChar w:fldCharType="end"/>
      </w:r>
      <w:r w:rsidRPr="001823A5">
        <w:rPr>
          <w:color w:val="000000" w:themeColor="text1"/>
        </w:rPr>
        <w:t xml:space="preserve"> Results obtained by the DenseNet201</w:t>
      </w:r>
      <w:bookmarkEnd w:id="77"/>
    </w:p>
    <w:p w:rsidR="001823A5" w:rsidRPr="001823A5" w:rsidRDefault="001823A5" w:rsidP="001823A5"/>
    <w:p w:rsidR="008D322C" w:rsidRPr="00947ECD" w:rsidRDefault="009B6F54" w:rsidP="009B6F54">
      <w:pPr>
        <w:pStyle w:val="Caption"/>
        <w:keepNext/>
        <w:jc w:val="center"/>
        <w:rPr>
          <w:color w:val="auto"/>
        </w:rPr>
      </w:pPr>
      <w:bookmarkStart w:id="78" w:name="_Toc105748126"/>
      <w:r w:rsidRPr="00947ECD">
        <w:rPr>
          <w:color w:val="auto"/>
        </w:rPr>
        <w:t xml:space="preserve">Table </w:t>
      </w:r>
      <w:r w:rsidRPr="00947ECD">
        <w:rPr>
          <w:color w:val="auto"/>
        </w:rPr>
        <w:fldChar w:fldCharType="begin"/>
      </w:r>
      <w:r w:rsidRPr="00947ECD">
        <w:rPr>
          <w:color w:val="auto"/>
        </w:rPr>
        <w:instrText xml:space="preserve"> SEQ Table \* ARABIC </w:instrText>
      </w:r>
      <w:r w:rsidRPr="00947ECD">
        <w:rPr>
          <w:color w:val="auto"/>
        </w:rPr>
        <w:fldChar w:fldCharType="separate"/>
      </w:r>
      <w:r w:rsidRPr="00947ECD">
        <w:rPr>
          <w:noProof/>
          <w:color w:val="auto"/>
        </w:rPr>
        <w:t>7</w:t>
      </w:r>
      <w:r w:rsidRPr="00947ECD">
        <w:rPr>
          <w:color w:val="auto"/>
        </w:rPr>
        <w:fldChar w:fldCharType="end"/>
      </w:r>
      <w:r w:rsidRPr="00947ECD">
        <w:rPr>
          <w:color w:val="auto"/>
        </w:rPr>
        <w:t xml:space="preserve"> Precision, recall and F1 score of DenseNet201</w:t>
      </w:r>
      <w:bookmarkEnd w:id="78"/>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0.7975</w:t>
            </w:r>
          </w:p>
        </w:tc>
      </w:tr>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0.5340</w:t>
            </w:r>
          </w:p>
        </w:tc>
      </w:tr>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 score</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0.6146</w:t>
            </w:r>
          </w:p>
        </w:tc>
      </w:tr>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Threshold</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rsidR="008D322C" w:rsidRDefault="008D322C"/>
    <w:p w:rsidR="008D322C" w:rsidRDefault="008D322C"/>
    <w:p w:rsidR="00EA78F2" w:rsidRDefault="00EA78F2"/>
    <w:p w:rsidR="00EA78F2" w:rsidRDefault="00EA78F2"/>
    <w:p w:rsidR="008D322C" w:rsidRDefault="00C62832">
      <w:pPr>
        <w:pBdr>
          <w:top w:val="nil"/>
          <w:left w:val="nil"/>
          <w:bottom w:val="nil"/>
          <w:right w:val="nil"/>
          <w:between w:val="nil"/>
        </w:pBdr>
        <w:spacing w:after="200" w:line="240" w:lineRule="auto"/>
        <w:jc w:val="center"/>
        <w:rPr>
          <w:rFonts w:ascii="Times New Roman" w:eastAsia="Times New Roman" w:hAnsi="Times New Roman" w:cs="Times New Roman"/>
          <w:color w:val="1F497D"/>
          <w:sz w:val="18"/>
          <w:szCs w:val="18"/>
        </w:rPr>
      </w:pPr>
      <w:r>
        <w:rPr>
          <w:rFonts w:ascii="Times New Roman" w:eastAsia="Times New Roman" w:hAnsi="Times New Roman" w:cs="Times New Roman"/>
          <w:noProof/>
          <w:color w:val="1F497D"/>
          <w:sz w:val="18"/>
          <w:szCs w:val="18"/>
          <w:lang w:val="en-IN"/>
        </w:rPr>
        <w:drawing>
          <wp:inline distT="0" distB="0" distL="0" distR="0" wp14:anchorId="165249B2" wp14:editId="6DE1DCE5">
            <wp:extent cx="3733072" cy="1830967"/>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3733072" cy="1830967"/>
                    </a:xfrm>
                    <a:prstGeom prst="rect">
                      <a:avLst/>
                    </a:prstGeom>
                    <a:ln/>
                  </pic:spPr>
                </pic:pic>
              </a:graphicData>
            </a:graphic>
          </wp:inline>
        </w:drawing>
      </w:r>
    </w:p>
    <w:p w:rsidR="008D322C" w:rsidRPr="00947ECD" w:rsidRDefault="00C077F8" w:rsidP="00947ECD">
      <w:pPr>
        <w:pStyle w:val="Caption"/>
        <w:jc w:val="center"/>
        <w:rPr>
          <w:color w:val="auto"/>
        </w:rPr>
      </w:pPr>
      <w:bookmarkStart w:id="79" w:name="_2dlolyb" w:colFirst="0" w:colLast="0"/>
      <w:bookmarkStart w:id="80" w:name="_Toc105745813"/>
      <w:bookmarkEnd w:id="79"/>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20</w:t>
      </w:r>
      <w:r w:rsidRPr="00947ECD">
        <w:rPr>
          <w:color w:val="auto"/>
        </w:rPr>
        <w:fldChar w:fldCharType="end"/>
      </w:r>
      <w:r w:rsidRPr="00947ECD">
        <w:rPr>
          <w:color w:val="auto"/>
        </w:rPr>
        <w:t xml:space="preserve"> Confusion Matrix of DenseNet201</w:t>
      </w:r>
      <w:bookmarkEnd w:id="80"/>
    </w:p>
    <w:p w:rsidR="008D322C" w:rsidRDefault="008D322C"/>
    <w:p w:rsidR="00EA78F2" w:rsidRDefault="00EA78F2"/>
    <w:p w:rsidR="00EA78F2" w:rsidRDefault="00EA78F2"/>
    <w:p w:rsidR="00EA78F2" w:rsidRDefault="00EA78F2"/>
    <w:p w:rsidR="008D322C" w:rsidRDefault="00C62832">
      <w:pPr>
        <w:pStyle w:val="Heading2"/>
        <w:rPr>
          <w:b/>
          <w:color w:val="000000"/>
        </w:rPr>
      </w:pPr>
      <w:bookmarkStart w:id="81" w:name="_Toc106188028"/>
      <w:r>
        <w:rPr>
          <w:b/>
          <w:color w:val="000000"/>
        </w:rPr>
        <w:t>4.3 Results Obtained by the CNN</w:t>
      </w:r>
      <w:bookmarkEnd w:id="81"/>
    </w:p>
    <w:p w:rsidR="008D322C" w:rsidRDefault="00C62832">
      <w:pPr>
        <w:rPr>
          <w:rFonts w:ascii="Times New Roman" w:eastAsia="Times New Roman" w:hAnsi="Times New Roman" w:cs="Times New Roman"/>
        </w:rPr>
      </w:pPr>
      <w:r>
        <w:rPr>
          <w:rFonts w:ascii="Times New Roman" w:eastAsia="Times New Roman" w:hAnsi="Times New Roman" w:cs="Times New Roman"/>
        </w:rPr>
        <w:t>The precision, recall and F1 score that we calculated via implementing the ResNet50 is shown in table 8. The ROC</w:t>
      </w:r>
      <w:r w:rsidR="001823A5">
        <w:rPr>
          <w:rFonts w:ascii="Times New Roman" w:eastAsia="Times New Roman" w:hAnsi="Times New Roman" w:cs="Times New Roman"/>
        </w:rPr>
        <w:t xml:space="preserve"> curve is shown in the figure 21</w:t>
      </w:r>
      <w:r>
        <w:rPr>
          <w:rFonts w:ascii="Times New Roman" w:eastAsia="Times New Roman" w:hAnsi="Times New Roman" w:cs="Times New Roman"/>
        </w:rPr>
        <w:t>.</w:t>
      </w:r>
    </w:p>
    <w:p w:rsidR="009B6F54" w:rsidRDefault="009B6F54">
      <w:pPr>
        <w:rPr>
          <w:rFonts w:ascii="Times New Roman" w:eastAsia="Times New Roman" w:hAnsi="Times New Roman" w:cs="Times New Roman"/>
        </w:rPr>
      </w:pPr>
    </w:p>
    <w:p w:rsidR="008D322C" w:rsidRPr="00947ECD" w:rsidRDefault="009B6F54" w:rsidP="00947ECD">
      <w:pPr>
        <w:pStyle w:val="Caption"/>
        <w:jc w:val="center"/>
        <w:rPr>
          <w:rFonts w:ascii="Times New Roman" w:eastAsia="Times New Roman" w:hAnsi="Times New Roman" w:cs="Times New Roman"/>
          <w:color w:val="auto"/>
        </w:rPr>
      </w:pPr>
      <w:bookmarkStart w:id="82" w:name="_Toc105748127"/>
      <w:r w:rsidRPr="00947ECD">
        <w:rPr>
          <w:color w:val="auto"/>
        </w:rPr>
        <w:t xml:space="preserve">Table </w:t>
      </w:r>
      <w:r w:rsidRPr="00947ECD">
        <w:rPr>
          <w:color w:val="auto"/>
        </w:rPr>
        <w:fldChar w:fldCharType="begin"/>
      </w:r>
      <w:r w:rsidRPr="00947ECD">
        <w:rPr>
          <w:color w:val="auto"/>
        </w:rPr>
        <w:instrText xml:space="preserve"> SEQ Table \* ARABIC </w:instrText>
      </w:r>
      <w:r w:rsidRPr="00947ECD">
        <w:rPr>
          <w:color w:val="auto"/>
        </w:rPr>
        <w:fldChar w:fldCharType="separate"/>
      </w:r>
      <w:r w:rsidRPr="00947ECD">
        <w:rPr>
          <w:noProof/>
          <w:color w:val="auto"/>
        </w:rPr>
        <w:t>8</w:t>
      </w:r>
      <w:r w:rsidRPr="00947ECD">
        <w:rPr>
          <w:color w:val="auto"/>
        </w:rPr>
        <w:fldChar w:fldCharType="end"/>
      </w:r>
      <w:r w:rsidRPr="00947ECD">
        <w:rPr>
          <w:color w:val="auto"/>
        </w:rPr>
        <w:t xml:space="preserve"> Precision, recall and F1 score of CNN</w:t>
      </w:r>
      <w:bookmarkEnd w:id="82"/>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r>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0.3749</w:t>
            </w:r>
          </w:p>
        </w:tc>
      </w:tr>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 score</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0.4286</w:t>
            </w:r>
          </w:p>
        </w:tc>
      </w:tr>
      <w:tr w:rsidR="008D322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Threshold</w:t>
            </w:r>
          </w:p>
        </w:tc>
        <w:tc>
          <w:tcPr>
            <w:tcW w:w="4680" w:type="dxa"/>
            <w:shd w:val="clear" w:color="auto" w:fill="auto"/>
            <w:tcMar>
              <w:top w:w="100" w:type="dxa"/>
              <w:left w:w="100" w:type="dxa"/>
              <w:bottom w:w="100" w:type="dxa"/>
              <w:right w:w="100" w:type="dxa"/>
            </w:tcMar>
          </w:tcPr>
          <w:p w:rsidR="008D322C" w:rsidRDefault="00C6283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0.5850</w:t>
            </w:r>
          </w:p>
        </w:tc>
      </w:tr>
    </w:tbl>
    <w:p w:rsidR="00F87B07" w:rsidRDefault="00F87B07" w:rsidP="001823A5"/>
    <w:p w:rsidR="00F87B07" w:rsidRDefault="00F87B07">
      <w:pPr>
        <w:jc w:val="center"/>
      </w:pPr>
    </w:p>
    <w:p w:rsidR="008D322C" w:rsidRPr="00C077F8" w:rsidRDefault="00C62832" w:rsidP="00C077F8">
      <w:pPr>
        <w:jc w:val="center"/>
      </w:pPr>
      <w:r>
        <w:rPr>
          <w:noProof/>
          <w:lang w:val="en-IN"/>
        </w:rPr>
        <w:drawing>
          <wp:inline distT="0" distB="0" distL="0" distR="0" wp14:anchorId="0CE435FB" wp14:editId="29F78A2B">
            <wp:extent cx="3305850" cy="2155989"/>
            <wp:effectExtent l="0" t="0" r="0" b="0"/>
            <wp:docPr id="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3305850" cy="2155989"/>
                    </a:xfrm>
                    <a:prstGeom prst="rect">
                      <a:avLst/>
                    </a:prstGeom>
                    <a:ln/>
                  </pic:spPr>
                </pic:pic>
              </a:graphicData>
            </a:graphic>
          </wp:inline>
        </w:drawing>
      </w:r>
    </w:p>
    <w:p w:rsidR="008D322C" w:rsidRPr="00947ECD" w:rsidRDefault="00C077F8" w:rsidP="00947ECD">
      <w:pPr>
        <w:pStyle w:val="Caption"/>
        <w:jc w:val="center"/>
        <w:rPr>
          <w:color w:val="auto"/>
        </w:rPr>
      </w:pPr>
      <w:bookmarkStart w:id="83" w:name="_Toc105745814"/>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21</w:t>
      </w:r>
      <w:r w:rsidRPr="00947ECD">
        <w:rPr>
          <w:color w:val="auto"/>
        </w:rPr>
        <w:fldChar w:fldCharType="end"/>
      </w:r>
      <w:r w:rsidRPr="00947ECD">
        <w:rPr>
          <w:color w:val="auto"/>
        </w:rPr>
        <w:t xml:space="preserve"> ROC Curve by the CNN</w:t>
      </w:r>
      <w:bookmarkEnd w:id="83"/>
    </w:p>
    <w:p w:rsidR="008D322C" w:rsidRDefault="00C62832">
      <w:pPr>
        <w:jc w:val="center"/>
      </w:pPr>
      <w:r>
        <w:rPr>
          <w:noProof/>
          <w:lang w:val="en-IN"/>
        </w:rPr>
        <w:lastRenderedPageBreak/>
        <w:drawing>
          <wp:inline distT="0" distB="0" distL="0" distR="0" wp14:anchorId="187C5F00" wp14:editId="7655527F">
            <wp:extent cx="5745186" cy="1767103"/>
            <wp:effectExtent l="0" t="0" r="0" b="0"/>
            <wp:docPr id="6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5745186" cy="1767103"/>
                    </a:xfrm>
                    <a:prstGeom prst="rect">
                      <a:avLst/>
                    </a:prstGeom>
                    <a:ln/>
                  </pic:spPr>
                </pic:pic>
              </a:graphicData>
            </a:graphic>
          </wp:inline>
        </w:drawing>
      </w:r>
    </w:p>
    <w:p w:rsidR="008D322C" w:rsidRPr="00947ECD" w:rsidRDefault="00C077F8" w:rsidP="00947ECD">
      <w:pPr>
        <w:pStyle w:val="Caption"/>
        <w:jc w:val="center"/>
        <w:rPr>
          <w:color w:val="auto"/>
        </w:rPr>
      </w:pPr>
      <w:bookmarkStart w:id="84" w:name="_Toc105745815"/>
      <w:r w:rsidRPr="00947ECD">
        <w:rPr>
          <w:color w:val="auto"/>
        </w:rPr>
        <w:t xml:space="preserve">Figure </w:t>
      </w:r>
      <w:r w:rsidRPr="00947ECD">
        <w:rPr>
          <w:color w:val="auto"/>
        </w:rPr>
        <w:fldChar w:fldCharType="begin"/>
      </w:r>
      <w:r w:rsidRPr="00947ECD">
        <w:rPr>
          <w:color w:val="auto"/>
        </w:rPr>
        <w:instrText xml:space="preserve"> SEQ Figure \* ARABIC </w:instrText>
      </w:r>
      <w:r w:rsidRPr="00947ECD">
        <w:rPr>
          <w:color w:val="auto"/>
        </w:rPr>
        <w:fldChar w:fldCharType="separate"/>
      </w:r>
      <w:r w:rsidR="001823A5">
        <w:rPr>
          <w:noProof/>
          <w:color w:val="auto"/>
        </w:rPr>
        <w:t>22</w:t>
      </w:r>
      <w:r w:rsidRPr="00947ECD">
        <w:rPr>
          <w:color w:val="auto"/>
        </w:rPr>
        <w:fldChar w:fldCharType="end"/>
      </w:r>
      <w:r w:rsidRPr="00947ECD">
        <w:rPr>
          <w:color w:val="auto"/>
        </w:rPr>
        <w:t xml:space="preserve"> Difference Scores In the images</w:t>
      </w:r>
      <w:bookmarkEnd w:id="84"/>
    </w:p>
    <w:p w:rsidR="008D322C" w:rsidRDefault="008D322C"/>
    <w:p w:rsidR="008D322C" w:rsidRDefault="00C62832" w:rsidP="001823A5">
      <w:pPr>
        <w:spacing w:line="360" w:lineRule="auto"/>
        <w:jc w:val="both"/>
        <w:rPr>
          <w:rFonts w:ascii="Times New Roman" w:eastAsia="Times New Roman" w:hAnsi="Times New Roman" w:cs="Times New Roman"/>
          <w:sz w:val="24"/>
          <w:szCs w:val="24"/>
        </w:rPr>
      </w:pPr>
      <w:bookmarkStart w:id="85" w:name="_sqyw64" w:colFirst="0" w:colLast="0"/>
      <w:bookmarkEnd w:id="85"/>
      <w:r>
        <w:rPr>
          <w:rFonts w:ascii="Times New Roman" w:eastAsia="Times New Roman" w:hAnsi="Times New Roman" w:cs="Times New Roman"/>
          <w:sz w:val="24"/>
          <w:szCs w:val="24"/>
        </w:rPr>
        <w:t xml:space="preserve">As the above </w:t>
      </w:r>
      <w:r w:rsidR="001823A5">
        <w:rPr>
          <w:rFonts w:ascii="Times New Roman" w:eastAsia="Times New Roman" w:hAnsi="Times New Roman" w:cs="Times New Roman"/>
          <w:sz w:val="24"/>
          <w:szCs w:val="24"/>
        </w:rPr>
        <w:t>(figure 22)</w:t>
      </w:r>
      <w:r>
        <w:rPr>
          <w:rFonts w:ascii="Times New Roman" w:eastAsia="Times New Roman" w:hAnsi="Times New Roman" w:cs="Times New Roman"/>
          <w:sz w:val="24"/>
          <w:szCs w:val="24"/>
        </w:rPr>
        <w:t xml:space="preserve"> shows the genuine and forged signature and as we expected there are lots of difference so there will be high difference score but as we checked there are only 0.4709 difference score it is representing on we can’t rely on this model for the verification.</w:t>
      </w:r>
    </w:p>
    <w:p w:rsidR="008D322C" w:rsidRDefault="008D322C"/>
    <w:p w:rsidR="00EA78F2" w:rsidRDefault="00EA78F2"/>
    <w:p w:rsidR="008D322C" w:rsidRDefault="00C62832">
      <w:pPr>
        <w:pStyle w:val="Heading2"/>
        <w:tabs>
          <w:tab w:val="left" w:pos="5862"/>
        </w:tabs>
        <w:rPr>
          <w:rFonts w:ascii="Times New Roman" w:eastAsia="Times New Roman" w:hAnsi="Times New Roman" w:cs="Times New Roman"/>
          <w:b/>
        </w:rPr>
      </w:pPr>
      <w:bookmarkStart w:id="86" w:name="_Toc106188029"/>
      <w:r>
        <w:rPr>
          <w:rFonts w:ascii="Times New Roman" w:eastAsia="Times New Roman" w:hAnsi="Times New Roman" w:cs="Times New Roman"/>
          <w:b/>
          <w:color w:val="000000"/>
        </w:rPr>
        <w:t>4.4 Comparison with existing systems</w:t>
      </w:r>
      <w:bookmarkEnd w:id="86"/>
      <w:r>
        <w:rPr>
          <w:rFonts w:ascii="Times New Roman" w:eastAsia="Times New Roman" w:hAnsi="Times New Roman" w:cs="Times New Roman"/>
          <w:b/>
        </w:rPr>
        <w:tab/>
      </w:r>
    </w:p>
    <w:p w:rsidR="008D322C" w:rsidRDefault="008D322C"/>
    <w:p w:rsidR="00947ECD" w:rsidRDefault="00C628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recognition rate reached up to 88% is the best result obtained by </w:t>
      </w:r>
      <w:r w:rsidR="001823A5">
        <w:rPr>
          <w:rFonts w:ascii="Times New Roman" w:eastAsia="Times New Roman" w:hAnsi="Times New Roman" w:cs="Times New Roman"/>
          <w:sz w:val="24"/>
          <w:szCs w:val="24"/>
        </w:rPr>
        <w:t>ResNet50</w:t>
      </w:r>
      <w:r>
        <w:rPr>
          <w:rFonts w:ascii="Times New Roman" w:eastAsia="Times New Roman" w:hAnsi="Times New Roman" w:cs="Times New Roman"/>
          <w:sz w:val="24"/>
          <w:szCs w:val="24"/>
        </w:rPr>
        <w:t xml:space="preserve"> technique proposed for the Punjabi language to the best of our knowledge because of the complex nature of the Punjabi language. The different accuracies of the different research</w:t>
      </w:r>
      <w:r w:rsidR="00EA78F2">
        <w:rPr>
          <w:rFonts w:ascii="Times New Roman" w:eastAsia="Times New Roman" w:hAnsi="Times New Roman" w:cs="Times New Roman"/>
          <w:sz w:val="24"/>
          <w:szCs w:val="24"/>
        </w:rPr>
        <w:t>es are given below in the table 9</w:t>
      </w:r>
      <w:r>
        <w:rPr>
          <w:rFonts w:ascii="Times New Roman" w:eastAsia="Times New Roman" w:hAnsi="Times New Roman" w:cs="Times New Roman"/>
          <w:sz w:val="24"/>
          <w:szCs w:val="24"/>
        </w:rPr>
        <w:t>.</w:t>
      </w:r>
    </w:p>
    <w:p w:rsidR="00EA78F2" w:rsidRDefault="00EA78F2">
      <w:pPr>
        <w:spacing w:line="360" w:lineRule="auto"/>
        <w:jc w:val="both"/>
        <w:rPr>
          <w:rFonts w:ascii="Times New Roman" w:eastAsia="Times New Roman" w:hAnsi="Times New Roman" w:cs="Times New Roman"/>
          <w:sz w:val="24"/>
          <w:szCs w:val="24"/>
        </w:rPr>
      </w:pPr>
    </w:p>
    <w:p w:rsidR="008D322C" w:rsidRPr="00947ECD" w:rsidRDefault="009B6F54" w:rsidP="00947ECD">
      <w:pPr>
        <w:pStyle w:val="Caption"/>
        <w:jc w:val="center"/>
        <w:rPr>
          <w:rFonts w:ascii="Times New Roman" w:eastAsia="Times New Roman" w:hAnsi="Times New Roman" w:cs="Times New Roman"/>
          <w:color w:val="auto"/>
          <w:sz w:val="24"/>
          <w:szCs w:val="24"/>
        </w:rPr>
      </w:pPr>
      <w:bookmarkStart w:id="87" w:name="_Toc105748128"/>
      <w:r w:rsidRPr="00947ECD">
        <w:rPr>
          <w:color w:val="auto"/>
        </w:rPr>
        <w:t xml:space="preserve">Table </w:t>
      </w:r>
      <w:r w:rsidRPr="00947ECD">
        <w:rPr>
          <w:color w:val="auto"/>
        </w:rPr>
        <w:fldChar w:fldCharType="begin"/>
      </w:r>
      <w:r w:rsidRPr="00947ECD">
        <w:rPr>
          <w:color w:val="auto"/>
        </w:rPr>
        <w:instrText xml:space="preserve"> SEQ Table \* ARABIC </w:instrText>
      </w:r>
      <w:r w:rsidRPr="00947ECD">
        <w:rPr>
          <w:color w:val="auto"/>
        </w:rPr>
        <w:fldChar w:fldCharType="separate"/>
      </w:r>
      <w:r w:rsidRPr="00947ECD">
        <w:rPr>
          <w:noProof/>
          <w:color w:val="auto"/>
        </w:rPr>
        <w:t>9</w:t>
      </w:r>
      <w:r w:rsidRPr="00947ECD">
        <w:rPr>
          <w:color w:val="auto"/>
        </w:rPr>
        <w:fldChar w:fldCharType="end"/>
      </w:r>
      <w:r w:rsidRPr="00947ECD">
        <w:rPr>
          <w:color w:val="auto"/>
        </w:rPr>
        <w:t xml:space="preserve"> Comparisons with the existing techniques</w:t>
      </w:r>
      <w:bookmarkEnd w:id="87"/>
    </w:p>
    <w:tbl>
      <w:tblPr>
        <w:tblStyle w:val="a8"/>
        <w:tblW w:w="959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358"/>
      </w:tblGrid>
      <w:tr w:rsidR="008D322C">
        <w:tc>
          <w:tcPr>
            <w:tcW w:w="3120"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bookmarkStart w:id="88" w:name="_4bvk7pj" w:colFirst="0" w:colLast="0"/>
            <w:bookmarkEnd w:id="88"/>
            <w:r>
              <w:rPr>
                <w:rFonts w:ascii="Times New Roman" w:eastAsia="Times New Roman" w:hAnsi="Times New Roman" w:cs="Times New Roman"/>
                <w:i/>
                <w:color w:val="1F497D"/>
                <w:sz w:val="18"/>
                <w:szCs w:val="18"/>
              </w:rPr>
              <w:t xml:space="preserve">                                                    </w:t>
            </w:r>
            <w:r>
              <w:rPr>
                <w:rFonts w:ascii="Times New Roman" w:eastAsia="Times New Roman" w:hAnsi="Times New Roman" w:cs="Times New Roman"/>
                <w:sz w:val="24"/>
                <w:szCs w:val="24"/>
              </w:rPr>
              <w:t>Authors(Year)</w:t>
            </w:r>
          </w:p>
        </w:tc>
        <w:tc>
          <w:tcPr>
            <w:tcW w:w="3120"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Technique used</w:t>
            </w:r>
          </w:p>
        </w:tc>
        <w:tc>
          <w:tcPr>
            <w:tcW w:w="3358"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Highest Recognition Rate</w:t>
            </w:r>
          </w:p>
        </w:tc>
      </w:tr>
      <w:tr w:rsidR="008D322C">
        <w:tc>
          <w:tcPr>
            <w:tcW w:w="3120"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Rabbi et al., (2019)</w:t>
            </w:r>
          </w:p>
        </w:tc>
        <w:tc>
          <w:tcPr>
            <w:tcW w:w="3120"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CNN, CNN with data augmentation, MLP, and SLP</w:t>
            </w:r>
          </w:p>
        </w:tc>
        <w:tc>
          <w:tcPr>
            <w:tcW w:w="3358"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SLP: 39.9%, MLP: 65.57%, CNN:  82.78%, CNN with augmentation: 98.32%</w:t>
            </w:r>
          </w:p>
        </w:tc>
      </w:tr>
      <w:tr w:rsidR="008D322C">
        <w:tc>
          <w:tcPr>
            <w:tcW w:w="3120"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Jain et al., (2021)</w:t>
            </w:r>
          </w:p>
        </w:tc>
        <w:tc>
          <w:tcPr>
            <w:tcW w:w="3120"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CNN</w:t>
            </w:r>
          </w:p>
        </w:tc>
        <w:tc>
          <w:tcPr>
            <w:tcW w:w="3358"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99.21%</w:t>
            </w:r>
          </w:p>
        </w:tc>
      </w:tr>
      <w:tr w:rsidR="008D322C">
        <w:tc>
          <w:tcPr>
            <w:tcW w:w="3120"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Navid</w:t>
            </w:r>
            <w:proofErr w:type="spellEnd"/>
            <w:r>
              <w:rPr>
                <w:rFonts w:ascii="Times New Roman" w:eastAsia="Times New Roman" w:hAnsi="Times New Roman" w:cs="Times New Roman"/>
                <w:sz w:val="24"/>
                <w:szCs w:val="24"/>
              </w:rPr>
              <w:t xml:space="preserve"> et al., (2019)</w:t>
            </w:r>
          </w:p>
        </w:tc>
        <w:tc>
          <w:tcPr>
            <w:tcW w:w="3120"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CNN</w:t>
            </w:r>
          </w:p>
        </w:tc>
        <w:tc>
          <w:tcPr>
            <w:tcW w:w="3358"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83%</w:t>
            </w:r>
          </w:p>
        </w:tc>
      </w:tr>
      <w:tr w:rsidR="008D322C">
        <w:tc>
          <w:tcPr>
            <w:tcW w:w="3120"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Pinzón</w:t>
            </w:r>
            <w:proofErr w:type="spellEnd"/>
            <w:r>
              <w:rPr>
                <w:rFonts w:ascii="Times New Roman" w:eastAsia="Times New Roman" w:hAnsi="Times New Roman" w:cs="Times New Roman"/>
                <w:sz w:val="24"/>
                <w:szCs w:val="24"/>
              </w:rPr>
              <w:t>-Arenas et al., (2019)</w:t>
            </w:r>
          </w:p>
        </w:tc>
        <w:tc>
          <w:tcPr>
            <w:tcW w:w="3120"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DAG-CNN</w:t>
            </w:r>
          </w:p>
        </w:tc>
        <w:tc>
          <w:tcPr>
            <w:tcW w:w="3358"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accuracy: 99.4%, Subsequent testing: 99.3%</w:t>
            </w:r>
          </w:p>
        </w:tc>
      </w:tr>
      <w:tr w:rsidR="008D322C">
        <w:tc>
          <w:tcPr>
            <w:tcW w:w="3120"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Yapıcı</w:t>
            </w:r>
            <w:proofErr w:type="spellEnd"/>
            <w:r>
              <w:rPr>
                <w:rFonts w:ascii="Times New Roman" w:eastAsia="Times New Roman" w:hAnsi="Times New Roman" w:cs="Times New Roman"/>
                <w:sz w:val="24"/>
                <w:szCs w:val="24"/>
              </w:rPr>
              <w:t xml:space="preserve">, M. M., </w:t>
            </w:r>
            <w:proofErr w:type="spellStart"/>
            <w:r>
              <w:rPr>
                <w:rFonts w:ascii="Times New Roman" w:eastAsia="Times New Roman" w:hAnsi="Times New Roman" w:cs="Times New Roman"/>
                <w:sz w:val="24"/>
                <w:szCs w:val="24"/>
              </w:rPr>
              <w:t>Tekerek</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Topaloğlu</w:t>
            </w:r>
            <w:proofErr w:type="spellEnd"/>
            <w:r>
              <w:rPr>
                <w:rFonts w:ascii="Times New Roman" w:eastAsia="Times New Roman" w:hAnsi="Times New Roman" w:cs="Times New Roman"/>
                <w:sz w:val="24"/>
                <w:szCs w:val="24"/>
              </w:rPr>
              <w:t>, N. (2021)</w:t>
            </w:r>
          </w:p>
        </w:tc>
        <w:tc>
          <w:tcPr>
            <w:tcW w:w="3120"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CNN-based validation system</w:t>
            </w:r>
          </w:p>
        </w:tc>
        <w:tc>
          <w:tcPr>
            <w:tcW w:w="3358"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FRR = 10.41%.</w:t>
            </w:r>
          </w:p>
          <w:p w:rsidR="008D322C" w:rsidRDefault="00C6283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 = 8.66% </w:t>
            </w:r>
          </w:p>
        </w:tc>
      </w:tr>
      <w:tr w:rsidR="008D322C">
        <w:tc>
          <w:tcPr>
            <w:tcW w:w="3120"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Parcham</w:t>
            </w:r>
            <w:proofErr w:type="spellEnd"/>
            <w:r>
              <w:rPr>
                <w:rFonts w:ascii="Times New Roman" w:eastAsia="Times New Roman" w:hAnsi="Times New Roman" w:cs="Times New Roman"/>
                <w:sz w:val="24"/>
                <w:szCs w:val="24"/>
              </w:rPr>
              <w:t xml:space="preserve"> et al., (2021)</w:t>
            </w:r>
          </w:p>
        </w:tc>
        <w:tc>
          <w:tcPr>
            <w:tcW w:w="3120"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CNN, Capsule neural network</w:t>
            </w:r>
          </w:p>
        </w:tc>
        <w:tc>
          <w:tcPr>
            <w:tcW w:w="3358" w:type="dxa"/>
            <w:shd w:val="clear" w:color="auto" w:fill="auto"/>
            <w:tcMar>
              <w:top w:w="100" w:type="dxa"/>
              <w:left w:w="100" w:type="dxa"/>
              <w:bottom w:w="100" w:type="dxa"/>
              <w:right w:w="100" w:type="dxa"/>
            </w:tcMar>
          </w:tcPr>
          <w:p w:rsidR="008D322C" w:rsidRDefault="00C62832">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CBCapsNet</w:t>
            </w:r>
            <w:proofErr w:type="spellEnd"/>
            <w:r>
              <w:rPr>
                <w:rFonts w:ascii="Times New Roman" w:eastAsia="Times New Roman" w:hAnsi="Times New Roman" w:cs="Times New Roman"/>
                <w:sz w:val="24"/>
                <w:szCs w:val="24"/>
              </w:rPr>
              <w:t>: 92.94%, CNN-</w:t>
            </w:r>
            <w:proofErr w:type="spellStart"/>
            <w:r>
              <w:rPr>
                <w:rFonts w:ascii="Times New Roman" w:eastAsia="Times New Roman" w:hAnsi="Times New Roman" w:cs="Times New Roman"/>
                <w:sz w:val="24"/>
                <w:szCs w:val="24"/>
              </w:rPr>
              <w:t>CapsNet</w:t>
            </w:r>
            <w:proofErr w:type="spellEnd"/>
            <w:r>
              <w:rPr>
                <w:rFonts w:ascii="Times New Roman" w:eastAsia="Times New Roman" w:hAnsi="Times New Roman" w:cs="Times New Roman"/>
                <w:sz w:val="24"/>
                <w:szCs w:val="24"/>
              </w:rPr>
              <w:t>: 88.1%</w:t>
            </w:r>
          </w:p>
        </w:tc>
      </w:tr>
    </w:tbl>
    <w:p w:rsidR="00EA78F2" w:rsidRDefault="00EA78F2">
      <w:pPr>
        <w:pStyle w:val="Heading1"/>
        <w:rPr>
          <w:rFonts w:ascii="Times New Roman" w:eastAsia="Times New Roman" w:hAnsi="Times New Roman" w:cs="Times New Roman"/>
          <w:b/>
          <w:color w:val="000000"/>
          <w:sz w:val="38"/>
          <w:szCs w:val="38"/>
        </w:rPr>
      </w:pPr>
    </w:p>
    <w:p w:rsidR="00EA78F2" w:rsidRDefault="00EA78F2">
      <w:pPr>
        <w:pStyle w:val="Heading1"/>
        <w:rPr>
          <w:rFonts w:ascii="Times New Roman" w:eastAsia="Times New Roman" w:hAnsi="Times New Roman" w:cs="Times New Roman"/>
          <w:b/>
          <w:color w:val="000000"/>
          <w:sz w:val="38"/>
          <w:szCs w:val="38"/>
        </w:rPr>
      </w:pPr>
    </w:p>
    <w:p w:rsidR="00EA78F2" w:rsidRDefault="00EA78F2">
      <w:pPr>
        <w:pStyle w:val="Heading1"/>
        <w:rPr>
          <w:rFonts w:ascii="Times New Roman" w:eastAsia="Times New Roman" w:hAnsi="Times New Roman" w:cs="Times New Roman"/>
          <w:b/>
          <w:color w:val="000000"/>
          <w:sz w:val="38"/>
          <w:szCs w:val="38"/>
        </w:rPr>
      </w:pPr>
    </w:p>
    <w:p w:rsidR="00EA78F2" w:rsidRDefault="00EA78F2">
      <w:pPr>
        <w:pStyle w:val="Heading1"/>
        <w:rPr>
          <w:rFonts w:ascii="Times New Roman" w:eastAsia="Times New Roman" w:hAnsi="Times New Roman" w:cs="Times New Roman"/>
          <w:b/>
          <w:color w:val="000000"/>
          <w:sz w:val="38"/>
          <w:szCs w:val="38"/>
        </w:rPr>
      </w:pPr>
    </w:p>
    <w:p w:rsidR="00EA78F2" w:rsidRDefault="00EA78F2">
      <w:pPr>
        <w:pStyle w:val="Heading1"/>
        <w:rPr>
          <w:rFonts w:ascii="Times New Roman" w:eastAsia="Times New Roman" w:hAnsi="Times New Roman" w:cs="Times New Roman"/>
          <w:b/>
          <w:color w:val="000000"/>
          <w:sz w:val="38"/>
          <w:szCs w:val="38"/>
        </w:rPr>
      </w:pPr>
    </w:p>
    <w:p w:rsidR="00EA78F2" w:rsidRDefault="00EA78F2" w:rsidP="00EA78F2"/>
    <w:p w:rsidR="00EA78F2" w:rsidRDefault="00EA78F2" w:rsidP="00EA78F2"/>
    <w:p w:rsidR="00EA78F2" w:rsidRDefault="00EA78F2">
      <w:pPr>
        <w:pStyle w:val="Heading1"/>
        <w:rPr>
          <w:rFonts w:ascii="Arial" w:eastAsia="Arial" w:hAnsi="Arial" w:cs="Arial"/>
          <w:color w:val="auto"/>
          <w:sz w:val="22"/>
          <w:szCs w:val="22"/>
        </w:rPr>
      </w:pPr>
    </w:p>
    <w:p w:rsidR="00EA78F2" w:rsidRDefault="00EA78F2" w:rsidP="00EA78F2"/>
    <w:p w:rsidR="00EA78F2" w:rsidRPr="00EA78F2" w:rsidRDefault="00EA78F2" w:rsidP="00EA78F2"/>
    <w:p w:rsidR="008D322C" w:rsidRDefault="00C62832">
      <w:pPr>
        <w:pStyle w:val="Heading1"/>
        <w:rPr>
          <w:rFonts w:ascii="Times New Roman" w:eastAsia="Times New Roman" w:hAnsi="Times New Roman" w:cs="Times New Roman"/>
          <w:b/>
          <w:color w:val="000000"/>
          <w:sz w:val="38"/>
          <w:szCs w:val="38"/>
        </w:rPr>
      </w:pPr>
      <w:bookmarkStart w:id="89" w:name="_Toc106188030"/>
      <w:r>
        <w:rPr>
          <w:rFonts w:ascii="Times New Roman" w:eastAsia="Times New Roman" w:hAnsi="Times New Roman" w:cs="Times New Roman"/>
          <w:b/>
          <w:color w:val="000000"/>
          <w:sz w:val="38"/>
          <w:szCs w:val="38"/>
        </w:rPr>
        <w:t>CHAPTER 5 CONCLUSION AND FUTURE SCOPE</w:t>
      </w:r>
      <w:bookmarkEnd w:id="89"/>
    </w:p>
    <w:p w:rsidR="008D322C" w:rsidRDefault="008D322C">
      <w:pPr>
        <w:pStyle w:val="Heading2"/>
        <w:rPr>
          <w:rFonts w:ascii="Times New Roman" w:eastAsia="Times New Roman" w:hAnsi="Times New Roman" w:cs="Times New Roman"/>
        </w:rPr>
      </w:pPr>
      <w:bookmarkStart w:id="90" w:name="_1664s55" w:colFirst="0" w:colLast="0"/>
      <w:bookmarkEnd w:id="90"/>
    </w:p>
    <w:p w:rsidR="008D322C" w:rsidRDefault="00C62832">
      <w:pPr>
        <w:pStyle w:val="Heading2"/>
        <w:rPr>
          <w:rFonts w:ascii="Times New Roman" w:eastAsia="Times New Roman" w:hAnsi="Times New Roman" w:cs="Times New Roman"/>
          <w:b/>
          <w:color w:val="000000"/>
        </w:rPr>
      </w:pPr>
      <w:bookmarkStart w:id="91" w:name="_Toc106188031"/>
      <w:r>
        <w:rPr>
          <w:rFonts w:ascii="Times New Roman" w:eastAsia="Times New Roman" w:hAnsi="Times New Roman" w:cs="Times New Roman"/>
          <w:b/>
          <w:color w:val="000000"/>
        </w:rPr>
        <w:t>5.1 Conclusion</w:t>
      </w:r>
      <w:bookmarkEnd w:id="91"/>
    </w:p>
    <w:p w:rsidR="008D322C" w:rsidRPr="003D367A" w:rsidRDefault="003D367A">
      <w:pPr>
        <w:shd w:val="clear" w:color="auto" w:fill="FFFFFF"/>
        <w:spacing w:before="240" w:after="240" w:line="360" w:lineRule="auto"/>
        <w:jc w:val="both"/>
        <w:rPr>
          <w:rFonts w:ascii="Times New Roman" w:eastAsia="Times New Roman" w:hAnsi="Times New Roman" w:cs="Times New Roman"/>
          <w:sz w:val="24"/>
          <w:szCs w:val="24"/>
        </w:rPr>
      </w:pPr>
      <w:r w:rsidRPr="003D367A">
        <w:rPr>
          <w:rFonts w:ascii="Times New Roman" w:hAnsi="Times New Roman" w:cs="Times New Roman"/>
          <w:sz w:val="24"/>
          <w:szCs w:val="24"/>
        </w:rPr>
        <w:t xml:space="preserve">In this research work, we proposed a new dataset for handwritten signatures named Handwritten Punjabi signature Dataset (HPSD). The data is gathered from 572 peoples from the </w:t>
      </w:r>
      <w:proofErr w:type="spellStart"/>
      <w:r w:rsidRPr="003D367A">
        <w:rPr>
          <w:rFonts w:ascii="Times New Roman" w:hAnsi="Times New Roman" w:cs="Times New Roman"/>
          <w:sz w:val="24"/>
          <w:szCs w:val="24"/>
        </w:rPr>
        <w:t>Bathinda</w:t>
      </w:r>
      <w:proofErr w:type="spellEnd"/>
      <w:r w:rsidRPr="003D367A">
        <w:rPr>
          <w:rFonts w:ascii="Times New Roman" w:hAnsi="Times New Roman" w:cs="Times New Roman"/>
          <w:sz w:val="24"/>
          <w:szCs w:val="24"/>
        </w:rPr>
        <w:t xml:space="preserve"> region from various schools and. The basic motive of making the dataset is only to provide the dataset publicly so that in future there will be more research. There are various challenges in the offline Punjabi signature due to their complexity in writing pattern. The challenge is resolved by the CNN model architecture ResNet50 which obtains an accuracy of 87.08%. As we observed, increase in depth of convolutional layer, the image verification model enhance the performance. As ResNet50 reduce the </w:t>
      </w:r>
      <w:proofErr w:type="spellStart"/>
      <w:r w:rsidRPr="003D367A">
        <w:rPr>
          <w:rFonts w:ascii="Times New Roman" w:hAnsi="Times New Roman" w:cs="Times New Roman"/>
          <w:sz w:val="24"/>
          <w:szCs w:val="24"/>
        </w:rPr>
        <w:t>overfitting</w:t>
      </w:r>
      <w:proofErr w:type="spellEnd"/>
      <w:r w:rsidRPr="003D367A">
        <w:rPr>
          <w:rFonts w:ascii="Times New Roman" w:hAnsi="Times New Roman" w:cs="Times New Roman"/>
          <w:sz w:val="24"/>
          <w:szCs w:val="24"/>
        </w:rPr>
        <w:t xml:space="preserve"> and remove the gradient problem.</w:t>
      </w:r>
      <w:r w:rsidR="00C62832" w:rsidRPr="003D367A">
        <w:rPr>
          <w:rFonts w:ascii="Times New Roman" w:eastAsia="Times New Roman" w:hAnsi="Times New Roman" w:cs="Times New Roman"/>
          <w:sz w:val="24"/>
          <w:szCs w:val="24"/>
        </w:rPr>
        <w:t xml:space="preserve"> </w:t>
      </w:r>
    </w:p>
    <w:p w:rsidR="008D322C" w:rsidRPr="003D367A" w:rsidRDefault="00C62832">
      <w:pPr>
        <w:pStyle w:val="Heading2"/>
        <w:numPr>
          <w:ilvl w:val="1"/>
          <w:numId w:val="7"/>
        </w:numPr>
        <w:spacing w:before="360" w:after="120"/>
        <w:rPr>
          <w:rFonts w:ascii="Times New Roman" w:eastAsia="Times New Roman" w:hAnsi="Times New Roman" w:cs="Times New Roman"/>
          <w:b/>
        </w:rPr>
      </w:pPr>
      <w:bookmarkStart w:id="92" w:name="_Toc106188032"/>
      <w:r w:rsidRPr="003D367A">
        <w:rPr>
          <w:rFonts w:ascii="Times New Roman" w:eastAsia="Times New Roman" w:hAnsi="Times New Roman" w:cs="Times New Roman"/>
          <w:b/>
          <w:color w:val="000000"/>
        </w:rPr>
        <w:t>Future work</w:t>
      </w:r>
      <w:bookmarkEnd w:id="92"/>
    </w:p>
    <w:p w:rsidR="008D322C" w:rsidRPr="003D367A"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Pr="003D367A" w:rsidRDefault="003D367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3D367A">
        <w:rPr>
          <w:rFonts w:ascii="Times New Roman" w:hAnsi="Times New Roman" w:cs="Times New Roman"/>
          <w:sz w:val="24"/>
          <w:szCs w:val="24"/>
        </w:rPr>
        <w:t xml:space="preserve">In future, we intend to implement the model in which we select more new features so that we can get more accurate results for the various complex languages like Hindi, Bengali, and Farsi. Design the model for the highly rotated signatures so that it can adapt it easily. </w:t>
      </w:r>
      <w:r w:rsidRPr="003D367A">
        <w:rPr>
          <w:rFonts w:ascii="Times New Roman" w:hAnsi="Times New Roman" w:cs="Times New Roman"/>
          <w:sz w:val="24"/>
          <w:szCs w:val="24"/>
        </w:rPr>
        <w:lastRenderedPageBreak/>
        <w:t>In the security domain also, increase the security for the model that it can implement in the real life problems. For the model develop the mobile and web application.</w:t>
      </w:r>
    </w:p>
    <w:p w:rsidR="008D322C"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Default="008D322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D322C" w:rsidRDefault="00C62832" w:rsidP="005D714A">
      <w:pPr>
        <w:pStyle w:val="Heading1"/>
        <w:jc w:val="center"/>
        <w:rPr>
          <w:rFonts w:ascii="Times New Roman" w:eastAsia="Times New Roman" w:hAnsi="Times New Roman" w:cs="Times New Roman"/>
          <w:b/>
          <w:color w:val="000000"/>
        </w:rPr>
      </w:pPr>
      <w:bookmarkStart w:id="93" w:name="_Toc106188033"/>
      <w:r>
        <w:rPr>
          <w:rFonts w:ascii="Times New Roman" w:eastAsia="Times New Roman" w:hAnsi="Times New Roman" w:cs="Times New Roman"/>
          <w:b/>
          <w:color w:val="000000"/>
        </w:rPr>
        <w:t>REFERENCES</w:t>
      </w:r>
      <w:bookmarkEnd w:id="93"/>
    </w:p>
    <w:p w:rsidR="008D322C" w:rsidRDefault="008D322C"/>
    <w:p w:rsidR="004362EF" w:rsidRPr="00975247" w:rsidRDefault="004362EF" w:rsidP="004362EF">
      <w:pPr>
        <w:spacing w:line="240" w:lineRule="auto"/>
        <w:jc w:val="both"/>
        <w:rPr>
          <w:rFonts w:asciiTheme="majorHAnsi" w:eastAsia="Times New Roman" w:hAnsiTheme="majorHAnsi" w:cstheme="majorHAnsi"/>
        </w:rPr>
      </w:pPr>
      <w:r w:rsidRPr="00975247">
        <w:rPr>
          <w:rFonts w:asciiTheme="majorHAnsi" w:eastAsia="Times New Roman" w:hAnsiTheme="majorHAnsi" w:cstheme="majorHAnsi"/>
        </w:rPr>
        <w:t xml:space="preserve">Alonso-Fernandez, F., </w:t>
      </w:r>
      <w:proofErr w:type="spellStart"/>
      <w:r w:rsidRPr="00975247">
        <w:rPr>
          <w:rFonts w:asciiTheme="majorHAnsi" w:eastAsia="Times New Roman" w:hAnsiTheme="majorHAnsi" w:cstheme="majorHAnsi"/>
        </w:rPr>
        <w:t>Fairhurst</w:t>
      </w:r>
      <w:proofErr w:type="spellEnd"/>
      <w:r w:rsidRPr="00975247">
        <w:rPr>
          <w:rFonts w:asciiTheme="majorHAnsi" w:eastAsia="Times New Roman" w:hAnsiTheme="majorHAnsi" w:cstheme="majorHAnsi"/>
        </w:rPr>
        <w:t xml:space="preserve">, M. C., </w:t>
      </w:r>
      <w:proofErr w:type="spellStart"/>
      <w:r w:rsidRPr="00975247">
        <w:rPr>
          <w:rFonts w:asciiTheme="majorHAnsi" w:eastAsia="Times New Roman" w:hAnsiTheme="majorHAnsi" w:cstheme="majorHAnsi"/>
        </w:rPr>
        <w:t>Fierrez</w:t>
      </w:r>
      <w:proofErr w:type="spellEnd"/>
      <w:r w:rsidRPr="00975247">
        <w:rPr>
          <w:rFonts w:asciiTheme="majorHAnsi" w:eastAsia="Times New Roman" w:hAnsiTheme="majorHAnsi" w:cstheme="majorHAnsi"/>
        </w:rPr>
        <w:t xml:space="preserve">, J., &amp; Ortega-Garcia, J. (2007). Automatic measures for predicting performance in off-line signature. </w:t>
      </w:r>
      <w:r w:rsidRPr="00975247">
        <w:rPr>
          <w:rFonts w:asciiTheme="majorHAnsi" w:eastAsia="Times New Roman" w:hAnsiTheme="majorHAnsi" w:cstheme="majorHAnsi"/>
          <w:i/>
          <w:iCs/>
        </w:rPr>
        <w:t>Proceedings - International Conference on Image Processing, ICIP</w:t>
      </w:r>
      <w:r w:rsidRPr="00975247">
        <w:rPr>
          <w:rFonts w:asciiTheme="majorHAnsi" w:eastAsia="Times New Roman" w:hAnsiTheme="majorHAnsi" w:cstheme="majorHAnsi"/>
        </w:rPr>
        <w:t xml:space="preserve">, </w:t>
      </w:r>
      <w:r w:rsidRPr="00975247">
        <w:rPr>
          <w:rFonts w:asciiTheme="majorHAnsi" w:eastAsia="Times New Roman" w:hAnsiTheme="majorHAnsi" w:cstheme="majorHAnsi"/>
          <w:i/>
          <w:iCs/>
        </w:rPr>
        <w:t>1</w:t>
      </w:r>
      <w:r w:rsidRPr="00975247">
        <w:rPr>
          <w:rFonts w:asciiTheme="majorHAnsi" w:eastAsia="Times New Roman" w:hAnsiTheme="majorHAnsi" w:cstheme="majorHAnsi"/>
        </w:rPr>
        <w:t>. https://doi.org/10.1109/ICIP.2007.4378968</w:t>
      </w:r>
    </w:p>
    <w:p w:rsidR="008D322C" w:rsidRPr="004362EF" w:rsidRDefault="008D322C" w:rsidP="004362EF">
      <w:pPr>
        <w:widowControl w:val="0"/>
        <w:spacing w:line="240" w:lineRule="auto"/>
        <w:jc w:val="both"/>
        <w:rPr>
          <w:rFonts w:asciiTheme="majorHAnsi" w:eastAsia="Times New Roman" w:hAnsiTheme="majorHAnsi" w:cstheme="majorHAnsi"/>
        </w:rPr>
      </w:pPr>
    </w:p>
    <w:p w:rsidR="004362EF" w:rsidRPr="00975247" w:rsidRDefault="004362EF" w:rsidP="004362EF">
      <w:pPr>
        <w:spacing w:line="240" w:lineRule="auto"/>
        <w:jc w:val="both"/>
        <w:rPr>
          <w:rFonts w:asciiTheme="majorHAnsi" w:eastAsia="Times New Roman" w:hAnsiTheme="majorHAnsi" w:cstheme="majorHAnsi"/>
        </w:rPr>
      </w:pPr>
      <w:proofErr w:type="spellStart"/>
      <w:r w:rsidRPr="00975247">
        <w:rPr>
          <w:rFonts w:asciiTheme="majorHAnsi" w:eastAsia="Times New Roman" w:hAnsiTheme="majorHAnsi" w:cstheme="majorHAnsi"/>
        </w:rPr>
        <w:t>Cordeiro</w:t>
      </w:r>
      <w:proofErr w:type="spellEnd"/>
      <w:r w:rsidRPr="00975247">
        <w:rPr>
          <w:rFonts w:asciiTheme="majorHAnsi" w:eastAsia="Times New Roman" w:hAnsiTheme="majorHAnsi" w:cstheme="majorHAnsi"/>
        </w:rPr>
        <w:t xml:space="preserve"> </w:t>
      </w:r>
      <w:proofErr w:type="spellStart"/>
      <w:r w:rsidRPr="00975247">
        <w:rPr>
          <w:rFonts w:asciiTheme="majorHAnsi" w:eastAsia="Times New Roman" w:hAnsiTheme="majorHAnsi" w:cstheme="majorHAnsi"/>
        </w:rPr>
        <w:t>Bastos</w:t>
      </w:r>
      <w:proofErr w:type="spellEnd"/>
      <w:r w:rsidRPr="00975247">
        <w:rPr>
          <w:rFonts w:asciiTheme="majorHAnsi" w:eastAsia="Times New Roman" w:hAnsiTheme="majorHAnsi" w:cstheme="majorHAnsi"/>
        </w:rPr>
        <w:t xml:space="preserve">, L., </w:t>
      </w:r>
      <w:proofErr w:type="spellStart"/>
      <w:r w:rsidRPr="00975247">
        <w:rPr>
          <w:rFonts w:asciiTheme="majorHAnsi" w:eastAsia="Times New Roman" w:hAnsiTheme="majorHAnsi" w:cstheme="majorHAnsi"/>
        </w:rPr>
        <w:t>Bortolozzi</w:t>
      </w:r>
      <w:proofErr w:type="spellEnd"/>
      <w:r w:rsidRPr="00975247">
        <w:rPr>
          <w:rFonts w:asciiTheme="majorHAnsi" w:eastAsia="Times New Roman" w:hAnsiTheme="majorHAnsi" w:cstheme="majorHAnsi"/>
        </w:rPr>
        <w:t xml:space="preserve">, F., </w:t>
      </w:r>
      <w:proofErr w:type="spellStart"/>
      <w:r w:rsidRPr="00975247">
        <w:rPr>
          <w:rFonts w:asciiTheme="majorHAnsi" w:eastAsia="Times New Roman" w:hAnsiTheme="majorHAnsi" w:cstheme="majorHAnsi"/>
        </w:rPr>
        <w:t>Sabour</w:t>
      </w:r>
      <w:r w:rsidRPr="004362EF">
        <w:rPr>
          <w:rFonts w:asciiTheme="majorHAnsi" w:eastAsia="Times New Roman" w:hAnsiTheme="majorHAnsi" w:cstheme="majorHAnsi"/>
        </w:rPr>
        <w:t>in</w:t>
      </w:r>
      <w:proofErr w:type="spellEnd"/>
      <w:r w:rsidRPr="004362EF">
        <w:rPr>
          <w:rFonts w:asciiTheme="majorHAnsi" w:eastAsia="Times New Roman" w:hAnsiTheme="majorHAnsi" w:cstheme="majorHAnsi"/>
        </w:rPr>
        <w:t xml:space="preserve">, R., &amp; </w:t>
      </w:r>
      <w:proofErr w:type="spellStart"/>
      <w:r w:rsidRPr="004362EF">
        <w:rPr>
          <w:rFonts w:asciiTheme="majorHAnsi" w:eastAsia="Times New Roman" w:hAnsiTheme="majorHAnsi" w:cstheme="majorHAnsi"/>
        </w:rPr>
        <w:t>Kaestner</w:t>
      </w:r>
      <w:proofErr w:type="spellEnd"/>
      <w:r w:rsidRPr="004362EF">
        <w:rPr>
          <w:rFonts w:asciiTheme="majorHAnsi" w:eastAsia="Times New Roman" w:hAnsiTheme="majorHAnsi" w:cstheme="majorHAnsi"/>
        </w:rPr>
        <w:t>, C. (1997</w:t>
      </w:r>
      <w:r w:rsidRPr="00975247">
        <w:rPr>
          <w:rFonts w:asciiTheme="majorHAnsi" w:eastAsia="Times New Roman" w:hAnsiTheme="majorHAnsi" w:cstheme="majorHAnsi"/>
        </w:rPr>
        <w:t xml:space="preserve">). </w:t>
      </w:r>
      <w:r w:rsidRPr="00975247">
        <w:rPr>
          <w:rFonts w:asciiTheme="majorHAnsi" w:eastAsia="Times New Roman" w:hAnsiTheme="majorHAnsi" w:cstheme="majorHAnsi"/>
          <w:i/>
          <w:iCs/>
        </w:rPr>
        <w:t xml:space="preserve">Mathematical </w:t>
      </w:r>
      <w:proofErr w:type="spellStart"/>
      <w:r w:rsidRPr="00975247">
        <w:rPr>
          <w:rFonts w:asciiTheme="majorHAnsi" w:eastAsia="Times New Roman" w:hAnsiTheme="majorHAnsi" w:cstheme="majorHAnsi"/>
          <w:i/>
          <w:iCs/>
        </w:rPr>
        <w:t>Modelation</w:t>
      </w:r>
      <w:proofErr w:type="spellEnd"/>
      <w:r w:rsidRPr="00975247">
        <w:rPr>
          <w:rFonts w:asciiTheme="majorHAnsi" w:eastAsia="Times New Roman" w:hAnsiTheme="majorHAnsi" w:cstheme="majorHAnsi"/>
          <w:i/>
          <w:iCs/>
        </w:rPr>
        <w:t xml:space="preserve"> of Handwritten Signatures by Conics</w:t>
      </w:r>
      <w:r w:rsidRPr="00975247">
        <w:rPr>
          <w:rFonts w:asciiTheme="majorHAnsi" w:eastAsia="Times New Roman" w:hAnsiTheme="majorHAnsi" w:cstheme="majorHAnsi"/>
        </w:rPr>
        <w:t>.</w:t>
      </w:r>
    </w:p>
    <w:p w:rsidR="008D322C" w:rsidRPr="004362EF" w:rsidRDefault="008D322C" w:rsidP="004362EF">
      <w:pPr>
        <w:widowControl w:val="0"/>
        <w:spacing w:line="240" w:lineRule="auto"/>
        <w:jc w:val="both"/>
        <w:rPr>
          <w:rFonts w:asciiTheme="majorHAnsi" w:eastAsia="Times New Roman" w:hAnsiTheme="majorHAnsi" w:cstheme="majorHAnsi"/>
        </w:rPr>
      </w:pPr>
    </w:p>
    <w:p w:rsidR="004362EF" w:rsidRPr="00313665" w:rsidRDefault="004362EF" w:rsidP="004362EF">
      <w:pPr>
        <w:spacing w:line="240" w:lineRule="auto"/>
        <w:jc w:val="both"/>
        <w:rPr>
          <w:rFonts w:asciiTheme="majorHAnsi" w:eastAsia="Times New Roman" w:hAnsiTheme="majorHAnsi" w:cstheme="majorHAnsi"/>
        </w:rPr>
      </w:pPr>
      <w:proofErr w:type="spellStart"/>
      <w:r w:rsidRPr="00313665">
        <w:rPr>
          <w:rFonts w:asciiTheme="majorHAnsi" w:eastAsia="Times New Roman" w:hAnsiTheme="majorHAnsi" w:cstheme="majorHAnsi"/>
        </w:rPr>
        <w:t>Coetzer</w:t>
      </w:r>
      <w:proofErr w:type="spellEnd"/>
      <w:r w:rsidRPr="00313665">
        <w:rPr>
          <w:rFonts w:asciiTheme="majorHAnsi" w:eastAsia="Times New Roman" w:hAnsiTheme="majorHAnsi" w:cstheme="majorHAnsi"/>
        </w:rPr>
        <w:t xml:space="preserve">, J., </w:t>
      </w:r>
      <w:proofErr w:type="spellStart"/>
      <w:r w:rsidRPr="00313665">
        <w:rPr>
          <w:rFonts w:asciiTheme="majorHAnsi" w:eastAsia="Times New Roman" w:hAnsiTheme="majorHAnsi" w:cstheme="majorHAnsi"/>
        </w:rPr>
        <w:t>Herbst</w:t>
      </w:r>
      <w:proofErr w:type="spellEnd"/>
      <w:r w:rsidRPr="00313665">
        <w:rPr>
          <w:rFonts w:asciiTheme="majorHAnsi" w:eastAsia="Times New Roman" w:hAnsiTheme="majorHAnsi" w:cstheme="majorHAnsi"/>
        </w:rPr>
        <w:t xml:space="preserve">, B. M., &amp; du </w:t>
      </w:r>
      <w:proofErr w:type="spellStart"/>
      <w:r w:rsidRPr="00313665">
        <w:rPr>
          <w:rFonts w:asciiTheme="majorHAnsi" w:eastAsia="Times New Roman" w:hAnsiTheme="majorHAnsi" w:cstheme="majorHAnsi"/>
        </w:rPr>
        <w:t>Preez</w:t>
      </w:r>
      <w:proofErr w:type="spellEnd"/>
      <w:r w:rsidRPr="00313665">
        <w:rPr>
          <w:rFonts w:asciiTheme="majorHAnsi" w:eastAsia="Times New Roman" w:hAnsiTheme="majorHAnsi" w:cstheme="majorHAnsi"/>
        </w:rPr>
        <w:t xml:space="preserve">, J. A. (2004). Offline signature verification using the discrete radon transform and a hidden Markov model. </w:t>
      </w:r>
      <w:proofErr w:type="spellStart"/>
      <w:r w:rsidRPr="00313665">
        <w:rPr>
          <w:rFonts w:asciiTheme="majorHAnsi" w:eastAsia="Times New Roman" w:hAnsiTheme="majorHAnsi" w:cstheme="majorHAnsi"/>
          <w:i/>
          <w:iCs/>
        </w:rPr>
        <w:t>Eurasip</w:t>
      </w:r>
      <w:proofErr w:type="spellEnd"/>
      <w:r w:rsidRPr="00313665">
        <w:rPr>
          <w:rFonts w:asciiTheme="majorHAnsi" w:eastAsia="Times New Roman" w:hAnsiTheme="majorHAnsi" w:cstheme="majorHAnsi"/>
          <w:i/>
          <w:iCs/>
        </w:rPr>
        <w:t xml:space="preserve"> Journal on Applied Signal Processing</w:t>
      </w:r>
      <w:r w:rsidRPr="00313665">
        <w:rPr>
          <w:rFonts w:asciiTheme="majorHAnsi" w:eastAsia="Times New Roman" w:hAnsiTheme="majorHAnsi" w:cstheme="majorHAnsi"/>
        </w:rPr>
        <w:t xml:space="preserve">, </w:t>
      </w:r>
      <w:r w:rsidRPr="00313665">
        <w:rPr>
          <w:rFonts w:asciiTheme="majorHAnsi" w:eastAsia="Times New Roman" w:hAnsiTheme="majorHAnsi" w:cstheme="majorHAnsi"/>
          <w:i/>
          <w:iCs/>
        </w:rPr>
        <w:t>2004</w:t>
      </w:r>
      <w:r w:rsidRPr="00313665">
        <w:rPr>
          <w:rFonts w:asciiTheme="majorHAnsi" w:eastAsia="Times New Roman" w:hAnsiTheme="majorHAnsi" w:cstheme="majorHAnsi"/>
        </w:rPr>
        <w:t>(4), 559–571. https://doi.org/10.1155/S1110865704309042</w:t>
      </w:r>
    </w:p>
    <w:p w:rsidR="008D322C" w:rsidRPr="004362EF" w:rsidRDefault="008D322C" w:rsidP="004362EF">
      <w:pPr>
        <w:widowControl w:val="0"/>
        <w:spacing w:line="240" w:lineRule="auto"/>
        <w:jc w:val="both"/>
        <w:rPr>
          <w:rFonts w:asciiTheme="majorHAnsi" w:eastAsia="Times New Roman" w:hAnsiTheme="majorHAnsi" w:cstheme="majorHAnsi"/>
        </w:rPr>
      </w:pPr>
    </w:p>
    <w:p w:rsidR="008D322C" w:rsidRPr="004362EF" w:rsidRDefault="006A440F" w:rsidP="004362EF">
      <w:pPr>
        <w:widowControl w:val="0"/>
        <w:spacing w:line="240" w:lineRule="auto"/>
        <w:jc w:val="both"/>
        <w:rPr>
          <w:rFonts w:asciiTheme="majorHAnsi" w:eastAsia="Times New Roman" w:hAnsiTheme="majorHAnsi" w:cstheme="majorHAnsi"/>
        </w:rPr>
      </w:pPr>
      <w:r w:rsidRPr="004362EF">
        <w:rPr>
          <w:rFonts w:asciiTheme="majorHAnsi" w:eastAsia="Times New Roman" w:hAnsiTheme="majorHAnsi" w:cstheme="majorHAnsi"/>
        </w:rPr>
        <w:t xml:space="preserve"># </w:t>
      </w:r>
      <w:proofErr w:type="spellStart"/>
      <w:r w:rsidR="00C62832" w:rsidRPr="004362EF">
        <w:rPr>
          <w:rFonts w:asciiTheme="majorHAnsi" w:eastAsia="Times New Roman" w:hAnsiTheme="majorHAnsi" w:cstheme="majorHAnsi"/>
        </w:rPr>
        <w:t>Eskander</w:t>
      </w:r>
      <w:proofErr w:type="spellEnd"/>
      <w:r w:rsidR="00C62832" w:rsidRPr="004362EF">
        <w:rPr>
          <w:rFonts w:asciiTheme="majorHAnsi" w:eastAsia="Times New Roman" w:hAnsiTheme="majorHAnsi" w:cstheme="majorHAnsi"/>
        </w:rPr>
        <w:t xml:space="preserve">, G. S., </w:t>
      </w:r>
      <w:proofErr w:type="spellStart"/>
      <w:r w:rsidR="00C62832" w:rsidRPr="004362EF">
        <w:rPr>
          <w:rFonts w:asciiTheme="majorHAnsi" w:eastAsia="Times New Roman" w:hAnsiTheme="majorHAnsi" w:cstheme="majorHAnsi"/>
        </w:rPr>
        <w:t>Sabourin</w:t>
      </w:r>
      <w:proofErr w:type="spellEnd"/>
      <w:r w:rsidR="00C62832" w:rsidRPr="004362EF">
        <w:rPr>
          <w:rFonts w:asciiTheme="majorHAnsi" w:eastAsia="Times New Roman" w:hAnsiTheme="majorHAnsi" w:cstheme="majorHAnsi"/>
        </w:rPr>
        <w:t xml:space="preserve">, R., &amp; Granger, E. (2013). Hybrid writer-independent writer-dependent offline signature verification system. </w:t>
      </w:r>
      <w:r w:rsidR="00C62832" w:rsidRPr="004362EF">
        <w:rPr>
          <w:rFonts w:asciiTheme="majorHAnsi" w:eastAsia="Times New Roman" w:hAnsiTheme="majorHAnsi" w:cstheme="majorHAnsi"/>
          <w:i/>
        </w:rPr>
        <w:t>IET Biometrics</w:t>
      </w:r>
      <w:r w:rsidR="00C62832" w:rsidRPr="004362EF">
        <w:rPr>
          <w:rFonts w:asciiTheme="majorHAnsi" w:eastAsia="Times New Roman" w:hAnsiTheme="majorHAnsi" w:cstheme="majorHAnsi"/>
        </w:rPr>
        <w:t xml:space="preserve">, </w:t>
      </w:r>
      <w:r w:rsidR="00C62832" w:rsidRPr="004362EF">
        <w:rPr>
          <w:rFonts w:asciiTheme="majorHAnsi" w:eastAsia="Times New Roman" w:hAnsiTheme="majorHAnsi" w:cstheme="majorHAnsi"/>
          <w:i/>
        </w:rPr>
        <w:t>2</w:t>
      </w:r>
      <w:r w:rsidR="00C62832" w:rsidRPr="004362EF">
        <w:rPr>
          <w:rFonts w:asciiTheme="majorHAnsi" w:eastAsia="Times New Roman" w:hAnsiTheme="majorHAnsi" w:cstheme="majorHAnsi"/>
        </w:rPr>
        <w:t xml:space="preserve">(4), 169–181. </w:t>
      </w:r>
      <w:hyperlink r:id="rId45">
        <w:r w:rsidR="00C62832" w:rsidRPr="004362EF">
          <w:rPr>
            <w:rFonts w:asciiTheme="majorHAnsi" w:eastAsia="Times New Roman" w:hAnsiTheme="majorHAnsi" w:cstheme="majorHAnsi"/>
            <w:color w:val="1155CC"/>
            <w:u w:val="single"/>
          </w:rPr>
          <w:t>https://doi.org/10.1049/iet-bmt.2013.0024</w:t>
        </w:r>
      </w:hyperlink>
    </w:p>
    <w:p w:rsidR="008D322C" w:rsidRPr="004362EF" w:rsidRDefault="008D322C" w:rsidP="004362EF">
      <w:pPr>
        <w:widowControl w:val="0"/>
        <w:spacing w:line="240" w:lineRule="auto"/>
        <w:jc w:val="both"/>
        <w:rPr>
          <w:rFonts w:asciiTheme="majorHAnsi" w:eastAsia="Times New Roman" w:hAnsiTheme="majorHAnsi" w:cstheme="majorHAnsi"/>
        </w:rPr>
      </w:pPr>
    </w:p>
    <w:p w:rsidR="008D322C" w:rsidRPr="004362EF" w:rsidRDefault="00C62832" w:rsidP="004362EF">
      <w:pPr>
        <w:widowControl w:val="0"/>
        <w:spacing w:line="240" w:lineRule="auto"/>
        <w:jc w:val="both"/>
        <w:rPr>
          <w:rFonts w:asciiTheme="majorHAnsi" w:eastAsia="Times New Roman" w:hAnsiTheme="majorHAnsi" w:cstheme="majorHAnsi"/>
        </w:rPr>
      </w:pPr>
      <w:r w:rsidRPr="004362EF">
        <w:rPr>
          <w:rFonts w:asciiTheme="majorHAnsi" w:eastAsia="Times New Roman" w:hAnsiTheme="majorHAnsi" w:cstheme="majorHAnsi"/>
        </w:rPr>
        <w:t xml:space="preserve">Ferrer, M. A., Alonso, J. B., &amp; </w:t>
      </w:r>
      <w:proofErr w:type="spellStart"/>
      <w:r w:rsidRPr="004362EF">
        <w:rPr>
          <w:rFonts w:asciiTheme="majorHAnsi" w:eastAsia="Times New Roman" w:hAnsiTheme="majorHAnsi" w:cstheme="majorHAnsi"/>
        </w:rPr>
        <w:t>Travieso</w:t>
      </w:r>
      <w:proofErr w:type="spellEnd"/>
      <w:r w:rsidRPr="004362EF">
        <w:rPr>
          <w:rFonts w:asciiTheme="majorHAnsi" w:eastAsia="Times New Roman" w:hAnsiTheme="majorHAnsi" w:cstheme="majorHAnsi"/>
        </w:rPr>
        <w:t xml:space="preserve">, C. M. (2005). Offline geometric parameters for automatic signature verification using fixed-point arithmetic. </w:t>
      </w:r>
      <w:r w:rsidRPr="004362EF">
        <w:rPr>
          <w:rFonts w:asciiTheme="majorHAnsi" w:eastAsia="Times New Roman" w:hAnsiTheme="majorHAnsi" w:cstheme="majorHAnsi"/>
          <w:i/>
        </w:rPr>
        <w:t>IEEE Transactions on Pattern Analysis and Machine Intelligence</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27</w:t>
      </w:r>
      <w:r w:rsidRPr="004362EF">
        <w:rPr>
          <w:rFonts w:asciiTheme="majorHAnsi" w:eastAsia="Times New Roman" w:hAnsiTheme="majorHAnsi" w:cstheme="majorHAnsi"/>
        </w:rPr>
        <w:t xml:space="preserve">(6), 993–997. </w:t>
      </w:r>
      <w:hyperlink r:id="rId46">
        <w:r w:rsidRPr="004362EF">
          <w:rPr>
            <w:rFonts w:asciiTheme="majorHAnsi" w:eastAsia="Times New Roman" w:hAnsiTheme="majorHAnsi" w:cstheme="majorHAnsi"/>
            <w:color w:val="1155CC"/>
            <w:u w:val="single"/>
          </w:rPr>
          <w:t>https://doi.org/10.1109/TPAMI.2005.125</w:t>
        </w:r>
      </w:hyperlink>
    </w:p>
    <w:p w:rsidR="008D322C" w:rsidRPr="004362EF" w:rsidRDefault="008D322C" w:rsidP="004362EF">
      <w:pPr>
        <w:widowControl w:val="0"/>
        <w:spacing w:line="240" w:lineRule="auto"/>
        <w:jc w:val="both"/>
        <w:rPr>
          <w:rFonts w:asciiTheme="majorHAnsi" w:eastAsia="Times New Roman" w:hAnsiTheme="majorHAnsi" w:cstheme="majorHAnsi"/>
        </w:rPr>
      </w:pPr>
    </w:p>
    <w:p w:rsidR="008D322C" w:rsidRDefault="00C62832" w:rsidP="004362EF">
      <w:pPr>
        <w:widowControl w:val="0"/>
        <w:spacing w:line="240" w:lineRule="auto"/>
        <w:jc w:val="both"/>
        <w:rPr>
          <w:rFonts w:asciiTheme="majorHAnsi" w:eastAsia="Times New Roman" w:hAnsiTheme="majorHAnsi" w:cstheme="majorHAnsi"/>
          <w:color w:val="1155CC"/>
          <w:u w:val="single"/>
        </w:rPr>
      </w:pPr>
      <w:proofErr w:type="spellStart"/>
      <w:r w:rsidRPr="004362EF">
        <w:rPr>
          <w:rFonts w:asciiTheme="majorHAnsi" w:eastAsia="Times New Roman" w:hAnsiTheme="majorHAnsi" w:cstheme="majorHAnsi"/>
        </w:rPr>
        <w:t>Gilperez</w:t>
      </w:r>
      <w:proofErr w:type="spellEnd"/>
      <w:r w:rsidRPr="004362EF">
        <w:rPr>
          <w:rFonts w:asciiTheme="majorHAnsi" w:eastAsia="Times New Roman" w:hAnsiTheme="majorHAnsi" w:cstheme="majorHAnsi"/>
        </w:rPr>
        <w:t xml:space="preserve">, A., Alonso-Fernandez, F., </w:t>
      </w:r>
      <w:proofErr w:type="spellStart"/>
      <w:r w:rsidRPr="004362EF">
        <w:rPr>
          <w:rFonts w:asciiTheme="majorHAnsi" w:eastAsia="Times New Roman" w:hAnsiTheme="majorHAnsi" w:cstheme="majorHAnsi"/>
        </w:rPr>
        <w:t>Pecharroman</w:t>
      </w:r>
      <w:proofErr w:type="spellEnd"/>
      <w:r w:rsidRPr="004362EF">
        <w:rPr>
          <w:rFonts w:asciiTheme="majorHAnsi" w:eastAsia="Times New Roman" w:hAnsiTheme="majorHAnsi" w:cstheme="majorHAnsi"/>
        </w:rPr>
        <w:t xml:space="preserve">, S., </w:t>
      </w:r>
      <w:proofErr w:type="spellStart"/>
      <w:r w:rsidRPr="004362EF">
        <w:rPr>
          <w:rFonts w:asciiTheme="majorHAnsi" w:eastAsia="Times New Roman" w:hAnsiTheme="majorHAnsi" w:cstheme="majorHAnsi"/>
        </w:rPr>
        <w:t>Fierrez</w:t>
      </w:r>
      <w:proofErr w:type="spellEnd"/>
      <w:r w:rsidRPr="004362EF">
        <w:rPr>
          <w:rFonts w:asciiTheme="majorHAnsi" w:eastAsia="Times New Roman" w:hAnsiTheme="majorHAnsi" w:cstheme="majorHAnsi"/>
        </w:rPr>
        <w:t xml:space="preserve">, J., &amp; Ortega-Garcia, J. (2008). Offline Signature Verification Using Contour Features. </w:t>
      </w:r>
      <w:r w:rsidR="005D714A" w:rsidRPr="005D714A">
        <w:rPr>
          <w:rFonts w:asciiTheme="majorHAnsi" w:hAnsiTheme="majorHAnsi" w:cstheme="majorHAnsi"/>
          <w:i/>
          <w:color w:val="000000"/>
          <w:shd w:val="clear" w:color="auto" w:fill="FFFFFF"/>
        </w:rPr>
        <w:t xml:space="preserve">11th International Conference on Frontiers in Handwriting Recognition, </w:t>
      </w:r>
      <w:proofErr w:type="spellStart"/>
      <w:r w:rsidR="005D714A" w:rsidRPr="005D714A">
        <w:rPr>
          <w:rFonts w:asciiTheme="majorHAnsi" w:hAnsiTheme="majorHAnsi" w:cstheme="majorHAnsi"/>
          <w:i/>
          <w:color w:val="000000"/>
          <w:shd w:val="clear" w:color="auto" w:fill="FFFFFF"/>
        </w:rPr>
        <w:t>Montréal</w:t>
      </w:r>
      <w:proofErr w:type="spellEnd"/>
      <w:r w:rsidR="005D714A" w:rsidRPr="005D714A">
        <w:rPr>
          <w:rFonts w:asciiTheme="majorHAnsi" w:hAnsiTheme="majorHAnsi" w:cstheme="majorHAnsi"/>
          <w:i/>
          <w:color w:val="000000"/>
          <w:shd w:val="clear" w:color="auto" w:fill="FFFFFF"/>
        </w:rPr>
        <w:t xml:space="preserve">, </w:t>
      </w:r>
      <w:proofErr w:type="spellStart"/>
      <w:r w:rsidR="005D714A" w:rsidRPr="005D714A">
        <w:rPr>
          <w:rFonts w:asciiTheme="majorHAnsi" w:hAnsiTheme="majorHAnsi" w:cstheme="majorHAnsi"/>
          <w:i/>
          <w:color w:val="000000"/>
          <w:shd w:val="clear" w:color="auto" w:fill="FFFFFF"/>
        </w:rPr>
        <w:t>Québec</w:t>
      </w:r>
      <w:proofErr w:type="spellEnd"/>
      <w:r w:rsidR="005D714A" w:rsidRPr="005D714A">
        <w:rPr>
          <w:rFonts w:asciiTheme="majorHAnsi" w:hAnsiTheme="majorHAnsi" w:cstheme="majorHAnsi"/>
          <w:i/>
          <w:color w:val="000000"/>
          <w:shd w:val="clear" w:color="auto" w:fill="FFFFFF"/>
        </w:rPr>
        <w:t xml:space="preserve"> - Canada, August 19-21, 2008</w:t>
      </w:r>
      <w:r w:rsidR="005D714A">
        <w:rPr>
          <w:rFonts w:ascii="Verdana" w:hAnsi="Verdana"/>
          <w:color w:val="000000"/>
          <w:sz w:val="18"/>
          <w:szCs w:val="18"/>
          <w:shd w:val="clear" w:color="auto" w:fill="FFFFFF"/>
        </w:rPr>
        <w:t xml:space="preserve">. </w:t>
      </w:r>
      <w:hyperlink r:id="rId47">
        <w:r w:rsidRPr="004362EF">
          <w:rPr>
            <w:rFonts w:asciiTheme="majorHAnsi" w:eastAsia="Times New Roman" w:hAnsiTheme="majorHAnsi" w:cstheme="majorHAnsi"/>
            <w:color w:val="1155CC"/>
            <w:u w:val="single"/>
          </w:rPr>
          <w:t>http://atvs.ii.uam.es</w:t>
        </w:r>
      </w:hyperlink>
    </w:p>
    <w:p w:rsidR="008D322C" w:rsidRPr="004362EF" w:rsidRDefault="008D322C" w:rsidP="004362EF">
      <w:pPr>
        <w:widowControl w:val="0"/>
        <w:spacing w:line="240" w:lineRule="auto"/>
        <w:jc w:val="both"/>
        <w:rPr>
          <w:rFonts w:asciiTheme="majorHAnsi" w:eastAsia="Times New Roman" w:hAnsiTheme="majorHAnsi" w:cstheme="majorHAnsi"/>
        </w:rPr>
      </w:pPr>
    </w:p>
    <w:p w:rsidR="008D322C" w:rsidRPr="004362EF" w:rsidRDefault="00C62832" w:rsidP="004362EF">
      <w:pPr>
        <w:widowControl w:val="0"/>
        <w:spacing w:line="240" w:lineRule="auto"/>
        <w:jc w:val="both"/>
        <w:rPr>
          <w:rFonts w:asciiTheme="majorHAnsi" w:eastAsia="Times New Roman" w:hAnsiTheme="majorHAnsi" w:cstheme="majorHAnsi"/>
        </w:rPr>
      </w:pPr>
      <w:proofErr w:type="spellStart"/>
      <w:r w:rsidRPr="004362EF">
        <w:rPr>
          <w:rFonts w:asciiTheme="majorHAnsi" w:eastAsia="Times New Roman" w:hAnsiTheme="majorHAnsi" w:cstheme="majorHAnsi"/>
        </w:rPr>
        <w:t>Hanmandlu</w:t>
      </w:r>
      <w:proofErr w:type="spellEnd"/>
      <w:r w:rsidRPr="004362EF">
        <w:rPr>
          <w:rFonts w:asciiTheme="majorHAnsi" w:eastAsia="Times New Roman" w:hAnsiTheme="majorHAnsi" w:cstheme="majorHAnsi"/>
        </w:rPr>
        <w:t xml:space="preserve">, M., </w:t>
      </w:r>
      <w:proofErr w:type="spellStart"/>
      <w:r w:rsidRPr="004362EF">
        <w:rPr>
          <w:rFonts w:asciiTheme="majorHAnsi" w:eastAsia="Times New Roman" w:hAnsiTheme="majorHAnsi" w:cstheme="majorHAnsi"/>
        </w:rPr>
        <w:t>Yusof</w:t>
      </w:r>
      <w:proofErr w:type="spellEnd"/>
      <w:r w:rsidRPr="004362EF">
        <w:rPr>
          <w:rFonts w:asciiTheme="majorHAnsi" w:eastAsia="Times New Roman" w:hAnsiTheme="majorHAnsi" w:cstheme="majorHAnsi"/>
        </w:rPr>
        <w:t xml:space="preserve">, M. H. M., &amp; </w:t>
      </w:r>
      <w:proofErr w:type="spellStart"/>
      <w:r w:rsidRPr="004362EF">
        <w:rPr>
          <w:rFonts w:asciiTheme="majorHAnsi" w:eastAsia="Times New Roman" w:hAnsiTheme="majorHAnsi" w:cstheme="majorHAnsi"/>
        </w:rPr>
        <w:t>Madasu</w:t>
      </w:r>
      <w:proofErr w:type="spellEnd"/>
      <w:r w:rsidRPr="004362EF">
        <w:rPr>
          <w:rFonts w:asciiTheme="majorHAnsi" w:eastAsia="Times New Roman" w:hAnsiTheme="majorHAnsi" w:cstheme="majorHAnsi"/>
        </w:rPr>
        <w:t xml:space="preserve">, V. K. (2005). Offline signature verification and forgery detection using fuzzy modeling. </w:t>
      </w:r>
      <w:r w:rsidRPr="004362EF">
        <w:rPr>
          <w:rFonts w:asciiTheme="majorHAnsi" w:eastAsia="Times New Roman" w:hAnsiTheme="majorHAnsi" w:cstheme="majorHAnsi"/>
          <w:i/>
        </w:rPr>
        <w:t>Pattern Recognition</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38</w:t>
      </w:r>
      <w:r w:rsidRPr="004362EF">
        <w:rPr>
          <w:rFonts w:asciiTheme="majorHAnsi" w:eastAsia="Times New Roman" w:hAnsiTheme="majorHAnsi" w:cstheme="majorHAnsi"/>
        </w:rPr>
        <w:t xml:space="preserve">(3), 341–356. </w:t>
      </w:r>
      <w:hyperlink r:id="rId48">
        <w:r w:rsidRPr="004362EF">
          <w:rPr>
            <w:rFonts w:asciiTheme="majorHAnsi" w:eastAsia="Times New Roman" w:hAnsiTheme="majorHAnsi" w:cstheme="majorHAnsi"/>
            <w:color w:val="1155CC"/>
            <w:u w:val="single"/>
          </w:rPr>
          <w:t>https://doi.org/10.1016/j.patcog.2004.05.015</w:t>
        </w:r>
      </w:hyperlink>
    </w:p>
    <w:p w:rsidR="008D322C" w:rsidRPr="004362EF" w:rsidRDefault="008D322C" w:rsidP="004362EF">
      <w:pPr>
        <w:widowControl w:val="0"/>
        <w:spacing w:line="240" w:lineRule="auto"/>
        <w:jc w:val="both"/>
        <w:rPr>
          <w:rFonts w:asciiTheme="majorHAnsi" w:eastAsia="Times New Roman" w:hAnsiTheme="majorHAnsi" w:cstheme="majorHAnsi"/>
        </w:rPr>
      </w:pPr>
    </w:p>
    <w:p w:rsidR="008D322C" w:rsidRPr="004362EF" w:rsidRDefault="00C62832" w:rsidP="004362EF">
      <w:pPr>
        <w:widowControl w:val="0"/>
        <w:spacing w:line="240" w:lineRule="auto"/>
        <w:jc w:val="both"/>
        <w:rPr>
          <w:rFonts w:asciiTheme="majorHAnsi" w:eastAsia="Times New Roman" w:hAnsiTheme="majorHAnsi" w:cstheme="majorHAnsi"/>
        </w:rPr>
      </w:pPr>
      <w:proofErr w:type="spellStart"/>
      <w:r w:rsidRPr="004362EF">
        <w:rPr>
          <w:rFonts w:asciiTheme="majorHAnsi" w:eastAsia="Times New Roman" w:hAnsiTheme="majorHAnsi" w:cstheme="majorHAnsi"/>
        </w:rPr>
        <w:t>Hiary</w:t>
      </w:r>
      <w:proofErr w:type="spellEnd"/>
      <w:r w:rsidRPr="004362EF">
        <w:rPr>
          <w:rFonts w:asciiTheme="majorHAnsi" w:eastAsia="Times New Roman" w:hAnsiTheme="majorHAnsi" w:cstheme="majorHAnsi"/>
        </w:rPr>
        <w:t xml:space="preserve">, H., </w:t>
      </w:r>
      <w:proofErr w:type="spellStart"/>
      <w:r w:rsidRPr="004362EF">
        <w:rPr>
          <w:rFonts w:asciiTheme="majorHAnsi" w:eastAsia="Times New Roman" w:hAnsiTheme="majorHAnsi" w:cstheme="majorHAnsi"/>
        </w:rPr>
        <w:t>Alomari</w:t>
      </w:r>
      <w:proofErr w:type="spellEnd"/>
      <w:r w:rsidRPr="004362EF">
        <w:rPr>
          <w:rFonts w:asciiTheme="majorHAnsi" w:eastAsia="Times New Roman" w:hAnsiTheme="majorHAnsi" w:cstheme="majorHAnsi"/>
        </w:rPr>
        <w:t xml:space="preserve">, R., </w:t>
      </w:r>
      <w:proofErr w:type="spellStart"/>
      <w:r w:rsidRPr="004362EF">
        <w:rPr>
          <w:rFonts w:asciiTheme="majorHAnsi" w:eastAsia="Times New Roman" w:hAnsiTheme="majorHAnsi" w:cstheme="majorHAnsi"/>
        </w:rPr>
        <w:t>Kobbaey</w:t>
      </w:r>
      <w:proofErr w:type="spellEnd"/>
      <w:r w:rsidRPr="004362EF">
        <w:rPr>
          <w:rFonts w:asciiTheme="majorHAnsi" w:eastAsia="Times New Roman" w:hAnsiTheme="majorHAnsi" w:cstheme="majorHAnsi"/>
        </w:rPr>
        <w:t>, T., Al-</w:t>
      </w:r>
      <w:proofErr w:type="spellStart"/>
      <w:r w:rsidRPr="004362EF">
        <w:rPr>
          <w:rFonts w:asciiTheme="majorHAnsi" w:eastAsia="Times New Roman" w:hAnsiTheme="majorHAnsi" w:cstheme="majorHAnsi"/>
        </w:rPr>
        <w:t>Khatib</w:t>
      </w:r>
      <w:proofErr w:type="spellEnd"/>
      <w:r w:rsidRPr="004362EF">
        <w:rPr>
          <w:rFonts w:asciiTheme="majorHAnsi" w:eastAsia="Times New Roman" w:hAnsiTheme="majorHAnsi" w:cstheme="majorHAnsi"/>
        </w:rPr>
        <w:t>, R. Z., Al-</w:t>
      </w:r>
      <w:proofErr w:type="spellStart"/>
      <w:r w:rsidRPr="004362EF">
        <w:rPr>
          <w:rFonts w:asciiTheme="majorHAnsi" w:eastAsia="Times New Roman" w:hAnsiTheme="majorHAnsi" w:cstheme="majorHAnsi"/>
        </w:rPr>
        <w:t>Zu'Bi</w:t>
      </w:r>
      <w:proofErr w:type="spellEnd"/>
      <w:r w:rsidRPr="004362EF">
        <w:rPr>
          <w:rFonts w:asciiTheme="majorHAnsi" w:eastAsia="Times New Roman" w:hAnsiTheme="majorHAnsi" w:cstheme="majorHAnsi"/>
        </w:rPr>
        <w:t xml:space="preserve">, &amp; </w:t>
      </w:r>
      <w:proofErr w:type="spellStart"/>
      <w:r w:rsidRPr="004362EF">
        <w:rPr>
          <w:rFonts w:asciiTheme="majorHAnsi" w:eastAsia="Times New Roman" w:hAnsiTheme="majorHAnsi" w:cstheme="majorHAnsi"/>
        </w:rPr>
        <w:t>Hasan</w:t>
      </w:r>
      <w:proofErr w:type="spellEnd"/>
      <w:r w:rsidRPr="004362EF">
        <w:rPr>
          <w:rFonts w:asciiTheme="majorHAnsi" w:eastAsia="Times New Roman" w:hAnsiTheme="majorHAnsi" w:cstheme="majorHAnsi"/>
        </w:rPr>
        <w:t xml:space="preserve">, H. (2013). Offline signature </w:t>
      </w:r>
      <w:r w:rsidRPr="004362EF">
        <w:rPr>
          <w:rFonts w:asciiTheme="majorHAnsi" w:eastAsia="Times New Roman" w:hAnsiTheme="majorHAnsi" w:cstheme="majorHAnsi"/>
        </w:rPr>
        <w:lastRenderedPageBreak/>
        <w:t xml:space="preserve">verification system based on DWT and common features extraction. </w:t>
      </w:r>
      <w:r w:rsidRPr="004362EF">
        <w:rPr>
          <w:rFonts w:asciiTheme="majorHAnsi" w:eastAsia="Times New Roman" w:hAnsiTheme="majorHAnsi" w:cstheme="majorHAnsi"/>
          <w:i/>
        </w:rPr>
        <w:t>Journal of Theoretical and Applied Information Technology</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51</w:t>
      </w:r>
      <w:r w:rsidRPr="004362EF">
        <w:rPr>
          <w:rFonts w:asciiTheme="majorHAnsi" w:eastAsia="Times New Roman" w:hAnsiTheme="majorHAnsi" w:cstheme="majorHAnsi"/>
        </w:rPr>
        <w:t>(2), 165–174.</w:t>
      </w:r>
    </w:p>
    <w:p w:rsidR="008D322C" w:rsidRPr="004362EF" w:rsidRDefault="008D322C" w:rsidP="004362EF">
      <w:pPr>
        <w:widowControl w:val="0"/>
        <w:spacing w:line="240" w:lineRule="auto"/>
        <w:jc w:val="both"/>
        <w:rPr>
          <w:rFonts w:asciiTheme="majorHAnsi" w:eastAsia="Times New Roman" w:hAnsiTheme="majorHAnsi" w:cstheme="majorHAnsi"/>
        </w:rPr>
      </w:pPr>
    </w:p>
    <w:p w:rsidR="008D322C" w:rsidRPr="004362EF" w:rsidRDefault="00C62832" w:rsidP="004362EF">
      <w:pPr>
        <w:widowControl w:val="0"/>
        <w:spacing w:line="240" w:lineRule="auto"/>
        <w:jc w:val="both"/>
        <w:rPr>
          <w:rFonts w:asciiTheme="majorHAnsi" w:eastAsia="Times New Roman" w:hAnsiTheme="majorHAnsi" w:cstheme="majorHAnsi"/>
        </w:rPr>
      </w:pPr>
      <w:proofErr w:type="spellStart"/>
      <w:r w:rsidRPr="004362EF">
        <w:rPr>
          <w:rFonts w:asciiTheme="majorHAnsi" w:eastAsia="Times New Roman" w:hAnsiTheme="majorHAnsi" w:cstheme="majorHAnsi"/>
        </w:rPr>
        <w:t>Igarza</w:t>
      </w:r>
      <w:proofErr w:type="spellEnd"/>
      <w:r w:rsidRPr="004362EF">
        <w:rPr>
          <w:rFonts w:asciiTheme="majorHAnsi" w:eastAsia="Times New Roman" w:hAnsiTheme="majorHAnsi" w:cstheme="majorHAnsi"/>
        </w:rPr>
        <w:t xml:space="preserve">, J. J., </w:t>
      </w:r>
      <w:proofErr w:type="spellStart"/>
      <w:r w:rsidRPr="004362EF">
        <w:rPr>
          <w:rFonts w:asciiTheme="majorHAnsi" w:eastAsia="Times New Roman" w:hAnsiTheme="majorHAnsi" w:cstheme="majorHAnsi"/>
        </w:rPr>
        <w:t>Hernaez</w:t>
      </w:r>
      <w:proofErr w:type="spellEnd"/>
      <w:r w:rsidRPr="004362EF">
        <w:rPr>
          <w:rFonts w:asciiTheme="majorHAnsi" w:eastAsia="Times New Roman" w:hAnsiTheme="majorHAnsi" w:cstheme="majorHAnsi"/>
        </w:rPr>
        <w:t xml:space="preserve">, I., </w:t>
      </w:r>
      <w:proofErr w:type="spellStart"/>
      <w:r w:rsidRPr="004362EF">
        <w:rPr>
          <w:rFonts w:asciiTheme="majorHAnsi" w:eastAsia="Times New Roman" w:hAnsiTheme="majorHAnsi" w:cstheme="majorHAnsi"/>
        </w:rPr>
        <w:t>Goirizelaia</w:t>
      </w:r>
      <w:proofErr w:type="spellEnd"/>
      <w:r w:rsidRPr="004362EF">
        <w:rPr>
          <w:rFonts w:asciiTheme="majorHAnsi" w:eastAsia="Times New Roman" w:hAnsiTheme="majorHAnsi" w:cstheme="majorHAnsi"/>
        </w:rPr>
        <w:t xml:space="preserve">, I., Espinosa, K., &amp; Escolar, J. (2005). Offline signature recognition based on dynamic methods. </w:t>
      </w:r>
      <w:r w:rsidRPr="004362EF">
        <w:rPr>
          <w:rFonts w:asciiTheme="majorHAnsi" w:eastAsia="Times New Roman" w:hAnsiTheme="majorHAnsi" w:cstheme="majorHAnsi"/>
          <w:i/>
        </w:rPr>
        <w:t>Biometric Technology for Human Identification II</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5779</w:t>
      </w:r>
      <w:r w:rsidRPr="004362EF">
        <w:rPr>
          <w:rFonts w:asciiTheme="majorHAnsi" w:eastAsia="Times New Roman" w:hAnsiTheme="majorHAnsi" w:cstheme="majorHAnsi"/>
        </w:rPr>
        <w:t xml:space="preserve">, 336. </w:t>
      </w:r>
      <w:hyperlink r:id="rId49">
        <w:r w:rsidRPr="004362EF">
          <w:rPr>
            <w:rFonts w:asciiTheme="majorHAnsi" w:eastAsia="Times New Roman" w:hAnsiTheme="majorHAnsi" w:cstheme="majorHAnsi"/>
            <w:color w:val="1155CC"/>
            <w:u w:val="single"/>
          </w:rPr>
          <w:t>https://doi.org/10.1117/12.603557</w:t>
        </w:r>
      </w:hyperlink>
    </w:p>
    <w:p w:rsidR="008D322C" w:rsidRPr="004362EF" w:rsidRDefault="008D322C" w:rsidP="004362EF">
      <w:pPr>
        <w:widowControl w:val="0"/>
        <w:spacing w:line="240" w:lineRule="auto"/>
        <w:jc w:val="both"/>
        <w:rPr>
          <w:rFonts w:asciiTheme="majorHAnsi" w:eastAsia="Times New Roman" w:hAnsiTheme="majorHAnsi" w:cstheme="majorHAnsi"/>
        </w:rPr>
      </w:pPr>
    </w:p>
    <w:p w:rsidR="008D322C" w:rsidRPr="004362EF" w:rsidRDefault="00C62832" w:rsidP="004362EF">
      <w:pPr>
        <w:widowControl w:val="0"/>
        <w:spacing w:line="240" w:lineRule="auto"/>
        <w:jc w:val="both"/>
        <w:rPr>
          <w:rFonts w:asciiTheme="majorHAnsi" w:eastAsia="Times New Roman" w:hAnsiTheme="majorHAnsi" w:cstheme="majorHAnsi"/>
        </w:rPr>
      </w:pPr>
      <w:proofErr w:type="spellStart"/>
      <w:r w:rsidRPr="004362EF">
        <w:rPr>
          <w:rFonts w:asciiTheme="majorHAnsi" w:eastAsia="Times New Roman" w:hAnsiTheme="majorHAnsi" w:cstheme="majorHAnsi"/>
        </w:rPr>
        <w:t>Larkins</w:t>
      </w:r>
      <w:proofErr w:type="spellEnd"/>
      <w:r w:rsidRPr="004362EF">
        <w:rPr>
          <w:rFonts w:asciiTheme="majorHAnsi" w:eastAsia="Times New Roman" w:hAnsiTheme="majorHAnsi" w:cstheme="majorHAnsi"/>
        </w:rPr>
        <w:t xml:space="preserve">, R., &amp; Mayo, M. (2008). Adaptive feature </w:t>
      </w:r>
      <w:proofErr w:type="spellStart"/>
      <w:r w:rsidRPr="004362EF">
        <w:rPr>
          <w:rFonts w:asciiTheme="majorHAnsi" w:eastAsia="Times New Roman" w:hAnsiTheme="majorHAnsi" w:cstheme="majorHAnsi"/>
        </w:rPr>
        <w:t>thresholding</w:t>
      </w:r>
      <w:proofErr w:type="spellEnd"/>
      <w:r w:rsidRPr="004362EF">
        <w:rPr>
          <w:rFonts w:asciiTheme="majorHAnsi" w:eastAsia="Times New Roman" w:hAnsiTheme="majorHAnsi" w:cstheme="majorHAnsi"/>
        </w:rPr>
        <w:t xml:space="preserve"> for offline signature verification. </w:t>
      </w:r>
      <w:r w:rsidRPr="004362EF">
        <w:rPr>
          <w:rFonts w:asciiTheme="majorHAnsi" w:eastAsia="Times New Roman" w:hAnsiTheme="majorHAnsi" w:cstheme="majorHAnsi"/>
          <w:i/>
        </w:rPr>
        <w:t>2008 23rd International Conference Image and Vision Computing New Zealand, IVCNZ</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October 2014</w:t>
      </w:r>
      <w:r w:rsidRPr="004362EF">
        <w:rPr>
          <w:rFonts w:asciiTheme="majorHAnsi" w:eastAsia="Times New Roman" w:hAnsiTheme="majorHAnsi" w:cstheme="majorHAnsi"/>
        </w:rPr>
        <w:t xml:space="preserve">. </w:t>
      </w:r>
      <w:hyperlink r:id="rId50">
        <w:r w:rsidRPr="004362EF">
          <w:rPr>
            <w:rFonts w:asciiTheme="majorHAnsi" w:eastAsia="Times New Roman" w:hAnsiTheme="majorHAnsi" w:cstheme="majorHAnsi"/>
            <w:color w:val="1155CC"/>
            <w:u w:val="single"/>
          </w:rPr>
          <w:t>https://doi.org/10.1109/IVCNZ.2008.4762072</w:t>
        </w:r>
      </w:hyperlink>
    </w:p>
    <w:p w:rsidR="008D322C" w:rsidRPr="004362EF" w:rsidRDefault="008D322C" w:rsidP="004362EF">
      <w:pPr>
        <w:widowControl w:val="0"/>
        <w:spacing w:line="240" w:lineRule="auto"/>
        <w:jc w:val="both"/>
        <w:rPr>
          <w:rFonts w:asciiTheme="majorHAnsi" w:eastAsia="Times New Roman" w:hAnsiTheme="majorHAnsi" w:cstheme="majorHAnsi"/>
        </w:rPr>
      </w:pPr>
    </w:p>
    <w:p w:rsidR="008D322C" w:rsidRPr="004362EF" w:rsidRDefault="00C62832" w:rsidP="004362EF">
      <w:pPr>
        <w:widowControl w:val="0"/>
        <w:spacing w:line="240" w:lineRule="auto"/>
        <w:jc w:val="both"/>
        <w:rPr>
          <w:rFonts w:asciiTheme="majorHAnsi" w:eastAsia="Times New Roman" w:hAnsiTheme="majorHAnsi" w:cstheme="majorHAnsi"/>
        </w:rPr>
      </w:pPr>
      <w:proofErr w:type="spellStart"/>
      <w:r w:rsidRPr="004362EF">
        <w:rPr>
          <w:rFonts w:asciiTheme="majorHAnsi" w:eastAsia="Times New Roman" w:hAnsiTheme="majorHAnsi" w:cstheme="majorHAnsi"/>
        </w:rPr>
        <w:t>Micheloni</w:t>
      </w:r>
      <w:proofErr w:type="spellEnd"/>
      <w:r w:rsidRPr="004362EF">
        <w:rPr>
          <w:rFonts w:asciiTheme="majorHAnsi" w:eastAsia="Times New Roman" w:hAnsiTheme="majorHAnsi" w:cstheme="majorHAnsi"/>
        </w:rPr>
        <w:t xml:space="preserve">, C., </w:t>
      </w:r>
      <w:proofErr w:type="spellStart"/>
      <w:r w:rsidRPr="004362EF">
        <w:rPr>
          <w:rFonts w:asciiTheme="majorHAnsi" w:eastAsia="Times New Roman" w:hAnsiTheme="majorHAnsi" w:cstheme="majorHAnsi"/>
        </w:rPr>
        <w:t>Foresti</w:t>
      </w:r>
      <w:proofErr w:type="spellEnd"/>
      <w:r w:rsidRPr="004362EF">
        <w:rPr>
          <w:rFonts w:asciiTheme="majorHAnsi" w:eastAsia="Times New Roman" w:hAnsiTheme="majorHAnsi" w:cstheme="majorHAnsi"/>
        </w:rPr>
        <w:t xml:space="preserve">, G. L., &amp; </w:t>
      </w:r>
      <w:proofErr w:type="spellStart"/>
      <w:r w:rsidRPr="004362EF">
        <w:rPr>
          <w:rFonts w:asciiTheme="majorHAnsi" w:eastAsia="Times New Roman" w:hAnsiTheme="majorHAnsi" w:cstheme="majorHAnsi"/>
        </w:rPr>
        <w:t>Snidaro</w:t>
      </w:r>
      <w:proofErr w:type="spellEnd"/>
      <w:r w:rsidRPr="004362EF">
        <w:rPr>
          <w:rFonts w:asciiTheme="majorHAnsi" w:eastAsia="Times New Roman" w:hAnsiTheme="majorHAnsi" w:cstheme="majorHAnsi"/>
        </w:rPr>
        <w:t xml:space="preserve">, L. (2003). INTELLIGENT DISTRIBUTED SURVEILLANCE SYSTEMS A network of co-operative cameras for visual surveillance. </w:t>
      </w:r>
      <w:r w:rsidRPr="004362EF">
        <w:rPr>
          <w:rFonts w:asciiTheme="majorHAnsi" w:eastAsia="Times New Roman" w:hAnsiTheme="majorHAnsi" w:cstheme="majorHAnsi"/>
          <w:i/>
        </w:rPr>
        <w:t>Image (Rochester, N.Y.)</w:t>
      </w:r>
      <w:r w:rsidRPr="004362EF">
        <w:rPr>
          <w:rFonts w:asciiTheme="majorHAnsi" w:eastAsia="Times New Roman" w:hAnsiTheme="majorHAnsi" w:cstheme="majorHAnsi"/>
        </w:rPr>
        <w:t xml:space="preserve">, 205–212. </w:t>
      </w:r>
      <w:hyperlink r:id="rId51">
        <w:r w:rsidRPr="004362EF">
          <w:rPr>
            <w:rFonts w:asciiTheme="majorHAnsi" w:eastAsia="Times New Roman" w:hAnsiTheme="majorHAnsi" w:cstheme="majorHAnsi"/>
            <w:color w:val="1155CC"/>
            <w:u w:val="single"/>
          </w:rPr>
          <w:t>https://doi.org/10.1049/ip-vis</w:t>
        </w:r>
      </w:hyperlink>
    </w:p>
    <w:p w:rsidR="008D322C" w:rsidRPr="004362EF" w:rsidRDefault="008D322C" w:rsidP="004362EF">
      <w:pPr>
        <w:widowControl w:val="0"/>
        <w:spacing w:line="240" w:lineRule="auto"/>
        <w:jc w:val="both"/>
        <w:rPr>
          <w:rFonts w:asciiTheme="majorHAnsi" w:eastAsia="Times New Roman" w:hAnsiTheme="majorHAnsi" w:cstheme="majorHAnsi"/>
        </w:rPr>
      </w:pPr>
    </w:p>
    <w:p w:rsidR="008D322C" w:rsidRPr="004362EF" w:rsidRDefault="00C62832" w:rsidP="004362EF">
      <w:pPr>
        <w:widowControl w:val="0"/>
        <w:spacing w:line="240" w:lineRule="auto"/>
        <w:jc w:val="both"/>
        <w:rPr>
          <w:rFonts w:asciiTheme="majorHAnsi" w:eastAsia="Times New Roman" w:hAnsiTheme="majorHAnsi" w:cstheme="majorHAnsi"/>
        </w:rPr>
      </w:pPr>
      <w:r w:rsidRPr="004362EF">
        <w:rPr>
          <w:rFonts w:asciiTheme="majorHAnsi" w:eastAsia="Times New Roman" w:hAnsiTheme="majorHAnsi" w:cstheme="majorHAnsi"/>
        </w:rPr>
        <w:t xml:space="preserve">Nguyen, V., Blumenstein, M., &amp; </w:t>
      </w:r>
      <w:proofErr w:type="spellStart"/>
      <w:r w:rsidRPr="004362EF">
        <w:rPr>
          <w:rFonts w:asciiTheme="majorHAnsi" w:eastAsia="Times New Roman" w:hAnsiTheme="majorHAnsi" w:cstheme="majorHAnsi"/>
        </w:rPr>
        <w:t>Leedham</w:t>
      </w:r>
      <w:proofErr w:type="spellEnd"/>
      <w:r w:rsidRPr="004362EF">
        <w:rPr>
          <w:rFonts w:asciiTheme="majorHAnsi" w:eastAsia="Times New Roman" w:hAnsiTheme="majorHAnsi" w:cstheme="majorHAnsi"/>
        </w:rPr>
        <w:t xml:space="preserve">, G. (2009). Global features for the offline signature verification problem. </w:t>
      </w:r>
      <w:r w:rsidRPr="004362EF">
        <w:rPr>
          <w:rFonts w:asciiTheme="majorHAnsi" w:eastAsia="Times New Roman" w:hAnsiTheme="majorHAnsi" w:cstheme="majorHAnsi"/>
          <w:i/>
        </w:rPr>
        <w:t>Proceedings of the International Conference on Document Analysis and Recognition, ICDAR</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September 2014</w:t>
      </w:r>
      <w:r w:rsidRPr="004362EF">
        <w:rPr>
          <w:rFonts w:asciiTheme="majorHAnsi" w:eastAsia="Times New Roman" w:hAnsiTheme="majorHAnsi" w:cstheme="majorHAnsi"/>
        </w:rPr>
        <w:t>, 1300–1304. https://doi.org/10.1109/ICDAR.2009.123</w:t>
      </w:r>
    </w:p>
    <w:p w:rsidR="008D322C" w:rsidRPr="004362EF" w:rsidRDefault="008D322C" w:rsidP="004362EF">
      <w:pPr>
        <w:widowControl w:val="0"/>
        <w:spacing w:line="240" w:lineRule="auto"/>
        <w:jc w:val="both"/>
        <w:rPr>
          <w:rFonts w:asciiTheme="majorHAnsi" w:eastAsia="Times New Roman" w:hAnsiTheme="majorHAnsi" w:cstheme="majorHAnsi"/>
        </w:rPr>
      </w:pPr>
    </w:p>
    <w:p w:rsidR="008D322C" w:rsidRPr="004362EF" w:rsidRDefault="00C62832" w:rsidP="004362EF">
      <w:pPr>
        <w:widowControl w:val="0"/>
        <w:spacing w:line="240" w:lineRule="auto"/>
        <w:jc w:val="both"/>
        <w:rPr>
          <w:rFonts w:asciiTheme="majorHAnsi" w:eastAsia="Times New Roman" w:hAnsiTheme="majorHAnsi" w:cstheme="majorHAnsi"/>
        </w:rPr>
      </w:pPr>
      <w:r w:rsidRPr="004362EF">
        <w:rPr>
          <w:rFonts w:asciiTheme="majorHAnsi" w:eastAsia="Times New Roman" w:hAnsiTheme="majorHAnsi" w:cstheme="majorHAnsi"/>
        </w:rPr>
        <w:t xml:space="preserve">Pal, S., Pal, U., &amp; Blumenstein, M. (2013). Multi-script offline Signature verification: A two stage approach. </w:t>
      </w:r>
      <w:r w:rsidRPr="004362EF">
        <w:rPr>
          <w:rFonts w:asciiTheme="majorHAnsi" w:eastAsia="Times New Roman" w:hAnsiTheme="majorHAnsi" w:cstheme="majorHAnsi"/>
          <w:i/>
        </w:rPr>
        <w:t>CEUR Workshop Proceedings</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1022</w:t>
      </w:r>
      <w:r w:rsidRPr="004362EF">
        <w:rPr>
          <w:rFonts w:asciiTheme="majorHAnsi" w:eastAsia="Times New Roman" w:hAnsiTheme="majorHAnsi" w:cstheme="majorHAnsi"/>
        </w:rPr>
        <w:t>(January 2013), 31–35.</w:t>
      </w:r>
    </w:p>
    <w:p w:rsidR="008D322C" w:rsidRPr="004362EF" w:rsidRDefault="008D322C" w:rsidP="004362EF">
      <w:pPr>
        <w:widowControl w:val="0"/>
        <w:spacing w:line="240" w:lineRule="auto"/>
        <w:jc w:val="both"/>
        <w:rPr>
          <w:rFonts w:asciiTheme="majorHAnsi" w:eastAsia="Times New Roman" w:hAnsiTheme="majorHAnsi" w:cstheme="majorHAnsi"/>
        </w:rPr>
      </w:pPr>
    </w:p>
    <w:p w:rsidR="008D322C" w:rsidRPr="004362EF" w:rsidRDefault="00C62832" w:rsidP="004362EF">
      <w:pPr>
        <w:widowControl w:val="0"/>
        <w:spacing w:line="240" w:lineRule="auto"/>
        <w:jc w:val="both"/>
        <w:rPr>
          <w:rFonts w:asciiTheme="majorHAnsi" w:eastAsia="Times New Roman" w:hAnsiTheme="majorHAnsi" w:cstheme="majorHAnsi"/>
        </w:rPr>
      </w:pPr>
      <w:proofErr w:type="spellStart"/>
      <w:r w:rsidRPr="004362EF">
        <w:rPr>
          <w:rFonts w:asciiTheme="majorHAnsi" w:eastAsia="Times New Roman" w:hAnsiTheme="majorHAnsi" w:cstheme="majorHAnsi"/>
        </w:rPr>
        <w:t>Ribeiro</w:t>
      </w:r>
      <w:proofErr w:type="spellEnd"/>
      <w:r w:rsidRPr="004362EF">
        <w:rPr>
          <w:rFonts w:asciiTheme="majorHAnsi" w:eastAsia="Times New Roman" w:hAnsiTheme="majorHAnsi" w:cstheme="majorHAnsi"/>
        </w:rPr>
        <w:t xml:space="preserve">, B., </w:t>
      </w:r>
      <w:proofErr w:type="spellStart"/>
      <w:r w:rsidRPr="004362EF">
        <w:rPr>
          <w:rFonts w:asciiTheme="majorHAnsi" w:eastAsia="Times New Roman" w:hAnsiTheme="majorHAnsi" w:cstheme="majorHAnsi"/>
        </w:rPr>
        <w:t>Gonçalves</w:t>
      </w:r>
      <w:proofErr w:type="spellEnd"/>
      <w:r w:rsidRPr="004362EF">
        <w:rPr>
          <w:rFonts w:asciiTheme="majorHAnsi" w:eastAsia="Times New Roman" w:hAnsiTheme="majorHAnsi" w:cstheme="majorHAnsi"/>
        </w:rPr>
        <w:t xml:space="preserve">, I., Santos, S., &amp; </w:t>
      </w:r>
      <w:proofErr w:type="spellStart"/>
      <w:r w:rsidRPr="004362EF">
        <w:rPr>
          <w:rFonts w:asciiTheme="majorHAnsi" w:eastAsia="Times New Roman" w:hAnsiTheme="majorHAnsi" w:cstheme="majorHAnsi"/>
        </w:rPr>
        <w:t>Kovacec</w:t>
      </w:r>
      <w:proofErr w:type="spellEnd"/>
      <w:r w:rsidRPr="004362EF">
        <w:rPr>
          <w:rFonts w:asciiTheme="majorHAnsi" w:eastAsia="Times New Roman" w:hAnsiTheme="majorHAnsi" w:cstheme="majorHAnsi"/>
        </w:rPr>
        <w:t xml:space="preserve">, A. (2011). Deep learning networks for offline handwritten signature recognition. </w:t>
      </w:r>
      <w:r w:rsidRPr="004362EF">
        <w:rPr>
          <w:rFonts w:asciiTheme="majorHAnsi" w:eastAsia="Times New Roman" w:hAnsiTheme="majorHAnsi" w:cstheme="majorHAnsi"/>
          <w:i/>
        </w:rPr>
        <w:t>Lecture Notes in Computer Science (Including Subseries Lecture Notes in Artificial Intelligence and Lecture Notes in Bioinformatics)</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7042 LNCS</w:t>
      </w:r>
      <w:r w:rsidRPr="004362EF">
        <w:rPr>
          <w:rFonts w:asciiTheme="majorHAnsi" w:eastAsia="Times New Roman" w:hAnsiTheme="majorHAnsi" w:cstheme="majorHAnsi"/>
        </w:rPr>
        <w:t xml:space="preserve">, 523–532. </w:t>
      </w:r>
      <w:hyperlink r:id="rId52">
        <w:r w:rsidRPr="004362EF">
          <w:rPr>
            <w:rFonts w:asciiTheme="majorHAnsi" w:eastAsia="Times New Roman" w:hAnsiTheme="majorHAnsi" w:cstheme="majorHAnsi"/>
            <w:color w:val="1155CC"/>
            <w:u w:val="single"/>
          </w:rPr>
          <w:t>https://doi.org/10.1007/978-3-642-25085-9_62</w:t>
        </w:r>
      </w:hyperlink>
    </w:p>
    <w:p w:rsidR="008D322C" w:rsidRPr="004362EF" w:rsidRDefault="008D322C" w:rsidP="004362EF">
      <w:pPr>
        <w:widowControl w:val="0"/>
        <w:spacing w:line="240" w:lineRule="auto"/>
        <w:jc w:val="both"/>
        <w:rPr>
          <w:rFonts w:asciiTheme="majorHAnsi" w:eastAsia="Times New Roman" w:hAnsiTheme="majorHAnsi" w:cstheme="majorHAnsi"/>
        </w:rPr>
      </w:pPr>
    </w:p>
    <w:p w:rsidR="008D322C" w:rsidRPr="004362EF" w:rsidRDefault="00C62832" w:rsidP="004362EF">
      <w:pPr>
        <w:widowControl w:val="0"/>
        <w:spacing w:line="240" w:lineRule="auto"/>
        <w:jc w:val="both"/>
        <w:rPr>
          <w:rFonts w:asciiTheme="majorHAnsi" w:eastAsia="Times New Roman" w:hAnsiTheme="majorHAnsi" w:cstheme="majorHAnsi"/>
        </w:rPr>
      </w:pPr>
      <w:r w:rsidRPr="004362EF">
        <w:rPr>
          <w:rFonts w:asciiTheme="majorHAnsi" w:eastAsia="Times New Roman" w:hAnsiTheme="majorHAnsi" w:cstheme="majorHAnsi"/>
        </w:rPr>
        <w:t xml:space="preserve">Ruiz-Del-Solar, J., </w:t>
      </w:r>
      <w:proofErr w:type="spellStart"/>
      <w:r w:rsidRPr="004362EF">
        <w:rPr>
          <w:rFonts w:asciiTheme="majorHAnsi" w:eastAsia="Times New Roman" w:hAnsiTheme="majorHAnsi" w:cstheme="majorHAnsi"/>
        </w:rPr>
        <w:t>Loncomilla</w:t>
      </w:r>
      <w:proofErr w:type="spellEnd"/>
      <w:r w:rsidRPr="004362EF">
        <w:rPr>
          <w:rFonts w:asciiTheme="majorHAnsi" w:eastAsia="Times New Roman" w:hAnsiTheme="majorHAnsi" w:cstheme="majorHAnsi"/>
        </w:rPr>
        <w:t xml:space="preserve">, P., &amp; </w:t>
      </w:r>
      <w:proofErr w:type="spellStart"/>
      <w:r w:rsidRPr="004362EF">
        <w:rPr>
          <w:rFonts w:asciiTheme="majorHAnsi" w:eastAsia="Times New Roman" w:hAnsiTheme="majorHAnsi" w:cstheme="majorHAnsi"/>
        </w:rPr>
        <w:t>Devia</w:t>
      </w:r>
      <w:proofErr w:type="spellEnd"/>
      <w:r w:rsidRPr="004362EF">
        <w:rPr>
          <w:rFonts w:asciiTheme="majorHAnsi" w:eastAsia="Times New Roman" w:hAnsiTheme="majorHAnsi" w:cstheme="majorHAnsi"/>
        </w:rPr>
        <w:t xml:space="preserve">, C. (2008). Fingerprint verification using local interest points and descriptors. </w:t>
      </w:r>
      <w:r w:rsidRPr="004362EF">
        <w:rPr>
          <w:rFonts w:asciiTheme="majorHAnsi" w:eastAsia="Times New Roman" w:hAnsiTheme="majorHAnsi" w:cstheme="majorHAnsi"/>
          <w:i/>
        </w:rPr>
        <w:t>Lecture Notes in Computer Science (Including Subseries Lecture Notes in Artificial Intelligence and Lecture Notes in Bioinformatics)</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5197 LNCS</w:t>
      </w:r>
      <w:r w:rsidRPr="004362EF">
        <w:rPr>
          <w:rFonts w:asciiTheme="majorHAnsi" w:eastAsia="Times New Roman" w:hAnsiTheme="majorHAnsi" w:cstheme="majorHAnsi"/>
        </w:rPr>
        <w:t xml:space="preserve">, 519–526. </w:t>
      </w:r>
      <w:hyperlink r:id="rId53">
        <w:r w:rsidRPr="004362EF">
          <w:rPr>
            <w:rFonts w:asciiTheme="majorHAnsi" w:eastAsia="Times New Roman" w:hAnsiTheme="majorHAnsi" w:cstheme="majorHAnsi"/>
            <w:color w:val="1155CC"/>
            <w:u w:val="single"/>
          </w:rPr>
          <w:t>https://doi.org/10.1007/978-3-540-85920-8_63</w:t>
        </w:r>
      </w:hyperlink>
    </w:p>
    <w:p w:rsidR="008D322C" w:rsidRPr="004362EF" w:rsidRDefault="008D322C" w:rsidP="004362EF">
      <w:pPr>
        <w:widowControl w:val="0"/>
        <w:spacing w:line="240" w:lineRule="auto"/>
        <w:jc w:val="both"/>
        <w:rPr>
          <w:rFonts w:asciiTheme="majorHAnsi" w:eastAsia="Times New Roman" w:hAnsiTheme="majorHAnsi" w:cstheme="majorHAnsi"/>
        </w:rPr>
      </w:pPr>
    </w:p>
    <w:p w:rsidR="008D322C" w:rsidRPr="004362EF" w:rsidRDefault="00C62832" w:rsidP="004362EF">
      <w:pPr>
        <w:widowControl w:val="0"/>
        <w:spacing w:line="240" w:lineRule="auto"/>
        <w:jc w:val="both"/>
        <w:rPr>
          <w:rFonts w:asciiTheme="majorHAnsi" w:eastAsia="Times New Roman" w:hAnsiTheme="majorHAnsi" w:cstheme="majorHAnsi"/>
        </w:rPr>
      </w:pPr>
      <w:proofErr w:type="spellStart"/>
      <w:r w:rsidRPr="004362EF">
        <w:rPr>
          <w:rFonts w:asciiTheme="majorHAnsi" w:eastAsia="Times New Roman" w:hAnsiTheme="majorHAnsi" w:cstheme="majorHAnsi"/>
        </w:rPr>
        <w:t>Sabourin</w:t>
      </w:r>
      <w:proofErr w:type="spellEnd"/>
      <w:r w:rsidRPr="004362EF">
        <w:rPr>
          <w:rFonts w:asciiTheme="majorHAnsi" w:eastAsia="Times New Roman" w:hAnsiTheme="majorHAnsi" w:cstheme="majorHAnsi"/>
        </w:rPr>
        <w:t xml:space="preserve">, R. (1997). Offline signature verification by local </w:t>
      </w:r>
      <w:proofErr w:type="spellStart"/>
      <w:r w:rsidRPr="004362EF">
        <w:rPr>
          <w:rFonts w:asciiTheme="majorHAnsi" w:eastAsia="Times New Roman" w:hAnsiTheme="majorHAnsi" w:cstheme="majorHAnsi"/>
        </w:rPr>
        <w:t>granulometric</w:t>
      </w:r>
      <w:proofErr w:type="spellEnd"/>
      <w:r w:rsidRPr="004362EF">
        <w:rPr>
          <w:rFonts w:asciiTheme="majorHAnsi" w:eastAsia="Times New Roman" w:hAnsiTheme="majorHAnsi" w:cstheme="majorHAnsi"/>
        </w:rPr>
        <w:t xml:space="preserve"> size distributions. </w:t>
      </w:r>
      <w:r w:rsidRPr="004362EF">
        <w:rPr>
          <w:rFonts w:asciiTheme="majorHAnsi" w:eastAsia="Times New Roman" w:hAnsiTheme="majorHAnsi" w:cstheme="majorHAnsi"/>
          <w:i/>
        </w:rPr>
        <w:t>IEEE Transactions on Pattern Analysis and Machine Intelligence</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19</w:t>
      </w:r>
      <w:r w:rsidRPr="004362EF">
        <w:rPr>
          <w:rFonts w:asciiTheme="majorHAnsi" w:eastAsia="Times New Roman" w:hAnsiTheme="majorHAnsi" w:cstheme="majorHAnsi"/>
        </w:rPr>
        <w:t xml:space="preserve">(9), 976–988. </w:t>
      </w:r>
      <w:hyperlink r:id="rId54">
        <w:r w:rsidRPr="004362EF">
          <w:rPr>
            <w:rFonts w:asciiTheme="majorHAnsi" w:eastAsia="Times New Roman" w:hAnsiTheme="majorHAnsi" w:cstheme="majorHAnsi"/>
            <w:color w:val="1155CC"/>
            <w:u w:val="single"/>
          </w:rPr>
          <w:t>https://doi.org/10.1109/34.615447</w:t>
        </w:r>
      </w:hyperlink>
    </w:p>
    <w:p w:rsidR="008D322C" w:rsidRPr="004362EF" w:rsidRDefault="008D322C" w:rsidP="004362EF">
      <w:pPr>
        <w:widowControl w:val="0"/>
        <w:spacing w:line="240" w:lineRule="auto"/>
        <w:jc w:val="both"/>
        <w:rPr>
          <w:rFonts w:asciiTheme="majorHAnsi" w:eastAsia="Times New Roman" w:hAnsiTheme="majorHAnsi" w:cstheme="majorHAnsi"/>
        </w:rPr>
      </w:pPr>
    </w:p>
    <w:p w:rsidR="004362EF" w:rsidRDefault="00C62832" w:rsidP="004362EF">
      <w:pPr>
        <w:widowControl w:val="0"/>
        <w:spacing w:line="240" w:lineRule="auto"/>
        <w:jc w:val="both"/>
        <w:rPr>
          <w:rFonts w:asciiTheme="majorHAnsi" w:eastAsia="Times New Roman" w:hAnsiTheme="majorHAnsi" w:cstheme="majorHAnsi"/>
        </w:rPr>
      </w:pPr>
      <w:r w:rsidRPr="004362EF">
        <w:rPr>
          <w:rFonts w:asciiTheme="majorHAnsi" w:eastAsia="Times New Roman" w:hAnsiTheme="majorHAnsi" w:cstheme="majorHAnsi"/>
        </w:rPr>
        <w:t xml:space="preserve">Xiao, X. H., &amp; </w:t>
      </w:r>
      <w:proofErr w:type="spellStart"/>
      <w:r w:rsidRPr="004362EF">
        <w:rPr>
          <w:rFonts w:asciiTheme="majorHAnsi" w:eastAsia="Times New Roman" w:hAnsiTheme="majorHAnsi" w:cstheme="majorHAnsi"/>
        </w:rPr>
        <w:t>Leedham</w:t>
      </w:r>
      <w:proofErr w:type="spellEnd"/>
      <w:r w:rsidRPr="004362EF">
        <w:rPr>
          <w:rFonts w:asciiTheme="majorHAnsi" w:eastAsia="Times New Roman" w:hAnsiTheme="majorHAnsi" w:cstheme="majorHAnsi"/>
        </w:rPr>
        <w:t xml:space="preserve">, G. (1999). Signature verification by neural networks with selective attention. </w:t>
      </w:r>
      <w:r w:rsidRPr="004362EF">
        <w:rPr>
          <w:rFonts w:asciiTheme="majorHAnsi" w:eastAsia="Times New Roman" w:hAnsiTheme="majorHAnsi" w:cstheme="majorHAnsi"/>
          <w:i/>
        </w:rPr>
        <w:t>Applied Intelligence</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11</w:t>
      </w:r>
      <w:r w:rsidRPr="004362EF">
        <w:rPr>
          <w:rFonts w:asciiTheme="majorHAnsi" w:eastAsia="Times New Roman" w:hAnsiTheme="majorHAnsi" w:cstheme="majorHAnsi"/>
        </w:rPr>
        <w:t xml:space="preserve">(2), </w:t>
      </w:r>
      <w:r w:rsidRPr="005D714A">
        <w:rPr>
          <w:rFonts w:asciiTheme="majorHAnsi" w:eastAsia="Times New Roman" w:hAnsiTheme="majorHAnsi" w:cstheme="majorHAnsi"/>
          <w:i/>
        </w:rPr>
        <w:t>213–223</w:t>
      </w:r>
      <w:r w:rsidRPr="004362EF">
        <w:rPr>
          <w:rFonts w:asciiTheme="majorHAnsi" w:eastAsia="Times New Roman" w:hAnsiTheme="majorHAnsi" w:cstheme="majorHAnsi"/>
        </w:rPr>
        <w:t xml:space="preserve">. </w:t>
      </w:r>
      <w:hyperlink r:id="rId55">
        <w:r w:rsidRPr="004362EF">
          <w:rPr>
            <w:rFonts w:asciiTheme="majorHAnsi" w:eastAsia="Times New Roman" w:hAnsiTheme="majorHAnsi" w:cstheme="majorHAnsi"/>
            <w:color w:val="1155CC"/>
            <w:u w:val="single"/>
          </w:rPr>
          <w:t>https://doi.org/10.1023/A:1008380515294</w:t>
        </w:r>
      </w:hyperlink>
      <w:r w:rsidRPr="004362EF">
        <w:rPr>
          <w:rFonts w:asciiTheme="majorHAnsi" w:eastAsia="Times New Roman" w:hAnsiTheme="majorHAnsi" w:cstheme="majorHAnsi"/>
        </w:rPr>
        <w:t xml:space="preserve"> </w:t>
      </w:r>
    </w:p>
    <w:p w:rsidR="004362EF" w:rsidRDefault="004362EF" w:rsidP="004362EF">
      <w:pPr>
        <w:widowControl w:val="0"/>
        <w:spacing w:line="240" w:lineRule="auto"/>
        <w:jc w:val="both"/>
        <w:rPr>
          <w:rFonts w:asciiTheme="majorHAnsi" w:eastAsia="Times New Roman" w:hAnsiTheme="majorHAnsi" w:cstheme="majorHAnsi"/>
        </w:rPr>
      </w:pPr>
    </w:p>
    <w:p w:rsidR="004362EF" w:rsidRDefault="00C62832" w:rsidP="004362EF">
      <w:pPr>
        <w:widowControl w:val="0"/>
        <w:spacing w:line="240" w:lineRule="auto"/>
        <w:jc w:val="both"/>
        <w:rPr>
          <w:rFonts w:asciiTheme="majorHAnsi" w:eastAsia="Times New Roman" w:hAnsiTheme="majorHAnsi" w:cstheme="majorHAnsi"/>
        </w:rPr>
      </w:pPr>
      <w:r w:rsidRPr="004362EF">
        <w:rPr>
          <w:rFonts w:asciiTheme="majorHAnsi" w:eastAsia="Times New Roman" w:hAnsiTheme="majorHAnsi" w:cstheme="majorHAnsi"/>
        </w:rPr>
        <w:t xml:space="preserve">Jain, K. S., Patel, U. A., &amp; </w:t>
      </w:r>
      <w:proofErr w:type="spellStart"/>
      <w:r w:rsidRPr="004362EF">
        <w:rPr>
          <w:rFonts w:asciiTheme="majorHAnsi" w:eastAsia="Times New Roman" w:hAnsiTheme="majorHAnsi" w:cstheme="majorHAnsi"/>
        </w:rPr>
        <w:t>Kheni</w:t>
      </w:r>
      <w:proofErr w:type="spellEnd"/>
      <w:r w:rsidRPr="004362EF">
        <w:rPr>
          <w:rFonts w:asciiTheme="majorHAnsi" w:eastAsia="Times New Roman" w:hAnsiTheme="majorHAnsi" w:cstheme="majorHAnsi"/>
        </w:rPr>
        <w:t xml:space="preserve">, R. (2021). Handwritten Signatures Forgery Detection. </w:t>
      </w:r>
      <w:r w:rsidRPr="004362EF">
        <w:rPr>
          <w:rFonts w:asciiTheme="majorHAnsi" w:eastAsia="Times New Roman" w:hAnsiTheme="majorHAnsi" w:cstheme="majorHAnsi"/>
          <w:i/>
        </w:rPr>
        <w:t>International Research Journal of Engineering and Technology</w:t>
      </w:r>
      <w:r w:rsidRPr="004362EF">
        <w:rPr>
          <w:rFonts w:asciiTheme="majorHAnsi" w:eastAsia="Times New Roman" w:hAnsiTheme="majorHAnsi" w:cstheme="majorHAnsi"/>
        </w:rPr>
        <w:t xml:space="preserve">, </w:t>
      </w:r>
      <w:r w:rsidRPr="005D714A">
        <w:rPr>
          <w:rFonts w:asciiTheme="majorHAnsi" w:eastAsia="Times New Roman" w:hAnsiTheme="majorHAnsi" w:cstheme="majorHAnsi"/>
          <w:i/>
        </w:rPr>
        <w:t>1989–2003</w:t>
      </w:r>
      <w:r w:rsidRPr="004362EF">
        <w:rPr>
          <w:rFonts w:asciiTheme="majorHAnsi" w:eastAsia="Times New Roman" w:hAnsiTheme="majorHAnsi" w:cstheme="majorHAnsi"/>
        </w:rPr>
        <w:t xml:space="preserve">. </w:t>
      </w:r>
      <w:hyperlink r:id="rId56" w:history="1">
        <w:r w:rsidR="00EA78F2" w:rsidRPr="004362EF">
          <w:rPr>
            <w:rStyle w:val="Hyperlink"/>
            <w:rFonts w:asciiTheme="majorHAnsi" w:eastAsia="Times New Roman" w:hAnsiTheme="majorHAnsi" w:cstheme="majorHAnsi"/>
          </w:rPr>
          <w:t>www.irjet.net</w:t>
        </w:r>
      </w:hyperlink>
    </w:p>
    <w:p w:rsidR="004362EF" w:rsidRDefault="004362EF" w:rsidP="004362EF">
      <w:pPr>
        <w:widowControl w:val="0"/>
        <w:spacing w:line="240" w:lineRule="auto"/>
        <w:jc w:val="both"/>
        <w:rPr>
          <w:rFonts w:asciiTheme="majorHAnsi" w:eastAsia="Times New Roman" w:hAnsiTheme="majorHAnsi" w:cstheme="majorHAnsi"/>
        </w:rPr>
      </w:pPr>
    </w:p>
    <w:p w:rsidR="004362EF" w:rsidRDefault="00C62832" w:rsidP="004362EF">
      <w:pPr>
        <w:widowControl w:val="0"/>
        <w:spacing w:line="240" w:lineRule="auto"/>
        <w:jc w:val="both"/>
        <w:rPr>
          <w:rFonts w:asciiTheme="majorHAnsi" w:eastAsia="Times New Roman" w:hAnsiTheme="majorHAnsi" w:cstheme="majorHAnsi"/>
        </w:rPr>
      </w:pPr>
      <w:proofErr w:type="spellStart"/>
      <w:r w:rsidRPr="004362EF">
        <w:rPr>
          <w:rFonts w:asciiTheme="majorHAnsi" w:eastAsia="Times New Roman" w:hAnsiTheme="majorHAnsi" w:cstheme="majorHAnsi"/>
        </w:rPr>
        <w:t>Navid</w:t>
      </w:r>
      <w:proofErr w:type="spellEnd"/>
      <w:r w:rsidRPr="004362EF">
        <w:rPr>
          <w:rFonts w:asciiTheme="majorHAnsi" w:eastAsia="Times New Roman" w:hAnsiTheme="majorHAnsi" w:cstheme="majorHAnsi"/>
        </w:rPr>
        <w:t xml:space="preserve">, S. M. A., </w:t>
      </w:r>
      <w:proofErr w:type="spellStart"/>
      <w:r w:rsidRPr="004362EF">
        <w:rPr>
          <w:rFonts w:asciiTheme="majorHAnsi" w:eastAsia="Times New Roman" w:hAnsiTheme="majorHAnsi" w:cstheme="majorHAnsi"/>
        </w:rPr>
        <w:t>Priya</w:t>
      </w:r>
      <w:proofErr w:type="spellEnd"/>
      <w:r w:rsidRPr="004362EF">
        <w:rPr>
          <w:rFonts w:asciiTheme="majorHAnsi" w:eastAsia="Times New Roman" w:hAnsiTheme="majorHAnsi" w:cstheme="majorHAnsi"/>
        </w:rPr>
        <w:t xml:space="preserve">, S. H., </w:t>
      </w:r>
      <w:proofErr w:type="spellStart"/>
      <w:r w:rsidRPr="004362EF">
        <w:rPr>
          <w:rFonts w:asciiTheme="majorHAnsi" w:eastAsia="Times New Roman" w:hAnsiTheme="majorHAnsi" w:cstheme="majorHAnsi"/>
        </w:rPr>
        <w:t>Khandakar</w:t>
      </w:r>
      <w:proofErr w:type="spellEnd"/>
      <w:r w:rsidRPr="004362EF">
        <w:rPr>
          <w:rFonts w:asciiTheme="majorHAnsi" w:eastAsia="Times New Roman" w:hAnsiTheme="majorHAnsi" w:cstheme="majorHAnsi"/>
        </w:rPr>
        <w:t xml:space="preserve">, N. H., </w:t>
      </w:r>
      <w:proofErr w:type="spellStart"/>
      <w:r w:rsidRPr="004362EF">
        <w:rPr>
          <w:rFonts w:asciiTheme="majorHAnsi" w:eastAsia="Times New Roman" w:hAnsiTheme="majorHAnsi" w:cstheme="majorHAnsi"/>
        </w:rPr>
        <w:t>Ferdous</w:t>
      </w:r>
      <w:proofErr w:type="spellEnd"/>
      <w:r w:rsidRPr="004362EF">
        <w:rPr>
          <w:rFonts w:asciiTheme="majorHAnsi" w:eastAsia="Times New Roman" w:hAnsiTheme="majorHAnsi" w:cstheme="majorHAnsi"/>
        </w:rPr>
        <w:t xml:space="preserve">, Z., &amp; </w:t>
      </w:r>
      <w:proofErr w:type="spellStart"/>
      <w:r w:rsidRPr="004362EF">
        <w:rPr>
          <w:rFonts w:asciiTheme="majorHAnsi" w:eastAsia="Times New Roman" w:hAnsiTheme="majorHAnsi" w:cstheme="majorHAnsi"/>
        </w:rPr>
        <w:t>Haque</w:t>
      </w:r>
      <w:proofErr w:type="spellEnd"/>
      <w:r w:rsidRPr="004362EF">
        <w:rPr>
          <w:rFonts w:asciiTheme="majorHAnsi" w:eastAsia="Times New Roman" w:hAnsiTheme="majorHAnsi" w:cstheme="majorHAnsi"/>
        </w:rPr>
        <w:t xml:space="preserve">, A. B. (2019). Signature Verification Using Convolutional Neural Network. </w:t>
      </w:r>
      <w:r w:rsidRPr="004362EF">
        <w:rPr>
          <w:rFonts w:asciiTheme="majorHAnsi" w:eastAsia="Times New Roman" w:hAnsiTheme="majorHAnsi" w:cstheme="majorHAnsi"/>
          <w:i/>
        </w:rPr>
        <w:t>2019 IEEE International Conference on Robotics, Automation, Artificial-Intelligence and Internet-of-Things, RAAICON 2019</w:t>
      </w:r>
      <w:r w:rsidRPr="004362EF">
        <w:rPr>
          <w:rFonts w:asciiTheme="majorHAnsi" w:eastAsia="Times New Roman" w:hAnsiTheme="majorHAnsi" w:cstheme="majorHAnsi"/>
        </w:rPr>
        <w:t xml:space="preserve">, 35–39. </w:t>
      </w:r>
      <w:hyperlink r:id="rId57">
        <w:r w:rsidRPr="004362EF">
          <w:rPr>
            <w:rFonts w:asciiTheme="majorHAnsi" w:eastAsia="Times New Roman" w:hAnsiTheme="majorHAnsi" w:cstheme="majorHAnsi"/>
            <w:color w:val="1155CC"/>
            <w:u w:val="single"/>
          </w:rPr>
          <w:t>https://doi.org/10.1109/RAAICON48939.2019.19</w:t>
        </w:r>
      </w:hyperlink>
    </w:p>
    <w:p w:rsidR="004362EF" w:rsidRDefault="004362EF" w:rsidP="004362EF">
      <w:pPr>
        <w:widowControl w:val="0"/>
        <w:spacing w:line="240" w:lineRule="auto"/>
        <w:jc w:val="both"/>
        <w:rPr>
          <w:rFonts w:asciiTheme="majorHAnsi" w:eastAsia="Times New Roman" w:hAnsiTheme="majorHAnsi" w:cstheme="majorHAnsi"/>
        </w:rPr>
      </w:pPr>
    </w:p>
    <w:p w:rsidR="004362EF" w:rsidRDefault="00C62832" w:rsidP="004362EF">
      <w:pPr>
        <w:widowControl w:val="0"/>
        <w:spacing w:line="240" w:lineRule="auto"/>
        <w:jc w:val="both"/>
        <w:rPr>
          <w:rFonts w:asciiTheme="majorHAnsi" w:eastAsia="Times New Roman" w:hAnsiTheme="majorHAnsi" w:cstheme="majorHAnsi"/>
        </w:rPr>
      </w:pPr>
      <w:proofErr w:type="spellStart"/>
      <w:r w:rsidRPr="004362EF">
        <w:rPr>
          <w:rFonts w:asciiTheme="majorHAnsi" w:eastAsia="Times New Roman" w:hAnsiTheme="majorHAnsi" w:cstheme="majorHAnsi"/>
        </w:rPr>
        <w:t>Parcham</w:t>
      </w:r>
      <w:proofErr w:type="spellEnd"/>
      <w:r w:rsidRPr="004362EF">
        <w:rPr>
          <w:rFonts w:asciiTheme="majorHAnsi" w:eastAsia="Times New Roman" w:hAnsiTheme="majorHAnsi" w:cstheme="majorHAnsi"/>
        </w:rPr>
        <w:t xml:space="preserve">, E., </w:t>
      </w:r>
      <w:proofErr w:type="spellStart"/>
      <w:r w:rsidRPr="004362EF">
        <w:rPr>
          <w:rFonts w:asciiTheme="majorHAnsi" w:eastAsia="Times New Roman" w:hAnsiTheme="majorHAnsi" w:cstheme="majorHAnsi"/>
        </w:rPr>
        <w:t>Ilbeygi</w:t>
      </w:r>
      <w:proofErr w:type="spellEnd"/>
      <w:r w:rsidRPr="004362EF">
        <w:rPr>
          <w:rFonts w:asciiTheme="majorHAnsi" w:eastAsia="Times New Roman" w:hAnsiTheme="majorHAnsi" w:cstheme="majorHAnsi"/>
        </w:rPr>
        <w:t xml:space="preserve">, M., &amp; </w:t>
      </w:r>
      <w:proofErr w:type="spellStart"/>
      <w:r w:rsidRPr="004362EF">
        <w:rPr>
          <w:rFonts w:asciiTheme="majorHAnsi" w:eastAsia="Times New Roman" w:hAnsiTheme="majorHAnsi" w:cstheme="majorHAnsi"/>
        </w:rPr>
        <w:t>Amini</w:t>
      </w:r>
      <w:proofErr w:type="spellEnd"/>
      <w:r w:rsidRPr="004362EF">
        <w:rPr>
          <w:rFonts w:asciiTheme="majorHAnsi" w:eastAsia="Times New Roman" w:hAnsiTheme="majorHAnsi" w:cstheme="majorHAnsi"/>
        </w:rPr>
        <w:t xml:space="preserve">, M. (2021). </w:t>
      </w:r>
      <w:proofErr w:type="spellStart"/>
      <w:r w:rsidRPr="004362EF">
        <w:rPr>
          <w:rFonts w:asciiTheme="majorHAnsi" w:eastAsia="Times New Roman" w:hAnsiTheme="majorHAnsi" w:cstheme="majorHAnsi"/>
        </w:rPr>
        <w:t>CBCapsNet</w:t>
      </w:r>
      <w:proofErr w:type="spellEnd"/>
      <w:r w:rsidRPr="004362EF">
        <w:rPr>
          <w:rFonts w:asciiTheme="majorHAnsi" w:eastAsia="Times New Roman" w:hAnsiTheme="majorHAnsi" w:cstheme="majorHAnsi"/>
        </w:rPr>
        <w:t xml:space="preserve">: A novel writer-independent offline signature verification model using a CNN-based architecture and capsule neural networks. </w:t>
      </w:r>
      <w:r w:rsidRPr="004362EF">
        <w:rPr>
          <w:rFonts w:asciiTheme="majorHAnsi" w:eastAsia="Times New Roman" w:hAnsiTheme="majorHAnsi" w:cstheme="majorHAnsi"/>
          <w:i/>
        </w:rPr>
        <w:t>Expert Systems with Applications</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185</w:t>
      </w:r>
      <w:r w:rsidRPr="004362EF">
        <w:rPr>
          <w:rFonts w:asciiTheme="majorHAnsi" w:eastAsia="Times New Roman" w:hAnsiTheme="majorHAnsi" w:cstheme="majorHAnsi"/>
        </w:rPr>
        <w:t xml:space="preserve">(April), 115649. </w:t>
      </w:r>
      <w:hyperlink r:id="rId58">
        <w:r w:rsidRPr="004362EF">
          <w:rPr>
            <w:rFonts w:asciiTheme="majorHAnsi" w:eastAsia="Times New Roman" w:hAnsiTheme="majorHAnsi" w:cstheme="majorHAnsi"/>
            <w:color w:val="1155CC"/>
            <w:u w:val="single"/>
          </w:rPr>
          <w:t>https://doi.org/10.1016/j.eswa.2021.115649</w:t>
        </w:r>
      </w:hyperlink>
    </w:p>
    <w:p w:rsidR="004362EF" w:rsidRDefault="004362EF" w:rsidP="004362EF">
      <w:pPr>
        <w:widowControl w:val="0"/>
        <w:spacing w:line="240" w:lineRule="auto"/>
        <w:jc w:val="both"/>
        <w:rPr>
          <w:rFonts w:asciiTheme="majorHAnsi" w:eastAsia="Times New Roman" w:hAnsiTheme="majorHAnsi" w:cstheme="majorHAnsi"/>
        </w:rPr>
      </w:pPr>
    </w:p>
    <w:p w:rsidR="004362EF" w:rsidRDefault="00C62832" w:rsidP="004362EF">
      <w:pPr>
        <w:widowControl w:val="0"/>
        <w:spacing w:line="240" w:lineRule="auto"/>
        <w:jc w:val="both"/>
        <w:rPr>
          <w:rFonts w:asciiTheme="majorHAnsi" w:eastAsia="Times New Roman" w:hAnsiTheme="majorHAnsi" w:cstheme="majorHAnsi"/>
        </w:rPr>
      </w:pPr>
      <w:proofErr w:type="spellStart"/>
      <w:r w:rsidRPr="004362EF">
        <w:rPr>
          <w:rFonts w:asciiTheme="majorHAnsi" w:eastAsia="Times New Roman" w:hAnsiTheme="majorHAnsi" w:cstheme="majorHAnsi"/>
        </w:rPr>
        <w:lastRenderedPageBreak/>
        <w:t>Pinzón</w:t>
      </w:r>
      <w:proofErr w:type="spellEnd"/>
      <w:r w:rsidRPr="004362EF">
        <w:rPr>
          <w:rFonts w:asciiTheme="majorHAnsi" w:eastAsia="Times New Roman" w:hAnsiTheme="majorHAnsi" w:cstheme="majorHAnsi"/>
        </w:rPr>
        <w:t xml:space="preserve">-Arenas, J. O., Jiménez-Moreno, R., &amp; </w:t>
      </w:r>
      <w:proofErr w:type="spellStart"/>
      <w:r w:rsidRPr="004362EF">
        <w:rPr>
          <w:rFonts w:asciiTheme="majorHAnsi" w:eastAsia="Times New Roman" w:hAnsiTheme="majorHAnsi" w:cstheme="majorHAnsi"/>
        </w:rPr>
        <w:t>Pachón-Suescún</w:t>
      </w:r>
      <w:proofErr w:type="spellEnd"/>
      <w:r w:rsidRPr="004362EF">
        <w:rPr>
          <w:rFonts w:asciiTheme="majorHAnsi" w:eastAsia="Times New Roman" w:hAnsiTheme="majorHAnsi" w:cstheme="majorHAnsi"/>
        </w:rPr>
        <w:t xml:space="preserve">, C. G. (2019). Offline signature verification using DAG-CNN. </w:t>
      </w:r>
      <w:r w:rsidRPr="004362EF">
        <w:rPr>
          <w:rFonts w:asciiTheme="majorHAnsi" w:eastAsia="Times New Roman" w:hAnsiTheme="majorHAnsi" w:cstheme="majorHAnsi"/>
          <w:i/>
        </w:rPr>
        <w:t>International Journal of Electrical and Computer Engineering</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9</w:t>
      </w:r>
      <w:r w:rsidRPr="004362EF">
        <w:rPr>
          <w:rFonts w:asciiTheme="majorHAnsi" w:eastAsia="Times New Roman" w:hAnsiTheme="majorHAnsi" w:cstheme="majorHAnsi"/>
        </w:rPr>
        <w:t xml:space="preserve">(4), 3314–3322. </w:t>
      </w:r>
      <w:hyperlink r:id="rId59" w:history="1">
        <w:r w:rsidR="00EA78F2" w:rsidRPr="004362EF">
          <w:rPr>
            <w:rStyle w:val="Hyperlink"/>
            <w:rFonts w:asciiTheme="majorHAnsi" w:eastAsia="Times New Roman" w:hAnsiTheme="majorHAnsi" w:cstheme="majorHAnsi"/>
          </w:rPr>
          <w:t>https://doi.org/10.11591/ijece.v9i4.pp3314-3322</w:t>
        </w:r>
      </w:hyperlink>
    </w:p>
    <w:p w:rsidR="004362EF" w:rsidRDefault="004362EF" w:rsidP="004362EF">
      <w:pPr>
        <w:widowControl w:val="0"/>
        <w:spacing w:line="240" w:lineRule="auto"/>
        <w:jc w:val="both"/>
        <w:rPr>
          <w:rFonts w:asciiTheme="majorHAnsi" w:eastAsia="Times New Roman" w:hAnsiTheme="majorHAnsi" w:cstheme="majorHAnsi"/>
        </w:rPr>
      </w:pPr>
    </w:p>
    <w:p w:rsidR="004362EF" w:rsidRDefault="00C62832" w:rsidP="004362EF">
      <w:pPr>
        <w:widowControl w:val="0"/>
        <w:spacing w:line="240" w:lineRule="auto"/>
        <w:jc w:val="both"/>
        <w:rPr>
          <w:rFonts w:asciiTheme="majorHAnsi" w:eastAsia="Times New Roman" w:hAnsiTheme="majorHAnsi" w:cstheme="majorHAnsi"/>
        </w:rPr>
      </w:pPr>
      <w:r w:rsidRPr="004362EF">
        <w:rPr>
          <w:rFonts w:asciiTheme="majorHAnsi" w:eastAsia="Times New Roman" w:hAnsiTheme="majorHAnsi" w:cstheme="majorHAnsi"/>
        </w:rPr>
        <w:t xml:space="preserve">Rabbi, M. T. F., Rahman, S. M. T., </w:t>
      </w:r>
      <w:proofErr w:type="spellStart"/>
      <w:r w:rsidRPr="004362EF">
        <w:rPr>
          <w:rFonts w:asciiTheme="majorHAnsi" w:eastAsia="Times New Roman" w:hAnsiTheme="majorHAnsi" w:cstheme="majorHAnsi"/>
        </w:rPr>
        <w:t>Biswash</w:t>
      </w:r>
      <w:proofErr w:type="spellEnd"/>
      <w:r w:rsidRPr="004362EF">
        <w:rPr>
          <w:rFonts w:asciiTheme="majorHAnsi" w:eastAsia="Times New Roman" w:hAnsiTheme="majorHAnsi" w:cstheme="majorHAnsi"/>
        </w:rPr>
        <w:t xml:space="preserve">, P., Kim, J., Sheikh, A., </w:t>
      </w:r>
      <w:proofErr w:type="spellStart"/>
      <w:r w:rsidRPr="004362EF">
        <w:rPr>
          <w:rFonts w:asciiTheme="majorHAnsi" w:eastAsia="Times New Roman" w:hAnsiTheme="majorHAnsi" w:cstheme="majorHAnsi"/>
        </w:rPr>
        <w:t>Saha</w:t>
      </w:r>
      <w:proofErr w:type="spellEnd"/>
      <w:r w:rsidRPr="004362EF">
        <w:rPr>
          <w:rFonts w:asciiTheme="majorHAnsi" w:eastAsia="Times New Roman" w:hAnsiTheme="majorHAnsi" w:cstheme="majorHAnsi"/>
        </w:rPr>
        <w:t xml:space="preserve">, A. K., &amp; Uddin, M. S. (2019). Handwritten Signature Verification Using CNN with Data Augmentation. </w:t>
      </w:r>
      <w:r w:rsidRPr="004362EF">
        <w:rPr>
          <w:rFonts w:asciiTheme="majorHAnsi" w:eastAsia="Times New Roman" w:hAnsiTheme="majorHAnsi" w:cstheme="majorHAnsi"/>
          <w:i/>
        </w:rPr>
        <w:t>The Journal of Contents Computing</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1</w:t>
      </w:r>
      <w:r w:rsidRPr="004362EF">
        <w:rPr>
          <w:rFonts w:asciiTheme="majorHAnsi" w:eastAsia="Times New Roman" w:hAnsiTheme="majorHAnsi" w:cstheme="majorHAnsi"/>
        </w:rPr>
        <w:t xml:space="preserve">(1), 25–37. </w:t>
      </w:r>
      <w:hyperlink r:id="rId60">
        <w:r w:rsidRPr="004362EF">
          <w:rPr>
            <w:rFonts w:asciiTheme="majorHAnsi" w:eastAsia="Times New Roman" w:hAnsiTheme="majorHAnsi" w:cstheme="majorHAnsi"/>
            <w:color w:val="1155CC"/>
            <w:u w:val="single"/>
          </w:rPr>
          <w:t>https://doi.org/10.9728/jcc.2019.12.1.1.25</w:t>
        </w:r>
      </w:hyperlink>
    </w:p>
    <w:p w:rsidR="004362EF" w:rsidRDefault="004362EF" w:rsidP="004362EF">
      <w:pPr>
        <w:widowControl w:val="0"/>
        <w:spacing w:line="240" w:lineRule="auto"/>
        <w:jc w:val="both"/>
        <w:rPr>
          <w:rFonts w:asciiTheme="majorHAnsi" w:eastAsia="Times New Roman" w:hAnsiTheme="majorHAnsi" w:cstheme="majorHAnsi"/>
        </w:rPr>
      </w:pPr>
    </w:p>
    <w:p w:rsidR="004362EF" w:rsidRDefault="00C62832" w:rsidP="004362EF">
      <w:pPr>
        <w:widowControl w:val="0"/>
        <w:spacing w:line="240" w:lineRule="auto"/>
        <w:jc w:val="both"/>
        <w:rPr>
          <w:rFonts w:asciiTheme="majorHAnsi" w:eastAsia="Times New Roman" w:hAnsiTheme="majorHAnsi" w:cstheme="majorHAnsi"/>
        </w:rPr>
      </w:pPr>
      <w:proofErr w:type="spellStart"/>
      <w:r w:rsidRPr="004362EF">
        <w:rPr>
          <w:rFonts w:asciiTheme="majorHAnsi" w:eastAsia="Times New Roman" w:hAnsiTheme="majorHAnsi" w:cstheme="majorHAnsi"/>
        </w:rPr>
        <w:t>Yapıcı</w:t>
      </w:r>
      <w:proofErr w:type="spellEnd"/>
      <w:r w:rsidRPr="004362EF">
        <w:rPr>
          <w:rFonts w:asciiTheme="majorHAnsi" w:eastAsia="Times New Roman" w:hAnsiTheme="majorHAnsi" w:cstheme="majorHAnsi"/>
        </w:rPr>
        <w:t xml:space="preserve">, M. M., </w:t>
      </w:r>
      <w:proofErr w:type="spellStart"/>
      <w:r w:rsidRPr="004362EF">
        <w:rPr>
          <w:rFonts w:asciiTheme="majorHAnsi" w:eastAsia="Times New Roman" w:hAnsiTheme="majorHAnsi" w:cstheme="majorHAnsi"/>
        </w:rPr>
        <w:t>Tekerek</w:t>
      </w:r>
      <w:proofErr w:type="spellEnd"/>
      <w:r w:rsidRPr="004362EF">
        <w:rPr>
          <w:rFonts w:asciiTheme="majorHAnsi" w:eastAsia="Times New Roman" w:hAnsiTheme="majorHAnsi" w:cstheme="majorHAnsi"/>
        </w:rPr>
        <w:t xml:space="preserve">, A., &amp; </w:t>
      </w:r>
      <w:proofErr w:type="spellStart"/>
      <w:r w:rsidRPr="004362EF">
        <w:rPr>
          <w:rFonts w:asciiTheme="majorHAnsi" w:eastAsia="Times New Roman" w:hAnsiTheme="majorHAnsi" w:cstheme="majorHAnsi"/>
        </w:rPr>
        <w:t>Topaloğlu</w:t>
      </w:r>
      <w:proofErr w:type="spellEnd"/>
      <w:r w:rsidRPr="004362EF">
        <w:rPr>
          <w:rFonts w:asciiTheme="majorHAnsi" w:eastAsia="Times New Roman" w:hAnsiTheme="majorHAnsi" w:cstheme="majorHAnsi"/>
        </w:rPr>
        <w:t xml:space="preserve">, N. (2021). Deep learning-based data augmentation method and signature verification system for offline handwritten signature. Pattern Analysis and Applications, 24(1), 165–179. </w:t>
      </w:r>
      <w:hyperlink r:id="rId61">
        <w:r w:rsidRPr="004362EF">
          <w:rPr>
            <w:rFonts w:asciiTheme="majorHAnsi" w:eastAsia="Times New Roman" w:hAnsiTheme="majorHAnsi" w:cstheme="majorHAnsi"/>
            <w:color w:val="1155CC"/>
            <w:u w:val="single"/>
          </w:rPr>
          <w:t>https://doi.org/10.1007/s10044-020-00912-6</w:t>
        </w:r>
      </w:hyperlink>
    </w:p>
    <w:p w:rsidR="004362EF" w:rsidRDefault="004362EF" w:rsidP="004362EF">
      <w:pPr>
        <w:widowControl w:val="0"/>
        <w:spacing w:line="240" w:lineRule="auto"/>
        <w:jc w:val="both"/>
        <w:rPr>
          <w:rFonts w:asciiTheme="majorHAnsi" w:eastAsia="Times New Roman" w:hAnsiTheme="majorHAnsi" w:cstheme="majorHAnsi"/>
        </w:rPr>
      </w:pPr>
    </w:p>
    <w:p w:rsidR="004362EF" w:rsidRDefault="00C62832" w:rsidP="004362EF">
      <w:pPr>
        <w:widowControl w:val="0"/>
        <w:spacing w:line="240" w:lineRule="auto"/>
        <w:jc w:val="both"/>
        <w:rPr>
          <w:rFonts w:asciiTheme="majorHAnsi" w:eastAsia="Times New Roman" w:hAnsiTheme="majorHAnsi" w:cstheme="majorHAnsi"/>
        </w:rPr>
      </w:pPr>
      <w:r w:rsidRPr="004362EF">
        <w:rPr>
          <w:rFonts w:asciiTheme="majorHAnsi" w:eastAsia="Times New Roman" w:hAnsiTheme="majorHAnsi" w:cstheme="majorHAnsi"/>
        </w:rPr>
        <w:t xml:space="preserve">Hameed, M. M., Ahmad, R., </w:t>
      </w:r>
      <w:proofErr w:type="spellStart"/>
      <w:r w:rsidRPr="004362EF">
        <w:rPr>
          <w:rFonts w:asciiTheme="majorHAnsi" w:eastAsia="Times New Roman" w:hAnsiTheme="majorHAnsi" w:cstheme="majorHAnsi"/>
        </w:rPr>
        <w:t>Kiah</w:t>
      </w:r>
      <w:proofErr w:type="spellEnd"/>
      <w:r w:rsidRPr="004362EF">
        <w:rPr>
          <w:rFonts w:asciiTheme="majorHAnsi" w:eastAsia="Times New Roman" w:hAnsiTheme="majorHAnsi" w:cstheme="majorHAnsi"/>
        </w:rPr>
        <w:t xml:space="preserve">, M. L. M., &amp; </w:t>
      </w:r>
      <w:proofErr w:type="spellStart"/>
      <w:r w:rsidRPr="004362EF">
        <w:rPr>
          <w:rFonts w:asciiTheme="majorHAnsi" w:eastAsia="Times New Roman" w:hAnsiTheme="majorHAnsi" w:cstheme="majorHAnsi"/>
        </w:rPr>
        <w:t>Murtaza</w:t>
      </w:r>
      <w:proofErr w:type="spellEnd"/>
      <w:r w:rsidRPr="004362EF">
        <w:rPr>
          <w:rFonts w:asciiTheme="majorHAnsi" w:eastAsia="Times New Roman" w:hAnsiTheme="majorHAnsi" w:cstheme="majorHAnsi"/>
        </w:rPr>
        <w:t xml:space="preserve">, G. (2021). Machine learning-based offline signature verification systems: A systematic review. Signal Processing: Image Communication, 93(October 2020), 116139. </w:t>
      </w:r>
      <w:hyperlink r:id="rId62">
        <w:r w:rsidRPr="004362EF">
          <w:rPr>
            <w:rFonts w:asciiTheme="majorHAnsi" w:eastAsia="Times New Roman" w:hAnsiTheme="majorHAnsi" w:cstheme="majorHAnsi"/>
            <w:color w:val="1155CC"/>
            <w:u w:val="single"/>
          </w:rPr>
          <w:t>https://doi.org/10.1016/j.image.2021.116139</w:t>
        </w:r>
      </w:hyperlink>
    </w:p>
    <w:p w:rsidR="004362EF" w:rsidRDefault="004362EF" w:rsidP="004362EF">
      <w:pPr>
        <w:widowControl w:val="0"/>
        <w:spacing w:line="240" w:lineRule="auto"/>
        <w:jc w:val="both"/>
        <w:rPr>
          <w:rFonts w:asciiTheme="majorHAnsi" w:eastAsia="Times New Roman" w:hAnsiTheme="majorHAnsi" w:cstheme="majorHAnsi"/>
        </w:rPr>
      </w:pPr>
    </w:p>
    <w:p w:rsidR="00EA78F2" w:rsidRDefault="00C62832" w:rsidP="004362EF">
      <w:pPr>
        <w:widowControl w:val="0"/>
        <w:spacing w:line="240" w:lineRule="auto"/>
        <w:jc w:val="both"/>
        <w:rPr>
          <w:rStyle w:val="Hyperlink"/>
          <w:rFonts w:asciiTheme="majorHAnsi" w:eastAsia="Times New Roman" w:hAnsiTheme="majorHAnsi" w:cstheme="majorHAnsi"/>
        </w:rPr>
      </w:pPr>
      <w:r w:rsidRPr="004362EF">
        <w:rPr>
          <w:rFonts w:asciiTheme="majorHAnsi" w:eastAsia="Times New Roman" w:hAnsiTheme="majorHAnsi" w:cstheme="majorHAnsi"/>
          <w:i/>
        </w:rPr>
        <w:t xml:space="preserve">Punjabi grammar - </w:t>
      </w:r>
      <w:proofErr w:type="spellStart"/>
      <w:r w:rsidRPr="004362EF">
        <w:rPr>
          <w:rFonts w:asciiTheme="majorHAnsi" w:eastAsia="Times New Roman" w:hAnsiTheme="majorHAnsi" w:cstheme="majorHAnsi"/>
          <w:i/>
        </w:rPr>
        <w:t>Jatland</w:t>
      </w:r>
      <w:proofErr w:type="spellEnd"/>
      <w:r w:rsidRPr="004362EF">
        <w:rPr>
          <w:rFonts w:asciiTheme="majorHAnsi" w:eastAsia="Times New Roman" w:hAnsiTheme="majorHAnsi" w:cstheme="majorHAnsi"/>
          <w:i/>
        </w:rPr>
        <w:t xml:space="preserve"> Wiki</w:t>
      </w:r>
      <w:r w:rsidRPr="004362EF">
        <w:rPr>
          <w:rFonts w:asciiTheme="majorHAnsi" w:eastAsia="Times New Roman" w:hAnsiTheme="majorHAnsi" w:cstheme="majorHAnsi"/>
        </w:rPr>
        <w:t>. (</w:t>
      </w:r>
      <w:proofErr w:type="spellStart"/>
      <w:r w:rsidRPr="004362EF">
        <w:rPr>
          <w:rFonts w:asciiTheme="majorHAnsi" w:eastAsia="Times New Roman" w:hAnsiTheme="majorHAnsi" w:cstheme="majorHAnsi"/>
        </w:rPr>
        <w:t>n.d.</w:t>
      </w:r>
      <w:proofErr w:type="spellEnd"/>
      <w:r w:rsidRPr="004362EF">
        <w:rPr>
          <w:rFonts w:asciiTheme="majorHAnsi" w:eastAsia="Times New Roman" w:hAnsiTheme="majorHAnsi" w:cstheme="majorHAnsi"/>
        </w:rPr>
        <w:t xml:space="preserve">). Retrieved April 27, 2022, from </w:t>
      </w:r>
      <w:hyperlink r:id="rId63" w:history="1">
        <w:r w:rsidR="00EA78F2" w:rsidRPr="004362EF">
          <w:rPr>
            <w:rStyle w:val="Hyperlink"/>
            <w:rFonts w:asciiTheme="majorHAnsi" w:eastAsia="Times New Roman" w:hAnsiTheme="majorHAnsi" w:cstheme="majorHAnsi"/>
          </w:rPr>
          <w:t>https://www.jatland.com/home/Punjabi_grammar</w:t>
        </w:r>
      </w:hyperlink>
    </w:p>
    <w:p w:rsidR="005D714A" w:rsidRPr="004362EF" w:rsidRDefault="005D714A" w:rsidP="004362EF">
      <w:pPr>
        <w:widowControl w:val="0"/>
        <w:spacing w:line="240" w:lineRule="auto"/>
        <w:jc w:val="both"/>
        <w:rPr>
          <w:rFonts w:asciiTheme="majorHAnsi" w:eastAsia="Times New Roman" w:hAnsiTheme="majorHAnsi" w:cstheme="majorHAnsi"/>
        </w:rPr>
      </w:pPr>
    </w:p>
    <w:p w:rsidR="004362EF" w:rsidRPr="004362EF" w:rsidRDefault="00C62832" w:rsidP="004362EF">
      <w:pPr>
        <w:widowControl w:val="0"/>
        <w:spacing w:after="160" w:line="240" w:lineRule="auto"/>
        <w:jc w:val="both"/>
        <w:rPr>
          <w:rFonts w:asciiTheme="majorHAnsi" w:eastAsia="Times New Roman" w:hAnsiTheme="majorHAnsi" w:cstheme="majorHAnsi"/>
        </w:rPr>
      </w:pPr>
      <w:r w:rsidRPr="004362EF">
        <w:rPr>
          <w:rFonts w:asciiTheme="majorHAnsi" w:eastAsia="Times New Roman" w:hAnsiTheme="majorHAnsi" w:cstheme="majorHAnsi"/>
          <w:i/>
        </w:rPr>
        <w:t xml:space="preserve">Punjabi Language - </w:t>
      </w:r>
      <w:proofErr w:type="spellStart"/>
      <w:r w:rsidRPr="004362EF">
        <w:rPr>
          <w:rFonts w:asciiTheme="majorHAnsi" w:eastAsia="Times New Roman" w:hAnsiTheme="majorHAnsi" w:cstheme="majorHAnsi"/>
          <w:i/>
        </w:rPr>
        <w:t>Jatland</w:t>
      </w:r>
      <w:proofErr w:type="spellEnd"/>
      <w:r w:rsidRPr="004362EF">
        <w:rPr>
          <w:rFonts w:asciiTheme="majorHAnsi" w:eastAsia="Times New Roman" w:hAnsiTheme="majorHAnsi" w:cstheme="majorHAnsi"/>
          <w:i/>
        </w:rPr>
        <w:t xml:space="preserve"> Wiki</w:t>
      </w:r>
      <w:r w:rsidRPr="004362EF">
        <w:rPr>
          <w:rFonts w:asciiTheme="majorHAnsi" w:eastAsia="Times New Roman" w:hAnsiTheme="majorHAnsi" w:cstheme="majorHAnsi"/>
        </w:rPr>
        <w:t>. (</w:t>
      </w:r>
      <w:proofErr w:type="spellStart"/>
      <w:r w:rsidRPr="004362EF">
        <w:rPr>
          <w:rFonts w:asciiTheme="majorHAnsi" w:eastAsia="Times New Roman" w:hAnsiTheme="majorHAnsi" w:cstheme="majorHAnsi"/>
        </w:rPr>
        <w:t>n.d.</w:t>
      </w:r>
      <w:proofErr w:type="spellEnd"/>
      <w:r w:rsidRPr="004362EF">
        <w:rPr>
          <w:rFonts w:asciiTheme="majorHAnsi" w:eastAsia="Times New Roman" w:hAnsiTheme="majorHAnsi" w:cstheme="majorHAnsi"/>
        </w:rPr>
        <w:t xml:space="preserve">). Retrieved April 27, 2022, from </w:t>
      </w:r>
      <w:hyperlink r:id="rId64" w:history="1">
        <w:r w:rsidR="00EA78F2" w:rsidRPr="004362EF">
          <w:rPr>
            <w:rStyle w:val="Hyperlink"/>
            <w:rFonts w:asciiTheme="majorHAnsi" w:eastAsia="Times New Roman" w:hAnsiTheme="majorHAnsi" w:cstheme="majorHAnsi"/>
          </w:rPr>
          <w:t>https://www.jatland.com/home/Punjabi_Language</w:t>
        </w:r>
      </w:hyperlink>
    </w:p>
    <w:p w:rsidR="004362EF" w:rsidRDefault="00C62832" w:rsidP="004362EF">
      <w:pPr>
        <w:widowControl w:val="0"/>
        <w:spacing w:after="160" w:line="240" w:lineRule="auto"/>
        <w:jc w:val="both"/>
        <w:rPr>
          <w:rFonts w:asciiTheme="majorHAnsi" w:eastAsia="Times New Roman" w:hAnsiTheme="majorHAnsi" w:cstheme="majorHAnsi"/>
        </w:rPr>
      </w:pPr>
      <w:proofErr w:type="spellStart"/>
      <w:r w:rsidRPr="004362EF">
        <w:rPr>
          <w:rFonts w:asciiTheme="majorHAnsi" w:eastAsia="Times New Roman" w:hAnsiTheme="majorHAnsi" w:cstheme="majorHAnsi"/>
        </w:rPr>
        <w:t>Alzubaidi</w:t>
      </w:r>
      <w:proofErr w:type="spellEnd"/>
      <w:r w:rsidRPr="004362EF">
        <w:rPr>
          <w:rFonts w:asciiTheme="majorHAnsi" w:eastAsia="Times New Roman" w:hAnsiTheme="majorHAnsi" w:cstheme="majorHAnsi"/>
        </w:rPr>
        <w:t xml:space="preserve">, L., Zhang, J., </w:t>
      </w:r>
      <w:proofErr w:type="spellStart"/>
      <w:r w:rsidRPr="004362EF">
        <w:rPr>
          <w:rFonts w:asciiTheme="majorHAnsi" w:eastAsia="Times New Roman" w:hAnsiTheme="majorHAnsi" w:cstheme="majorHAnsi"/>
        </w:rPr>
        <w:t>Humaidi</w:t>
      </w:r>
      <w:proofErr w:type="spellEnd"/>
      <w:r w:rsidRPr="004362EF">
        <w:rPr>
          <w:rFonts w:asciiTheme="majorHAnsi" w:eastAsia="Times New Roman" w:hAnsiTheme="majorHAnsi" w:cstheme="majorHAnsi"/>
        </w:rPr>
        <w:t>, A. J., Al-</w:t>
      </w:r>
      <w:proofErr w:type="spellStart"/>
      <w:r w:rsidRPr="004362EF">
        <w:rPr>
          <w:rFonts w:asciiTheme="majorHAnsi" w:eastAsia="Times New Roman" w:hAnsiTheme="majorHAnsi" w:cstheme="majorHAnsi"/>
        </w:rPr>
        <w:t>Dujaili</w:t>
      </w:r>
      <w:proofErr w:type="spellEnd"/>
      <w:r w:rsidRPr="004362EF">
        <w:rPr>
          <w:rFonts w:asciiTheme="majorHAnsi" w:eastAsia="Times New Roman" w:hAnsiTheme="majorHAnsi" w:cstheme="majorHAnsi"/>
        </w:rPr>
        <w:t xml:space="preserve">, A., </w:t>
      </w:r>
      <w:proofErr w:type="spellStart"/>
      <w:r w:rsidRPr="004362EF">
        <w:rPr>
          <w:rFonts w:asciiTheme="majorHAnsi" w:eastAsia="Times New Roman" w:hAnsiTheme="majorHAnsi" w:cstheme="majorHAnsi"/>
        </w:rPr>
        <w:t>Duan</w:t>
      </w:r>
      <w:proofErr w:type="spellEnd"/>
      <w:r w:rsidRPr="004362EF">
        <w:rPr>
          <w:rFonts w:asciiTheme="majorHAnsi" w:eastAsia="Times New Roman" w:hAnsiTheme="majorHAnsi" w:cstheme="majorHAnsi"/>
        </w:rPr>
        <w:t>, Y., Al-</w:t>
      </w:r>
      <w:proofErr w:type="spellStart"/>
      <w:r w:rsidRPr="004362EF">
        <w:rPr>
          <w:rFonts w:asciiTheme="majorHAnsi" w:eastAsia="Times New Roman" w:hAnsiTheme="majorHAnsi" w:cstheme="majorHAnsi"/>
        </w:rPr>
        <w:t>Shamma</w:t>
      </w:r>
      <w:proofErr w:type="spellEnd"/>
      <w:r w:rsidRPr="004362EF">
        <w:rPr>
          <w:rFonts w:asciiTheme="majorHAnsi" w:eastAsia="Times New Roman" w:hAnsiTheme="majorHAnsi" w:cstheme="majorHAnsi"/>
        </w:rPr>
        <w:t xml:space="preserve">, O., </w:t>
      </w:r>
      <w:proofErr w:type="spellStart"/>
      <w:r w:rsidRPr="004362EF">
        <w:rPr>
          <w:rFonts w:asciiTheme="majorHAnsi" w:eastAsia="Times New Roman" w:hAnsiTheme="majorHAnsi" w:cstheme="majorHAnsi"/>
        </w:rPr>
        <w:t>Santamaría</w:t>
      </w:r>
      <w:proofErr w:type="spellEnd"/>
      <w:r w:rsidRPr="004362EF">
        <w:rPr>
          <w:rFonts w:asciiTheme="majorHAnsi" w:eastAsia="Times New Roman" w:hAnsiTheme="majorHAnsi" w:cstheme="majorHAnsi"/>
        </w:rPr>
        <w:t xml:space="preserve">, J., </w:t>
      </w:r>
      <w:proofErr w:type="spellStart"/>
      <w:r w:rsidRPr="004362EF">
        <w:rPr>
          <w:rFonts w:asciiTheme="majorHAnsi" w:eastAsia="Times New Roman" w:hAnsiTheme="majorHAnsi" w:cstheme="majorHAnsi"/>
        </w:rPr>
        <w:t>Fadhel</w:t>
      </w:r>
      <w:proofErr w:type="spellEnd"/>
      <w:r w:rsidRPr="004362EF">
        <w:rPr>
          <w:rFonts w:asciiTheme="majorHAnsi" w:eastAsia="Times New Roman" w:hAnsiTheme="majorHAnsi" w:cstheme="majorHAnsi"/>
        </w:rPr>
        <w:t>, M. A., Al-</w:t>
      </w:r>
      <w:proofErr w:type="spellStart"/>
      <w:r w:rsidRPr="004362EF">
        <w:rPr>
          <w:rFonts w:asciiTheme="majorHAnsi" w:eastAsia="Times New Roman" w:hAnsiTheme="majorHAnsi" w:cstheme="majorHAnsi"/>
        </w:rPr>
        <w:t>Amidie</w:t>
      </w:r>
      <w:proofErr w:type="spellEnd"/>
      <w:r w:rsidRPr="004362EF">
        <w:rPr>
          <w:rFonts w:asciiTheme="majorHAnsi" w:eastAsia="Times New Roman" w:hAnsiTheme="majorHAnsi" w:cstheme="majorHAnsi"/>
        </w:rPr>
        <w:t xml:space="preserve">, M., &amp; </w:t>
      </w:r>
      <w:proofErr w:type="spellStart"/>
      <w:r w:rsidRPr="004362EF">
        <w:rPr>
          <w:rFonts w:asciiTheme="majorHAnsi" w:eastAsia="Times New Roman" w:hAnsiTheme="majorHAnsi" w:cstheme="majorHAnsi"/>
        </w:rPr>
        <w:t>Farhan</w:t>
      </w:r>
      <w:proofErr w:type="spellEnd"/>
      <w:r w:rsidRPr="004362EF">
        <w:rPr>
          <w:rFonts w:asciiTheme="majorHAnsi" w:eastAsia="Times New Roman" w:hAnsiTheme="majorHAnsi" w:cstheme="majorHAnsi"/>
        </w:rPr>
        <w:t xml:space="preserve">, L. (2021). Review of deep learning: concepts, CNN architectures, challenges, applications, future directions. In </w:t>
      </w:r>
      <w:r w:rsidRPr="004362EF">
        <w:rPr>
          <w:rFonts w:asciiTheme="majorHAnsi" w:eastAsia="Times New Roman" w:hAnsiTheme="majorHAnsi" w:cstheme="majorHAnsi"/>
          <w:i/>
        </w:rPr>
        <w:t>Journal of Big Data</w:t>
      </w:r>
      <w:r w:rsidRPr="004362EF">
        <w:rPr>
          <w:rFonts w:asciiTheme="majorHAnsi" w:eastAsia="Times New Roman" w:hAnsiTheme="majorHAnsi" w:cstheme="majorHAnsi"/>
        </w:rPr>
        <w:t xml:space="preserve"> (Vol. 8, Issue 1). Springer International Publishing. </w:t>
      </w:r>
      <w:hyperlink r:id="rId65">
        <w:r w:rsidRPr="004362EF">
          <w:rPr>
            <w:rFonts w:asciiTheme="majorHAnsi" w:eastAsia="Times New Roman" w:hAnsiTheme="majorHAnsi" w:cstheme="majorHAnsi"/>
            <w:color w:val="1155CC"/>
            <w:u w:val="single"/>
          </w:rPr>
          <w:t>https://doi.org/10.1186/s40537-021-00444-8</w:t>
        </w:r>
      </w:hyperlink>
    </w:p>
    <w:p w:rsidR="004362EF" w:rsidRPr="005D714A" w:rsidRDefault="004362EF" w:rsidP="004362EF">
      <w:pPr>
        <w:widowControl w:val="0"/>
        <w:spacing w:after="160" w:line="240" w:lineRule="auto"/>
        <w:jc w:val="both"/>
        <w:rPr>
          <w:rFonts w:asciiTheme="majorHAnsi" w:eastAsia="Times New Roman" w:hAnsiTheme="majorHAnsi" w:cstheme="majorHAnsi"/>
          <w:sz w:val="8"/>
          <w:szCs w:val="8"/>
        </w:rPr>
      </w:pPr>
    </w:p>
    <w:p w:rsidR="008D322C" w:rsidRPr="004362EF" w:rsidRDefault="00C62832" w:rsidP="004362EF">
      <w:pPr>
        <w:widowControl w:val="0"/>
        <w:spacing w:after="160" w:line="240" w:lineRule="auto"/>
        <w:jc w:val="both"/>
        <w:rPr>
          <w:rFonts w:asciiTheme="majorHAnsi" w:eastAsia="Times New Roman" w:hAnsiTheme="majorHAnsi" w:cstheme="majorHAnsi"/>
        </w:rPr>
      </w:pPr>
      <w:proofErr w:type="spellStart"/>
      <w:r w:rsidRPr="004362EF">
        <w:rPr>
          <w:rFonts w:asciiTheme="majorHAnsi" w:eastAsia="Times New Roman" w:hAnsiTheme="majorHAnsi" w:cstheme="majorHAnsi"/>
        </w:rPr>
        <w:t>Patil</w:t>
      </w:r>
      <w:proofErr w:type="spellEnd"/>
      <w:r w:rsidRPr="004362EF">
        <w:rPr>
          <w:rFonts w:asciiTheme="majorHAnsi" w:eastAsia="Times New Roman" w:hAnsiTheme="majorHAnsi" w:cstheme="majorHAnsi"/>
        </w:rPr>
        <w:t xml:space="preserve">, A., &amp; </w:t>
      </w:r>
      <w:proofErr w:type="spellStart"/>
      <w:r w:rsidRPr="004362EF">
        <w:rPr>
          <w:rFonts w:asciiTheme="majorHAnsi" w:eastAsia="Times New Roman" w:hAnsiTheme="majorHAnsi" w:cstheme="majorHAnsi"/>
        </w:rPr>
        <w:t>Rane</w:t>
      </w:r>
      <w:proofErr w:type="spellEnd"/>
      <w:r w:rsidRPr="004362EF">
        <w:rPr>
          <w:rFonts w:asciiTheme="majorHAnsi" w:eastAsia="Times New Roman" w:hAnsiTheme="majorHAnsi" w:cstheme="majorHAnsi"/>
        </w:rPr>
        <w:t xml:space="preserve">, M. (2021). Convolutional Neural Networks: An Overview and Its Applications in Pattern Recognition. </w:t>
      </w:r>
      <w:r w:rsidRPr="004362EF">
        <w:rPr>
          <w:rFonts w:asciiTheme="majorHAnsi" w:eastAsia="Times New Roman" w:hAnsiTheme="majorHAnsi" w:cstheme="majorHAnsi"/>
          <w:i/>
        </w:rPr>
        <w:t>Smart Innovation, Systems and Technologies</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195</w:t>
      </w:r>
      <w:r w:rsidRPr="004362EF">
        <w:rPr>
          <w:rFonts w:asciiTheme="majorHAnsi" w:eastAsia="Times New Roman" w:hAnsiTheme="majorHAnsi" w:cstheme="majorHAnsi"/>
        </w:rPr>
        <w:t xml:space="preserve">, 21–30. </w:t>
      </w:r>
      <w:hyperlink r:id="rId66">
        <w:r w:rsidRPr="004362EF">
          <w:rPr>
            <w:rFonts w:asciiTheme="majorHAnsi" w:eastAsia="Times New Roman" w:hAnsiTheme="majorHAnsi" w:cstheme="majorHAnsi"/>
            <w:color w:val="1155CC"/>
            <w:u w:val="single"/>
          </w:rPr>
          <w:t>https://doi.org/10.1007/978-981-15-7078-0_3</w:t>
        </w:r>
      </w:hyperlink>
    </w:p>
    <w:p w:rsidR="00EA78F2" w:rsidRPr="005D714A" w:rsidRDefault="00EA78F2" w:rsidP="004362EF">
      <w:pPr>
        <w:widowControl w:val="0"/>
        <w:spacing w:after="160" w:line="240" w:lineRule="auto"/>
        <w:jc w:val="both"/>
        <w:rPr>
          <w:rFonts w:asciiTheme="majorHAnsi" w:eastAsia="Times New Roman" w:hAnsiTheme="majorHAnsi" w:cstheme="majorHAnsi"/>
          <w:sz w:val="8"/>
          <w:szCs w:val="8"/>
        </w:rPr>
      </w:pPr>
    </w:p>
    <w:p w:rsidR="008D322C" w:rsidRPr="004362EF" w:rsidRDefault="00C62832" w:rsidP="004362EF">
      <w:pPr>
        <w:widowControl w:val="0"/>
        <w:spacing w:after="160" w:line="240" w:lineRule="auto"/>
        <w:jc w:val="both"/>
        <w:rPr>
          <w:rFonts w:asciiTheme="majorHAnsi" w:eastAsia="Times New Roman" w:hAnsiTheme="majorHAnsi" w:cstheme="majorHAnsi"/>
          <w:color w:val="1155CC"/>
          <w:u w:val="single"/>
        </w:rPr>
      </w:pPr>
      <w:r w:rsidRPr="004362EF">
        <w:rPr>
          <w:rFonts w:asciiTheme="majorHAnsi" w:eastAsia="Times New Roman" w:hAnsiTheme="majorHAnsi" w:cstheme="majorHAnsi"/>
        </w:rPr>
        <w:t xml:space="preserve">Singh, P., </w:t>
      </w:r>
      <w:proofErr w:type="spellStart"/>
      <w:r w:rsidRPr="004362EF">
        <w:rPr>
          <w:rFonts w:asciiTheme="majorHAnsi" w:eastAsia="Times New Roman" w:hAnsiTheme="majorHAnsi" w:cstheme="majorHAnsi"/>
        </w:rPr>
        <w:t>Verma</w:t>
      </w:r>
      <w:proofErr w:type="spellEnd"/>
      <w:r w:rsidRPr="004362EF">
        <w:rPr>
          <w:rFonts w:asciiTheme="majorHAnsi" w:eastAsia="Times New Roman" w:hAnsiTheme="majorHAnsi" w:cstheme="majorHAnsi"/>
        </w:rPr>
        <w:t xml:space="preserve">, P., &amp; Singh, N. (2021). </w:t>
      </w:r>
      <w:r w:rsidRPr="004362EF">
        <w:rPr>
          <w:rFonts w:asciiTheme="majorHAnsi" w:eastAsia="Times New Roman" w:hAnsiTheme="majorHAnsi" w:cstheme="majorHAnsi"/>
          <w:i/>
        </w:rPr>
        <w:t>Offline Signature Verification: An Application of GLCM Features in Machine Learning</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Annals of Data Science</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0123456789</w:t>
      </w:r>
      <w:r w:rsidRPr="004362EF">
        <w:rPr>
          <w:rFonts w:asciiTheme="majorHAnsi" w:eastAsia="Times New Roman" w:hAnsiTheme="majorHAnsi" w:cstheme="majorHAnsi"/>
        </w:rPr>
        <w:t xml:space="preserve">. </w:t>
      </w:r>
      <w:hyperlink r:id="rId67">
        <w:r w:rsidRPr="004362EF">
          <w:rPr>
            <w:rFonts w:asciiTheme="majorHAnsi" w:eastAsia="Times New Roman" w:hAnsiTheme="majorHAnsi" w:cstheme="majorHAnsi"/>
            <w:color w:val="1155CC"/>
            <w:u w:val="single"/>
          </w:rPr>
          <w:t>https://doi.org/10.1007/s40745-021-00343-y</w:t>
        </w:r>
      </w:hyperlink>
    </w:p>
    <w:p w:rsidR="00EA78F2" w:rsidRPr="005D714A" w:rsidRDefault="00EA78F2" w:rsidP="004362EF">
      <w:pPr>
        <w:widowControl w:val="0"/>
        <w:spacing w:after="160" w:line="240" w:lineRule="auto"/>
        <w:jc w:val="both"/>
        <w:rPr>
          <w:rFonts w:asciiTheme="majorHAnsi" w:eastAsia="Times New Roman" w:hAnsiTheme="majorHAnsi" w:cstheme="majorHAnsi"/>
          <w:sz w:val="8"/>
          <w:szCs w:val="8"/>
        </w:rPr>
      </w:pPr>
    </w:p>
    <w:p w:rsidR="008D322C" w:rsidRPr="004362EF" w:rsidRDefault="00C62832" w:rsidP="004362EF">
      <w:pPr>
        <w:widowControl w:val="0"/>
        <w:spacing w:after="160" w:line="240" w:lineRule="auto"/>
        <w:jc w:val="both"/>
        <w:rPr>
          <w:rFonts w:asciiTheme="majorHAnsi" w:eastAsia="Times New Roman" w:hAnsiTheme="majorHAnsi" w:cstheme="majorHAnsi"/>
        </w:rPr>
      </w:pPr>
      <w:r w:rsidRPr="004362EF">
        <w:rPr>
          <w:rFonts w:asciiTheme="majorHAnsi" w:eastAsia="Times New Roman" w:hAnsiTheme="majorHAnsi" w:cstheme="majorHAnsi"/>
        </w:rPr>
        <w:t xml:space="preserve">Souza, V. L. F., Oliveira, A. L. I., &amp; </w:t>
      </w:r>
      <w:proofErr w:type="spellStart"/>
      <w:r w:rsidRPr="004362EF">
        <w:rPr>
          <w:rFonts w:asciiTheme="majorHAnsi" w:eastAsia="Times New Roman" w:hAnsiTheme="majorHAnsi" w:cstheme="majorHAnsi"/>
        </w:rPr>
        <w:t>Sabourin</w:t>
      </w:r>
      <w:proofErr w:type="spellEnd"/>
      <w:r w:rsidRPr="004362EF">
        <w:rPr>
          <w:rFonts w:asciiTheme="majorHAnsi" w:eastAsia="Times New Roman" w:hAnsiTheme="majorHAnsi" w:cstheme="majorHAnsi"/>
        </w:rPr>
        <w:t xml:space="preserve">, R. (2018). A writer-independent approach for offline signature verification using deep convolutional neural networks features. </w:t>
      </w:r>
      <w:r w:rsidRPr="004362EF">
        <w:rPr>
          <w:rFonts w:asciiTheme="majorHAnsi" w:eastAsia="Times New Roman" w:hAnsiTheme="majorHAnsi" w:cstheme="majorHAnsi"/>
          <w:i/>
        </w:rPr>
        <w:t>Proceedings - 2018 Brazilian Conference on Intelligent Systems, BRACIS 2018</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December</w:t>
      </w:r>
      <w:r w:rsidRPr="004362EF">
        <w:rPr>
          <w:rFonts w:asciiTheme="majorHAnsi" w:eastAsia="Times New Roman" w:hAnsiTheme="majorHAnsi" w:cstheme="majorHAnsi"/>
        </w:rPr>
        <w:t xml:space="preserve">, 212–217. </w:t>
      </w:r>
      <w:hyperlink r:id="rId68" w:history="1">
        <w:r w:rsidR="00EA78F2" w:rsidRPr="004362EF">
          <w:rPr>
            <w:rStyle w:val="Hyperlink"/>
            <w:rFonts w:asciiTheme="majorHAnsi" w:eastAsia="Times New Roman" w:hAnsiTheme="majorHAnsi" w:cstheme="majorHAnsi"/>
          </w:rPr>
          <w:t>https://doi.org/10.1109/BRACIS.2018.00044</w:t>
        </w:r>
      </w:hyperlink>
    </w:p>
    <w:p w:rsidR="00EA78F2" w:rsidRPr="005D714A" w:rsidRDefault="00EA78F2" w:rsidP="005D714A">
      <w:pPr>
        <w:widowControl w:val="0"/>
        <w:spacing w:after="160" w:line="240" w:lineRule="auto"/>
        <w:jc w:val="both"/>
        <w:rPr>
          <w:rFonts w:asciiTheme="majorHAnsi" w:eastAsia="Times New Roman" w:hAnsiTheme="majorHAnsi" w:cstheme="majorHAnsi"/>
          <w:sz w:val="8"/>
          <w:szCs w:val="8"/>
        </w:rPr>
      </w:pPr>
    </w:p>
    <w:p w:rsidR="008D322C" w:rsidRPr="004362EF" w:rsidRDefault="00C62832" w:rsidP="004362EF">
      <w:pPr>
        <w:widowControl w:val="0"/>
        <w:spacing w:after="160" w:line="240" w:lineRule="auto"/>
        <w:jc w:val="both"/>
        <w:rPr>
          <w:rFonts w:asciiTheme="majorHAnsi" w:eastAsia="Times New Roman" w:hAnsiTheme="majorHAnsi" w:cstheme="majorHAnsi"/>
        </w:rPr>
      </w:pPr>
      <w:r w:rsidRPr="004362EF">
        <w:rPr>
          <w:rFonts w:asciiTheme="majorHAnsi" w:eastAsia="Times New Roman" w:hAnsiTheme="majorHAnsi" w:cstheme="majorHAnsi"/>
        </w:rPr>
        <w:t xml:space="preserve">SR, D. (2012). Offline Signature Verification Using Neural Network. </w:t>
      </w:r>
      <w:r w:rsidRPr="004362EF">
        <w:rPr>
          <w:rFonts w:asciiTheme="majorHAnsi" w:eastAsia="Times New Roman" w:hAnsiTheme="majorHAnsi" w:cstheme="majorHAnsi"/>
          <w:i/>
        </w:rPr>
        <w:t>International Journal of Machine Intelligence</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4</w:t>
      </w:r>
      <w:r w:rsidRPr="004362EF">
        <w:rPr>
          <w:rFonts w:asciiTheme="majorHAnsi" w:eastAsia="Times New Roman" w:hAnsiTheme="majorHAnsi" w:cstheme="majorHAnsi"/>
        </w:rPr>
        <w:t xml:space="preserve">(1), 408. </w:t>
      </w:r>
      <w:hyperlink r:id="rId69" w:history="1">
        <w:r w:rsidR="00EA78F2" w:rsidRPr="004362EF">
          <w:rPr>
            <w:rStyle w:val="Hyperlink"/>
            <w:rFonts w:asciiTheme="majorHAnsi" w:eastAsia="Times New Roman" w:hAnsiTheme="majorHAnsi" w:cstheme="majorHAnsi"/>
          </w:rPr>
          <w:t>https://doi.org/10.9735/0975-2927.4.1.408-408</w:t>
        </w:r>
      </w:hyperlink>
    </w:p>
    <w:p w:rsidR="00EA78F2" w:rsidRPr="005D714A" w:rsidRDefault="00EA78F2" w:rsidP="004362EF">
      <w:pPr>
        <w:widowControl w:val="0"/>
        <w:spacing w:after="160" w:line="240" w:lineRule="auto"/>
        <w:jc w:val="both"/>
        <w:rPr>
          <w:rFonts w:asciiTheme="majorHAnsi" w:eastAsia="Times New Roman" w:hAnsiTheme="majorHAnsi" w:cstheme="majorHAnsi"/>
          <w:sz w:val="8"/>
          <w:szCs w:val="8"/>
        </w:rPr>
      </w:pPr>
    </w:p>
    <w:p w:rsidR="008D322C" w:rsidRPr="004362EF" w:rsidRDefault="00C62832" w:rsidP="004362EF">
      <w:pPr>
        <w:widowControl w:val="0"/>
        <w:spacing w:after="160" w:line="240" w:lineRule="auto"/>
        <w:jc w:val="both"/>
        <w:rPr>
          <w:rFonts w:asciiTheme="majorHAnsi" w:eastAsia="Times New Roman" w:hAnsiTheme="majorHAnsi" w:cstheme="majorHAnsi"/>
        </w:rPr>
      </w:pPr>
      <w:proofErr w:type="spellStart"/>
      <w:r w:rsidRPr="004362EF">
        <w:rPr>
          <w:rFonts w:asciiTheme="majorHAnsi" w:eastAsia="Times New Roman" w:hAnsiTheme="majorHAnsi" w:cstheme="majorHAnsi"/>
        </w:rPr>
        <w:t>Engin</w:t>
      </w:r>
      <w:proofErr w:type="spellEnd"/>
      <w:r w:rsidRPr="004362EF">
        <w:rPr>
          <w:rFonts w:asciiTheme="majorHAnsi" w:eastAsia="Times New Roman" w:hAnsiTheme="majorHAnsi" w:cstheme="majorHAnsi"/>
        </w:rPr>
        <w:t xml:space="preserve">, D., </w:t>
      </w:r>
      <w:proofErr w:type="spellStart"/>
      <w:r w:rsidRPr="004362EF">
        <w:rPr>
          <w:rFonts w:asciiTheme="majorHAnsi" w:eastAsia="Times New Roman" w:hAnsiTheme="majorHAnsi" w:cstheme="majorHAnsi"/>
        </w:rPr>
        <w:t>Kantarci</w:t>
      </w:r>
      <w:proofErr w:type="spellEnd"/>
      <w:r w:rsidRPr="004362EF">
        <w:rPr>
          <w:rFonts w:asciiTheme="majorHAnsi" w:eastAsia="Times New Roman" w:hAnsiTheme="majorHAnsi" w:cstheme="majorHAnsi"/>
        </w:rPr>
        <w:t xml:space="preserve">, A., </w:t>
      </w:r>
      <w:proofErr w:type="spellStart"/>
      <w:r w:rsidRPr="004362EF">
        <w:rPr>
          <w:rFonts w:asciiTheme="majorHAnsi" w:eastAsia="Times New Roman" w:hAnsiTheme="majorHAnsi" w:cstheme="majorHAnsi"/>
        </w:rPr>
        <w:t>Arslan</w:t>
      </w:r>
      <w:proofErr w:type="spellEnd"/>
      <w:r w:rsidRPr="004362EF">
        <w:rPr>
          <w:rFonts w:asciiTheme="majorHAnsi" w:eastAsia="Times New Roman" w:hAnsiTheme="majorHAnsi" w:cstheme="majorHAnsi"/>
        </w:rPr>
        <w:t xml:space="preserve">, S., &amp; </w:t>
      </w:r>
      <w:proofErr w:type="spellStart"/>
      <w:r w:rsidRPr="004362EF">
        <w:rPr>
          <w:rFonts w:asciiTheme="majorHAnsi" w:eastAsia="Times New Roman" w:hAnsiTheme="majorHAnsi" w:cstheme="majorHAnsi"/>
        </w:rPr>
        <w:t>Ekenel</w:t>
      </w:r>
      <w:proofErr w:type="spellEnd"/>
      <w:r w:rsidRPr="004362EF">
        <w:rPr>
          <w:rFonts w:asciiTheme="majorHAnsi" w:eastAsia="Times New Roman" w:hAnsiTheme="majorHAnsi" w:cstheme="majorHAnsi"/>
        </w:rPr>
        <w:t xml:space="preserve">, H. K. (2020). Offline signature verification on real-world documents. </w:t>
      </w:r>
      <w:r w:rsidRPr="004362EF">
        <w:rPr>
          <w:rFonts w:asciiTheme="majorHAnsi" w:eastAsia="Times New Roman" w:hAnsiTheme="majorHAnsi" w:cstheme="majorHAnsi"/>
          <w:i/>
        </w:rPr>
        <w:t>IEEE Computer Society Conference on Computer Vision and Pattern Recognition Workshops</w:t>
      </w:r>
      <w:r w:rsidRPr="004362EF">
        <w:rPr>
          <w:rFonts w:asciiTheme="majorHAnsi" w:eastAsia="Times New Roman" w:hAnsiTheme="majorHAnsi" w:cstheme="majorHAnsi"/>
        </w:rPr>
        <w:t xml:space="preserve">, </w:t>
      </w:r>
      <w:r w:rsidRPr="004362EF">
        <w:rPr>
          <w:rFonts w:asciiTheme="majorHAnsi" w:eastAsia="Times New Roman" w:hAnsiTheme="majorHAnsi" w:cstheme="majorHAnsi"/>
          <w:i/>
        </w:rPr>
        <w:t>2020</w:t>
      </w:r>
      <w:r w:rsidRPr="004362EF">
        <w:rPr>
          <w:rFonts w:asciiTheme="majorHAnsi" w:eastAsia="Times New Roman" w:hAnsiTheme="majorHAnsi" w:cstheme="majorHAnsi"/>
        </w:rPr>
        <w:t>-</w:t>
      </w:r>
      <w:r w:rsidRPr="004362EF">
        <w:rPr>
          <w:rFonts w:asciiTheme="majorHAnsi" w:eastAsia="Times New Roman" w:hAnsiTheme="majorHAnsi" w:cstheme="majorHAnsi"/>
          <w:i/>
        </w:rPr>
        <w:t>June</w:t>
      </w:r>
      <w:r w:rsidRPr="004362EF">
        <w:rPr>
          <w:rFonts w:asciiTheme="majorHAnsi" w:eastAsia="Times New Roman" w:hAnsiTheme="majorHAnsi" w:cstheme="majorHAnsi"/>
        </w:rPr>
        <w:t xml:space="preserve">, 3518–3526. </w:t>
      </w:r>
      <w:hyperlink r:id="rId70" w:history="1">
        <w:r w:rsidR="00EA78F2" w:rsidRPr="004362EF">
          <w:rPr>
            <w:rStyle w:val="Hyperlink"/>
            <w:rFonts w:asciiTheme="majorHAnsi" w:eastAsia="Times New Roman" w:hAnsiTheme="majorHAnsi" w:cstheme="majorHAnsi"/>
          </w:rPr>
          <w:t>https://doi.org/10.1109/CVPRW50498.2020.00412</w:t>
        </w:r>
      </w:hyperlink>
    </w:p>
    <w:p w:rsidR="00EA78F2" w:rsidRPr="005D714A" w:rsidRDefault="00EA78F2" w:rsidP="004362EF">
      <w:pPr>
        <w:widowControl w:val="0"/>
        <w:spacing w:after="160" w:line="240" w:lineRule="auto"/>
        <w:jc w:val="both"/>
        <w:rPr>
          <w:rFonts w:asciiTheme="majorHAnsi" w:eastAsia="Times New Roman" w:hAnsiTheme="majorHAnsi" w:cstheme="majorHAnsi"/>
          <w:sz w:val="8"/>
          <w:szCs w:val="8"/>
        </w:rPr>
      </w:pPr>
    </w:p>
    <w:p w:rsidR="008D322C" w:rsidRPr="004362EF" w:rsidRDefault="00C62832" w:rsidP="004362EF">
      <w:pPr>
        <w:widowControl w:val="0"/>
        <w:spacing w:after="160" w:line="240" w:lineRule="auto"/>
        <w:jc w:val="both"/>
        <w:rPr>
          <w:rFonts w:asciiTheme="majorHAnsi" w:eastAsia="Times New Roman" w:hAnsiTheme="majorHAnsi" w:cstheme="majorHAnsi"/>
        </w:rPr>
      </w:pPr>
      <w:proofErr w:type="spellStart"/>
      <w:r w:rsidRPr="004362EF">
        <w:rPr>
          <w:rFonts w:asciiTheme="majorHAnsi" w:eastAsia="Times New Roman" w:hAnsiTheme="majorHAnsi" w:cstheme="majorHAnsi"/>
        </w:rPr>
        <w:t>Merrouch</w:t>
      </w:r>
      <w:proofErr w:type="spellEnd"/>
      <w:r w:rsidRPr="004362EF">
        <w:rPr>
          <w:rFonts w:asciiTheme="majorHAnsi" w:eastAsia="Times New Roman" w:hAnsiTheme="majorHAnsi" w:cstheme="majorHAnsi"/>
        </w:rPr>
        <w:t xml:space="preserve">, R. (2021). </w:t>
      </w:r>
      <w:r w:rsidRPr="004362EF">
        <w:rPr>
          <w:rFonts w:asciiTheme="majorHAnsi" w:eastAsia="Times New Roman" w:hAnsiTheme="majorHAnsi" w:cstheme="majorHAnsi"/>
          <w:i/>
        </w:rPr>
        <w:t>Sources included in the report</w:t>
      </w:r>
      <w:r w:rsidRPr="004362EF">
        <w:rPr>
          <w:rFonts w:asciiTheme="majorHAnsi" w:eastAsia="Times New Roman" w:hAnsiTheme="majorHAnsi" w:cstheme="majorHAnsi"/>
        </w:rPr>
        <w:t>. 1–37.</w:t>
      </w:r>
    </w:p>
    <w:p w:rsidR="00EA78F2" w:rsidRPr="005D714A" w:rsidRDefault="00EA78F2" w:rsidP="004362EF">
      <w:pPr>
        <w:widowControl w:val="0"/>
        <w:spacing w:after="160" w:line="240" w:lineRule="auto"/>
        <w:jc w:val="both"/>
        <w:rPr>
          <w:rFonts w:asciiTheme="majorHAnsi" w:eastAsia="Times New Roman" w:hAnsiTheme="majorHAnsi" w:cstheme="majorHAnsi"/>
          <w:sz w:val="8"/>
          <w:szCs w:val="8"/>
        </w:rPr>
      </w:pPr>
    </w:p>
    <w:p w:rsidR="008D322C" w:rsidRPr="004362EF" w:rsidRDefault="00C62832" w:rsidP="004362EF">
      <w:pPr>
        <w:widowControl w:val="0"/>
        <w:spacing w:after="160" w:line="240" w:lineRule="auto"/>
        <w:jc w:val="both"/>
        <w:rPr>
          <w:rFonts w:asciiTheme="majorHAnsi" w:eastAsia="Times New Roman" w:hAnsiTheme="majorHAnsi" w:cstheme="majorHAnsi"/>
        </w:rPr>
      </w:pPr>
      <w:proofErr w:type="spellStart"/>
      <w:r w:rsidRPr="004362EF">
        <w:rPr>
          <w:rFonts w:asciiTheme="majorHAnsi" w:hAnsiTheme="majorHAnsi" w:cstheme="majorHAnsi"/>
        </w:rPr>
        <w:t>Mushtaq</w:t>
      </w:r>
      <w:proofErr w:type="spellEnd"/>
      <w:r w:rsidRPr="004362EF">
        <w:rPr>
          <w:rFonts w:asciiTheme="majorHAnsi" w:hAnsiTheme="majorHAnsi" w:cstheme="majorHAnsi"/>
        </w:rPr>
        <w:t xml:space="preserve">, F., </w:t>
      </w:r>
      <w:proofErr w:type="spellStart"/>
      <w:r w:rsidRPr="004362EF">
        <w:rPr>
          <w:rFonts w:asciiTheme="majorHAnsi" w:hAnsiTheme="majorHAnsi" w:cstheme="majorHAnsi"/>
        </w:rPr>
        <w:t>Misgar</w:t>
      </w:r>
      <w:proofErr w:type="spellEnd"/>
      <w:r w:rsidRPr="004362EF">
        <w:rPr>
          <w:rFonts w:asciiTheme="majorHAnsi" w:hAnsiTheme="majorHAnsi" w:cstheme="majorHAnsi"/>
        </w:rPr>
        <w:t xml:space="preserve">, M. M., Kumar, M., &amp; </w:t>
      </w:r>
      <w:proofErr w:type="spellStart"/>
      <w:r w:rsidRPr="004362EF">
        <w:rPr>
          <w:rFonts w:asciiTheme="majorHAnsi" w:hAnsiTheme="majorHAnsi" w:cstheme="majorHAnsi"/>
        </w:rPr>
        <w:t>Khurana</w:t>
      </w:r>
      <w:proofErr w:type="spellEnd"/>
      <w:r w:rsidRPr="004362EF">
        <w:rPr>
          <w:rFonts w:asciiTheme="majorHAnsi" w:hAnsiTheme="majorHAnsi" w:cstheme="majorHAnsi"/>
        </w:rPr>
        <w:t xml:space="preserve">, S. S. (2021). </w:t>
      </w:r>
      <w:proofErr w:type="spellStart"/>
      <w:r w:rsidRPr="004362EF">
        <w:rPr>
          <w:rFonts w:asciiTheme="majorHAnsi" w:hAnsiTheme="majorHAnsi" w:cstheme="majorHAnsi"/>
          <w:i/>
        </w:rPr>
        <w:t>UrduDeepNet</w:t>
      </w:r>
      <w:proofErr w:type="spellEnd"/>
      <w:r w:rsidRPr="004362EF">
        <w:rPr>
          <w:rFonts w:asciiTheme="majorHAnsi" w:hAnsiTheme="majorHAnsi" w:cstheme="majorHAnsi"/>
          <w:i/>
        </w:rPr>
        <w:t>: offline handwritten Urdu character recognition using deep neural network</w:t>
      </w:r>
      <w:r w:rsidRPr="004362EF">
        <w:rPr>
          <w:rFonts w:asciiTheme="majorHAnsi" w:hAnsiTheme="majorHAnsi" w:cstheme="majorHAnsi"/>
        </w:rPr>
        <w:t>. Neural Computing and Applications, 0123456789, 15229–15252. https://doi.org/10.1007/s00521-021-06144-</w:t>
      </w:r>
    </w:p>
    <w:p w:rsidR="008D322C" w:rsidRDefault="008D322C">
      <w:pPr>
        <w:spacing w:line="360" w:lineRule="auto"/>
        <w:jc w:val="both"/>
        <w:rPr>
          <w:rFonts w:ascii="Times New Roman" w:eastAsia="Times New Roman" w:hAnsi="Times New Roman" w:cs="Times New Roman"/>
          <w:sz w:val="26"/>
          <w:szCs w:val="26"/>
        </w:rPr>
      </w:pPr>
    </w:p>
    <w:p w:rsidR="008D322C" w:rsidRDefault="008D322C">
      <w:pPr>
        <w:spacing w:line="360" w:lineRule="auto"/>
        <w:jc w:val="both"/>
        <w:rPr>
          <w:rFonts w:ascii="Times New Roman" w:eastAsia="Times New Roman" w:hAnsi="Times New Roman" w:cs="Times New Roman"/>
          <w:sz w:val="26"/>
          <w:szCs w:val="26"/>
        </w:rPr>
      </w:pPr>
    </w:p>
    <w:p w:rsidR="008D322C" w:rsidRDefault="008D322C" w:rsidP="00C62832">
      <w:pPr>
        <w:pStyle w:val="Caption"/>
        <w:rPr>
          <w:i w:val="0"/>
          <w:color w:val="000000"/>
        </w:rPr>
      </w:pPr>
    </w:p>
    <w:p w:rsidR="00697C02" w:rsidRPr="00697C02" w:rsidRDefault="00697C02" w:rsidP="00697C02"/>
    <w:sectPr w:rsidR="00697C02" w:rsidRPr="00697C02" w:rsidSect="00D476DC">
      <w:pgSz w:w="11906" w:h="16838"/>
      <w:pgMar w:top="1474" w:right="1418" w:bottom="1474" w:left="1814"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7A9F" w:rsidRDefault="00FF7A9F">
      <w:pPr>
        <w:spacing w:line="240" w:lineRule="auto"/>
      </w:pPr>
      <w:r>
        <w:separator/>
      </w:r>
    </w:p>
  </w:endnote>
  <w:endnote w:type="continuationSeparator" w:id="0">
    <w:p w:rsidR="00FF7A9F" w:rsidRDefault="00FF7A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23CF" w:rsidRDefault="001423CF">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D04F22">
      <w:rPr>
        <w:noProof/>
        <w:color w:val="000000"/>
      </w:rPr>
      <w:t>43</w:t>
    </w:r>
    <w:r>
      <w:rPr>
        <w:color w:val="000000"/>
      </w:rPr>
      <w:fldChar w:fldCharType="end"/>
    </w:r>
  </w:p>
  <w:p w:rsidR="001423CF" w:rsidRDefault="001423CF">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7A9F" w:rsidRDefault="00FF7A9F">
      <w:pPr>
        <w:spacing w:line="240" w:lineRule="auto"/>
      </w:pPr>
      <w:r>
        <w:separator/>
      </w:r>
    </w:p>
  </w:footnote>
  <w:footnote w:type="continuationSeparator" w:id="0">
    <w:p w:rsidR="00FF7A9F" w:rsidRDefault="00FF7A9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5C6D8F"/>
    <w:multiLevelType w:val="multilevel"/>
    <w:tmpl w:val="8AC65C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257252DB"/>
    <w:multiLevelType w:val="multilevel"/>
    <w:tmpl w:val="E72C06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91719FB"/>
    <w:multiLevelType w:val="multilevel"/>
    <w:tmpl w:val="EBD6EEDA"/>
    <w:lvl w:ilvl="0">
      <w:start w:val="5"/>
      <w:numFmt w:val="decimal"/>
      <w:lvlText w:val="%1"/>
      <w:lvlJc w:val="left"/>
      <w:pPr>
        <w:ind w:left="360" w:hanging="360"/>
      </w:pPr>
    </w:lvl>
    <w:lvl w:ilvl="1">
      <w:start w:val="2"/>
      <w:numFmt w:val="decimal"/>
      <w:lvlText w:val="%1.%2"/>
      <w:lvlJc w:val="left"/>
      <w:pPr>
        <w:ind w:left="360" w:hanging="360"/>
      </w:pPr>
      <w:rPr>
        <w:color w:val="00000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nsid w:val="597521E3"/>
    <w:multiLevelType w:val="multilevel"/>
    <w:tmpl w:val="78B2D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5B662FE1"/>
    <w:multiLevelType w:val="multilevel"/>
    <w:tmpl w:val="286059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6A0B752E"/>
    <w:multiLevelType w:val="multilevel"/>
    <w:tmpl w:val="773C9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EEF207F"/>
    <w:multiLevelType w:val="multilevel"/>
    <w:tmpl w:val="E2CEBD14"/>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6F7F2540"/>
    <w:multiLevelType w:val="multilevel"/>
    <w:tmpl w:val="697C3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7B529FA"/>
    <w:multiLevelType w:val="multilevel"/>
    <w:tmpl w:val="13F87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7"/>
  </w:num>
  <w:num w:numId="3">
    <w:abstractNumId w:val="3"/>
  </w:num>
  <w:num w:numId="4">
    <w:abstractNumId w:val="4"/>
  </w:num>
  <w:num w:numId="5">
    <w:abstractNumId w:val="6"/>
  </w:num>
  <w:num w:numId="6">
    <w:abstractNumId w:val="1"/>
  </w:num>
  <w:num w:numId="7">
    <w:abstractNumId w:val="2"/>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22C"/>
    <w:rsid w:val="0003160F"/>
    <w:rsid w:val="00075A44"/>
    <w:rsid w:val="000926DC"/>
    <w:rsid w:val="000D4B75"/>
    <w:rsid w:val="00116D8C"/>
    <w:rsid w:val="001423CF"/>
    <w:rsid w:val="00154101"/>
    <w:rsid w:val="001823A5"/>
    <w:rsid w:val="0018695D"/>
    <w:rsid w:val="00190132"/>
    <w:rsid w:val="001D3164"/>
    <w:rsid w:val="002268F3"/>
    <w:rsid w:val="00234A36"/>
    <w:rsid w:val="00277E35"/>
    <w:rsid w:val="002C0A17"/>
    <w:rsid w:val="002F4C73"/>
    <w:rsid w:val="002F6554"/>
    <w:rsid w:val="00311008"/>
    <w:rsid w:val="0034065D"/>
    <w:rsid w:val="0036703E"/>
    <w:rsid w:val="00373929"/>
    <w:rsid w:val="003D367A"/>
    <w:rsid w:val="00401F77"/>
    <w:rsid w:val="004362EF"/>
    <w:rsid w:val="004416E9"/>
    <w:rsid w:val="004439A5"/>
    <w:rsid w:val="004626FE"/>
    <w:rsid w:val="004C4DE6"/>
    <w:rsid w:val="004E0DD3"/>
    <w:rsid w:val="00555C22"/>
    <w:rsid w:val="00564D4A"/>
    <w:rsid w:val="0059279C"/>
    <w:rsid w:val="00593F87"/>
    <w:rsid w:val="005C4CC2"/>
    <w:rsid w:val="005D714A"/>
    <w:rsid w:val="00612EEF"/>
    <w:rsid w:val="006314B1"/>
    <w:rsid w:val="00683218"/>
    <w:rsid w:val="00697C02"/>
    <w:rsid w:val="006A440F"/>
    <w:rsid w:val="006F032C"/>
    <w:rsid w:val="007131FC"/>
    <w:rsid w:val="0072194A"/>
    <w:rsid w:val="00755DFB"/>
    <w:rsid w:val="00777481"/>
    <w:rsid w:val="007A641A"/>
    <w:rsid w:val="007B7C3A"/>
    <w:rsid w:val="007C0EE3"/>
    <w:rsid w:val="00813DF5"/>
    <w:rsid w:val="008B0044"/>
    <w:rsid w:val="008B0A8B"/>
    <w:rsid w:val="008D1764"/>
    <w:rsid w:val="008D322C"/>
    <w:rsid w:val="00902244"/>
    <w:rsid w:val="00920763"/>
    <w:rsid w:val="00934B1A"/>
    <w:rsid w:val="00947ECD"/>
    <w:rsid w:val="00992EED"/>
    <w:rsid w:val="009B6F54"/>
    <w:rsid w:val="009C6495"/>
    <w:rsid w:val="00A337B3"/>
    <w:rsid w:val="00A42FEB"/>
    <w:rsid w:val="00A85D93"/>
    <w:rsid w:val="00A906C0"/>
    <w:rsid w:val="00AE2193"/>
    <w:rsid w:val="00B14E6B"/>
    <w:rsid w:val="00B7124D"/>
    <w:rsid w:val="00BC0085"/>
    <w:rsid w:val="00BD67D4"/>
    <w:rsid w:val="00C077F8"/>
    <w:rsid w:val="00C41B0F"/>
    <w:rsid w:val="00C62832"/>
    <w:rsid w:val="00C73630"/>
    <w:rsid w:val="00C9754B"/>
    <w:rsid w:val="00CA4244"/>
    <w:rsid w:val="00CC667B"/>
    <w:rsid w:val="00D04F22"/>
    <w:rsid w:val="00D23A05"/>
    <w:rsid w:val="00D476DC"/>
    <w:rsid w:val="00D560AA"/>
    <w:rsid w:val="00D76C0B"/>
    <w:rsid w:val="00D7783F"/>
    <w:rsid w:val="00DC3CB7"/>
    <w:rsid w:val="00E05EDE"/>
    <w:rsid w:val="00E2047C"/>
    <w:rsid w:val="00E462C6"/>
    <w:rsid w:val="00E838EE"/>
    <w:rsid w:val="00EA78F2"/>
    <w:rsid w:val="00EF55A7"/>
    <w:rsid w:val="00F22ED3"/>
    <w:rsid w:val="00F308FD"/>
    <w:rsid w:val="00F5451C"/>
    <w:rsid w:val="00F87B07"/>
    <w:rsid w:val="00FA1014"/>
    <w:rsid w:val="00FB1049"/>
    <w:rsid w:val="00FB7051"/>
    <w:rsid w:val="00FD349E"/>
    <w:rsid w:val="00FD594A"/>
    <w:rsid w:val="00FF7A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0EE53E-9B4F-40D0-BF84-A925A08B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2E75B5"/>
      <w:sz w:val="32"/>
      <w:szCs w:val="32"/>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40"/>
      <w:outlineLvl w:val="2"/>
    </w:pPr>
    <w:rPr>
      <w:rFonts w:ascii="Calibri" w:eastAsia="Calibri" w:hAnsi="Calibri" w:cs="Calibri"/>
      <w:color w:val="1E4D78"/>
      <w:sz w:val="24"/>
      <w:szCs w:val="24"/>
    </w:rPr>
  </w:style>
  <w:style w:type="paragraph" w:styleId="Heading4">
    <w:name w:val="heading 4"/>
    <w:basedOn w:val="Normal"/>
    <w:next w:val="Normal"/>
    <w:pPr>
      <w:keepNext/>
      <w:keepLines/>
      <w:spacing w:before="40"/>
      <w:outlineLvl w:val="3"/>
    </w:pPr>
    <w:rPr>
      <w:rFonts w:ascii="Calibri" w:eastAsia="Calibri" w:hAnsi="Calibri" w:cs="Calibri"/>
      <w:i/>
      <w:color w:val="2E75B5"/>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paragraph" w:styleId="TOC1">
    <w:name w:val="toc 1"/>
    <w:basedOn w:val="Normal"/>
    <w:next w:val="Normal"/>
    <w:autoRedefine/>
    <w:uiPriority w:val="39"/>
    <w:unhideWhenUsed/>
    <w:rsid w:val="00C62832"/>
    <w:pPr>
      <w:spacing w:after="100"/>
    </w:pPr>
  </w:style>
  <w:style w:type="paragraph" w:styleId="TOC2">
    <w:name w:val="toc 2"/>
    <w:basedOn w:val="Normal"/>
    <w:next w:val="Normal"/>
    <w:autoRedefine/>
    <w:uiPriority w:val="39"/>
    <w:unhideWhenUsed/>
    <w:rsid w:val="00C62832"/>
    <w:pPr>
      <w:spacing w:after="100"/>
      <w:ind w:left="220"/>
    </w:pPr>
  </w:style>
  <w:style w:type="paragraph" w:styleId="TOC3">
    <w:name w:val="toc 3"/>
    <w:basedOn w:val="Normal"/>
    <w:next w:val="Normal"/>
    <w:autoRedefine/>
    <w:uiPriority w:val="39"/>
    <w:unhideWhenUsed/>
    <w:rsid w:val="00C62832"/>
    <w:pPr>
      <w:spacing w:after="100"/>
      <w:ind w:left="440"/>
    </w:pPr>
  </w:style>
  <w:style w:type="paragraph" w:styleId="TOC4">
    <w:name w:val="toc 4"/>
    <w:basedOn w:val="Normal"/>
    <w:next w:val="Normal"/>
    <w:autoRedefine/>
    <w:uiPriority w:val="39"/>
    <w:unhideWhenUsed/>
    <w:rsid w:val="00C62832"/>
    <w:pPr>
      <w:spacing w:after="100"/>
      <w:ind w:left="660"/>
    </w:pPr>
  </w:style>
  <w:style w:type="character" w:styleId="Hyperlink">
    <w:name w:val="Hyperlink"/>
    <w:basedOn w:val="DefaultParagraphFont"/>
    <w:uiPriority w:val="99"/>
    <w:unhideWhenUsed/>
    <w:rsid w:val="00C62832"/>
    <w:rPr>
      <w:color w:val="0000FF" w:themeColor="hyperlink"/>
      <w:u w:val="single"/>
    </w:rPr>
  </w:style>
  <w:style w:type="paragraph" w:styleId="Caption">
    <w:name w:val="caption"/>
    <w:basedOn w:val="Normal"/>
    <w:next w:val="Normal"/>
    <w:uiPriority w:val="35"/>
    <w:unhideWhenUsed/>
    <w:qFormat/>
    <w:rsid w:val="00C6283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077F8"/>
  </w:style>
  <w:style w:type="paragraph" w:styleId="Header">
    <w:name w:val="header"/>
    <w:basedOn w:val="Normal"/>
    <w:link w:val="HeaderChar"/>
    <w:uiPriority w:val="99"/>
    <w:unhideWhenUsed/>
    <w:rsid w:val="00D476DC"/>
    <w:pPr>
      <w:tabs>
        <w:tab w:val="center" w:pos="4513"/>
        <w:tab w:val="right" w:pos="9026"/>
      </w:tabs>
      <w:spacing w:line="240" w:lineRule="auto"/>
    </w:pPr>
  </w:style>
  <w:style w:type="character" w:customStyle="1" w:styleId="HeaderChar">
    <w:name w:val="Header Char"/>
    <w:basedOn w:val="DefaultParagraphFont"/>
    <w:link w:val="Header"/>
    <w:uiPriority w:val="99"/>
    <w:rsid w:val="00D476DC"/>
  </w:style>
  <w:style w:type="paragraph" w:styleId="Footer">
    <w:name w:val="footer"/>
    <w:basedOn w:val="Normal"/>
    <w:link w:val="FooterChar"/>
    <w:uiPriority w:val="99"/>
    <w:unhideWhenUsed/>
    <w:rsid w:val="00D476DC"/>
    <w:pPr>
      <w:tabs>
        <w:tab w:val="center" w:pos="4513"/>
        <w:tab w:val="right" w:pos="9026"/>
      </w:tabs>
      <w:spacing w:line="240" w:lineRule="auto"/>
    </w:pPr>
  </w:style>
  <w:style w:type="character" w:customStyle="1" w:styleId="FooterChar">
    <w:name w:val="Footer Char"/>
    <w:basedOn w:val="DefaultParagraphFont"/>
    <w:link w:val="Footer"/>
    <w:uiPriority w:val="99"/>
    <w:rsid w:val="00D476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595199">
      <w:bodyDiv w:val="1"/>
      <w:marLeft w:val="0"/>
      <w:marRight w:val="0"/>
      <w:marTop w:val="0"/>
      <w:marBottom w:val="0"/>
      <w:divBdr>
        <w:top w:val="none" w:sz="0" w:space="0" w:color="auto"/>
        <w:left w:val="none" w:sz="0" w:space="0" w:color="auto"/>
        <w:bottom w:val="none" w:sz="0" w:space="0" w:color="auto"/>
        <w:right w:val="none" w:sz="0" w:space="0" w:color="auto"/>
      </w:divBdr>
      <w:divsChild>
        <w:div w:id="15836777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QuickStyle" Target="diagrams/quickStyle1.xml"/><Relationship Id="rId42" Type="http://schemas.openxmlformats.org/officeDocument/2006/relationships/image" Target="media/image28.png"/><Relationship Id="rId47" Type="http://schemas.openxmlformats.org/officeDocument/2006/relationships/hyperlink" Target="http://atvs.ii.uam.es" TargetMode="External"/><Relationship Id="rId63" Type="http://schemas.openxmlformats.org/officeDocument/2006/relationships/hyperlink" Target="https://www.jatland.com/home/Punjabi_grammar" TargetMode="External"/><Relationship Id="rId68" Type="http://schemas.openxmlformats.org/officeDocument/2006/relationships/hyperlink" Target="https://doi.org/10.1109/BRACIS.2018.00044"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diagramData" Target="diagrams/data3.xml"/><Relationship Id="rId11" Type="http://schemas.openxmlformats.org/officeDocument/2006/relationships/image" Target="media/image3.jpg"/><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oi.org/10.1049/iet-bmt.2013.0024" TargetMode="External"/><Relationship Id="rId53" Type="http://schemas.openxmlformats.org/officeDocument/2006/relationships/hyperlink" Target="https://doi.org/10.1007/978-3-540-85920-8_63" TargetMode="External"/><Relationship Id="rId58" Type="http://schemas.openxmlformats.org/officeDocument/2006/relationships/hyperlink" Target="https://doi.org/10.1016/j.eswa.2021.115649" TargetMode="External"/><Relationship Id="rId66" Type="http://schemas.openxmlformats.org/officeDocument/2006/relationships/hyperlink" Target="https://doi.org/10.1007/978-981-15-7078-0_3" TargetMode="External"/><Relationship Id="rId5" Type="http://schemas.openxmlformats.org/officeDocument/2006/relationships/webSettings" Target="webSettings.xml"/><Relationship Id="rId61" Type="http://schemas.openxmlformats.org/officeDocument/2006/relationships/hyperlink" Target="https://doi.org/10.1007/s10044-020-00912-6" TargetMode="External"/><Relationship Id="rId19" Type="http://schemas.openxmlformats.org/officeDocument/2006/relationships/diagramData" Target="diagrams/data1.xml"/><Relationship Id="rId14" Type="http://schemas.openxmlformats.org/officeDocument/2006/relationships/image" Target="media/image6.jp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doi.org/10.1016/j.patcog.2004.05.015" TargetMode="External"/><Relationship Id="rId56" Type="http://schemas.openxmlformats.org/officeDocument/2006/relationships/hyperlink" Target="http://www.irjet.net" TargetMode="External"/><Relationship Id="rId64" Type="http://schemas.openxmlformats.org/officeDocument/2006/relationships/hyperlink" Target="https://www.jatland.com/home/Punjabi_Language" TargetMode="External"/><Relationship Id="rId69" Type="http://schemas.openxmlformats.org/officeDocument/2006/relationships/hyperlink" Target="https://doi.org/10.9735/0975-2927.4.1.408-408" TargetMode="External"/><Relationship Id="rId8" Type="http://schemas.openxmlformats.org/officeDocument/2006/relationships/footer" Target="footer1.xml"/><Relationship Id="rId51" Type="http://schemas.openxmlformats.org/officeDocument/2006/relationships/hyperlink" Target="https://doi.org/10.1049/ip-vi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image" Target="media/image24.png"/><Relationship Id="rId46" Type="http://schemas.openxmlformats.org/officeDocument/2006/relationships/hyperlink" Target="https://doi.org/10.1109/TPAMI.2005.125" TargetMode="External"/><Relationship Id="rId59" Type="http://schemas.openxmlformats.org/officeDocument/2006/relationships/hyperlink" Target="https://doi.org/10.11591/ijece.v9i4.pp3314-3322" TargetMode="External"/><Relationship Id="rId67" Type="http://schemas.openxmlformats.org/officeDocument/2006/relationships/hyperlink" Target="https://doi.org/10.1007/s40745-021-00343-y" TargetMode="External"/><Relationship Id="rId20" Type="http://schemas.openxmlformats.org/officeDocument/2006/relationships/diagramLayout" Target="diagrams/layout1.xml"/><Relationship Id="rId41" Type="http://schemas.openxmlformats.org/officeDocument/2006/relationships/image" Target="media/image27.png"/><Relationship Id="rId54" Type="http://schemas.openxmlformats.org/officeDocument/2006/relationships/hyperlink" Target="https://doi.org/10.1109/34.615447" TargetMode="External"/><Relationship Id="rId62" Type="http://schemas.openxmlformats.org/officeDocument/2006/relationships/hyperlink" Target="https://doi.org/10.1016/j.image.2021.116139" TargetMode="External"/><Relationship Id="rId70" Type="http://schemas.openxmlformats.org/officeDocument/2006/relationships/hyperlink" Target="https://doi.org/10.1109/CVPRW50498.2020.0041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22.png"/><Relationship Id="rId49" Type="http://schemas.openxmlformats.org/officeDocument/2006/relationships/hyperlink" Target="https://doi.org/10.1117/12.603557" TargetMode="External"/><Relationship Id="rId57" Type="http://schemas.openxmlformats.org/officeDocument/2006/relationships/hyperlink" Target="https://doi.org/10.1109/RAAICON48939.2019.19" TargetMode="External"/><Relationship Id="rId10" Type="http://schemas.openxmlformats.org/officeDocument/2006/relationships/image" Target="media/image2.jpg"/><Relationship Id="rId31" Type="http://schemas.openxmlformats.org/officeDocument/2006/relationships/diagramQuickStyle" Target="diagrams/quickStyle3.xml"/><Relationship Id="rId44" Type="http://schemas.openxmlformats.org/officeDocument/2006/relationships/image" Target="media/image30.png"/><Relationship Id="rId52" Type="http://schemas.openxmlformats.org/officeDocument/2006/relationships/hyperlink" Target="https://doi.org/10.1007/978-3-642-25085-9_62" TargetMode="External"/><Relationship Id="rId60" Type="http://schemas.openxmlformats.org/officeDocument/2006/relationships/hyperlink" Target="https://doi.org/10.9728/jcc.2019.12.1.1.25" TargetMode="External"/><Relationship Id="rId65" Type="http://schemas.openxmlformats.org/officeDocument/2006/relationships/hyperlink" Target="https://doi.org/10.1186/s40537-021-00444-8" TargetMode="External"/><Relationship Id="rId4" Type="http://schemas.openxmlformats.org/officeDocument/2006/relationships/settings" Target="settings.xml"/><Relationship Id="rId9" Type="http://schemas.openxmlformats.org/officeDocument/2006/relationships/image" Target="media/image1.gif"/><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image" Target="media/image20.jpg"/><Relationship Id="rId50" Type="http://schemas.openxmlformats.org/officeDocument/2006/relationships/hyperlink" Target="https://doi.org/10.1109/IVCNZ.2008.4762072" TargetMode="External"/><Relationship Id="rId55" Type="http://schemas.openxmlformats.org/officeDocument/2006/relationships/hyperlink" Target="https://doi.org/10.1023/A:1008380515294"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ata2.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s>
</file>

<file path=word/diagrams/_rels/data3.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B73F8E-39F2-444D-8719-7997172BC57B}"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en-IN"/>
        </a:p>
      </dgm:t>
    </dgm:pt>
    <dgm:pt modelId="{7ABCECB8-6CDF-455C-8EBC-D4E4CE380E95}">
      <dgm:prSet phldrT="[Text]" custT="1">
        <dgm:style>
          <a:lnRef idx="2">
            <a:schemeClr val="dk1"/>
          </a:lnRef>
          <a:fillRef idx="1">
            <a:schemeClr val="lt1"/>
          </a:fillRef>
          <a:effectRef idx="0">
            <a:schemeClr val="dk1"/>
          </a:effectRef>
          <a:fontRef idx="minor">
            <a:schemeClr val="dk1"/>
          </a:fontRef>
        </dgm:style>
      </dgm:prSet>
      <dgm:spPr>
        <a:effectLst>
          <a:outerShdw blurRad="50800" dist="38100" dir="2700000" algn="tl" rotWithShape="0">
            <a:prstClr val="black">
              <a:alpha val="40000"/>
            </a:prstClr>
          </a:outerShdw>
        </a:effectLst>
      </dgm:spPr>
      <dgm:t>
        <a:bodyPr/>
        <a:lstStyle/>
        <a:p>
          <a:r>
            <a:rPr lang="en-IN" sz="2000" i="1">
              <a:latin typeface="Times New Roman" panose="02020603050405020304" pitchFamily="18" charset="0"/>
              <a:cs typeface="Times New Roman" panose="02020603050405020304" pitchFamily="18" charset="0"/>
            </a:rPr>
            <a:t>Original image before preprocessing</a:t>
          </a:r>
          <a:endParaRPr lang="en-IN" sz="2000">
            <a:latin typeface="Times New Roman" panose="02020603050405020304" pitchFamily="18" charset="0"/>
            <a:cs typeface="Times New Roman" panose="02020603050405020304" pitchFamily="18" charset="0"/>
          </a:endParaRPr>
        </a:p>
      </dgm:t>
    </dgm:pt>
    <dgm:pt modelId="{2A60446F-C99D-4482-B7F4-ACF0896577A1}" type="parTrans" cxnId="{758E3F4F-AC20-4695-976D-32618926E582}">
      <dgm:prSet/>
      <dgm:spPr/>
      <dgm:t>
        <a:bodyPr/>
        <a:lstStyle/>
        <a:p>
          <a:endParaRPr lang="en-IN"/>
        </a:p>
      </dgm:t>
    </dgm:pt>
    <dgm:pt modelId="{1DAB8A1D-389F-47B9-80FC-E87443CDA124}" type="sibTrans" cxnId="{758E3F4F-AC20-4695-976D-32618926E582}">
      <dgm:prSet/>
      <dgm:spPr/>
      <dgm:t>
        <a:bodyPr/>
        <a:lstStyle/>
        <a:p>
          <a:endParaRPr lang="en-IN"/>
        </a:p>
      </dgm:t>
    </dgm:pt>
    <dgm:pt modelId="{AD4217A0-834F-484F-822D-3E781E7B7932}">
      <dgm:prSet phldrT="[Text]" custT="1">
        <dgm:style>
          <a:lnRef idx="2">
            <a:schemeClr val="dk1"/>
          </a:lnRef>
          <a:fillRef idx="1">
            <a:schemeClr val="lt1"/>
          </a:fillRef>
          <a:effectRef idx="0">
            <a:schemeClr val="dk1"/>
          </a:effectRef>
          <a:fontRef idx="minor">
            <a:schemeClr val="dk1"/>
          </a:fontRef>
        </dgm:style>
      </dgm:prSet>
      <dgm:spPr>
        <a:effectLst>
          <a:outerShdw blurRad="50800" dist="38100" dir="2700000" algn="tl" rotWithShape="0">
            <a:prstClr val="black">
              <a:alpha val="40000"/>
            </a:prstClr>
          </a:outerShdw>
        </a:effectLst>
      </dgm:spPr>
      <dgm:t>
        <a:bodyPr/>
        <a:lstStyle/>
        <a:p>
          <a:pPr algn="l"/>
          <a:r>
            <a:rPr lang="en-IN" sz="1500">
              <a:latin typeface="Times New Roman" panose="02020603050405020304" pitchFamily="18" charset="0"/>
              <a:cs typeface="Times New Roman" panose="02020603050405020304" pitchFamily="18" charset="0"/>
            </a:rPr>
            <a:t>Step 1 Denoising and Smoothing</a:t>
          </a:r>
        </a:p>
        <a:p>
          <a:pPr algn="just"/>
          <a:r>
            <a:rPr lang="en-IN" sz="1200">
              <a:latin typeface="Times New Roman" panose="02020603050405020304" pitchFamily="18" charset="0"/>
              <a:cs typeface="Times New Roman" panose="02020603050405020304" pitchFamily="18" charset="0"/>
            </a:rPr>
            <a:t>The main aim of denoising is to remove unwanted bit patterns which include filtering, morphological operations, and noise modeling for smoothing, sharpening, thresholding, removing slightly textured background, contrast adjustment process, and use of the filters.</a:t>
          </a:r>
        </a:p>
        <a:p>
          <a:pPr algn="just"/>
          <a:r>
            <a:rPr lang="en-IN" sz="1200">
              <a:latin typeface="Times New Roman" panose="02020603050405020304" pitchFamily="18" charset="0"/>
              <a:cs typeface="Times New Roman" panose="02020603050405020304" pitchFamily="18" charset="0"/>
            </a:rPr>
            <a:t>Various morphological operations can be designed to smooth encounters, connect broken strokes, clip unwanted points, thin the characters, and extract the boundaries</a:t>
          </a:r>
        </a:p>
        <a:p>
          <a:pPr algn="just"/>
          <a:r>
            <a:rPr lang="en-IN" sz="1200">
              <a:latin typeface="Times New Roman" panose="02020603050405020304" pitchFamily="18" charset="0"/>
              <a:cs typeface="Times New Roman" panose="02020603050405020304" pitchFamily="18" charset="0"/>
            </a:rPr>
            <a:t>this figure represents the original image after bluring.</a:t>
          </a:r>
        </a:p>
      </dgm:t>
    </dgm:pt>
    <dgm:pt modelId="{7F7CA33E-64F6-4B62-B44C-32DE8B3E65C2}" type="parTrans" cxnId="{6575844F-07B8-4172-A85C-178EC4D0B57F}">
      <dgm:prSet/>
      <dgm:spPr/>
      <dgm:t>
        <a:bodyPr/>
        <a:lstStyle/>
        <a:p>
          <a:endParaRPr lang="en-IN"/>
        </a:p>
      </dgm:t>
    </dgm:pt>
    <dgm:pt modelId="{80D76878-1020-417E-8208-865F9CE024B6}" type="sibTrans" cxnId="{6575844F-07B8-4172-A85C-178EC4D0B57F}">
      <dgm:prSet/>
      <dgm:spPr/>
      <dgm:t>
        <a:bodyPr/>
        <a:lstStyle/>
        <a:p>
          <a:endParaRPr lang="en-IN"/>
        </a:p>
      </dgm:t>
    </dgm:pt>
    <dgm:pt modelId="{7E76B0E8-99A0-41F2-A35B-B55D1FA7BF73}">
      <dgm:prSet phldrT="[Text]" custT="1">
        <dgm:style>
          <a:lnRef idx="2">
            <a:schemeClr val="dk1"/>
          </a:lnRef>
          <a:fillRef idx="1">
            <a:schemeClr val="lt1"/>
          </a:fillRef>
          <a:effectRef idx="0">
            <a:schemeClr val="dk1"/>
          </a:effectRef>
          <a:fontRef idx="minor">
            <a:schemeClr val="dk1"/>
          </a:fontRef>
        </dgm:style>
      </dgm:prSet>
      <dgm:spPr>
        <a:effectLst>
          <a:outerShdw blurRad="50800" dist="38100" dir="2700000" algn="tl" rotWithShape="0">
            <a:prstClr val="black">
              <a:alpha val="40000"/>
            </a:prstClr>
          </a:outerShdw>
        </a:effectLst>
      </dgm:spPr>
      <dgm:t>
        <a:bodyPr/>
        <a:lstStyle/>
        <a:p>
          <a:endParaRPr lang="en-IN" sz="400" i="1">
            <a:latin typeface="Times New Roman" panose="02020603050405020304" pitchFamily="18" charset="0"/>
            <a:cs typeface="Times New Roman" panose="02020603050405020304" pitchFamily="18" charset="0"/>
          </a:endParaRPr>
        </a:p>
        <a:p>
          <a:r>
            <a:rPr lang="en-IN" sz="1500" i="1">
              <a:latin typeface="Times New Roman" panose="02020603050405020304" pitchFamily="18" charset="0"/>
              <a:cs typeface="Times New Roman" panose="02020603050405020304" pitchFamily="18" charset="0"/>
            </a:rPr>
            <a:t>Step 2 Binarization             </a:t>
          </a:r>
          <a:endParaRPr lang="en-IN" sz="1500">
            <a:latin typeface="Times New Roman" panose="02020603050405020304" pitchFamily="18" charset="0"/>
            <a:cs typeface="Times New Roman" panose="02020603050405020304" pitchFamily="18" charset="0"/>
          </a:endParaRPr>
        </a:p>
        <a:p>
          <a:r>
            <a:rPr lang="en-IN" sz="1200">
              <a:latin typeface="Times New Roman" panose="02020603050405020304" pitchFamily="18" charset="0"/>
              <a:cs typeface="Times New Roman" panose="02020603050405020304" pitchFamily="18" charset="0"/>
            </a:rPr>
            <a:t>Binarize the image using a single threshold in the global threshold . But in this, local variance is lost or suppressed, which may have some important information or contents. </a:t>
          </a:r>
        </a:p>
        <a:p>
          <a:r>
            <a:rPr lang="en-IN" sz="1200">
              <a:latin typeface="Times New Roman" panose="02020603050405020304" pitchFamily="18" charset="0"/>
              <a:cs typeface="Times New Roman" panose="02020603050405020304" pitchFamily="18" charset="0"/>
            </a:rPr>
            <a:t>Binarization is done via the local region; the image is divided into several regions or windows which calculates or decides its local threshold and then converts its region into a two-ton region with the help of its local threshold.</a:t>
          </a:r>
        </a:p>
        <a:p>
          <a:r>
            <a:rPr lang="en-IN" sz="1200">
              <a:latin typeface="Times New Roman" panose="02020603050405020304" pitchFamily="18" charset="0"/>
              <a:cs typeface="Times New Roman" panose="02020603050405020304" pitchFamily="18" charset="0"/>
            </a:rPr>
            <a:t>this figure represents the original image after the noise removal and binarization</a:t>
          </a:r>
          <a:r>
            <a:rPr lang="en-IN" sz="1100">
              <a:latin typeface="Times New Roman" panose="02020603050405020304" pitchFamily="18" charset="0"/>
              <a:cs typeface="Times New Roman" panose="02020603050405020304" pitchFamily="18" charset="0"/>
            </a:rPr>
            <a:t>.</a:t>
          </a:r>
        </a:p>
      </dgm:t>
    </dgm:pt>
    <dgm:pt modelId="{BDFBC310-71A4-4AA8-831B-D9B1C7D7F6B0}" type="parTrans" cxnId="{8263C3BF-00AA-4829-97AA-452EF0BE217B}">
      <dgm:prSet/>
      <dgm:spPr/>
      <dgm:t>
        <a:bodyPr/>
        <a:lstStyle/>
        <a:p>
          <a:endParaRPr lang="en-IN"/>
        </a:p>
      </dgm:t>
    </dgm:pt>
    <dgm:pt modelId="{1651D998-9981-4C2C-A675-965F5B9AD3E8}" type="sibTrans" cxnId="{8263C3BF-00AA-4829-97AA-452EF0BE217B}">
      <dgm:prSet/>
      <dgm:spPr/>
      <dgm:t>
        <a:bodyPr/>
        <a:lstStyle/>
        <a:p>
          <a:endParaRPr lang="en-IN"/>
        </a:p>
      </dgm:t>
    </dgm:pt>
    <dgm:pt modelId="{B17F7195-7111-4230-B955-E3AF94DB4783}" type="pres">
      <dgm:prSet presAssocID="{C3B73F8E-39F2-444D-8719-7997172BC57B}" presName="linear" presStyleCnt="0">
        <dgm:presLayoutVars>
          <dgm:dir/>
          <dgm:resizeHandles val="exact"/>
        </dgm:presLayoutVars>
      </dgm:prSet>
      <dgm:spPr/>
      <dgm:t>
        <a:bodyPr/>
        <a:lstStyle/>
        <a:p>
          <a:endParaRPr lang="en-IN"/>
        </a:p>
      </dgm:t>
    </dgm:pt>
    <dgm:pt modelId="{B45ABE95-F67F-4CF4-A44A-6A57E6EC4FEC}" type="pres">
      <dgm:prSet presAssocID="{7ABCECB8-6CDF-455C-8EBC-D4E4CE380E95}" presName="comp" presStyleCnt="0"/>
      <dgm:spPr/>
    </dgm:pt>
    <dgm:pt modelId="{C150B45D-EFEB-44DD-8590-085843C83C03}" type="pres">
      <dgm:prSet presAssocID="{7ABCECB8-6CDF-455C-8EBC-D4E4CE380E95}" presName="box" presStyleLbl="node1" presStyleIdx="0" presStyleCnt="3" custScaleY="119069"/>
      <dgm:spPr/>
      <dgm:t>
        <a:bodyPr/>
        <a:lstStyle/>
        <a:p>
          <a:endParaRPr lang="en-IN"/>
        </a:p>
      </dgm:t>
    </dgm:pt>
    <dgm:pt modelId="{AA80C931-7062-42A3-9CFD-6449B008B141}" type="pres">
      <dgm:prSet presAssocID="{7ABCECB8-6CDF-455C-8EBC-D4E4CE380E95}" presName="img" presStyleLbl="fgImgPlace1" presStyleIdx="0" presStyleCnt="3"/>
      <dgm:spPr>
        <a:blipFill rotWithShape="1">
          <a:blip xmlns:r="http://schemas.openxmlformats.org/officeDocument/2006/relationships" r:embed="rId1"/>
          <a:stretch>
            <a:fillRect/>
          </a:stretch>
        </a:blipFill>
      </dgm:spPr>
    </dgm:pt>
    <dgm:pt modelId="{B9DDAD28-AE5F-4EFC-ACD7-9E2B1284E23C}" type="pres">
      <dgm:prSet presAssocID="{7ABCECB8-6CDF-455C-8EBC-D4E4CE380E95}" presName="text" presStyleLbl="node1" presStyleIdx="0" presStyleCnt="3">
        <dgm:presLayoutVars>
          <dgm:bulletEnabled val="1"/>
        </dgm:presLayoutVars>
      </dgm:prSet>
      <dgm:spPr/>
      <dgm:t>
        <a:bodyPr/>
        <a:lstStyle/>
        <a:p>
          <a:endParaRPr lang="en-IN"/>
        </a:p>
      </dgm:t>
    </dgm:pt>
    <dgm:pt modelId="{94EFA356-E6A1-4B51-A575-772AC586FB4D}" type="pres">
      <dgm:prSet presAssocID="{1DAB8A1D-389F-47B9-80FC-E87443CDA124}" presName="spacer" presStyleCnt="0"/>
      <dgm:spPr/>
    </dgm:pt>
    <dgm:pt modelId="{66C127FE-57FA-4B3E-ADD1-EC9EEAD7DCFC}" type="pres">
      <dgm:prSet presAssocID="{AD4217A0-834F-484F-822D-3E781E7B7932}" presName="comp" presStyleCnt="0"/>
      <dgm:spPr/>
    </dgm:pt>
    <dgm:pt modelId="{BAA1BF65-3D5F-489E-8FBB-326E4FD6534B}" type="pres">
      <dgm:prSet presAssocID="{AD4217A0-834F-484F-822D-3E781E7B7932}" presName="box" presStyleLbl="node1" presStyleIdx="1" presStyleCnt="3" custScaleY="151381"/>
      <dgm:spPr/>
      <dgm:t>
        <a:bodyPr/>
        <a:lstStyle/>
        <a:p>
          <a:endParaRPr lang="en-IN"/>
        </a:p>
      </dgm:t>
    </dgm:pt>
    <dgm:pt modelId="{C79A3B4F-D916-4FF5-A167-22D83B0129BB}" type="pres">
      <dgm:prSet presAssocID="{AD4217A0-834F-484F-822D-3E781E7B7932}" presName="img" presStyleLbl="fgImgPlace1" presStyleIdx="1" presStyleCnt="3"/>
      <dgm:spPr>
        <a:blipFill rotWithShape="1">
          <a:blip xmlns:r="http://schemas.openxmlformats.org/officeDocument/2006/relationships" r:embed="rId2"/>
          <a:stretch>
            <a:fillRect/>
          </a:stretch>
        </a:blipFill>
      </dgm:spPr>
    </dgm:pt>
    <dgm:pt modelId="{BDAE34FB-C82A-4D61-9C19-EA033C1CDD50}" type="pres">
      <dgm:prSet presAssocID="{AD4217A0-834F-484F-822D-3E781E7B7932}" presName="text" presStyleLbl="node1" presStyleIdx="1" presStyleCnt="3">
        <dgm:presLayoutVars>
          <dgm:bulletEnabled val="1"/>
        </dgm:presLayoutVars>
      </dgm:prSet>
      <dgm:spPr/>
      <dgm:t>
        <a:bodyPr/>
        <a:lstStyle/>
        <a:p>
          <a:endParaRPr lang="en-IN"/>
        </a:p>
      </dgm:t>
    </dgm:pt>
    <dgm:pt modelId="{B066F206-5130-4A3F-B817-14840CDBADF0}" type="pres">
      <dgm:prSet presAssocID="{80D76878-1020-417E-8208-865F9CE024B6}" presName="spacer" presStyleCnt="0"/>
      <dgm:spPr/>
    </dgm:pt>
    <dgm:pt modelId="{295907A6-9E87-458B-A4D6-00EB1E7660A9}" type="pres">
      <dgm:prSet presAssocID="{7E76B0E8-99A0-41F2-A35B-B55D1FA7BF73}" presName="comp" presStyleCnt="0"/>
      <dgm:spPr/>
    </dgm:pt>
    <dgm:pt modelId="{8EB60CBE-1AA3-4D25-B0D7-A1B7FC1EECE2}" type="pres">
      <dgm:prSet presAssocID="{7E76B0E8-99A0-41F2-A35B-B55D1FA7BF73}" presName="box" presStyleLbl="node1" presStyleIdx="2" presStyleCnt="3" custScaleY="162937"/>
      <dgm:spPr/>
      <dgm:t>
        <a:bodyPr/>
        <a:lstStyle/>
        <a:p>
          <a:endParaRPr lang="en-IN"/>
        </a:p>
      </dgm:t>
    </dgm:pt>
    <dgm:pt modelId="{7703817C-E34E-45AE-B1A1-367D7692DA5E}" type="pres">
      <dgm:prSet presAssocID="{7E76B0E8-99A0-41F2-A35B-B55D1FA7BF73}" presName="img" presStyleLbl="fgImgPlace1" presStyleIdx="2" presStyleCnt="3"/>
      <dgm:spPr>
        <a:blipFill rotWithShape="1">
          <a:blip xmlns:r="http://schemas.openxmlformats.org/officeDocument/2006/relationships" r:embed="rId3"/>
          <a:stretch>
            <a:fillRect/>
          </a:stretch>
        </a:blipFill>
      </dgm:spPr>
    </dgm:pt>
    <dgm:pt modelId="{95CAECF4-724D-4052-B662-DDF456A6BC27}" type="pres">
      <dgm:prSet presAssocID="{7E76B0E8-99A0-41F2-A35B-B55D1FA7BF73}" presName="text" presStyleLbl="node1" presStyleIdx="2" presStyleCnt="3">
        <dgm:presLayoutVars>
          <dgm:bulletEnabled val="1"/>
        </dgm:presLayoutVars>
      </dgm:prSet>
      <dgm:spPr/>
      <dgm:t>
        <a:bodyPr/>
        <a:lstStyle/>
        <a:p>
          <a:endParaRPr lang="en-IN"/>
        </a:p>
      </dgm:t>
    </dgm:pt>
  </dgm:ptLst>
  <dgm:cxnLst>
    <dgm:cxn modelId="{16AEDA8A-3835-4BD0-AE9C-E36F2E66C4CB}" type="presOf" srcId="{AD4217A0-834F-484F-822D-3E781E7B7932}" destId="{BAA1BF65-3D5F-489E-8FBB-326E4FD6534B}" srcOrd="0" destOrd="0" presId="urn:microsoft.com/office/officeart/2005/8/layout/vList4"/>
    <dgm:cxn modelId="{B5D345E9-7A82-4216-B17D-2EAB01F9DE24}" type="presOf" srcId="{AD4217A0-834F-484F-822D-3E781E7B7932}" destId="{BDAE34FB-C82A-4D61-9C19-EA033C1CDD50}" srcOrd="1" destOrd="0" presId="urn:microsoft.com/office/officeart/2005/8/layout/vList4"/>
    <dgm:cxn modelId="{BDF39CD7-548C-4D69-AC91-DEABD3F50BA0}" type="presOf" srcId="{7E76B0E8-99A0-41F2-A35B-B55D1FA7BF73}" destId="{95CAECF4-724D-4052-B662-DDF456A6BC27}" srcOrd="1" destOrd="0" presId="urn:microsoft.com/office/officeart/2005/8/layout/vList4"/>
    <dgm:cxn modelId="{6361961F-F2E6-4DD5-9599-D6A8E2DAC9F9}" type="presOf" srcId="{7ABCECB8-6CDF-455C-8EBC-D4E4CE380E95}" destId="{C150B45D-EFEB-44DD-8590-085843C83C03}" srcOrd="0" destOrd="0" presId="urn:microsoft.com/office/officeart/2005/8/layout/vList4"/>
    <dgm:cxn modelId="{758E3F4F-AC20-4695-976D-32618926E582}" srcId="{C3B73F8E-39F2-444D-8719-7997172BC57B}" destId="{7ABCECB8-6CDF-455C-8EBC-D4E4CE380E95}" srcOrd="0" destOrd="0" parTransId="{2A60446F-C99D-4482-B7F4-ACF0896577A1}" sibTransId="{1DAB8A1D-389F-47B9-80FC-E87443CDA124}"/>
    <dgm:cxn modelId="{AC89D10F-F244-4373-848F-98D27C698BD9}" type="presOf" srcId="{C3B73F8E-39F2-444D-8719-7997172BC57B}" destId="{B17F7195-7111-4230-B955-E3AF94DB4783}" srcOrd="0" destOrd="0" presId="urn:microsoft.com/office/officeart/2005/8/layout/vList4"/>
    <dgm:cxn modelId="{8263C3BF-00AA-4829-97AA-452EF0BE217B}" srcId="{C3B73F8E-39F2-444D-8719-7997172BC57B}" destId="{7E76B0E8-99A0-41F2-A35B-B55D1FA7BF73}" srcOrd="2" destOrd="0" parTransId="{BDFBC310-71A4-4AA8-831B-D9B1C7D7F6B0}" sibTransId="{1651D998-9981-4C2C-A675-965F5B9AD3E8}"/>
    <dgm:cxn modelId="{6575844F-07B8-4172-A85C-178EC4D0B57F}" srcId="{C3B73F8E-39F2-444D-8719-7997172BC57B}" destId="{AD4217A0-834F-484F-822D-3E781E7B7932}" srcOrd="1" destOrd="0" parTransId="{7F7CA33E-64F6-4B62-B44C-32DE8B3E65C2}" sibTransId="{80D76878-1020-417E-8208-865F9CE024B6}"/>
    <dgm:cxn modelId="{05139076-FD3F-471F-8347-0DE7C1413C0C}" type="presOf" srcId="{7E76B0E8-99A0-41F2-A35B-B55D1FA7BF73}" destId="{8EB60CBE-1AA3-4D25-B0D7-A1B7FC1EECE2}" srcOrd="0" destOrd="0" presId="urn:microsoft.com/office/officeart/2005/8/layout/vList4"/>
    <dgm:cxn modelId="{9FCC86CE-D5CF-49BE-BA95-4EED7DC9A1FB}" type="presOf" srcId="{7ABCECB8-6CDF-455C-8EBC-D4E4CE380E95}" destId="{B9DDAD28-AE5F-4EFC-ACD7-9E2B1284E23C}" srcOrd="1" destOrd="0" presId="urn:microsoft.com/office/officeart/2005/8/layout/vList4"/>
    <dgm:cxn modelId="{AC8476D3-9FDB-4FA2-8049-B59ED02976A3}" type="presParOf" srcId="{B17F7195-7111-4230-B955-E3AF94DB4783}" destId="{B45ABE95-F67F-4CF4-A44A-6A57E6EC4FEC}" srcOrd="0" destOrd="0" presId="urn:microsoft.com/office/officeart/2005/8/layout/vList4"/>
    <dgm:cxn modelId="{57479F82-0380-4876-A74D-416E027601C8}" type="presParOf" srcId="{B45ABE95-F67F-4CF4-A44A-6A57E6EC4FEC}" destId="{C150B45D-EFEB-44DD-8590-085843C83C03}" srcOrd="0" destOrd="0" presId="urn:microsoft.com/office/officeart/2005/8/layout/vList4"/>
    <dgm:cxn modelId="{22DC5C2A-6CA4-4A8A-A051-4F9B00786AC9}" type="presParOf" srcId="{B45ABE95-F67F-4CF4-A44A-6A57E6EC4FEC}" destId="{AA80C931-7062-42A3-9CFD-6449B008B141}" srcOrd="1" destOrd="0" presId="urn:microsoft.com/office/officeart/2005/8/layout/vList4"/>
    <dgm:cxn modelId="{54C03B7A-DAAF-41F2-AFAB-291EDD587F5E}" type="presParOf" srcId="{B45ABE95-F67F-4CF4-A44A-6A57E6EC4FEC}" destId="{B9DDAD28-AE5F-4EFC-ACD7-9E2B1284E23C}" srcOrd="2" destOrd="0" presId="urn:microsoft.com/office/officeart/2005/8/layout/vList4"/>
    <dgm:cxn modelId="{A41D161B-A6A7-41C3-BED5-6EE42D83C889}" type="presParOf" srcId="{B17F7195-7111-4230-B955-E3AF94DB4783}" destId="{94EFA356-E6A1-4B51-A575-772AC586FB4D}" srcOrd="1" destOrd="0" presId="urn:microsoft.com/office/officeart/2005/8/layout/vList4"/>
    <dgm:cxn modelId="{923A57B4-C096-4ADA-93FC-9A11A55F1600}" type="presParOf" srcId="{B17F7195-7111-4230-B955-E3AF94DB4783}" destId="{66C127FE-57FA-4B3E-ADD1-EC9EEAD7DCFC}" srcOrd="2" destOrd="0" presId="urn:microsoft.com/office/officeart/2005/8/layout/vList4"/>
    <dgm:cxn modelId="{C193B766-9CBD-4A0B-8D13-FFC67C2BC06E}" type="presParOf" srcId="{66C127FE-57FA-4B3E-ADD1-EC9EEAD7DCFC}" destId="{BAA1BF65-3D5F-489E-8FBB-326E4FD6534B}" srcOrd="0" destOrd="0" presId="urn:microsoft.com/office/officeart/2005/8/layout/vList4"/>
    <dgm:cxn modelId="{E17D9E88-015F-4AA5-8801-89642BE4D3E5}" type="presParOf" srcId="{66C127FE-57FA-4B3E-ADD1-EC9EEAD7DCFC}" destId="{C79A3B4F-D916-4FF5-A167-22D83B0129BB}" srcOrd="1" destOrd="0" presId="urn:microsoft.com/office/officeart/2005/8/layout/vList4"/>
    <dgm:cxn modelId="{1EA12C13-0A1C-425F-9BD7-731F473556BE}" type="presParOf" srcId="{66C127FE-57FA-4B3E-ADD1-EC9EEAD7DCFC}" destId="{BDAE34FB-C82A-4D61-9C19-EA033C1CDD50}" srcOrd="2" destOrd="0" presId="urn:microsoft.com/office/officeart/2005/8/layout/vList4"/>
    <dgm:cxn modelId="{5315C412-C412-44FE-8D85-F5876EA57C55}" type="presParOf" srcId="{B17F7195-7111-4230-B955-E3AF94DB4783}" destId="{B066F206-5130-4A3F-B817-14840CDBADF0}" srcOrd="3" destOrd="0" presId="urn:microsoft.com/office/officeart/2005/8/layout/vList4"/>
    <dgm:cxn modelId="{EC5BAEA0-F175-40FB-9367-3F3098FA115C}" type="presParOf" srcId="{B17F7195-7111-4230-B955-E3AF94DB4783}" destId="{295907A6-9E87-458B-A4D6-00EB1E7660A9}" srcOrd="4" destOrd="0" presId="urn:microsoft.com/office/officeart/2005/8/layout/vList4"/>
    <dgm:cxn modelId="{E035296A-BBE2-4211-8364-F9E4D284EBE6}" type="presParOf" srcId="{295907A6-9E87-458B-A4D6-00EB1E7660A9}" destId="{8EB60CBE-1AA3-4D25-B0D7-A1B7FC1EECE2}" srcOrd="0" destOrd="0" presId="urn:microsoft.com/office/officeart/2005/8/layout/vList4"/>
    <dgm:cxn modelId="{9EF60C6B-6EC1-4C9F-B83E-D4EAF95715F8}" type="presParOf" srcId="{295907A6-9E87-458B-A4D6-00EB1E7660A9}" destId="{7703817C-E34E-45AE-B1A1-367D7692DA5E}" srcOrd="1" destOrd="0" presId="urn:microsoft.com/office/officeart/2005/8/layout/vList4"/>
    <dgm:cxn modelId="{A4901EDF-5DAD-4C8D-9A3F-181B412E71CB}" type="presParOf" srcId="{295907A6-9E87-458B-A4D6-00EB1E7660A9}" destId="{95CAECF4-724D-4052-B662-DDF456A6BC27}" srcOrd="2" destOrd="0" presId="urn:microsoft.com/office/officeart/2005/8/layout/vList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D97E38-4762-4717-9D6B-E70445B12854}"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en-IN"/>
        </a:p>
      </dgm:t>
    </dgm:pt>
    <dgm:pt modelId="{3BD055B8-3D44-472F-846B-C9F90052701E}">
      <dgm:prSet phldrT="[Text]" custT="1">
        <dgm:style>
          <a:lnRef idx="2">
            <a:schemeClr val="dk1"/>
          </a:lnRef>
          <a:fillRef idx="1">
            <a:schemeClr val="lt1"/>
          </a:fillRef>
          <a:effectRef idx="0">
            <a:schemeClr val="dk1"/>
          </a:effectRef>
          <a:fontRef idx="minor">
            <a:schemeClr val="dk1"/>
          </a:fontRef>
        </dgm:style>
      </dgm:prSet>
      <dgm:spPr>
        <a:effectLst>
          <a:outerShdw blurRad="50800" dist="38100" algn="l" rotWithShape="0">
            <a:prstClr val="black">
              <a:alpha val="40000"/>
            </a:prstClr>
          </a:outerShdw>
        </a:effectLst>
      </dgm:spPr>
      <dgm:t>
        <a:bodyPr/>
        <a:lstStyle/>
        <a:p>
          <a:r>
            <a:rPr lang="en-IN" sz="1500" i="1">
              <a:latin typeface="Times New Roman" panose="02020603050405020304" pitchFamily="18" charset="0"/>
              <a:cs typeface="Times New Roman" panose="02020603050405020304" pitchFamily="18" charset="0"/>
            </a:rPr>
            <a:t>Step 3 Segmentation</a:t>
          </a:r>
          <a:endParaRPr lang="en-IN" sz="1500">
            <a:latin typeface="Times New Roman" panose="02020603050405020304" pitchFamily="18" charset="0"/>
            <a:cs typeface="Times New Roman" panose="02020603050405020304" pitchFamily="18" charset="0"/>
          </a:endParaRPr>
        </a:p>
        <a:p>
          <a:r>
            <a:rPr lang="en-IN" sz="1200">
              <a:latin typeface="Times New Roman" panose="02020603050405020304" pitchFamily="18" charset="0"/>
              <a:cs typeface="Times New Roman" panose="02020603050405020304" pitchFamily="18" charset="0"/>
            </a:rPr>
            <a:t>We do the technique segmentation in which we close all the gaps between the words in the signatures</a:t>
          </a:r>
        </a:p>
        <a:p>
          <a:r>
            <a:rPr lang="en-IN" sz="1200">
              <a:latin typeface="Times New Roman" panose="02020603050405020304" pitchFamily="18" charset="0"/>
              <a:cs typeface="Times New Roman" panose="02020603050405020304" pitchFamily="18" charset="0"/>
            </a:rPr>
            <a:t>In this figure the closing technique is applied to modified the image</a:t>
          </a:r>
          <a:r>
            <a:rPr lang="en-IN" sz="1200"/>
            <a:t>.</a:t>
          </a:r>
        </a:p>
      </dgm:t>
    </dgm:pt>
    <dgm:pt modelId="{C46EE358-7C73-4C59-A4AE-7198B796B241}" type="parTrans" cxnId="{62B7D37D-13DB-43DF-BE26-2E227B3914EB}">
      <dgm:prSet/>
      <dgm:spPr/>
      <dgm:t>
        <a:bodyPr/>
        <a:lstStyle/>
        <a:p>
          <a:endParaRPr lang="en-IN"/>
        </a:p>
      </dgm:t>
    </dgm:pt>
    <dgm:pt modelId="{3CD33731-CFEF-43CB-BC37-E5D9A89C2E51}" type="sibTrans" cxnId="{62B7D37D-13DB-43DF-BE26-2E227B3914EB}">
      <dgm:prSet/>
      <dgm:spPr/>
      <dgm:t>
        <a:bodyPr/>
        <a:lstStyle/>
        <a:p>
          <a:endParaRPr lang="en-IN"/>
        </a:p>
      </dgm:t>
    </dgm:pt>
    <dgm:pt modelId="{B7DE52EC-D2A0-4E45-B4CD-81E574FFE622}">
      <dgm:prSet phldrT="[Text]" custT="1">
        <dgm:style>
          <a:lnRef idx="2">
            <a:schemeClr val="dk1"/>
          </a:lnRef>
          <a:fillRef idx="1">
            <a:schemeClr val="lt1"/>
          </a:fillRef>
          <a:effectRef idx="0">
            <a:schemeClr val="dk1"/>
          </a:effectRef>
          <a:fontRef idx="minor">
            <a:schemeClr val="dk1"/>
          </a:fontRef>
        </dgm:style>
      </dgm:prSet>
      <dgm:spPr>
        <a:effectLst>
          <a:outerShdw blurRad="50800" dist="38100" dir="2700000" algn="tl" rotWithShape="0">
            <a:prstClr val="black">
              <a:alpha val="40000"/>
            </a:prstClr>
          </a:outerShdw>
        </a:effectLst>
      </dgm:spPr>
      <dgm:t>
        <a:bodyPr/>
        <a:lstStyle/>
        <a:p>
          <a:r>
            <a:rPr lang="en-IN" sz="1500" i="1">
              <a:latin typeface="Times New Roman" panose="02020603050405020304" pitchFamily="18" charset="0"/>
              <a:cs typeface="Times New Roman" panose="02020603050405020304" pitchFamily="18" charset="0"/>
            </a:rPr>
            <a:t>Step 4(i) Contour</a:t>
          </a:r>
          <a:endParaRPr lang="en-IN" sz="1500">
            <a:latin typeface="Times New Roman" panose="02020603050405020304" pitchFamily="18" charset="0"/>
            <a:cs typeface="Times New Roman" panose="02020603050405020304" pitchFamily="18" charset="0"/>
          </a:endParaRPr>
        </a:p>
      </dgm:t>
    </dgm:pt>
    <dgm:pt modelId="{B1200953-DC59-47CA-8000-4E4FFF61A4E7}" type="parTrans" cxnId="{CD4A8C7B-71BA-4FDF-A99D-56B6E2A4663F}">
      <dgm:prSet/>
      <dgm:spPr/>
      <dgm:t>
        <a:bodyPr/>
        <a:lstStyle/>
        <a:p>
          <a:endParaRPr lang="en-IN"/>
        </a:p>
      </dgm:t>
    </dgm:pt>
    <dgm:pt modelId="{77734B08-D18F-4BD8-A662-EE2540D9C657}" type="sibTrans" cxnId="{CD4A8C7B-71BA-4FDF-A99D-56B6E2A4663F}">
      <dgm:prSet/>
      <dgm:spPr/>
      <dgm:t>
        <a:bodyPr/>
        <a:lstStyle/>
        <a:p>
          <a:endParaRPr lang="en-IN"/>
        </a:p>
      </dgm:t>
    </dgm:pt>
    <dgm:pt modelId="{6D733C62-8921-4CE7-AE06-C34BB5A0F341}">
      <dgm:prSet phldrT="[Text]" custT="1">
        <dgm:style>
          <a:lnRef idx="2">
            <a:schemeClr val="dk1"/>
          </a:lnRef>
          <a:fillRef idx="1">
            <a:schemeClr val="lt1"/>
          </a:fillRef>
          <a:effectRef idx="0">
            <a:schemeClr val="dk1"/>
          </a:effectRef>
          <a:fontRef idx="minor">
            <a:schemeClr val="dk1"/>
          </a:fontRef>
        </dgm:style>
      </dgm:prSet>
      <dgm:spPr>
        <a:effectLst>
          <a:outerShdw blurRad="50800" dist="38100" dir="2700000" algn="tl" rotWithShape="0">
            <a:prstClr val="black">
              <a:alpha val="40000"/>
            </a:prstClr>
          </a:outerShdw>
        </a:effectLst>
      </dgm:spPr>
      <dgm:t>
        <a:bodyPr/>
        <a:lstStyle/>
        <a:p>
          <a:r>
            <a:rPr lang="en-IN" sz="1500" i="1">
              <a:latin typeface="Times New Roman" panose="02020603050405020304" pitchFamily="18" charset="0"/>
              <a:cs typeface="Times New Roman" panose="02020603050405020304" pitchFamily="18" charset="0"/>
            </a:rPr>
            <a:t>Step 4(ii) Contour</a:t>
          </a:r>
          <a:endParaRPr lang="en-IN" sz="1500">
            <a:latin typeface="Times New Roman" panose="02020603050405020304" pitchFamily="18" charset="0"/>
            <a:cs typeface="Times New Roman" panose="02020603050405020304" pitchFamily="18" charset="0"/>
          </a:endParaRPr>
        </a:p>
      </dgm:t>
    </dgm:pt>
    <dgm:pt modelId="{2FE2A00F-250A-4160-8C76-9F90E695AA25}" type="parTrans" cxnId="{B0EE2D6D-F99B-478D-8D03-BE3D1F59FFBC}">
      <dgm:prSet/>
      <dgm:spPr/>
      <dgm:t>
        <a:bodyPr/>
        <a:lstStyle/>
        <a:p>
          <a:endParaRPr lang="en-IN"/>
        </a:p>
      </dgm:t>
    </dgm:pt>
    <dgm:pt modelId="{0664BD37-E60E-4ED5-977F-9924C17A026A}" type="sibTrans" cxnId="{B0EE2D6D-F99B-478D-8D03-BE3D1F59FFBC}">
      <dgm:prSet/>
      <dgm:spPr/>
      <dgm:t>
        <a:bodyPr/>
        <a:lstStyle/>
        <a:p>
          <a:endParaRPr lang="en-IN"/>
        </a:p>
      </dgm:t>
    </dgm:pt>
    <dgm:pt modelId="{9481EF8B-0826-48A9-A8BF-3B527A48D2CE}">
      <dgm:prSet custT="1"/>
      <dgm:spPr>
        <a:effectLst>
          <a:outerShdw blurRad="50800" dist="38100" dir="2700000" algn="tl" rotWithShape="0">
            <a:prstClr val="black">
              <a:alpha val="40000"/>
            </a:prstClr>
          </a:outerShdw>
        </a:effectLst>
      </dgm:spPr>
      <dgm:t>
        <a:bodyPr/>
        <a:lstStyle/>
        <a:p>
          <a:r>
            <a:rPr lang="en-IN" sz="1200">
              <a:latin typeface="Times New Roman" panose="02020603050405020304" pitchFamily="18" charset="0"/>
              <a:cs typeface="Times New Roman" panose="02020603050405020304" pitchFamily="18" charset="0"/>
            </a:rPr>
            <a:t>We locate the signature in which technique the surrounding of image boundary on the image.</a:t>
          </a:r>
        </a:p>
      </dgm:t>
    </dgm:pt>
    <dgm:pt modelId="{9146EE36-737B-4408-B3F0-60DB23D4465A}" type="parTrans" cxnId="{739B48DB-55D8-485A-AB32-277C5D3AA5A2}">
      <dgm:prSet/>
      <dgm:spPr/>
      <dgm:t>
        <a:bodyPr/>
        <a:lstStyle/>
        <a:p>
          <a:endParaRPr lang="en-IN"/>
        </a:p>
      </dgm:t>
    </dgm:pt>
    <dgm:pt modelId="{39E252BF-9A6B-4A1E-8DFB-02B544B158C1}" type="sibTrans" cxnId="{739B48DB-55D8-485A-AB32-277C5D3AA5A2}">
      <dgm:prSet/>
      <dgm:spPr/>
      <dgm:t>
        <a:bodyPr/>
        <a:lstStyle/>
        <a:p>
          <a:endParaRPr lang="en-IN"/>
        </a:p>
      </dgm:t>
    </dgm:pt>
    <dgm:pt modelId="{D9B76885-B72D-4A8F-9DCD-A93AE963F25F}">
      <dgm:prSet custT="1"/>
      <dgm:spPr>
        <a:effectLst>
          <a:outerShdw blurRad="50800" dist="38100" dir="2700000" algn="tl" rotWithShape="0">
            <a:prstClr val="black">
              <a:alpha val="40000"/>
            </a:prstClr>
          </a:outerShdw>
        </a:effectLst>
      </dgm:spPr>
      <dgm:t>
        <a:bodyPr/>
        <a:lstStyle/>
        <a:p>
          <a:r>
            <a:rPr lang="en-IN" sz="1200">
              <a:latin typeface="Times New Roman" panose="02020603050405020304" pitchFamily="18" charset="0"/>
              <a:cs typeface="Times New Roman" panose="02020603050405020304" pitchFamily="18" charset="0"/>
            </a:rPr>
            <a:t>The signature contour is applied to the original image</a:t>
          </a:r>
          <a:r>
            <a:rPr lang="en-IN" sz="1400"/>
            <a:t>.</a:t>
          </a:r>
        </a:p>
      </dgm:t>
    </dgm:pt>
    <dgm:pt modelId="{50F147A1-C32C-49F0-B036-574793AEC669}" type="parTrans" cxnId="{2F59D674-F6B7-495D-9C9F-E9FF4041BB4B}">
      <dgm:prSet/>
      <dgm:spPr/>
      <dgm:t>
        <a:bodyPr/>
        <a:lstStyle/>
        <a:p>
          <a:endParaRPr lang="en-IN"/>
        </a:p>
      </dgm:t>
    </dgm:pt>
    <dgm:pt modelId="{67BD6BA8-178D-4F05-B705-D780A284BAA0}" type="sibTrans" cxnId="{2F59D674-F6B7-495D-9C9F-E9FF4041BB4B}">
      <dgm:prSet/>
      <dgm:spPr/>
      <dgm:t>
        <a:bodyPr/>
        <a:lstStyle/>
        <a:p>
          <a:endParaRPr lang="en-IN"/>
        </a:p>
      </dgm:t>
    </dgm:pt>
    <dgm:pt modelId="{01756D79-51E3-4863-94D2-34A21D744C69}">
      <dgm:prSet custT="1"/>
      <dgm:spPr>
        <a:effectLst>
          <a:outerShdw blurRad="50800" dist="38100" dir="2700000" algn="tl" rotWithShape="0">
            <a:prstClr val="black">
              <a:alpha val="40000"/>
            </a:prstClr>
          </a:outerShdw>
        </a:effectLst>
      </dgm:spPr>
      <dgm:t>
        <a:bodyPr/>
        <a:lstStyle/>
        <a:p>
          <a:r>
            <a:rPr lang="en-IN" sz="1200">
              <a:latin typeface="Times New Roman" panose="02020603050405020304" pitchFamily="18" charset="0"/>
              <a:cs typeface="Times New Roman" panose="02020603050405020304" pitchFamily="18" charset="0"/>
            </a:rPr>
            <a:t>For the next modification the signatures are surrounded by the rectangle </a:t>
          </a:r>
        </a:p>
      </dgm:t>
    </dgm:pt>
    <dgm:pt modelId="{6D28BF1C-5FE0-47E9-80E4-82DF05D84AA6}" type="parTrans" cxnId="{B87FACB6-5AF6-45CC-BB60-461B9343D396}">
      <dgm:prSet/>
      <dgm:spPr/>
      <dgm:t>
        <a:bodyPr/>
        <a:lstStyle/>
        <a:p>
          <a:endParaRPr lang="en-IN"/>
        </a:p>
      </dgm:t>
    </dgm:pt>
    <dgm:pt modelId="{40FAE99F-7261-4215-BED4-366BBC9505CA}" type="sibTrans" cxnId="{B87FACB6-5AF6-45CC-BB60-461B9343D396}">
      <dgm:prSet/>
      <dgm:spPr/>
      <dgm:t>
        <a:bodyPr/>
        <a:lstStyle/>
        <a:p>
          <a:endParaRPr lang="en-IN"/>
        </a:p>
      </dgm:t>
    </dgm:pt>
    <dgm:pt modelId="{398A5E76-99F5-4AD4-824B-91739C7654CB}">
      <dgm:prSet custT="1"/>
      <dgm:spPr>
        <a:effectLst>
          <a:outerShdw blurRad="50800" dist="38100" dir="2700000" algn="tl" rotWithShape="0">
            <a:prstClr val="black">
              <a:alpha val="40000"/>
            </a:prstClr>
          </a:outerShdw>
        </a:effectLst>
      </dgm:spPr>
      <dgm:t>
        <a:bodyPr/>
        <a:lstStyle/>
        <a:p>
          <a:r>
            <a:rPr lang="en-IN" sz="1200">
              <a:latin typeface="Times New Roman" panose="02020603050405020304" pitchFamily="18" charset="0"/>
              <a:cs typeface="Times New Roman" panose="02020603050405020304" pitchFamily="18" charset="0"/>
            </a:rPr>
            <a:t>in this, we apply rectangle around the signature on the original image.</a:t>
          </a:r>
        </a:p>
      </dgm:t>
    </dgm:pt>
    <dgm:pt modelId="{BEFCC233-FE35-4872-8CC2-FD146D04F22D}" type="parTrans" cxnId="{7E5E2813-AC58-4D95-BD65-4B04EC5D7C88}">
      <dgm:prSet/>
      <dgm:spPr/>
      <dgm:t>
        <a:bodyPr/>
        <a:lstStyle/>
        <a:p>
          <a:endParaRPr lang="en-IN"/>
        </a:p>
      </dgm:t>
    </dgm:pt>
    <dgm:pt modelId="{D7221B61-7AB4-408A-B0F1-A7BB3F595CB6}" type="sibTrans" cxnId="{7E5E2813-AC58-4D95-BD65-4B04EC5D7C88}">
      <dgm:prSet/>
      <dgm:spPr/>
      <dgm:t>
        <a:bodyPr/>
        <a:lstStyle/>
        <a:p>
          <a:endParaRPr lang="en-IN"/>
        </a:p>
      </dgm:t>
    </dgm:pt>
    <dgm:pt modelId="{361240CC-D448-45C8-A1C8-AB3C07BAE66C}" type="pres">
      <dgm:prSet presAssocID="{9DD97E38-4762-4717-9D6B-E70445B12854}" presName="linear" presStyleCnt="0">
        <dgm:presLayoutVars>
          <dgm:dir/>
          <dgm:resizeHandles val="exact"/>
        </dgm:presLayoutVars>
      </dgm:prSet>
      <dgm:spPr/>
      <dgm:t>
        <a:bodyPr/>
        <a:lstStyle/>
        <a:p>
          <a:endParaRPr lang="en-IN"/>
        </a:p>
      </dgm:t>
    </dgm:pt>
    <dgm:pt modelId="{8E960784-6EBC-424D-9162-8A41B8EE4430}" type="pres">
      <dgm:prSet presAssocID="{3BD055B8-3D44-472F-846B-C9F90052701E}" presName="comp" presStyleCnt="0"/>
      <dgm:spPr/>
    </dgm:pt>
    <dgm:pt modelId="{82F61B30-46F5-4DD0-A69A-68BB9C1BB13A}" type="pres">
      <dgm:prSet presAssocID="{3BD055B8-3D44-472F-846B-C9F90052701E}" presName="box" presStyleLbl="node1" presStyleIdx="0" presStyleCnt="3" custScaleY="108068"/>
      <dgm:spPr/>
      <dgm:t>
        <a:bodyPr/>
        <a:lstStyle/>
        <a:p>
          <a:endParaRPr lang="en-IN"/>
        </a:p>
      </dgm:t>
    </dgm:pt>
    <dgm:pt modelId="{D4B0095A-01C6-42F9-AA4C-09EEC1453CCA}" type="pres">
      <dgm:prSet presAssocID="{3BD055B8-3D44-472F-846B-C9F90052701E}" presName="img" presStyleLbl="fgImgPlace1" presStyleIdx="0" presStyleCnt="3"/>
      <dgm:spPr>
        <a:blipFill rotWithShape="1">
          <a:blip xmlns:r="http://schemas.openxmlformats.org/officeDocument/2006/relationships" r:embed="rId1"/>
          <a:stretch>
            <a:fillRect/>
          </a:stretch>
        </a:blipFill>
      </dgm:spPr>
    </dgm:pt>
    <dgm:pt modelId="{9E7466FD-BD8E-4161-A48E-4B4CE215925B}" type="pres">
      <dgm:prSet presAssocID="{3BD055B8-3D44-472F-846B-C9F90052701E}" presName="text" presStyleLbl="node1" presStyleIdx="0" presStyleCnt="3">
        <dgm:presLayoutVars>
          <dgm:bulletEnabled val="1"/>
        </dgm:presLayoutVars>
      </dgm:prSet>
      <dgm:spPr/>
      <dgm:t>
        <a:bodyPr/>
        <a:lstStyle/>
        <a:p>
          <a:endParaRPr lang="en-IN"/>
        </a:p>
      </dgm:t>
    </dgm:pt>
    <dgm:pt modelId="{390EB76A-FF8B-4917-A6ED-C561A7EAF0C3}" type="pres">
      <dgm:prSet presAssocID="{3CD33731-CFEF-43CB-BC37-E5D9A89C2E51}" presName="spacer" presStyleCnt="0"/>
      <dgm:spPr/>
    </dgm:pt>
    <dgm:pt modelId="{CEFDC49B-EB75-4096-9490-65098C75A337}" type="pres">
      <dgm:prSet presAssocID="{B7DE52EC-D2A0-4E45-B4CD-81E574FFE622}" presName="comp" presStyleCnt="0"/>
      <dgm:spPr/>
    </dgm:pt>
    <dgm:pt modelId="{93838A51-56F4-4EE6-800A-A6B36053F240}" type="pres">
      <dgm:prSet presAssocID="{B7DE52EC-D2A0-4E45-B4CD-81E574FFE622}" presName="box" presStyleLbl="node1" presStyleIdx="1" presStyleCnt="3" custLinFactNeighborY="-758"/>
      <dgm:spPr/>
      <dgm:t>
        <a:bodyPr/>
        <a:lstStyle/>
        <a:p>
          <a:endParaRPr lang="en-IN"/>
        </a:p>
      </dgm:t>
    </dgm:pt>
    <dgm:pt modelId="{B4270CC0-4323-4ECA-AC22-E5C22D8854A3}" type="pres">
      <dgm:prSet presAssocID="{B7DE52EC-D2A0-4E45-B4CD-81E574FFE622}" presName="img" presStyleLbl="fgImgPlace1" presStyleIdx="1" presStyleCnt="3"/>
      <dgm:spPr>
        <a:blipFill rotWithShape="1">
          <a:blip xmlns:r="http://schemas.openxmlformats.org/officeDocument/2006/relationships" r:embed="rId2"/>
          <a:stretch>
            <a:fillRect/>
          </a:stretch>
        </a:blipFill>
      </dgm:spPr>
    </dgm:pt>
    <dgm:pt modelId="{21A2499A-EFCA-4691-AF8A-6DD4DCC1233A}" type="pres">
      <dgm:prSet presAssocID="{B7DE52EC-D2A0-4E45-B4CD-81E574FFE622}" presName="text" presStyleLbl="node1" presStyleIdx="1" presStyleCnt="3">
        <dgm:presLayoutVars>
          <dgm:bulletEnabled val="1"/>
        </dgm:presLayoutVars>
      </dgm:prSet>
      <dgm:spPr/>
      <dgm:t>
        <a:bodyPr/>
        <a:lstStyle/>
        <a:p>
          <a:endParaRPr lang="en-IN"/>
        </a:p>
      </dgm:t>
    </dgm:pt>
    <dgm:pt modelId="{566FD0E6-ADE1-4B4C-BD49-50EC3D193CEF}" type="pres">
      <dgm:prSet presAssocID="{77734B08-D18F-4BD8-A662-EE2540D9C657}" presName="spacer" presStyleCnt="0"/>
      <dgm:spPr/>
    </dgm:pt>
    <dgm:pt modelId="{9ECE7431-C259-4B81-9E6E-DA695714339B}" type="pres">
      <dgm:prSet presAssocID="{6D733C62-8921-4CE7-AE06-C34BB5A0F341}" presName="comp" presStyleCnt="0"/>
      <dgm:spPr/>
    </dgm:pt>
    <dgm:pt modelId="{0E83322D-990B-4FB6-AA7C-EFEBCED45AA7}" type="pres">
      <dgm:prSet presAssocID="{6D733C62-8921-4CE7-AE06-C34BB5A0F341}" presName="box" presStyleLbl="node1" presStyleIdx="2" presStyleCnt="3"/>
      <dgm:spPr/>
      <dgm:t>
        <a:bodyPr/>
        <a:lstStyle/>
        <a:p>
          <a:endParaRPr lang="en-IN"/>
        </a:p>
      </dgm:t>
    </dgm:pt>
    <dgm:pt modelId="{323A5B9A-43D5-4CCE-B6A8-2F56057ED45A}" type="pres">
      <dgm:prSet presAssocID="{6D733C62-8921-4CE7-AE06-C34BB5A0F341}" presName="img" presStyleLbl="fgImgPlace1" presStyleIdx="2" presStyleCnt="3"/>
      <dgm:spPr>
        <a:blipFill rotWithShape="1">
          <a:blip xmlns:r="http://schemas.openxmlformats.org/officeDocument/2006/relationships" r:embed="rId3"/>
          <a:stretch>
            <a:fillRect/>
          </a:stretch>
        </a:blipFill>
      </dgm:spPr>
    </dgm:pt>
    <dgm:pt modelId="{1173D8FB-931A-4585-A2A3-8F29431EE321}" type="pres">
      <dgm:prSet presAssocID="{6D733C62-8921-4CE7-AE06-C34BB5A0F341}" presName="text" presStyleLbl="node1" presStyleIdx="2" presStyleCnt="3">
        <dgm:presLayoutVars>
          <dgm:bulletEnabled val="1"/>
        </dgm:presLayoutVars>
      </dgm:prSet>
      <dgm:spPr/>
      <dgm:t>
        <a:bodyPr/>
        <a:lstStyle/>
        <a:p>
          <a:endParaRPr lang="en-IN"/>
        </a:p>
      </dgm:t>
    </dgm:pt>
  </dgm:ptLst>
  <dgm:cxnLst>
    <dgm:cxn modelId="{CD4A8C7B-71BA-4FDF-A99D-56B6E2A4663F}" srcId="{9DD97E38-4762-4717-9D6B-E70445B12854}" destId="{B7DE52EC-D2A0-4E45-B4CD-81E574FFE622}" srcOrd="1" destOrd="0" parTransId="{B1200953-DC59-47CA-8000-4E4FFF61A4E7}" sibTransId="{77734B08-D18F-4BD8-A662-EE2540D9C657}"/>
    <dgm:cxn modelId="{D7240C8F-5766-47FE-B5D5-E9C67FEFBD44}" type="presOf" srcId="{9DD97E38-4762-4717-9D6B-E70445B12854}" destId="{361240CC-D448-45C8-A1C8-AB3C07BAE66C}" srcOrd="0" destOrd="0" presId="urn:microsoft.com/office/officeart/2005/8/layout/vList4"/>
    <dgm:cxn modelId="{11174510-AB18-40E0-BE01-170A56621C54}" type="presOf" srcId="{D9B76885-B72D-4A8F-9DCD-A93AE963F25F}" destId="{21A2499A-EFCA-4691-AF8A-6DD4DCC1233A}" srcOrd="1" destOrd="2" presId="urn:microsoft.com/office/officeart/2005/8/layout/vList4"/>
    <dgm:cxn modelId="{2AC10331-E317-4F96-B221-B5670E307EB3}" type="presOf" srcId="{398A5E76-99F5-4AD4-824B-91739C7654CB}" destId="{0E83322D-990B-4FB6-AA7C-EFEBCED45AA7}" srcOrd="0" destOrd="2" presId="urn:microsoft.com/office/officeart/2005/8/layout/vList4"/>
    <dgm:cxn modelId="{F8164745-0673-4173-AC68-3772F52BE663}" type="presOf" srcId="{B7DE52EC-D2A0-4E45-B4CD-81E574FFE622}" destId="{21A2499A-EFCA-4691-AF8A-6DD4DCC1233A}" srcOrd="1" destOrd="0" presId="urn:microsoft.com/office/officeart/2005/8/layout/vList4"/>
    <dgm:cxn modelId="{268D10A8-D6DE-4102-A6CB-855344D1EAE5}" type="presOf" srcId="{398A5E76-99F5-4AD4-824B-91739C7654CB}" destId="{1173D8FB-931A-4585-A2A3-8F29431EE321}" srcOrd="1" destOrd="2" presId="urn:microsoft.com/office/officeart/2005/8/layout/vList4"/>
    <dgm:cxn modelId="{A294806D-3BC9-45B5-A3DB-99DB9C9EAAF3}" type="presOf" srcId="{01756D79-51E3-4863-94D2-34A21D744C69}" destId="{0E83322D-990B-4FB6-AA7C-EFEBCED45AA7}" srcOrd="0" destOrd="1" presId="urn:microsoft.com/office/officeart/2005/8/layout/vList4"/>
    <dgm:cxn modelId="{5FB2A14F-B652-4316-8691-377F211BD1A0}" type="presOf" srcId="{9481EF8B-0826-48A9-A8BF-3B527A48D2CE}" destId="{21A2499A-EFCA-4691-AF8A-6DD4DCC1233A}" srcOrd="1" destOrd="1" presId="urn:microsoft.com/office/officeart/2005/8/layout/vList4"/>
    <dgm:cxn modelId="{2F59D674-F6B7-495D-9C9F-E9FF4041BB4B}" srcId="{B7DE52EC-D2A0-4E45-B4CD-81E574FFE622}" destId="{D9B76885-B72D-4A8F-9DCD-A93AE963F25F}" srcOrd="1" destOrd="0" parTransId="{50F147A1-C32C-49F0-B036-574793AEC669}" sibTransId="{67BD6BA8-178D-4F05-B705-D780A284BAA0}"/>
    <dgm:cxn modelId="{490196A9-84D5-4943-94DA-DADB3D3B619A}" type="presOf" srcId="{6D733C62-8921-4CE7-AE06-C34BB5A0F341}" destId="{1173D8FB-931A-4585-A2A3-8F29431EE321}" srcOrd="1" destOrd="0" presId="urn:microsoft.com/office/officeart/2005/8/layout/vList4"/>
    <dgm:cxn modelId="{4E77C60A-F8EB-480E-9FA7-771B841C5460}" type="presOf" srcId="{3BD055B8-3D44-472F-846B-C9F90052701E}" destId="{82F61B30-46F5-4DD0-A69A-68BB9C1BB13A}" srcOrd="0" destOrd="0" presId="urn:microsoft.com/office/officeart/2005/8/layout/vList4"/>
    <dgm:cxn modelId="{08B78084-B89F-4822-9F1F-AC0CB0352AFC}" type="presOf" srcId="{3BD055B8-3D44-472F-846B-C9F90052701E}" destId="{9E7466FD-BD8E-4161-A48E-4B4CE215925B}" srcOrd="1" destOrd="0" presId="urn:microsoft.com/office/officeart/2005/8/layout/vList4"/>
    <dgm:cxn modelId="{E1BE0B10-715A-43D3-B436-1C1D74860C76}" type="presOf" srcId="{D9B76885-B72D-4A8F-9DCD-A93AE963F25F}" destId="{93838A51-56F4-4EE6-800A-A6B36053F240}" srcOrd="0" destOrd="2" presId="urn:microsoft.com/office/officeart/2005/8/layout/vList4"/>
    <dgm:cxn modelId="{E73DE8CD-DD9B-46A7-A572-EB2637ACBB92}" type="presOf" srcId="{01756D79-51E3-4863-94D2-34A21D744C69}" destId="{1173D8FB-931A-4585-A2A3-8F29431EE321}" srcOrd="1" destOrd="1" presId="urn:microsoft.com/office/officeart/2005/8/layout/vList4"/>
    <dgm:cxn modelId="{739B48DB-55D8-485A-AB32-277C5D3AA5A2}" srcId="{B7DE52EC-D2A0-4E45-B4CD-81E574FFE622}" destId="{9481EF8B-0826-48A9-A8BF-3B527A48D2CE}" srcOrd="0" destOrd="0" parTransId="{9146EE36-737B-4408-B3F0-60DB23D4465A}" sibTransId="{39E252BF-9A6B-4A1E-8DFB-02B544B158C1}"/>
    <dgm:cxn modelId="{29A94552-28E4-4660-BA52-B6B383CBDE67}" type="presOf" srcId="{6D733C62-8921-4CE7-AE06-C34BB5A0F341}" destId="{0E83322D-990B-4FB6-AA7C-EFEBCED45AA7}" srcOrd="0" destOrd="0" presId="urn:microsoft.com/office/officeart/2005/8/layout/vList4"/>
    <dgm:cxn modelId="{B87FACB6-5AF6-45CC-BB60-461B9343D396}" srcId="{6D733C62-8921-4CE7-AE06-C34BB5A0F341}" destId="{01756D79-51E3-4863-94D2-34A21D744C69}" srcOrd="0" destOrd="0" parTransId="{6D28BF1C-5FE0-47E9-80E4-82DF05D84AA6}" sibTransId="{40FAE99F-7261-4215-BED4-366BBC9505CA}"/>
    <dgm:cxn modelId="{B0EE2D6D-F99B-478D-8D03-BE3D1F59FFBC}" srcId="{9DD97E38-4762-4717-9D6B-E70445B12854}" destId="{6D733C62-8921-4CE7-AE06-C34BB5A0F341}" srcOrd="2" destOrd="0" parTransId="{2FE2A00F-250A-4160-8C76-9F90E695AA25}" sibTransId="{0664BD37-E60E-4ED5-977F-9924C17A026A}"/>
    <dgm:cxn modelId="{62B7D37D-13DB-43DF-BE26-2E227B3914EB}" srcId="{9DD97E38-4762-4717-9D6B-E70445B12854}" destId="{3BD055B8-3D44-472F-846B-C9F90052701E}" srcOrd="0" destOrd="0" parTransId="{C46EE358-7C73-4C59-A4AE-7198B796B241}" sibTransId="{3CD33731-CFEF-43CB-BC37-E5D9A89C2E51}"/>
    <dgm:cxn modelId="{7E5E2813-AC58-4D95-BD65-4B04EC5D7C88}" srcId="{6D733C62-8921-4CE7-AE06-C34BB5A0F341}" destId="{398A5E76-99F5-4AD4-824B-91739C7654CB}" srcOrd="1" destOrd="0" parTransId="{BEFCC233-FE35-4872-8CC2-FD146D04F22D}" sibTransId="{D7221B61-7AB4-408A-B0F1-A7BB3F595CB6}"/>
    <dgm:cxn modelId="{A1D504B7-03FA-4EC6-BAA0-F91E7471A6DB}" type="presOf" srcId="{B7DE52EC-D2A0-4E45-B4CD-81E574FFE622}" destId="{93838A51-56F4-4EE6-800A-A6B36053F240}" srcOrd="0" destOrd="0" presId="urn:microsoft.com/office/officeart/2005/8/layout/vList4"/>
    <dgm:cxn modelId="{55477112-7DFE-408D-BDA9-54D969692DD9}" type="presOf" srcId="{9481EF8B-0826-48A9-A8BF-3B527A48D2CE}" destId="{93838A51-56F4-4EE6-800A-A6B36053F240}" srcOrd="0" destOrd="1" presId="urn:microsoft.com/office/officeart/2005/8/layout/vList4"/>
    <dgm:cxn modelId="{97C57FFC-23B6-4755-BB51-AD2454E9AA54}" type="presParOf" srcId="{361240CC-D448-45C8-A1C8-AB3C07BAE66C}" destId="{8E960784-6EBC-424D-9162-8A41B8EE4430}" srcOrd="0" destOrd="0" presId="urn:microsoft.com/office/officeart/2005/8/layout/vList4"/>
    <dgm:cxn modelId="{0779DE2B-21E9-43D3-AA62-66C4EBBB82BD}" type="presParOf" srcId="{8E960784-6EBC-424D-9162-8A41B8EE4430}" destId="{82F61B30-46F5-4DD0-A69A-68BB9C1BB13A}" srcOrd="0" destOrd="0" presId="urn:microsoft.com/office/officeart/2005/8/layout/vList4"/>
    <dgm:cxn modelId="{3831724D-2718-4BD2-A730-28AB17E0ADD9}" type="presParOf" srcId="{8E960784-6EBC-424D-9162-8A41B8EE4430}" destId="{D4B0095A-01C6-42F9-AA4C-09EEC1453CCA}" srcOrd="1" destOrd="0" presId="urn:microsoft.com/office/officeart/2005/8/layout/vList4"/>
    <dgm:cxn modelId="{1094BA62-0AD7-4E04-898F-FED516AC9E29}" type="presParOf" srcId="{8E960784-6EBC-424D-9162-8A41B8EE4430}" destId="{9E7466FD-BD8E-4161-A48E-4B4CE215925B}" srcOrd="2" destOrd="0" presId="urn:microsoft.com/office/officeart/2005/8/layout/vList4"/>
    <dgm:cxn modelId="{D88E0754-48B3-4D96-B076-86828677E4C6}" type="presParOf" srcId="{361240CC-D448-45C8-A1C8-AB3C07BAE66C}" destId="{390EB76A-FF8B-4917-A6ED-C561A7EAF0C3}" srcOrd="1" destOrd="0" presId="urn:microsoft.com/office/officeart/2005/8/layout/vList4"/>
    <dgm:cxn modelId="{4C588749-64B4-4DDA-988C-DC1FA1BD652F}" type="presParOf" srcId="{361240CC-D448-45C8-A1C8-AB3C07BAE66C}" destId="{CEFDC49B-EB75-4096-9490-65098C75A337}" srcOrd="2" destOrd="0" presId="urn:microsoft.com/office/officeart/2005/8/layout/vList4"/>
    <dgm:cxn modelId="{F19C3F5C-160F-46C7-A670-4562C31E501E}" type="presParOf" srcId="{CEFDC49B-EB75-4096-9490-65098C75A337}" destId="{93838A51-56F4-4EE6-800A-A6B36053F240}" srcOrd="0" destOrd="0" presId="urn:microsoft.com/office/officeart/2005/8/layout/vList4"/>
    <dgm:cxn modelId="{28975FF6-C4DB-403F-9533-1271494D585C}" type="presParOf" srcId="{CEFDC49B-EB75-4096-9490-65098C75A337}" destId="{B4270CC0-4323-4ECA-AC22-E5C22D8854A3}" srcOrd="1" destOrd="0" presId="urn:microsoft.com/office/officeart/2005/8/layout/vList4"/>
    <dgm:cxn modelId="{FF47FAB4-A877-41CA-84E4-C15ABFC3C968}" type="presParOf" srcId="{CEFDC49B-EB75-4096-9490-65098C75A337}" destId="{21A2499A-EFCA-4691-AF8A-6DD4DCC1233A}" srcOrd="2" destOrd="0" presId="urn:microsoft.com/office/officeart/2005/8/layout/vList4"/>
    <dgm:cxn modelId="{E4DC0FF1-8CB5-489B-BB0C-867A48BF5025}" type="presParOf" srcId="{361240CC-D448-45C8-A1C8-AB3C07BAE66C}" destId="{566FD0E6-ADE1-4B4C-BD49-50EC3D193CEF}" srcOrd="3" destOrd="0" presId="urn:microsoft.com/office/officeart/2005/8/layout/vList4"/>
    <dgm:cxn modelId="{2597B53A-BEE4-465F-90E7-19481C2A79DB}" type="presParOf" srcId="{361240CC-D448-45C8-A1C8-AB3C07BAE66C}" destId="{9ECE7431-C259-4B81-9E6E-DA695714339B}" srcOrd="4" destOrd="0" presId="urn:microsoft.com/office/officeart/2005/8/layout/vList4"/>
    <dgm:cxn modelId="{66E884D0-0355-4428-AF1F-87F3A6E25FB3}" type="presParOf" srcId="{9ECE7431-C259-4B81-9E6E-DA695714339B}" destId="{0E83322D-990B-4FB6-AA7C-EFEBCED45AA7}" srcOrd="0" destOrd="0" presId="urn:microsoft.com/office/officeart/2005/8/layout/vList4"/>
    <dgm:cxn modelId="{9BADD6FA-555F-4822-ACDF-0709139130F3}" type="presParOf" srcId="{9ECE7431-C259-4B81-9E6E-DA695714339B}" destId="{323A5B9A-43D5-4CCE-B6A8-2F56057ED45A}" srcOrd="1" destOrd="0" presId="urn:microsoft.com/office/officeart/2005/8/layout/vList4"/>
    <dgm:cxn modelId="{BF22161E-1648-4AD3-96D2-A1F6D41CF844}" type="presParOf" srcId="{9ECE7431-C259-4B81-9E6E-DA695714339B}" destId="{1173D8FB-931A-4585-A2A3-8F29431EE321}" srcOrd="2" destOrd="0" presId="urn:microsoft.com/office/officeart/2005/8/layout/vList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AB99A7-2500-4135-A41D-63DB5B9646A5}"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en-IN"/>
        </a:p>
      </dgm:t>
    </dgm:pt>
    <dgm:pt modelId="{4B76478D-A33C-45D5-A72B-0EA5FB56D036}">
      <dgm:prSet phldrT="[Text]" custT="1">
        <dgm:style>
          <a:lnRef idx="2">
            <a:schemeClr val="dk1"/>
          </a:lnRef>
          <a:fillRef idx="1">
            <a:schemeClr val="lt1"/>
          </a:fillRef>
          <a:effectRef idx="0">
            <a:schemeClr val="dk1"/>
          </a:effectRef>
          <a:fontRef idx="minor">
            <a:schemeClr val="dk1"/>
          </a:fontRef>
        </dgm:style>
      </dgm:prSet>
      <dgm:spPr>
        <a:effectLst>
          <a:outerShdw blurRad="50800" dist="38100" dir="2700000" algn="tl" rotWithShape="0">
            <a:prstClr val="black">
              <a:alpha val="40000"/>
            </a:prstClr>
          </a:outerShdw>
        </a:effectLst>
      </dgm:spPr>
      <dgm:t>
        <a:bodyPr/>
        <a:lstStyle/>
        <a:p>
          <a:r>
            <a:rPr lang="en-IN" sz="1500" i="1">
              <a:latin typeface="Times New Roman" panose="02020603050405020304" pitchFamily="18" charset="0"/>
              <a:cs typeface="Times New Roman" panose="02020603050405020304" pitchFamily="18" charset="0"/>
            </a:rPr>
            <a:t>Step 5 Cropping the signature</a:t>
          </a:r>
          <a:endParaRPr lang="en-IN" sz="1500">
            <a:latin typeface="Times New Roman" panose="02020603050405020304" pitchFamily="18" charset="0"/>
            <a:cs typeface="Times New Roman" panose="02020603050405020304" pitchFamily="18" charset="0"/>
          </a:endParaRPr>
        </a:p>
        <a:p>
          <a:r>
            <a:rPr lang="en-IN" sz="1200">
              <a:latin typeface="Times New Roman" panose="02020603050405020304" pitchFamily="18" charset="0"/>
              <a:cs typeface="Times New Roman" panose="02020603050405020304" pitchFamily="18" charset="0"/>
            </a:rPr>
            <a:t>The signature is cropped from the original image after locating </a:t>
          </a:r>
        </a:p>
      </dgm:t>
    </dgm:pt>
    <dgm:pt modelId="{88A35184-3F36-45C5-B0A6-A0941BD7EAFD}" type="parTrans" cxnId="{3B2FA741-0465-4FE7-AD3B-1A8C766617F1}">
      <dgm:prSet/>
      <dgm:spPr/>
      <dgm:t>
        <a:bodyPr/>
        <a:lstStyle/>
        <a:p>
          <a:endParaRPr lang="en-IN"/>
        </a:p>
      </dgm:t>
    </dgm:pt>
    <dgm:pt modelId="{B405D819-1330-4957-B76F-2467635E8F3E}" type="sibTrans" cxnId="{3B2FA741-0465-4FE7-AD3B-1A8C766617F1}">
      <dgm:prSet/>
      <dgm:spPr/>
      <dgm:t>
        <a:bodyPr/>
        <a:lstStyle/>
        <a:p>
          <a:endParaRPr lang="en-IN"/>
        </a:p>
      </dgm:t>
    </dgm:pt>
    <dgm:pt modelId="{ACB09EBC-2EF0-4F07-9479-C36F75551425}">
      <dgm:prSet phldrT="[Text]" custT="1">
        <dgm:style>
          <a:lnRef idx="2">
            <a:schemeClr val="dk1"/>
          </a:lnRef>
          <a:fillRef idx="1">
            <a:schemeClr val="lt1"/>
          </a:fillRef>
          <a:effectRef idx="0">
            <a:schemeClr val="dk1"/>
          </a:effectRef>
          <a:fontRef idx="minor">
            <a:schemeClr val="dk1"/>
          </a:fontRef>
        </dgm:style>
      </dgm:prSet>
      <dgm:spPr>
        <a:effectLst>
          <a:outerShdw blurRad="50800" dist="38100" dir="2700000" algn="tl" rotWithShape="0">
            <a:prstClr val="black">
              <a:alpha val="40000"/>
            </a:prstClr>
          </a:outerShdw>
        </a:effectLst>
      </dgm:spPr>
      <dgm:t>
        <a:bodyPr/>
        <a:lstStyle/>
        <a:p>
          <a:r>
            <a:rPr lang="en-IN" sz="1500" i="1">
              <a:latin typeface="Times New Roman" panose="02020603050405020304" pitchFamily="18" charset="0"/>
              <a:cs typeface="Times New Roman" panose="02020603050405020304" pitchFamily="18" charset="0"/>
            </a:rPr>
            <a:t>Step 6 Resizing</a:t>
          </a:r>
          <a:endParaRPr lang="en-IN" sz="1500">
            <a:latin typeface="Times New Roman" panose="02020603050405020304" pitchFamily="18" charset="0"/>
            <a:cs typeface="Times New Roman" panose="02020603050405020304" pitchFamily="18" charset="0"/>
          </a:endParaRPr>
        </a:p>
      </dgm:t>
    </dgm:pt>
    <dgm:pt modelId="{75541456-AD54-49A2-AD06-79B54A196E3C}" type="parTrans" cxnId="{AE016C7A-2090-4896-9E32-60272F552DC5}">
      <dgm:prSet/>
      <dgm:spPr/>
      <dgm:t>
        <a:bodyPr/>
        <a:lstStyle/>
        <a:p>
          <a:endParaRPr lang="en-IN"/>
        </a:p>
      </dgm:t>
    </dgm:pt>
    <dgm:pt modelId="{5BF878BF-482C-4D57-8C92-EDBA8435CAFB}" type="sibTrans" cxnId="{AE016C7A-2090-4896-9E32-60272F552DC5}">
      <dgm:prSet/>
      <dgm:spPr/>
      <dgm:t>
        <a:bodyPr/>
        <a:lstStyle/>
        <a:p>
          <a:endParaRPr lang="en-IN"/>
        </a:p>
      </dgm:t>
    </dgm:pt>
    <dgm:pt modelId="{EFCBDA0B-A0C7-4E3B-9883-149064EC4D8C}">
      <dgm:prSet phldrT="[Text]" custT="1">
        <dgm:style>
          <a:lnRef idx="2">
            <a:schemeClr val="dk1"/>
          </a:lnRef>
          <a:fillRef idx="1">
            <a:schemeClr val="lt1"/>
          </a:fillRef>
          <a:effectRef idx="0">
            <a:schemeClr val="dk1"/>
          </a:effectRef>
          <a:fontRef idx="minor">
            <a:schemeClr val="dk1"/>
          </a:fontRef>
        </dgm:style>
      </dgm:prSet>
      <dgm:spPr>
        <a:effectLst>
          <a:outerShdw blurRad="50800" dist="38100" dir="2700000" algn="tl" rotWithShape="0">
            <a:prstClr val="black">
              <a:alpha val="40000"/>
            </a:prstClr>
          </a:outerShdw>
        </a:effectLst>
      </dgm:spPr>
      <dgm:t>
        <a:bodyPr/>
        <a:lstStyle/>
        <a:p>
          <a:r>
            <a:rPr lang="en-IN" sz="1500" i="1">
              <a:latin typeface="Times New Roman" panose="02020603050405020304" pitchFamily="18" charset="0"/>
              <a:cs typeface="Times New Roman" panose="02020603050405020304" pitchFamily="18" charset="0"/>
            </a:rPr>
            <a:t>Step 7 Output of preprocessing </a:t>
          </a:r>
          <a:endParaRPr lang="en-IN" sz="1500">
            <a:latin typeface="Times New Roman" panose="02020603050405020304" pitchFamily="18" charset="0"/>
            <a:cs typeface="Times New Roman" panose="02020603050405020304" pitchFamily="18" charset="0"/>
          </a:endParaRPr>
        </a:p>
      </dgm:t>
    </dgm:pt>
    <dgm:pt modelId="{43043402-FC8D-4551-A169-B994CE7606F3}" type="parTrans" cxnId="{60F73EE7-EFE1-49AD-9D61-D5B95BEBC70E}">
      <dgm:prSet/>
      <dgm:spPr/>
      <dgm:t>
        <a:bodyPr/>
        <a:lstStyle/>
        <a:p>
          <a:endParaRPr lang="en-IN"/>
        </a:p>
      </dgm:t>
    </dgm:pt>
    <dgm:pt modelId="{C0379FCA-C076-4F2D-8C3C-FD1EA686C93C}" type="sibTrans" cxnId="{60F73EE7-EFE1-49AD-9D61-D5B95BEBC70E}">
      <dgm:prSet/>
      <dgm:spPr/>
      <dgm:t>
        <a:bodyPr/>
        <a:lstStyle/>
        <a:p>
          <a:endParaRPr lang="en-IN"/>
        </a:p>
      </dgm:t>
    </dgm:pt>
    <dgm:pt modelId="{4A682574-32FE-4C56-A7DE-D6BA859EF901}">
      <dgm:prSet custT="1"/>
      <dgm:spPr>
        <a:effectLst>
          <a:outerShdw blurRad="50800" dist="38100" dir="2700000" algn="tl" rotWithShape="0">
            <a:prstClr val="black">
              <a:alpha val="40000"/>
            </a:prstClr>
          </a:outerShdw>
        </a:effectLst>
      </dgm:spPr>
      <dgm:t>
        <a:bodyPr/>
        <a:lstStyle/>
        <a:p>
          <a:r>
            <a:rPr lang="en-IN" sz="1200">
              <a:latin typeface="Times New Roman" panose="02020603050405020304" pitchFamily="18" charset="0"/>
              <a:cs typeface="Times New Roman" panose="02020603050405020304" pitchFamily="18" charset="0"/>
            </a:rPr>
            <a:t>Resizing is the process of making all images of the same size</a:t>
          </a:r>
        </a:p>
      </dgm:t>
    </dgm:pt>
    <dgm:pt modelId="{4CC6DFD2-5CDD-46E8-BFAE-9433D0EEC3FB}" type="parTrans" cxnId="{346A5CB8-8C0B-4021-841A-38689A7F7CFD}">
      <dgm:prSet/>
      <dgm:spPr/>
      <dgm:t>
        <a:bodyPr/>
        <a:lstStyle/>
        <a:p>
          <a:endParaRPr lang="en-IN"/>
        </a:p>
      </dgm:t>
    </dgm:pt>
    <dgm:pt modelId="{CC1E43B1-9A24-4A3F-B56A-4E8AA50EF47E}" type="sibTrans" cxnId="{346A5CB8-8C0B-4021-841A-38689A7F7CFD}">
      <dgm:prSet/>
      <dgm:spPr/>
      <dgm:t>
        <a:bodyPr/>
        <a:lstStyle/>
        <a:p>
          <a:endParaRPr lang="en-IN"/>
        </a:p>
      </dgm:t>
    </dgm:pt>
    <dgm:pt modelId="{AF833A80-8333-4E37-8670-BB96B6EBDEEB}">
      <dgm:prSet custT="1"/>
      <dgm:spPr>
        <a:effectLst>
          <a:outerShdw blurRad="50800" dist="38100" dir="2700000" algn="tl" rotWithShape="0">
            <a:prstClr val="black">
              <a:alpha val="40000"/>
            </a:prstClr>
          </a:outerShdw>
        </a:effectLst>
      </dgm:spPr>
      <dgm:t>
        <a:bodyPr/>
        <a:lstStyle/>
        <a:p>
          <a:r>
            <a:rPr lang="en-IN" sz="1200">
              <a:latin typeface="Times New Roman" panose="02020603050405020304" pitchFamily="18" charset="0"/>
              <a:cs typeface="Times New Roman" panose="02020603050405020304" pitchFamily="18" charset="0"/>
            </a:rPr>
            <a:t>This can help determine the portion of the image under the signature, which can be used as a feature for verification purposes. </a:t>
          </a:r>
        </a:p>
      </dgm:t>
    </dgm:pt>
    <dgm:pt modelId="{9E1CB965-72B7-42F3-B9CA-CE67156C0AC6}" type="parTrans" cxnId="{C133928B-408C-4421-96C1-7E7C4B61AE71}">
      <dgm:prSet/>
      <dgm:spPr/>
      <dgm:t>
        <a:bodyPr/>
        <a:lstStyle/>
        <a:p>
          <a:endParaRPr lang="en-IN"/>
        </a:p>
      </dgm:t>
    </dgm:pt>
    <dgm:pt modelId="{978E4BB5-477C-4AC3-8BD1-DA9003A67C51}" type="sibTrans" cxnId="{C133928B-408C-4421-96C1-7E7C4B61AE71}">
      <dgm:prSet/>
      <dgm:spPr/>
      <dgm:t>
        <a:bodyPr/>
        <a:lstStyle/>
        <a:p>
          <a:endParaRPr lang="en-IN"/>
        </a:p>
      </dgm:t>
    </dgm:pt>
    <dgm:pt modelId="{C154BCE4-EFE3-49DA-AD3E-06DBFC443AFD}">
      <dgm:prSet custT="1"/>
      <dgm:spPr>
        <a:effectLst>
          <a:outerShdw blurRad="50800" dist="38100" dir="2700000" algn="tl" rotWithShape="0">
            <a:prstClr val="black">
              <a:alpha val="40000"/>
            </a:prstClr>
          </a:outerShdw>
        </a:effectLst>
      </dgm:spPr>
      <dgm:t>
        <a:bodyPr/>
        <a:lstStyle/>
        <a:p>
          <a:r>
            <a:rPr lang="en-IN" sz="1200">
              <a:latin typeface="Times New Roman" panose="02020603050405020304" pitchFamily="18" charset="0"/>
              <a:cs typeface="Times New Roman" panose="02020603050405020304" pitchFamily="18" charset="0"/>
            </a:rPr>
            <a:t>Same as step 2, the resized signature is binarized. </a:t>
          </a:r>
        </a:p>
      </dgm:t>
    </dgm:pt>
    <dgm:pt modelId="{E3891FD5-4754-440F-8B18-A6646293F36F}" type="parTrans" cxnId="{47AF2704-73E2-44BB-8C67-51718FC5BF15}">
      <dgm:prSet/>
      <dgm:spPr/>
      <dgm:t>
        <a:bodyPr/>
        <a:lstStyle/>
        <a:p>
          <a:endParaRPr lang="en-IN"/>
        </a:p>
      </dgm:t>
    </dgm:pt>
    <dgm:pt modelId="{7D840969-A89A-465F-A84C-CF8B4BA80498}" type="sibTrans" cxnId="{47AF2704-73E2-44BB-8C67-51718FC5BF15}">
      <dgm:prSet/>
      <dgm:spPr/>
      <dgm:t>
        <a:bodyPr/>
        <a:lstStyle/>
        <a:p>
          <a:endParaRPr lang="en-IN"/>
        </a:p>
      </dgm:t>
    </dgm:pt>
    <dgm:pt modelId="{B3F115F3-DC3B-42B9-9598-3B507FFC47E4}">
      <dgm:prSet custT="1"/>
      <dgm:spPr>
        <a:effectLst>
          <a:outerShdw blurRad="50800" dist="38100" dir="2700000" algn="tl" rotWithShape="0">
            <a:prstClr val="black">
              <a:alpha val="40000"/>
            </a:prstClr>
          </a:outerShdw>
        </a:effectLst>
      </dgm:spPr>
      <dgm:t>
        <a:bodyPr/>
        <a:lstStyle/>
        <a:p>
          <a:r>
            <a:rPr lang="en-IN" sz="1200">
              <a:latin typeface="Times New Roman" panose="02020603050405020304" pitchFamily="18" charset="0"/>
              <a:cs typeface="Times New Roman" panose="02020603050405020304" pitchFamily="18" charset="0"/>
            </a:rPr>
            <a:t>The model can fed all the signatures accurately.</a:t>
          </a:r>
        </a:p>
      </dgm:t>
    </dgm:pt>
    <dgm:pt modelId="{E76E7A3A-C9F0-4AE2-A75B-613B1EB21747}" type="parTrans" cxnId="{BAC71E71-CE8D-479C-A8A7-AFB2FFF82CE1}">
      <dgm:prSet/>
      <dgm:spPr/>
      <dgm:t>
        <a:bodyPr/>
        <a:lstStyle/>
        <a:p>
          <a:endParaRPr lang="en-IN"/>
        </a:p>
      </dgm:t>
    </dgm:pt>
    <dgm:pt modelId="{F7CD0944-D21E-49EF-9E25-C8931DDDFFD7}" type="sibTrans" cxnId="{BAC71E71-CE8D-479C-A8A7-AFB2FFF82CE1}">
      <dgm:prSet/>
      <dgm:spPr/>
      <dgm:t>
        <a:bodyPr/>
        <a:lstStyle/>
        <a:p>
          <a:endParaRPr lang="en-IN"/>
        </a:p>
      </dgm:t>
    </dgm:pt>
    <dgm:pt modelId="{8091A9DA-D237-4B9D-ADC4-4FF8043356C3}" type="pres">
      <dgm:prSet presAssocID="{FAAB99A7-2500-4135-A41D-63DB5B9646A5}" presName="linear" presStyleCnt="0">
        <dgm:presLayoutVars>
          <dgm:dir/>
          <dgm:resizeHandles val="exact"/>
        </dgm:presLayoutVars>
      </dgm:prSet>
      <dgm:spPr/>
      <dgm:t>
        <a:bodyPr/>
        <a:lstStyle/>
        <a:p>
          <a:endParaRPr lang="en-IN"/>
        </a:p>
      </dgm:t>
    </dgm:pt>
    <dgm:pt modelId="{01177672-57A1-47F9-8F87-035BC0DD20FE}" type="pres">
      <dgm:prSet presAssocID="{4B76478D-A33C-45D5-A72B-0EA5FB56D036}" presName="comp" presStyleCnt="0"/>
      <dgm:spPr/>
    </dgm:pt>
    <dgm:pt modelId="{985F9E78-C00B-4C3E-B65C-D0779534B3BD}" type="pres">
      <dgm:prSet presAssocID="{4B76478D-A33C-45D5-A72B-0EA5FB56D036}" presName="box" presStyleLbl="node1" presStyleIdx="0" presStyleCnt="3" custScaleY="100207"/>
      <dgm:spPr/>
      <dgm:t>
        <a:bodyPr/>
        <a:lstStyle/>
        <a:p>
          <a:endParaRPr lang="en-IN"/>
        </a:p>
      </dgm:t>
    </dgm:pt>
    <dgm:pt modelId="{B3FEC356-B95F-4C60-9881-FC4C9011BEBC}" type="pres">
      <dgm:prSet presAssocID="{4B76478D-A33C-45D5-A72B-0EA5FB56D036}" presName="img" presStyleLbl="fgImgPlace1" presStyleIdx="0" presStyleCnt="3" custScaleX="106700" custScaleY="100012"/>
      <dgm:spPr>
        <a:blipFill rotWithShape="1">
          <a:blip xmlns:r="http://schemas.openxmlformats.org/officeDocument/2006/relationships" r:embed="rId1"/>
          <a:stretch>
            <a:fillRect/>
          </a:stretch>
        </a:blipFill>
      </dgm:spPr>
    </dgm:pt>
    <dgm:pt modelId="{2564EDE3-38F2-4CA9-9705-ABF1EE759CCA}" type="pres">
      <dgm:prSet presAssocID="{4B76478D-A33C-45D5-A72B-0EA5FB56D036}" presName="text" presStyleLbl="node1" presStyleIdx="0" presStyleCnt="3">
        <dgm:presLayoutVars>
          <dgm:bulletEnabled val="1"/>
        </dgm:presLayoutVars>
      </dgm:prSet>
      <dgm:spPr/>
      <dgm:t>
        <a:bodyPr/>
        <a:lstStyle/>
        <a:p>
          <a:endParaRPr lang="en-IN"/>
        </a:p>
      </dgm:t>
    </dgm:pt>
    <dgm:pt modelId="{ECFDB99B-E469-4700-85DE-40BD0DD27DC1}" type="pres">
      <dgm:prSet presAssocID="{B405D819-1330-4957-B76F-2467635E8F3E}" presName="spacer" presStyleCnt="0"/>
      <dgm:spPr/>
    </dgm:pt>
    <dgm:pt modelId="{F3B8DA6A-8040-45F3-8216-BD09480FC4F0}" type="pres">
      <dgm:prSet presAssocID="{ACB09EBC-2EF0-4F07-9479-C36F75551425}" presName="comp" presStyleCnt="0"/>
      <dgm:spPr/>
    </dgm:pt>
    <dgm:pt modelId="{BEAF7D43-95AA-44B4-83AC-0460FCDC7620}" type="pres">
      <dgm:prSet presAssocID="{ACB09EBC-2EF0-4F07-9479-C36F75551425}" presName="box" presStyleLbl="node1" presStyleIdx="1" presStyleCnt="3" custLinFactNeighborX="150" custLinFactNeighborY="824"/>
      <dgm:spPr/>
      <dgm:t>
        <a:bodyPr/>
        <a:lstStyle/>
        <a:p>
          <a:endParaRPr lang="en-IN"/>
        </a:p>
      </dgm:t>
    </dgm:pt>
    <dgm:pt modelId="{4BCCCC1C-3DF4-49C5-B5AF-0BE24CA932E7}" type="pres">
      <dgm:prSet presAssocID="{ACB09EBC-2EF0-4F07-9479-C36F75551425}" presName="img" presStyleLbl="fgImgPlace1" presStyleIdx="1" presStyleCnt="3"/>
      <dgm:spPr>
        <a:blipFill rotWithShape="1">
          <a:blip xmlns:r="http://schemas.openxmlformats.org/officeDocument/2006/relationships" r:embed="rId2"/>
          <a:stretch>
            <a:fillRect/>
          </a:stretch>
        </a:blipFill>
      </dgm:spPr>
    </dgm:pt>
    <dgm:pt modelId="{11526B37-B87A-40D4-BC79-7DE803E4BB4C}" type="pres">
      <dgm:prSet presAssocID="{ACB09EBC-2EF0-4F07-9479-C36F75551425}" presName="text" presStyleLbl="node1" presStyleIdx="1" presStyleCnt="3">
        <dgm:presLayoutVars>
          <dgm:bulletEnabled val="1"/>
        </dgm:presLayoutVars>
      </dgm:prSet>
      <dgm:spPr/>
      <dgm:t>
        <a:bodyPr/>
        <a:lstStyle/>
        <a:p>
          <a:endParaRPr lang="en-IN"/>
        </a:p>
      </dgm:t>
    </dgm:pt>
    <dgm:pt modelId="{A5F7DDF4-93B1-44C7-9B4D-10938FD1545D}" type="pres">
      <dgm:prSet presAssocID="{5BF878BF-482C-4D57-8C92-EDBA8435CAFB}" presName="spacer" presStyleCnt="0"/>
      <dgm:spPr/>
    </dgm:pt>
    <dgm:pt modelId="{018B9C60-C457-4DA4-B922-E4B124564BBC}" type="pres">
      <dgm:prSet presAssocID="{EFCBDA0B-A0C7-4E3B-9883-149064EC4D8C}" presName="comp" presStyleCnt="0"/>
      <dgm:spPr/>
    </dgm:pt>
    <dgm:pt modelId="{24451ADB-43BC-4943-B578-2680D3B7E9EF}" type="pres">
      <dgm:prSet presAssocID="{EFCBDA0B-A0C7-4E3B-9883-149064EC4D8C}" presName="box" presStyleLbl="node1" presStyleIdx="2" presStyleCnt="3"/>
      <dgm:spPr/>
      <dgm:t>
        <a:bodyPr/>
        <a:lstStyle/>
        <a:p>
          <a:endParaRPr lang="en-IN"/>
        </a:p>
      </dgm:t>
    </dgm:pt>
    <dgm:pt modelId="{E383F853-8842-46DE-8F2B-41164CD5A1A0}" type="pres">
      <dgm:prSet presAssocID="{EFCBDA0B-A0C7-4E3B-9883-149064EC4D8C}" presName="img" presStyleLbl="fgImgPlace1" presStyleIdx="2" presStyleCnt="3"/>
      <dgm:spPr>
        <a:blipFill rotWithShape="1">
          <a:blip xmlns:r="http://schemas.openxmlformats.org/officeDocument/2006/relationships" r:embed="rId3"/>
          <a:stretch>
            <a:fillRect/>
          </a:stretch>
        </a:blipFill>
      </dgm:spPr>
    </dgm:pt>
    <dgm:pt modelId="{81E2D99F-5037-4FF8-B9FC-8E167A602274}" type="pres">
      <dgm:prSet presAssocID="{EFCBDA0B-A0C7-4E3B-9883-149064EC4D8C}" presName="text" presStyleLbl="node1" presStyleIdx="2" presStyleCnt="3">
        <dgm:presLayoutVars>
          <dgm:bulletEnabled val="1"/>
        </dgm:presLayoutVars>
      </dgm:prSet>
      <dgm:spPr/>
      <dgm:t>
        <a:bodyPr/>
        <a:lstStyle/>
        <a:p>
          <a:endParaRPr lang="en-IN"/>
        </a:p>
      </dgm:t>
    </dgm:pt>
  </dgm:ptLst>
  <dgm:cxnLst>
    <dgm:cxn modelId="{53264E6E-386E-416B-97A2-1525A72F1245}" type="presOf" srcId="{B3F115F3-DC3B-42B9-9598-3B507FFC47E4}" destId="{81E2D99F-5037-4FF8-B9FC-8E167A602274}" srcOrd="1" destOrd="2" presId="urn:microsoft.com/office/officeart/2005/8/layout/vList4"/>
    <dgm:cxn modelId="{FD75DC14-2C4D-4E19-891A-900035E58781}" type="presOf" srcId="{AF833A80-8333-4E37-8670-BB96B6EBDEEB}" destId="{11526B37-B87A-40D4-BC79-7DE803E4BB4C}" srcOrd="1" destOrd="2" presId="urn:microsoft.com/office/officeart/2005/8/layout/vList4"/>
    <dgm:cxn modelId="{020C13E0-61E0-451A-AE0B-4CD9878EB45E}" type="presOf" srcId="{AF833A80-8333-4E37-8670-BB96B6EBDEEB}" destId="{BEAF7D43-95AA-44B4-83AC-0460FCDC7620}" srcOrd="0" destOrd="2" presId="urn:microsoft.com/office/officeart/2005/8/layout/vList4"/>
    <dgm:cxn modelId="{2B2A5384-14E9-44DE-A357-E4E44B6928CE}" type="presOf" srcId="{ACB09EBC-2EF0-4F07-9479-C36F75551425}" destId="{BEAF7D43-95AA-44B4-83AC-0460FCDC7620}" srcOrd="0" destOrd="0" presId="urn:microsoft.com/office/officeart/2005/8/layout/vList4"/>
    <dgm:cxn modelId="{BAC71E71-CE8D-479C-A8A7-AFB2FFF82CE1}" srcId="{EFCBDA0B-A0C7-4E3B-9883-149064EC4D8C}" destId="{B3F115F3-DC3B-42B9-9598-3B507FFC47E4}" srcOrd="1" destOrd="0" parTransId="{E76E7A3A-C9F0-4AE2-A75B-613B1EB21747}" sibTransId="{F7CD0944-D21E-49EF-9E25-C8931DDDFFD7}"/>
    <dgm:cxn modelId="{B533A520-2ABB-4C58-8F69-5E5627AEEEB8}" type="presOf" srcId="{EFCBDA0B-A0C7-4E3B-9883-149064EC4D8C}" destId="{81E2D99F-5037-4FF8-B9FC-8E167A602274}" srcOrd="1" destOrd="0" presId="urn:microsoft.com/office/officeart/2005/8/layout/vList4"/>
    <dgm:cxn modelId="{4C46E135-1DCE-4E69-B846-E1D38C644F43}" type="presOf" srcId="{4A682574-32FE-4C56-A7DE-D6BA859EF901}" destId="{11526B37-B87A-40D4-BC79-7DE803E4BB4C}" srcOrd="1" destOrd="1" presId="urn:microsoft.com/office/officeart/2005/8/layout/vList4"/>
    <dgm:cxn modelId="{3B2FA741-0465-4FE7-AD3B-1A8C766617F1}" srcId="{FAAB99A7-2500-4135-A41D-63DB5B9646A5}" destId="{4B76478D-A33C-45D5-A72B-0EA5FB56D036}" srcOrd="0" destOrd="0" parTransId="{88A35184-3F36-45C5-B0A6-A0941BD7EAFD}" sibTransId="{B405D819-1330-4957-B76F-2467635E8F3E}"/>
    <dgm:cxn modelId="{346A5CB8-8C0B-4021-841A-38689A7F7CFD}" srcId="{ACB09EBC-2EF0-4F07-9479-C36F75551425}" destId="{4A682574-32FE-4C56-A7DE-D6BA859EF901}" srcOrd="0" destOrd="0" parTransId="{4CC6DFD2-5CDD-46E8-BFAE-9433D0EEC3FB}" sibTransId="{CC1E43B1-9A24-4A3F-B56A-4E8AA50EF47E}"/>
    <dgm:cxn modelId="{C133928B-408C-4421-96C1-7E7C4B61AE71}" srcId="{ACB09EBC-2EF0-4F07-9479-C36F75551425}" destId="{AF833A80-8333-4E37-8670-BB96B6EBDEEB}" srcOrd="1" destOrd="0" parTransId="{9E1CB965-72B7-42F3-B9CA-CE67156C0AC6}" sibTransId="{978E4BB5-477C-4AC3-8BD1-DA9003A67C51}"/>
    <dgm:cxn modelId="{47AF2704-73E2-44BB-8C67-51718FC5BF15}" srcId="{EFCBDA0B-A0C7-4E3B-9883-149064EC4D8C}" destId="{C154BCE4-EFE3-49DA-AD3E-06DBFC443AFD}" srcOrd="0" destOrd="0" parTransId="{E3891FD5-4754-440F-8B18-A6646293F36F}" sibTransId="{7D840969-A89A-465F-A84C-CF8B4BA80498}"/>
    <dgm:cxn modelId="{E75230AC-50A3-4F41-B0CA-962560E4865E}" type="presOf" srcId="{C154BCE4-EFE3-49DA-AD3E-06DBFC443AFD}" destId="{24451ADB-43BC-4943-B578-2680D3B7E9EF}" srcOrd="0" destOrd="1" presId="urn:microsoft.com/office/officeart/2005/8/layout/vList4"/>
    <dgm:cxn modelId="{D2CADBD5-C74A-4638-A5B1-58110DF9AF49}" type="presOf" srcId="{B3F115F3-DC3B-42B9-9598-3B507FFC47E4}" destId="{24451ADB-43BC-4943-B578-2680D3B7E9EF}" srcOrd="0" destOrd="2" presId="urn:microsoft.com/office/officeart/2005/8/layout/vList4"/>
    <dgm:cxn modelId="{AE016C7A-2090-4896-9E32-60272F552DC5}" srcId="{FAAB99A7-2500-4135-A41D-63DB5B9646A5}" destId="{ACB09EBC-2EF0-4F07-9479-C36F75551425}" srcOrd="1" destOrd="0" parTransId="{75541456-AD54-49A2-AD06-79B54A196E3C}" sibTransId="{5BF878BF-482C-4D57-8C92-EDBA8435CAFB}"/>
    <dgm:cxn modelId="{677F4F6E-1C68-4782-B8D5-908844A3E1CD}" type="presOf" srcId="{4A682574-32FE-4C56-A7DE-D6BA859EF901}" destId="{BEAF7D43-95AA-44B4-83AC-0460FCDC7620}" srcOrd="0" destOrd="1" presId="urn:microsoft.com/office/officeart/2005/8/layout/vList4"/>
    <dgm:cxn modelId="{60F73EE7-EFE1-49AD-9D61-D5B95BEBC70E}" srcId="{FAAB99A7-2500-4135-A41D-63DB5B9646A5}" destId="{EFCBDA0B-A0C7-4E3B-9883-149064EC4D8C}" srcOrd="2" destOrd="0" parTransId="{43043402-FC8D-4551-A169-B994CE7606F3}" sibTransId="{C0379FCA-C076-4F2D-8C3C-FD1EA686C93C}"/>
    <dgm:cxn modelId="{87F266D5-A040-4036-B0C5-DE4C0D1EE939}" type="presOf" srcId="{FAAB99A7-2500-4135-A41D-63DB5B9646A5}" destId="{8091A9DA-D237-4B9D-ADC4-4FF8043356C3}" srcOrd="0" destOrd="0" presId="urn:microsoft.com/office/officeart/2005/8/layout/vList4"/>
    <dgm:cxn modelId="{827C5058-7F1D-4911-AE56-2097B8AA134C}" type="presOf" srcId="{4B76478D-A33C-45D5-A72B-0EA5FB56D036}" destId="{2564EDE3-38F2-4CA9-9705-ABF1EE759CCA}" srcOrd="1" destOrd="0" presId="urn:microsoft.com/office/officeart/2005/8/layout/vList4"/>
    <dgm:cxn modelId="{A767F090-C59A-47F0-B7D1-216816725D6D}" type="presOf" srcId="{C154BCE4-EFE3-49DA-AD3E-06DBFC443AFD}" destId="{81E2D99F-5037-4FF8-B9FC-8E167A602274}" srcOrd="1" destOrd="1" presId="urn:microsoft.com/office/officeart/2005/8/layout/vList4"/>
    <dgm:cxn modelId="{60EE2CC5-1E6F-4DEF-BF90-423D75A64645}" type="presOf" srcId="{4B76478D-A33C-45D5-A72B-0EA5FB56D036}" destId="{985F9E78-C00B-4C3E-B65C-D0779534B3BD}" srcOrd="0" destOrd="0" presId="urn:microsoft.com/office/officeart/2005/8/layout/vList4"/>
    <dgm:cxn modelId="{D2A90ED0-3B9A-475C-B5E6-2588987E3066}" type="presOf" srcId="{EFCBDA0B-A0C7-4E3B-9883-149064EC4D8C}" destId="{24451ADB-43BC-4943-B578-2680D3B7E9EF}" srcOrd="0" destOrd="0" presId="urn:microsoft.com/office/officeart/2005/8/layout/vList4"/>
    <dgm:cxn modelId="{FCF8DB51-F722-45A1-9ED4-7E94ABE616F5}" type="presOf" srcId="{ACB09EBC-2EF0-4F07-9479-C36F75551425}" destId="{11526B37-B87A-40D4-BC79-7DE803E4BB4C}" srcOrd="1" destOrd="0" presId="urn:microsoft.com/office/officeart/2005/8/layout/vList4"/>
    <dgm:cxn modelId="{C89DC60F-9427-4414-861D-940ACEDE5AEF}" type="presParOf" srcId="{8091A9DA-D237-4B9D-ADC4-4FF8043356C3}" destId="{01177672-57A1-47F9-8F87-035BC0DD20FE}" srcOrd="0" destOrd="0" presId="urn:microsoft.com/office/officeart/2005/8/layout/vList4"/>
    <dgm:cxn modelId="{328944CA-4254-42A9-A41B-722188141F5E}" type="presParOf" srcId="{01177672-57A1-47F9-8F87-035BC0DD20FE}" destId="{985F9E78-C00B-4C3E-B65C-D0779534B3BD}" srcOrd="0" destOrd="0" presId="urn:microsoft.com/office/officeart/2005/8/layout/vList4"/>
    <dgm:cxn modelId="{7AC5A402-5CFC-43E3-A271-EA80F21129A8}" type="presParOf" srcId="{01177672-57A1-47F9-8F87-035BC0DD20FE}" destId="{B3FEC356-B95F-4C60-9881-FC4C9011BEBC}" srcOrd="1" destOrd="0" presId="urn:microsoft.com/office/officeart/2005/8/layout/vList4"/>
    <dgm:cxn modelId="{B1E0B5AF-A65F-4876-BCF7-0647501E7AB7}" type="presParOf" srcId="{01177672-57A1-47F9-8F87-035BC0DD20FE}" destId="{2564EDE3-38F2-4CA9-9705-ABF1EE759CCA}" srcOrd="2" destOrd="0" presId="urn:microsoft.com/office/officeart/2005/8/layout/vList4"/>
    <dgm:cxn modelId="{5DF4FDCA-9CFD-434A-8123-3DCAF6C6F7F8}" type="presParOf" srcId="{8091A9DA-D237-4B9D-ADC4-4FF8043356C3}" destId="{ECFDB99B-E469-4700-85DE-40BD0DD27DC1}" srcOrd="1" destOrd="0" presId="urn:microsoft.com/office/officeart/2005/8/layout/vList4"/>
    <dgm:cxn modelId="{6F81B6A8-9A90-4702-AFAB-EB41A78B1642}" type="presParOf" srcId="{8091A9DA-D237-4B9D-ADC4-4FF8043356C3}" destId="{F3B8DA6A-8040-45F3-8216-BD09480FC4F0}" srcOrd="2" destOrd="0" presId="urn:microsoft.com/office/officeart/2005/8/layout/vList4"/>
    <dgm:cxn modelId="{F2611812-CEBB-4D1E-85D1-2C9F735BE250}" type="presParOf" srcId="{F3B8DA6A-8040-45F3-8216-BD09480FC4F0}" destId="{BEAF7D43-95AA-44B4-83AC-0460FCDC7620}" srcOrd="0" destOrd="0" presId="urn:microsoft.com/office/officeart/2005/8/layout/vList4"/>
    <dgm:cxn modelId="{26CF282F-2ECC-4605-8AE7-961C31E933A5}" type="presParOf" srcId="{F3B8DA6A-8040-45F3-8216-BD09480FC4F0}" destId="{4BCCCC1C-3DF4-49C5-B5AF-0BE24CA932E7}" srcOrd="1" destOrd="0" presId="urn:microsoft.com/office/officeart/2005/8/layout/vList4"/>
    <dgm:cxn modelId="{3CBC4B99-EBBF-4921-8FFC-47373C74682B}" type="presParOf" srcId="{F3B8DA6A-8040-45F3-8216-BD09480FC4F0}" destId="{11526B37-B87A-40D4-BC79-7DE803E4BB4C}" srcOrd="2" destOrd="0" presId="urn:microsoft.com/office/officeart/2005/8/layout/vList4"/>
    <dgm:cxn modelId="{86B04EAB-EBF6-43F8-BB96-BA193BB263E6}" type="presParOf" srcId="{8091A9DA-D237-4B9D-ADC4-4FF8043356C3}" destId="{A5F7DDF4-93B1-44C7-9B4D-10938FD1545D}" srcOrd="3" destOrd="0" presId="urn:microsoft.com/office/officeart/2005/8/layout/vList4"/>
    <dgm:cxn modelId="{73DC099E-159E-4C89-A13B-D98A7B1330AD}" type="presParOf" srcId="{8091A9DA-D237-4B9D-ADC4-4FF8043356C3}" destId="{018B9C60-C457-4DA4-B922-E4B124564BBC}" srcOrd="4" destOrd="0" presId="urn:microsoft.com/office/officeart/2005/8/layout/vList4"/>
    <dgm:cxn modelId="{7275DA48-73A7-44FE-952E-69551FC6E612}" type="presParOf" srcId="{018B9C60-C457-4DA4-B922-E4B124564BBC}" destId="{24451ADB-43BC-4943-B578-2680D3B7E9EF}" srcOrd="0" destOrd="0" presId="urn:microsoft.com/office/officeart/2005/8/layout/vList4"/>
    <dgm:cxn modelId="{BD6A0865-0620-488F-9C7A-2A4784792556}" type="presParOf" srcId="{018B9C60-C457-4DA4-B922-E4B124564BBC}" destId="{E383F853-8842-46DE-8F2B-41164CD5A1A0}" srcOrd="1" destOrd="0" presId="urn:microsoft.com/office/officeart/2005/8/layout/vList4"/>
    <dgm:cxn modelId="{AA5AA908-8564-4FDB-BB35-3523E0E243DB}" type="presParOf" srcId="{018B9C60-C457-4DA4-B922-E4B124564BBC}" destId="{81E2D99F-5037-4FF8-B9FC-8E167A602274}" srcOrd="2" destOrd="0" presId="urn:microsoft.com/office/officeart/2005/8/layout/vList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50B45D-EFEB-44DD-8590-085843C83C03}">
      <dsp:nvSpPr>
        <dsp:cNvPr id="0" name=""/>
        <dsp:cNvSpPr/>
      </dsp:nvSpPr>
      <dsp:spPr>
        <a:xfrm>
          <a:off x="0" y="0"/>
          <a:ext cx="5824152" cy="1509345"/>
        </a:xfrm>
        <a:prstGeom prst="roundRect">
          <a:avLst>
            <a:gd name="adj" fmla="val 10000"/>
          </a:avLst>
        </a:prstGeom>
        <a:solidFill>
          <a:schemeClr val="lt1"/>
        </a:solidFill>
        <a:ln w="25400" cap="flat" cmpd="sng" algn="ctr">
          <a:solidFill>
            <a:schemeClr val="dk1"/>
          </a:solidFill>
          <a:prstDash val="solid"/>
        </a:ln>
        <a:effectLst>
          <a:outerShdw blurRad="50800" dist="38100" dir="2700000" algn="tl" rotWithShape="0">
            <a:prstClr val="black">
              <a:alpha val="40000"/>
            </a:prstClr>
          </a:outerShdw>
        </a:effectLst>
      </dsp:spPr>
      <dsp:style>
        <a:lnRef idx="2">
          <a:schemeClr val="dk1"/>
        </a:lnRef>
        <a:fillRef idx="1">
          <a:schemeClr val="lt1"/>
        </a:fillRef>
        <a:effectRef idx="0">
          <a:schemeClr val="dk1"/>
        </a:effectRef>
        <a:fontRef idx="minor">
          <a:schemeClr val="dk1"/>
        </a:fontRef>
      </dsp:style>
      <dsp:txBody>
        <a:bodyPr spcFirstLastPara="0" vert="horz" wrap="square" lIns="76200" tIns="76200" rIns="76200" bIns="76200" numCol="1" spcCol="1270" anchor="ctr" anchorCtr="0">
          <a:noAutofit/>
        </a:bodyPr>
        <a:lstStyle/>
        <a:p>
          <a:pPr lvl="0" algn="l" defTabSz="889000">
            <a:lnSpc>
              <a:spcPct val="90000"/>
            </a:lnSpc>
            <a:spcBef>
              <a:spcPct val="0"/>
            </a:spcBef>
            <a:spcAft>
              <a:spcPct val="35000"/>
            </a:spcAft>
          </a:pPr>
          <a:r>
            <a:rPr lang="en-IN" sz="2000" i="1" kern="1200">
              <a:latin typeface="Times New Roman" panose="02020603050405020304" pitchFamily="18" charset="0"/>
              <a:cs typeface="Times New Roman" panose="02020603050405020304" pitchFamily="18" charset="0"/>
            </a:rPr>
            <a:t>Original image before preprocessing</a:t>
          </a:r>
          <a:endParaRPr lang="en-IN" sz="2000" kern="1200">
            <a:latin typeface="Times New Roman" panose="02020603050405020304" pitchFamily="18" charset="0"/>
            <a:cs typeface="Times New Roman" panose="02020603050405020304" pitchFamily="18" charset="0"/>
          </a:endParaRPr>
        </a:p>
      </dsp:txBody>
      <dsp:txXfrm>
        <a:off x="1291592" y="0"/>
        <a:ext cx="4532559" cy="1509345"/>
      </dsp:txXfrm>
    </dsp:sp>
    <dsp:sp modelId="{AA80C931-7062-42A3-9CFD-6449B008B141}">
      <dsp:nvSpPr>
        <dsp:cNvPr id="0" name=""/>
        <dsp:cNvSpPr/>
      </dsp:nvSpPr>
      <dsp:spPr>
        <a:xfrm>
          <a:off x="126762" y="247623"/>
          <a:ext cx="1164830" cy="1014098"/>
        </a:xfrm>
        <a:prstGeom prst="roundRect">
          <a:avLst>
            <a:gd name="adj" fmla="val 10000"/>
          </a:avLst>
        </a:prstGeom>
        <a:blipFill rotWithShape="1">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AA1BF65-3D5F-489E-8FBB-326E4FD6534B}">
      <dsp:nvSpPr>
        <dsp:cNvPr id="0" name=""/>
        <dsp:cNvSpPr/>
      </dsp:nvSpPr>
      <dsp:spPr>
        <a:xfrm>
          <a:off x="0" y="1636107"/>
          <a:ext cx="5824152" cy="1918939"/>
        </a:xfrm>
        <a:prstGeom prst="roundRect">
          <a:avLst>
            <a:gd name="adj" fmla="val 10000"/>
          </a:avLst>
        </a:prstGeom>
        <a:solidFill>
          <a:schemeClr val="lt1"/>
        </a:solidFill>
        <a:ln w="25400" cap="flat" cmpd="sng" algn="ctr">
          <a:solidFill>
            <a:schemeClr val="dk1"/>
          </a:solidFill>
          <a:prstDash val="solid"/>
        </a:ln>
        <a:effectLst>
          <a:outerShdw blurRad="50800" dist="38100" dir="2700000" algn="tl" rotWithShape="0">
            <a:prstClr val="black">
              <a:alpha val="40000"/>
            </a:prstClr>
          </a:outerShdw>
        </a:effectLst>
      </dsp:spPr>
      <dsp:style>
        <a:lnRef idx="2">
          <a:schemeClr val="dk1"/>
        </a:lnRef>
        <a:fillRef idx="1">
          <a:schemeClr val="lt1"/>
        </a:fillRef>
        <a:effectRef idx="0">
          <a:schemeClr val="dk1"/>
        </a:effectRef>
        <a:fontRef idx="minor">
          <a:schemeClr val="dk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IN" sz="1500" kern="1200">
              <a:latin typeface="Times New Roman" panose="02020603050405020304" pitchFamily="18" charset="0"/>
              <a:cs typeface="Times New Roman" panose="02020603050405020304" pitchFamily="18" charset="0"/>
            </a:rPr>
            <a:t>Step 1 Denoising and Smoothing</a:t>
          </a:r>
        </a:p>
        <a:p>
          <a:pPr lvl="0" algn="just" defTabSz="66675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The main aim of denoising is to remove unwanted bit patterns which include filtering, morphological operations, and noise modeling for smoothing, sharpening, thresholding, removing slightly textured background, contrast adjustment process, and use of the filters.</a:t>
          </a:r>
        </a:p>
        <a:p>
          <a:pPr lvl="0" algn="just" defTabSz="66675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Various morphological operations can be designed to smooth encounters, connect broken strokes, clip unwanted points, thin the characters, and extract the boundaries</a:t>
          </a:r>
        </a:p>
        <a:p>
          <a:pPr lvl="0" algn="just" defTabSz="66675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this figure represents the original image after bluring.</a:t>
          </a:r>
        </a:p>
      </dsp:txBody>
      <dsp:txXfrm>
        <a:off x="1291592" y="1636107"/>
        <a:ext cx="4532559" cy="1918939"/>
      </dsp:txXfrm>
    </dsp:sp>
    <dsp:sp modelId="{C79A3B4F-D916-4FF5-A167-22D83B0129BB}">
      <dsp:nvSpPr>
        <dsp:cNvPr id="0" name=""/>
        <dsp:cNvSpPr/>
      </dsp:nvSpPr>
      <dsp:spPr>
        <a:xfrm>
          <a:off x="126762" y="2088528"/>
          <a:ext cx="1164830" cy="1014098"/>
        </a:xfrm>
        <a:prstGeom prst="roundRect">
          <a:avLst>
            <a:gd name="adj" fmla="val 10000"/>
          </a:avLst>
        </a:prstGeom>
        <a:blipFill rotWithShape="1">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EB60CBE-1AA3-4D25-B0D7-A1B7FC1EECE2}">
      <dsp:nvSpPr>
        <dsp:cNvPr id="0" name=""/>
        <dsp:cNvSpPr/>
      </dsp:nvSpPr>
      <dsp:spPr>
        <a:xfrm>
          <a:off x="0" y="3681809"/>
          <a:ext cx="5824152" cy="2065426"/>
        </a:xfrm>
        <a:prstGeom prst="roundRect">
          <a:avLst>
            <a:gd name="adj" fmla="val 10000"/>
          </a:avLst>
        </a:prstGeom>
        <a:solidFill>
          <a:schemeClr val="lt1"/>
        </a:solidFill>
        <a:ln w="25400" cap="flat" cmpd="sng" algn="ctr">
          <a:solidFill>
            <a:schemeClr val="dk1"/>
          </a:solidFill>
          <a:prstDash val="solid"/>
        </a:ln>
        <a:effectLst>
          <a:outerShdw blurRad="50800" dist="38100" dir="2700000" algn="tl" rotWithShape="0">
            <a:prstClr val="black">
              <a:alpha val="40000"/>
            </a:prstClr>
          </a:outerShdw>
        </a:effectLst>
      </dsp:spPr>
      <dsp:style>
        <a:lnRef idx="2">
          <a:schemeClr val="dk1"/>
        </a:lnRef>
        <a:fillRef idx="1">
          <a:schemeClr val="lt1"/>
        </a:fillRef>
        <a:effectRef idx="0">
          <a:schemeClr val="dk1"/>
        </a:effectRef>
        <a:fontRef idx="minor">
          <a:schemeClr val="dk1"/>
        </a:fontRef>
      </dsp:style>
      <dsp:txBody>
        <a:bodyPr spcFirstLastPara="0" vert="horz" wrap="square" lIns="15240" tIns="15240" rIns="15240" bIns="15240" numCol="1" spcCol="1270" anchor="ctr" anchorCtr="0">
          <a:noAutofit/>
        </a:bodyPr>
        <a:lstStyle/>
        <a:p>
          <a:pPr lvl="0" algn="l" defTabSz="177800">
            <a:lnSpc>
              <a:spcPct val="90000"/>
            </a:lnSpc>
            <a:spcBef>
              <a:spcPct val="0"/>
            </a:spcBef>
            <a:spcAft>
              <a:spcPct val="35000"/>
            </a:spcAft>
          </a:pPr>
          <a:endParaRPr lang="en-IN" sz="400" i="1" kern="1200">
            <a:latin typeface="Times New Roman" panose="02020603050405020304" pitchFamily="18" charset="0"/>
            <a:cs typeface="Times New Roman" panose="02020603050405020304" pitchFamily="18" charset="0"/>
          </a:endParaRPr>
        </a:p>
        <a:p>
          <a:pPr lvl="0" algn="l" defTabSz="177800">
            <a:lnSpc>
              <a:spcPct val="90000"/>
            </a:lnSpc>
            <a:spcBef>
              <a:spcPct val="0"/>
            </a:spcBef>
            <a:spcAft>
              <a:spcPct val="35000"/>
            </a:spcAft>
          </a:pPr>
          <a:r>
            <a:rPr lang="en-IN" sz="1500" i="1" kern="1200">
              <a:latin typeface="Times New Roman" panose="02020603050405020304" pitchFamily="18" charset="0"/>
              <a:cs typeface="Times New Roman" panose="02020603050405020304" pitchFamily="18" charset="0"/>
            </a:rPr>
            <a:t>Step 2 Binarization             </a:t>
          </a:r>
          <a:endParaRPr lang="en-IN" sz="1500" kern="1200">
            <a:latin typeface="Times New Roman" panose="02020603050405020304" pitchFamily="18" charset="0"/>
            <a:cs typeface="Times New Roman" panose="02020603050405020304" pitchFamily="18" charset="0"/>
          </a:endParaRPr>
        </a:p>
        <a:p>
          <a:pPr lvl="0" algn="l" defTabSz="17780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Binarize the image using a single threshold in the global threshold . But in this, local variance is lost or suppressed, which may have some important information or contents. </a:t>
          </a:r>
        </a:p>
        <a:p>
          <a:pPr lvl="0" algn="l" defTabSz="17780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Binarization is done via the local region; the image is divided into several regions or windows which calculates or decides its local threshold and then converts its region into a two-ton region with the help of its local threshold.</a:t>
          </a:r>
        </a:p>
        <a:p>
          <a:pPr lvl="0" algn="l" defTabSz="17780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this figure represents the original image after the noise removal and binarization</a:t>
          </a:r>
          <a:r>
            <a:rPr lang="en-IN" sz="1100" kern="1200">
              <a:latin typeface="Times New Roman" panose="02020603050405020304" pitchFamily="18" charset="0"/>
              <a:cs typeface="Times New Roman" panose="02020603050405020304" pitchFamily="18" charset="0"/>
            </a:rPr>
            <a:t>.</a:t>
          </a:r>
        </a:p>
      </dsp:txBody>
      <dsp:txXfrm>
        <a:off x="1291592" y="3681809"/>
        <a:ext cx="4532559" cy="2065426"/>
      </dsp:txXfrm>
    </dsp:sp>
    <dsp:sp modelId="{7703817C-E34E-45AE-B1A1-367D7692DA5E}">
      <dsp:nvSpPr>
        <dsp:cNvPr id="0" name=""/>
        <dsp:cNvSpPr/>
      </dsp:nvSpPr>
      <dsp:spPr>
        <a:xfrm>
          <a:off x="126762" y="4207474"/>
          <a:ext cx="1164830" cy="1014098"/>
        </a:xfrm>
        <a:prstGeom prst="roundRect">
          <a:avLst>
            <a:gd name="adj" fmla="val 10000"/>
          </a:avLst>
        </a:prstGeom>
        <a:blipFill rotWithShape="1">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F61B30-46F5-4DD0-A69A-68BB9C1BB13A}">
      <dsp:nvSpPr>
        <dsp:cNvPr id="0" name=""/>
        <dsp:cNvSpPr/>
      </dsp:nvSpPr>
      <dsp:spPr>
        <a:xfrm>
          <a:off x="0" y="0"/>
          <a:ext cx="5568779" cy="1375160"/>
        </a:xfrm>
        <a:prstGeom prst="roundRect">
          <a:avLst>
            <a:gd name="adj" fmla="val 10000"/>
          </a:avLst>
        </a:prstGeom>
        <a:solidFill>
          <a:schemeClr val="lt1"/>
        </a:solidFill>
        <a:ln w="25400" cap="flat" cmpd="sng" algn="ctr">
          <a:solidFill>
            <a:schemeClr val="dk1"/>
          </a:solidFill>
          <a:prstDash val="solid"/>
        </a:ln>
        <a:effectLst>
          <a:outerShdw blurRad="50800" dist="38100" algn="l" rotWithShape="0">
            <a:prstClr val="black">
              <a:alpha val="40000"/>
            </a:prstClr>
          </a:outerShdw>
        </a:effectLst>
      </dsp:spPr>
      <dsp:style>
        <a:lnRef idx="2">
          <a:schemeClr val="dk1"/>
        </a:lnRef>
        <a:fillRef idx="1">
          <a:schemeClr val="lt1"/>
        </a:fillRef>
        <a:effectRef idx="0">
          <a:schemeClr val="dk1"/>
        </a:effectRef>
        <a:fontRef idx="minor">
          <a:schemeClr val="dk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IN" sz="1500" i="1" kern="1200">
              <a:latin typeface="Times New Roman" panose="02020603050405020304" pitchFamily="18" charset="0"/>
              <a:cs typeface="Times New Roman" panose="02020603050405020304" pitchFamily="18" charset="0"/>
            </a:rPr>
            <a:t>Step 3 Segmentation</a:t>
          </a:r>
          <a:endParaRPr lang="en-IN" sz="1500" kern="1200">
            <a:latin typeface="Times New Roman" panose="02020603050405020304" pitchFamily="18" charset="0"/>
            <a:cs typeface="Times New Roman" panose="02020603050405020304" pitchFamily="18" charset="0"/>
          </a:endParaRPr>
        </a:p>
        <a:p>
          <a:pPr lvl="0" algn="l" defTabSz="66675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We do the technique segmentation in which we close all the gaps between the words in the signatures</a:t>
          </a:r>
        </a:p>
        <a:p>
          <a:pPr lvl="0" algn="l" defTabSz="66675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In this figure the closing technique is applied to modified the image</a:t>
          </a:r>
          <a:r>
            <a:rPr lang="en-IN" sz="1200" kern="1200"/>
            <a:t>.</a:t>
          </a:r>
        </a:p>
      </dsp:txBody>
      <dsp:txXfrm>
        <a:off x="1241005" y="0"/>
        <a:ext cx="4327773" cy="1375160"/>
      </dsp:txXfrm>
    </dsp:sp>
    <dsp:sp modelId="{D4B0095A-01C6-42F9-AA4C-09EEC1453CCA}">
      <dsp:nvSpPr>
        <dsp:cNvPr id="0" name=""/>
        <dsp:cNvSpPr/>
      </dsp:nvSpPr>
      <dsp:spPr>
        <a:xfrm>
          <a:off x="127249" y="178581"/>
          <a:ext cx="1113755" cy="1017996"/>
        </a:xfrm>
        <a:prstGeom prst="roundRect">
          <a:avLst>
            <a:gd name="adj" fmla="val 10000"/>
          </a:avLst>
        </a:prstGeom>
        <a:blipFill rotWithShape="1">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838A51-56F4-4EE6-800A-A6B36053F240}">
      <dsp:nvSpPr>
        <dsp:cNvPr id="0" name=""/>
        <dsp:cNvSpPr/>
      </dsp:nvSpPr>
      <dsp:spPr>
        <a:xfrm>
          <a:off x="0" y="1492764"/>
          <a:ext cx="5568779" cy="1272495"/>
        </a:xfrm>
        <a:prstGeom prst="roundRect">
          <a:avLst>
            <a:gd name="adj" fmla="val 10000"/>
          </a:avLst>
        </a:prstGeom>
        <a:solidFill>
          <a:schemeClr val="lt1"/>
        </a:solidFill>
        <a:ln w="25400" cap="flat" cmpd="sng" algn="ctr">
          <a:solidFill>
            <a:schemeClr val="dk1"/>
          </a:solidFill>
          <a:prstDash val="solid"/>
        </a:ln>
        <a:effectLst>
          <a:outerShdw blurRad="50800" dist="38100" dir="2700000" algn="tl" rotWithShape="0">
            <a:prstClr val="black">
              <a:alpha val="40000"/>
            </a:prstClr>
          </a:outerShdw>
        </a:effectLst>
      </dsp:spPr>
      <dsp:style>
        <a:lnRef idx="2">
          <a:schemeClr val="dk1"/>
        </a:lnRef>
        <a:fillRef idx="1">
          <a:schemeClr val="lt1"/>
        </a:fillRef>
        <a:effectRef idx="0">
          <a:schemeClr val="dk1"/>
        </a:effectRef>
        <a:fontRef idx="minor">
          <a:schemeClr val="dk1"/>
        </a:fontRef>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en-IN" sz="1500" i="1" kern="1200">
              <a:latin typeface="Times New Roman" panose="02020603050405020304" pitchFamily="18" charset="0"/>
              <a:cs typeface="Times New Roman" panose="02020603050405020304" pitchFamily="18" charset="0"/>
            </a:rPr>
            <a:t>Step 4(i) Contour</a:t>
          </a:r>
          <a:endParaRPr lang="en-IN" sz="150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We locate the signature in which technique the surrounding of image boundary on the image.</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The signature contour is applied to the original image</a:t>
          </a:r>
          <a:r>
            <a:rPr lang="en-IN" sz="1400" kern="1200"/>
            <a:t>.</a:t>
          </a:r>
        </a:p>
      </dsp:txBody>
      <dsp:txXfrm>
        <a:off x="1241005" y="1492764"/>
        <a:ext cx="4327773" cy="1272495"/>
      </dsp:txXfrm>
    </dsp:sp>
    <dsp:sp modelId="{B4270CC0-4323-4ECA-AC22-E5C22D8854A3}">
      <dsp:nvSpPr>
        <dsp:cNvPr id="0" name=""/>
        <dsp:cNvSpPr/>
      </dsp:nvSpPr>
      <dsp:spPr>
        <a:xfrm>
          <a:off x="127249" y="1629659"/>
          <a:ext cx="1113755" cy="1017996"/>
        </a:xfrm>
        <a:prstGeom prst="roundRect">
          <a:avLst>
            <a:gd name="adj" fmla="val 10000"/>
          </a:avLst>
        </a:prstGeom>
        <a:blipFill rotWithShape="1">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E83322D-990B-4FB6-AA7C-EFEBCED45AA7}">
      <dsp:nvSpPr>
        <dsp:cNvPr id="0" name=""/>
        <dsp:cNvSpPr/>
      </dsp:nvSpPr>
      <dsp:spPr>
        <a:xfrm>
          <a:off x="0" y="2902154"/>
          <a:ext cx="5568779" cy="1272495"/>
        </a:xfrm>
        <a:prstGeom prst="roundRect">
          <a:avLst>
            <a:gd name="adj" fmla="val 10000"/>
          </a:avLst>
        </a:prstGeom>
        <a:solidFill>
          <a:schemeClr val="lt1"/>
        </a:solidFill>
        <a:ln w="25400" cap="flat" cmpd="sng" algn="ctr">
          <a:solidFill>
            <a:schemeClr val="dk1"/>
          </a:solidFill>
          <a:prstDash val="solid"/>
        </a:ln>
        <a:effectLst>
          <a:outerShdw blurRad="50800" dist="38100" dir="2700000" algn="tl" rotWithShape="0">
            <a:prstClr val="black">
              <a:alpha val="40000"/>
            </a:prstClr>
          </a:outerShdw>
        </a:effectLst>
      </dsp:spPr>
      <dsp:style>
        <a:lnRef idx="2">
          <a:schemeClr val="dk1"/>
        </a:lnRef>
        <a:fillRef idx="1">
          <a:schemeClr val="lt1"/>
        </a:fillRef>
        <a:effectRef idx="0">
          <a:schemeClr val="dk1"/>
        </a:effectRef>
        <a:fontRef idx="minor">
          <a:schemeClr val="dk1"/>
        </a:fontRef>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en-IN" sz="1500" i="1" kern="1200">
              <a:latin typeface="Times New Roman" panose="02020603050405020304" pitchFamily="18" charset="0"/>
              <a:cs typeface="Times New Roman" panose="02020603050405020304" pitchFamily="18" charset="0"/>
            </a:rPr>
            <a:t>Step 4(ii) Contour</a:t>
          </a:r>
          <a:endParaRPr lang="en-IN" sz="150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For the next modification the signatures are surrounded by the rectangle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in this, we apply rectangle around the signature on the original image.</a:t>
          </a:r>
        </a:p>
      </dsp:txBody>
      <dsp:txXfrm>
        <a:off x="1241005" y="2902154"/>
        <a:ext cx="4327773" cy="1272495"/>
      </dsp:txXfrm>
    </dsp:sp>
    <dsp:sp modelId="{323A5B9A-43D5-4CCE-B6A8-2F56057ED45A}">
      <dsp:nvSpPr>
        <dsp:cNvPr id="0" name=""/>
        <dsp:cNvSpPr/>
      </dsp:nvSpPr>
      <dsp:spPr>
        <a:xfrm>
          <a:off x="127249" y="3029404"/>
          <a:ext cx="1113755" cy="1017996"/>
        </a:xfrm>
        <a:prstGeom prst="roundRect">
          <a:avLst>
            <a:gd name="adj" fmla="val 10000"/>
          </a:avLst>
        </a:prstGeom>
        <a:blipFill rotWithShape="1">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5F9E78-C00B-4C3E-B65C-D0779534B3BD}">
      <dsp:nvSpPr>
        <dsp:cNvPr id="0" name=""/>
        <dsp:cNvSpPr/>
      </dsp:nvSpPr>
      <dsp:spPr>
        <a:xfrm>
          <a:off x="0" y="0"/>
          <a:ext cx="5568315" cy="1282552"/>
        </a:xfrm>
        <a:prstGeom prst="roundRect">
          <a:avLst>
            <a:gd name="adj" fmla="val 10000"/>
          </a:avLst>
        </a:prstGeom>
        <a:solidFill>
          <a:schemeClr val="lt1"/>
        </a:solidFill>
        <a:ln w="25400" cap="flat" cmpd="sng" algn="ctr">
          <a:solidFill>
            <a:schemeClr val="dk1"/>
          </a:solidFill>
          <a:prstDash val="solid"/>
        </a:ln>
        <a:effectLst>
          <a:outerShdw blurRad="50800" dist="38100" dir="2700000" algn="tl" rotWithShape="0">
            <a:prstClr val="black">
              <a:alpha val="40000"/>
            </a:prstClr>
          </a:outerShdw>
        </a:effectLst>
      </dsp:spPr>
      <dsp:style>
        <a:lnRef idx="2">
          <a:schemeClr val="dk1"/>
        </a:lnRef>
        <a:fillRef idx="1">
          <a:schemeClr val="lt1"/>
        </a:fillRef>
        <a:effectRef idx="0">
          <a:schemeClr val="dk1"/>
        </a:effectRef>
        <a:fontRef idx="minor">
          <a:schemeClr val="dk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IN" sz="1500" i="1" kern="1200">
              <a:latin typeface="Times New Roman" panose="02020603050405020304" pitchFamily="18" charset="0"/>
              <a:cs typeface="Times New Roman" panose="02020603050405020304" pitchFamily="18" charset="0"/>
            </a:rPr>
            <a:t>Step 5 Cropping the signature</a:t>
          </a:r>
          <a:endParaRPr lang="en-IN" sz="1500" kern="1200">
            <a:latin typeface="Times New Roman" panose="02020603050405020304" pitchFamily="18" charset="0"/>
            <a:cs typeface="Times New Roman" panose="02020603050405020304" pitchFamily="18" charset="0"/>
          </a:endParaRPr>
        </a:p>
        <a:p>
          <a:pPr lvl="0" algn="l" defTabSz="66675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The signature is cropped from the original image after locating </a:t>
          </a:r>
        </a:p>
      </dsp:txBody>
      <dsp:txXfrm>
        <a:off x="1241653" y="0"/>
        <a:ext cx="4326661" cy="1282552"/>
      </dsp:txXfrm>
    </dsp:sp>
    <dsp:sp modelId="{B3FEC356-B95F-4C60-9881-FC4C9011BEBC}">
      <dsp:nvSpPr>
        <dsp:cNvPr id="0" name=""/>
        <dsp:cNvSpPr/>
      </dsp:nvSpPr>
      <dsp:spPr>
        <a:xfrm>
          <a:off x="90682" y="129253"/>
          <a:ext cx="1188278" cy="1024045"/>
        </a:xfrm>
        <a:prstGeom prst="roundRect">
          <a:avLst>
            <a:gd name="adj" fmla="val 10000"/>
          </a:avLst>
        </a:prstGeom>
        <a:blipFill rotWithShape="1">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EAF7D43-95AA-44B4-83AC-0460FCDC7620}">
      <dsp:nvSpPr>
        <dsp:cNvPr id="0" name=""/>
        <dsp:cNvSpPr/>
      </dsp:nvSpPr>
      <dsp:spPr>
        <a:xfrm>
          <a:off x="0" y="1421089"/>
          <a:ext cx="5568315" cy="1279903"/>
        </a:xfrm>
        <a:prstGeom prst="roundRect">
          <a:avLst>
            <a:gd name="adj" fmla="val 10000"/>
          </a:avLst>
        </a:prstGeom>
        <a:solidFill>
          <a:schemeClr val="lt1"/>
        </a:solidFill>
        <a:ln w="25400" cap="flat" cmpd="sng" algn="ctr">
          <a:solidFill>
            <a:schemeClr val="dk1"/>
          </a:solidFill>
          <a:prstDash val="solid"/>
        </a:ln>
        <a:effectLst>
          <a:outerShdw blurRad="50800" dist="38100" dir="2700000" algn="tl" rotWithShape="0">
            <a:prstClr val="black">
              <a:alpha val="40000"/>
            </a:prstClr>
          </a:outerShdw>
        </a:effectLst>
      </dsp:spPr>
      <dsp:style>
        <a:lnRef idx="2">
          <a:schemeClr val="dk1"/>
        </a:lnRef>
        <a:fillRef idx="1">
          <a:schemeClr val="lt1"/>
        </a:fillRef>
        <a:effectRef idx="0">
          <a:schemeClr val="dk1"/>
        </a:effectRef>
        <a:fontRef idx="minor">
          <a:schemeClr val="dk1"/>
        </a:fontRef>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en-IN" sz="1500" i="1" kern="1200">
              <a:latin typeface="Times New Roman" panose="02020603050405020304" pitchFamily="18" charset="0"/>
              <a:cs typeface="Times New Roman" panose="02020603050405020304" pitchFamily="18" charset="0"/>
            </a:rPr>
            <a:t>Step 6 Resizing</a:t>
          </a:r>
          <a:endParaRPr lang="en-IN" sz="150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Resizing is the process of making all images of the same size</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This can help determine the portion of the image under the signature, which can be used as a feature for verification purposes. </a:t>
          </a:r>
        </a:p>
      </dsp:txBody>
      <dsp:txXfrm>
        <a:off x="1241653" y="1421089"/>
        <a:ext cx="4326661" cy="1279903"/>
      </dsp:txXfrm>
    </dsp:sp>
    <dsp:sp modelId="{4BCCCC1C-3DF4-49C5-B5AF-0BE24CA932E7}">
      <dsp:nvSpPr>
        <dsp:cNvPr id="0" name=""/>
        <dsp:cNvSpPr/>
      </dsp:nvSpPr>
      <dsp:spPr>
        <a:xfrm>
          <a:off x="127990" y="1538533"/>
          <a:ext cx="1113663" cy="1023922"/>
        </a:xfrm>
        <a:prstGeom prst="roundRect">
          <a:avLst>
            <a:gd name="adj" fmla="val 10000"/>
          </a:avLst>
        </a:prstGeom>
        <a:blipFill rotWithShape="1">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4451ADB-43BC-4943-B578-2680D3B7E9EF}">
      <dsp:nvSpPr>
        <dsp:cNvPr id="0" name=""/>
        <dsp:cNvSpPr/>
      </dsp:nvSpPr>
      <dsp:spPr>
        <a:xfrm>
          <a:off x="0" y="2818436"/>
          <a:ext cx="5568315" cy="1279903"/>
        </a:xfrm>
        <a:prstGeom prst="roundRect">
          <a:avLst>
            <a:gd name="adj" fmla="val 10000"/>
          </a:avLst>
        </a:prstGeom>
        <a:solidFill>
          <a:schemeClr val="lt1"/>
        </a:solidFill>
        <a:ln w="25400" cap="flat" cmpd="sng" algn="ctr">
          <a:solidFill>
            <a:schemeClr val="dk1"/>
          </a:solidFill>
          <a:prstDash val="solid"/>
        </a:ln>
        <a:effectLst>
          <a:outerShdw blurRad="50800" dist="38100" dir="2700000" algn="tl" rotWithShape="0">
            <a:prstClr val="black">
              <a:alpha val="40000"/>
            </a:prstClr>
          </a:outerShdw>
        </a:effectLst>
      </dsp:spPr>
      <dsp:style>
        <a:lnRef idx="2">
          <a:schemeClr val="dk1"/>
        </a:lnRef>
        <a:fillRef idx="1">
          <a:schemeClr val="lt1"/>
        </a:fillRef>
        <a:effectRef idx="0">
          <a:schemeClr val="dk1"/>
        </a:effectRef>
        <a:fontRef idx="minor">
          <a:schemeClr val="dk1"/>
        </a:fontRef>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en-IN" sz="1500" i="1" kern="1200">
              <a:latin typeface="Times New Roman" panose="02020603050405020304" pitchFamily="18" charset="0"/>
              <a:cs typeface="Times New Roman" panose="02020603050405020304" pitchFamily="18" charset="0"/>
            </a:rPr>
            <a:t>Step 7 Output of preprocessing </a:t>
          </a:r>
          <a:endParaRPr lang="en-IN" sz="150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Same as step 2, the resized signature is binarized.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The model can fed all the signatures accurately.</a:t>
          </a:r>
        </a:p>
      </dsp:txBody>
      <dsp:txXfrm>
        <a:off x="1241653" y="2818436"/>
        <a:ext cx="4326661" cy="1279903"/>
      </dsp:txXfrm>
    </dsp:sp>
    <dsp:sp modelId="{E383F853-8842-46DE-8F2B-41164CD5A1A0}">
      <dsp:nvSpPr>
        <dsp:cNvPr id="0" name=""/>
        <dsp:cNvSpPr/>
      </dsp:nvSpPr>
      <dsp:spPr>
        <a:xfrm>
          <a:off x="127990" y="2946426"/>
          <a:ext cx="1113663" cy="1023922"/>
        </a:xfrm>
        <a:prstGeom prst="roundRect">
          <a:avLst>
            <a:gd name="adj" fmla="val 10000"/>
          </a:avLst>
        </a:prstGeom>
        <a:blipFill rotWithShape="1">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9222A-ADC2-4A41-A80B-B2C2FF7C4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53</Pages>
  <Words>11347</Words>
  <Characters>64684</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Angana Das CBS</dc:creator>
  <cp:lastModifiedBy>Angana Das CBS</cp:lastModifiedBy>
  <cp:revision>46</cp:revision>
  <dcterms:created xsi:type="dcterms:W3CDTF">2022-06-06T06:42:00Z</dcterms:created>
  <dcterms:modified xsi:type="dcterms:W3CDTF">2022-06-15T11:18:00Z</dcterms:modified>
</cp:coreProperties>
</file>