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C38E" w14:textId="28F27B61" w:rsidR="00DC79C4" w:rsidRPr="000B3DA8" w:rsidRDefault="00B12F6A" w:rsidP="00DC79C4">
      <w:pPr>
        <w:pStyle w:val="BodyText"/>
        <w:rPr>
          <w:rFonts w:ascii="Times New Roman"/>
          <w:b w:val="0"/>
          <w:sz w:val="52"/>
          <w:szCs w:val="52"/>
        </w:rPr>
      </w:pPr>
      <w:r>
        <w:rPr>
          <w:rFonts w:ascii="Times New Roman"/>
          <w:b w:val="0"/>
          <w:sz w:val="20"/>
        </w:rPr>
        <w:t xml:space="preserve">                                                                             </w:t>
      </w:r>
      <w:r>
        <w:rPr>
          <w:rFonts w:ascii="Times New Roman"/>
          <w:b w:val="0"/>
          <w:noProof/>
          <w:sz w:val="20"/>
        </w:rPr>
        <w:drawing>
          <wp:inline distT="0" distB="0" distL="0" distR="0" wp14:anchorId="65530FFC" wp14:editId="6B6A0422">
            <wp:extent cx="803167" cy="337804"/>
            <wp:effectExtent l="0" t="0" r="0" b="571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961" cy="3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C05" w14:textId="3CB3475E" w:rsidR="00DC79C4" w:rsidRPr="000B3DA8" w:rsidRDefault="00DC79C4" w:rsidP="00DC79C4">
      <w:pPr>
        <w:pStyle w:val="BodyText"/>
        <w:spacing w:before="1"/>
        <w:rPr>
          <w:rFonts w:ascii="Times New Roman"/>
          <w:b w:val="0"/>
          <w:sz w:val="52"/>
          <w:szCs w:val="52"/>
        </w:rPr>
      </w:pPr>
    </w:p>
    <w:p w14:paraId="732FA1FD" w14:textId="40A84D3B" w:rsidR="00DC79C4" w:rsidRPr="000B3DA8" w:rsidRDefault="00DC79C4" w:rsidP="00DC79C4">
      <w:pPr>
        <w:pStyle w:val="Title"/>
        <w:spacing w:before="76" w:line="314" w:lineRule="auto"/>
        <w:ind w:right="2114"/>
        <w:rPr>
          <w:sz w:val="52"/>
          <w:szCs w:val="52"/>
        </w:rPr>
      </w:pPr>
      <w:r w:rsidRPr="000B3DA8">
        <w:rPr>
          <w:color w:val="232730"/>
          <w:sz w:val="52"/>
          <w:szCs w:val="52"/>
        </w:rPr>
        <w:t>University of Petroleum</w:t>
      </w:r>
      <w:r w:rsidRPr="000B3DA8">
        <w:rPr>
          <w:color w:val="232730"/>
          <w:spacing w:val="-138"/>
          <w:sz w:val="52"/>
          <w:szCs w:val="52"/>
        </w:rPr>
        <w:t xml:space="preserve"> </w:t>
      </w:r>
      <w:r w:rsidRPr="000B3DA8">
        <w:rPr>
          <w:color w:val="232730"/>
          <w:sz w:val="52"/>
          <w:szCs w:val="52"/>
        </w:rPr>
        <w:t>&amp;</w:t>
      </w:r>
    </w:p>
    <w:p w14:paraId="05664D44" w14:textId="77777777" w:rsidR="00DC79C4" w:rsidRPr="000B3DA8" w:rsidRDefault="00DC79C4" w:rsidP="00DC79C4">
      <w:pPr>
        <w:pStyle w:val="Title"/>
        <w:spacing w:line="639" w:lineRule="exact"/>
        <w:rPr>
          <w:sz w:val="52"/>
          <w:szCs w:val="52"/>
        </w:rPr>
      </w:pPr>
      <w:r w:rsidRPr="000B3DA8">
        <w:rPr>
          <w:color w:val="232730"/>
          <w:sz w:val="52"/>
          <w:szCs w:val="52"/>
        </w:rPr>
        <w:t>Energy Studies</w:t>
      </w:r>
    </w:p>
    <w:p w14:paraId="40AEE1F9" w14:textId="77777777" w:rsidR="00DC79C4" w:rsidRDefault="00DC79C4" w:rsidP="00DC79C4">
      <w:pPr>
        <w:pStyle w:val="Heading1"/>
        <w:spacing w:before="196"/>
        <w:ind w:right="62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COMPUTER</w:t>
      </w:r>
      <w:r>
        <w:rPr>
          <w:spacing w:val="-1"/>
          <w:u w:val="thick"/>
        </w:rPr>
        <w:t xml:space="preserve"> </w:t>
      </w:r>
      <w:r>
        <w:rPr>
          <w:u w:val="thick"/>
        </w:rPr>
        <w:t>SCIENCE</w:t>
      </w:r>
    </w:p>
    <w:p w14:paraId="3557A4FF" w14:textId="118738E4" w:rsidR="00DC79C4" w:rsidRPr="00F44514" w:rsidRDefault="00DC79C4" w:rsidP="00B12F6A">
      <w:pPr>
        <w:spacing w:before="437" w:line="429" w:lineRule="auto"/>
        <w:ind w:left="2680" w:right="2321"/>
        <w:jc w:val="center"/>
        <w:rPr>
          <w:rFonts w:ascii="Arial Narrow" w:hAnsi="Arial Narrow"/>
          <w:color w:val="C00000"/>
          <w:sz w:val="48"/>
        </w:rPr>
      </w:pPr>
      <w:r w:rsidRPr="00F44514">
        <w:rPr>
          <w:rFonts w:ascii="Arial Narrow" w:hAnsi="Arial Narrow"/>
          <w:b/>
          <w:color w:val="C00000"/>
          <w:sz w:val="48"/>
        </w:rPr>
        <w:t>Name</w:t>
      </w:r>
      <w:r w:rsidRPr="00F44514">
        <w:rPr>
          <w:rFonts w:ascii="Arial Narrow" w:hAnsi="Arial Narrow"/>
          <w:color w:val="C00000"/>
          <w:sz w:val="48"/>
        </w:rPr>
        <w:t>: Nancy</w:t>
      </w:r>
      <w:r w:rsidR="00AB6D17" w:rsidRPr="00F44514">
        <w:rPr>
          <w:rFonts w:ascii="Arial Narrow" w:hAnsi="Arial Narrow"/>
          <w:color w:val="C00000"/>
          <w:sz w:val="48"/>
        </w:rPr>
        <w:t xml:space="preserve"> </w:t>
      </w:r>
      <w:r w:rsidR="00C31369">
        <w:rPr>
          <w:rFonts w:ascii="Arial Narrow" w:hAnsi="Arial Narrow"/>
          <w:color w:val="C00000"/>
          <w:sz w:val="48"/>
        </w:rPr>
        <w:t xml:space="preserve">     </w:t>
      </w:r>
      <w:r w:rsidRPr="00F44514">
        <w:rPr>
          <w:rFonts w:ascii="Arial Narrow" w:hAnsi="Arial Narrow"/>
          <w:b/>
          <w:color w:val="C00000"/>
          <w:sz w:val="48"/>
        </w:rPr>
        <w:t>Course</w:t>
      </w:r>
      <w:r w:rsidRPr="00F44514">
        <w:rPr>
          <w:rFonts w:ascii="Arial Narrow" w:hAnsi="Arial Narrow"/>
          <w:color w:val="C00000"/>
          <w:sz w:val="48"/>
        </w:rPr>
        <w:t>: BTech CSE</w:t>
      </w:r>
      <w:r w:rsidRPr="00F44514">
        <w:rPr>
          <w:rFonts w:ascii="Arial Narrow" w:hAnsi="Arial Narrow"/>
          <w:color w:val="C00000"/>
          <w:spacing w:val="1"/>
          <w:sz w:val="48"/>
        </w:rPr>
        <w:t xml:space="preserve"> </w:t>
      </w:r>
      <w:r w:rsidRPr="00F44514">
        <w:rPr>
          <w:rFonts w:ascii="Arial Narrow" w:hAnsi="Arial Narrow"/>
          <w:b/>
          <w:color w:val="C00000"/>
          <w:sz w:val="48"/>
        </w:rPr>
        <w:t>SAP</w:t>
      </w:r>
      <w:r w:rsidRPr="00F44514">
        <w:rPr>
          <w:rFonts w:ascii="Arial Narrow" w:hAnsi="Arial Narrow"/>
          <w:b/>
          <w:color w:val="C00000"/>
          <w:spacing w:val="-1"/>
          <w:sz w:val="48"/>
        </w:rPr>
        <w:t xml:space="preserve"> </w:t>
      </w:r>
      <w:r w:rsidRPr="00F44514">
        <w:rPr>
          <w:rFonts w:ascii="Arial Narrow" w:hAnsi="Arial Narrow"/>
          <w:b/>
          <w:color w:val="C00000"/>
          <w:sz w:val="48"/>
        </w:rPr>
        <w:t>ID</w:t>
      </w:r>
      <w:r w:rsidRPr="00F44514">
        <w:rPr>
          <w:rFonts w:ascii="Arial Narrow" w:hAnsi="Arial Narrow"/>
          <w:color w:val="C00000"/>
          <w:sz w:val="48"/>
        </w:rPr>
        <w:t>:</w:t>
      </w:r>
      <w:r w:rsidRPr="00F44514">
        <w:rPr>
          <w:rFonts w:ascii="Arial Narrow" w:hAnsi="Arial Narrow"/>
          <w:color w:val="C00000"/>
          <w:spacing w:val="2"/>
          <w:sz w:val="48"/>
        </w:rPr>
        <w:t xml:space="preserve"> </w:t>
      </w:r>
      <w:r w:rsidRPr="00F44514">
        <w:rPr>
          <w:rFonts w:ascii="Arial Narrow" w:hAnsi="Arial Narrow"/>
          <w:color w:val="C00000"/>
          <w:sz w:val="48"/>
        </w:rPr>
        <w:t>500121761</w:t>
      </w:r>
      <w:r w:rsidR="000B3DA8">
        <w:rPr>
          <w:rFonts w:ascii="Arial Narrow" w:hAnsi="Arial Narrow"/>
          <w:color w:val="C00000"/>
          <w:sz w:val="48"/>
        </w:rPr>
        <w:t xml:space="preserve"> </w:t>
      </w:r>
      <w:r w:rsidRPr="00F44514">
        <w:rPr>
          <w:rFonts w:ascii="Arial Narrow" w:hAnsi="Arial Narrow"/>
          <w:b/>
          <w:color w:val="C00000"/>
          <w:sz w:val="48"/>
        </w:rPr>
        <w:t>BATCH</w:t>
      </w:r>
      <w:r w:rsidRPr="00F44514">
        <w:rPr>
          <w:rFonts w:ascii="Arial Narrow" w:hAnsi="Arial Narrow"/>
          <w:color w:val="C00000"/>
          <w:sz w:val="48"/>
        </w:rPr>
        <w:t>:</w:t>
      </w:r>
      <w:r w:rsidRPr="00F44514">
        <w:rPr>
          <w:rFonts w:ascii="Arial Narrow" w:hAnsi="Arial Narrow"/>
          <w:color w:val="C00000"/>
          <w:spacing w:val="-1"/>
          <w:sz w:val="48"/>
        </w:rPr>
        <w:t xml:space="preserve"> </w:t>
      </w:r>
      <w:r w:rsidRPr="00F44514">
        <w:rPr>
          <w:rFonts w:ascii="Arial Narrow" w:hAnsi="Arial Narrow"/>
          <w:color w:val="C00000"/>
          <w:sz w:val="48"/>
        </w:rPr>
        <w:t>2</w:t>
      </w:r>
    </w:p>
    <w:p w14:paraId="7E618A79" w14:textId="77777777" w:rsidR="00DC79C4" w:rsidRPr="00F44514" w:rsidRDefault="00DC79C4" w:rsidP="00DC79C4">
      <w:pPr>
        <w:spacing w:before="434"/>
        <w:ind w:left="385" w:right="741"/>
        <w:jc w:val="center"/>
        <w:rPr>
          <w:rFonts w:ascii="Times New Roman"/>
          <w:b/>
          <w:i/>
          <w:iCs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44514">
        <w:rPr>
          <w:rFonts w:ascii="Times New Roman"/>
          <w:b/>
          <w:i/>
          <w:iCs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>PRESENTED</w:t>
      </w:r>
      <w:r w:rsidRPr="00F44514">
        <w:rPr>
          <w:rFonts w:ascii="Times New Roman"/>
          <w:b/>
          <w:i/>
          <w:iCs/>
          <w:spacing w:val="-3"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F44514">
        <w:rPr>
          <w:rFonts w:ascii="Times New Roman"/>
          <w:b/>
          <w:i/>
          <w:iCs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>TO: Dr.</w:t>
      </w:r>
      <w:r w:rsidRPr="00F44514">
        <w:rPr>
          <w:rFonts w:ascii="Times New Roman"/>
          <w:b/>
          <w:i/>
          <w:iCs/>
          <w:spacing w:val="1"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F44514">
        <w:rPr>
          <w:rFonts w:ascii="Times New Roman"/>
          <w:b/>
          <w:i/>
          <w:iCs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>Syed Sajid</w:t>
      </w:r>
      <w:r w:rsidRPr="00F44514">
        <w:rPr>
          <w:rFonts w:ascii="Times New Roman"/>
          <w:b/>
          <w:i/>
          <w:iCs/>
          <w:spacing w:val="-3"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F44514">
        <w:rPr>
          <w:rFonts w:ascii="Times New Roman"/>
          <w:b/>
          <w:i/>
          <w:iCs/>
          <w:sz w:val="48"/>
          <w14:reflection w14:blurRad="6350" w14:stA="55000" w14:stPos="0" w14:endA="300" w14:endPos="45500" w14:dist="0" w14:dir="5400000" w14:fadeDir="5400000" w14:sx="100000" w14:sy="-100000" w14:kx="0" w14:ky="0" w14:algn="bl"/>
        </w:rPr>
        <w:t>Hussain</w:t>
      </w:r>
    </w:p>
    <w:p w14:paraId="308A5156" w14:textId="77777777" w:rsidR="004B2542" w:rsidRDefault="004B2542">
      <w:pPr>
        <w:rPr>
          <w:rFonts w:ascii="Times New Roman"/>
          <w:b/>
          <w:sz w:val="48"/>
        </w:rPr>
      </w:pPr>
    </w:p>
    <w:p w14:paraId="334C8C03" w14:textId="4CECD993" w:rsidR="00DC79C4" w:rsidRPr="00384376" w:rsidRDefault="004B2542" w:rsidP="00E0089A">
      <w:pPr>
        <w:jc w:val="center"/>
        <w:rPr>
          <w:rFonts w:ascii="Algerian" w:hAnsi="Algerian" w:cs="Tahoma"/>
          <w:b/>
          <w:i/>
          <w:iCs/>
          <w:color w:val="000000" w:themeColor="tex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4376">
        <w:rPr>
          <w:rFonts w:ascii="Algerian" w:hAnsi="Algerian"/>
          <w:b/>
          <w:i/>
          <w:iCs/>
          <w:color w:val="000000" w:themeColor="text1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- LIBRARY MANAGEMENT</w:t>
      </w:r>
    </w:p>
    <w:p w14:paraId="1B011DE8" w14:textId="01EC78ED" w:rsidR="0066754D" w:rsidRDefault="0066754D">
      <w:pPr>
        <w:rPr>
          <w:rFonts w:ascii="Tahoma" w:hAnsi="Tahoma" w:cs="Tahoma"/>
          <w:sz w:val="28"/>
        </w:rPr>
      </w:pPr>
    </w:p>
    <w:p w14:paraId="14FB70C9" w14:textId="05875D3E" w:rsidR="001B5F3D" w:rsidRPr="003B289F" w:rsidRDefault="00110EDD" w:rsidP="006675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C00000"/>
          <w:sz w:val="28"/>
          <w:u w:val="single"/>
        </w:rPr>
      </w:pPr>
      <w:r w:rsidRPr="003B289F">
        <w:rPr>
          <w:rFonts w:ascii="Tahoma" w:hAnsi="Tahoma" w:cs="Tahoma"/>
          <w:b/>
          <w:bCs/>
          <w:color w:val="C00000"/>
          <w:sz w:val="28"/>
          <w:u w:val="single"/>
        </w:rPr>
        <w:lastRenderedPageBreak/>
        <w:t>Creat</w:t>
      </w:r>
      <w:r w:rsidR="0066754D" w:rsidRPr="003B289F">
        <w:rPr>
          <w:rFonts w:ascii="Tahoma" w:hAnsi="Tahoma" w:cs="Tahoma"/>
          <w:b/>
          <w:bCs/>
          <w:color w:val="C00000"/>
          <w:sz w:val="28"/>
          <w:u w:val="single"/>
        </w:rPr>
        <w:t xml:space="preserve">ing </w:t>
      </w:r>
      <w:r w:rsidRPr="003B289F">
        <w:rPr>
          <w:rFonts w:ascii="Tahoma" w:hAnsi="Tahoma" w:cs="Tahoma"/>
          <w:b/>
          <w:bCs/>
          <w:color w:val="C00000"/>
          <w:sz w:val="28"/>
          <w:u w:val="single"/>
        </w:rPr>
        <w:t>the Database</w:t>
      </w:r>
    </w:p>
    <w:p w14:paraId="3A4B1918" w14:textId="4A93499F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162C3DCA" wp14:editId="34480923">
            <wp:extent cx="4337050" cy="3752850"/>
            <wp:effectExtent l="0" t="0" r="6350" b="0"/>
            <wp:docPr id="687756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E602" w14:textId="77777777" w:rsidR="003B289F" w:rsidRPr="003B289F" w:rsidRDefault="0066754D" w:rsidP="00110EDD">
      <w:pPr>
        <w:rPr>
          <w:rFonts w:ascii="Tahoma" w:hAnsi="Tahoma" w:cs="Tahoma"/>
          <w:b/>
          <w:bCs/>
          <w:color w:val="C00000"/>
          <w:sz w:val="28"/>
          <w:u w:val="single"/>
        </w:rPr>
      </w:pPr>
      <w:r w:rsidRPr="003B289F">
        <w:rPr>
          <w:rFonts w:ascii="Tahoma" w:hAnsi="Tahoma" w:cs="Tahoma"/>
          <w:b/>
          <w:bCs/>
          <w:color w:val="C00000"/>
          <w:sz w:val="28"/>
          <w:u w:val="single"/>
        </w:rPr>
        <w:t xml:space="preserve">  </w:t>
      </w:r>
    </w:p>
    <w:p w14:paraId="3270186F" w14:textId="760F2ECA" w:rsidR="00110EDD" w:rsidRPr="003B289F" w:rsidRDefault="0066754D" w:rsidP="00110EDD">
      <w:pPr>
        <w:rPr>
          <w:rFonts w:ascii="Tahoma" w:hAnsi="Tahoma" w:cs="Tahoma"/>
          <w:b/>
          <w:bCs/>
          <w:color w:val="C00000"/>
          <w:sz w:val="28"/>
          <w:u w:val="single"/>
        </w:rPr>
      </w:pPr>
      <w:r w:rsidRPr="003B289F">
        <w:rPr>
          <w:rFonts w:ascii="Tahoma" w:hAnsi="Tahoma" w:cs="Tahoma"/>
          <w:b/>
          <w:bCs/>
          <w:color w:val="C00000"/>
          <w:sz w:val="28"/>
        </w:rPr>
        <w:t xml:space="preserve"> </w:t>
      </w:r>
      <w:r w:rsidR="00110EDD" w:rsidRPr="003B289F">
        <w:rPr>
          <w:rFonts w:ascii="Tahoma" w:hAnsi="Tahoma" w:cs="Tahoma"/>
          <w:b/>
          <w:bCs/>
          <w:color w:val="C00000"/>
          <w:sz w:val="28"/>
        </w:rPr>
        <w:t xml:space="preserve">2. </w:t>
      </w:r>
      <w:r w:rsidRPr="003B289F">
        <w:rPr>
          <w:rFonts w:ascii="Tahoma" w:hAnsi="Tahoma" w:cs="Tahoma"/>
          <w:b/>
          <w:bCs/>
          <w:color w:val="C00000"/>
          <w:sz w:val="28"/>
        </w:rPr>
        <w:t xml:space="preserve"> </w:t>
      </w:r>
      <w:r w:rsidR="00110EDD" w:rsidRPr="003B289F">
        <w:rPr>
          <w:rFonts w:ascii="Tahoma" w:hAnsi="Tahoma" w:cs="Tahoma"/>
          <w:b/>
          <w:bCs/>
          <w:color w:val="C00000"/>
          <w:sz w:val="28"/>
          <w:u w:val="single"/>
        </w:rPr>
        <w:t>Create Tables</w:t>
      </w:r>
    </w:p>
    <w:p w14:paraId="570B57DF" w14:textId="3C20ADA6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a) Create the Books Table</w:t>
      </w:r>
    </w:p>
    <w:p w14:paraId="6498FD0D" w14:textId="136C0459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357F02BE" wp14:editId="21033745">
            <wp:extent cx="5943600" cy="2390775"/>
            <wp:effectExtent l="0" t="0" r="0" b="9525"/>
            <wp:docPr id="1599451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4606" w14:textId="77777777" w:rsidR="003B289F" w:rsidRDefault="003B289F" w:rsidP="00110EDD">
      <w:pPr>
        <w:rPr>
          <w:rFonts w:ascii="Tahoma" w:hAnsi="Tahoma" w:cs="Tahoma"/>
          <w:sz w:val="28"/>
        </w:rPr>
      </w:pPr>
    </w:p>
    <w:p w14:paraId="308D69CD" w14:textId="77777777" w:rsidR="003B289F" w:rsidRDefault="003B289F" w:rsidP="00110EDD">
      <w:pPr>
        <w:rPr>
          <w:rFonts w:ascii="Tahoma" w:hAnsi="Tahoma" w:cs="Tahoma"/>
          <w:sz w:val="28"/>
        </w:rPr>
      </w:pPr>
    </w:p>
    <w:p w14:paraId="1D5A24BD" w14:textId="1A4051C3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b) Create the Members Table</w:t>
      </w:r>
    </w:p>
    <w:p w14:paraId="22B57BCD" w14:textId="520C5EA2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2550AACF" wp14:editId="4265AF8C">
            <wp:extent cx="5943600" cy="2047240"/>
            <wp:effectExtent l="0" t="0" r="0" b="0"/>
            <wp:docPr id="1682991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C135" w14:textId="43B13D0A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c) Create the Transactions Table</w:t>
      </w:r>
    </w:p>
    <w:p w14:paraId="5F53A0B2" w14:textId="3B86D17E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276EC3A0" wp14:editId="13B901CD">
            <wp:extent cx="5943600" cy="1485265"/>
            <wp:effectExtent l="0" t="0" r="0" b="635"/>
            <wp:docPr id="11679814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ED77" w14:textId="77777777" w:rsidR="00615449" w:rsidRPr="003B289F" w:rsidRDefault="00615449" w:rsidP="00110EDD">
      <w:pPr>
        <w:rPr>
          <w:rFonts w:ascii="Tahoma" w:hAnsi="Tahoma" w:cs="Tahoma"/>
          <w:b/>
          <w:bCs/>
          <w:color w:val="C00000"/>
          <w:sz w:val="52"/>
          <w:szCs w:val="52"/>
        </w:rPr>
      </w:pPr>
      <w:r w:rsidRPr="003B289F">
        <w:rPr>
          <w:rFonts w:ascii="Tahoma" w:hAnsi="Tahoma" w:cs="Tahoma"/>
          <w:b/>
          <w:bCs/>
          <w:color w:val="C00000"/>
          <w:sz w:val="52"/>
          <w:szCs w:val="52"/>
        </w:rPr>
        <w:t>Tables</w:t>
      </w:r>
    </w:p>
    <w:p w14:paraId="20792AAD" w14:textId="77777777" w:rsidR="00615449" w:rsidRPr="00615449" w:rsidRDefault="00615449" w:rsidP="00110EDD">
      <w:pPr>
        <w:rPr>
          <w:rFonts w:ascii="Tahoma" w:hAnsi="Tahoma" w:cs="Tahoma"/>
          <w:b/>
          <w:bCs/>
          <w:sz w:val="28"/>
        </w:rPr>
      </w:pPr>
      <w:r w:rsidRPr="00615449">
        <w:rPr>
          <w:rFonts w:ascii="Tahoma" w:hAnsi="Tahoma" w:cs="Tahoma"/>
          <w:b/>
          <w:bCs/>
          <w:sz w:val="28"/>
        </w:rPr>
        <w:drawing>
          <wp:inline distT="0" distB="0" distL="0" distR="0" wp14:anchorId="387D2131" wp14:editId="42298D27">
            <wp:extent cx="4106064" cy="2614930"/>
            <wp:effectExtent l="0" t="0" r="8890" b="0"/>
            <wp:docPr id="13353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1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785" cy="26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42B" w14:textId="77777777" w:rsidR="003B289F" w:rsidRDefault="003B289F" w:rsidP="00110EDD">
      <w:pPr>
        <w:rPr>
          <w:rFonts w:ascii="Tahoma" w:hAnsi="Tahoma" w:cs="Tahoma"/>
          <w:b/>
          <w:bCs/>
          <w:sz w:val="28"/>
        </w:rPr>
      </w:pPr>
    </w:p>
    <w:p w14:paraId="247516AA" w14:textId="05578507" w:rsidR="00110EDD" w:rsidRPr="003B289F" w:rsidRDefault="00110EDD" w:rsidP="00110EDD">
      <w:pPr>
        <w:rPr>
          <w:rFonts w:ascii="Tahoma" w:hAnsi="Tahoma" w:cs="Tahoma"/>
          <w:b/>
          <w:bCs/>
          <w:color w:val="C00000"/>
          <w:sz w:val="28"/>
        </w:rPr>
      </w:pPr>
      <w:r w:rsidRPr="003B289F">
        <w:rPr>
          <w:rFonts w:ascii="Tahoma" w:hAnsi="Tahoma" w:cs="Tahoma"/>
          <w:b/>
          <w:bCs/>
          <w:color w:val="C00000"/>
          <w:sz w:val="28"/>
        </w:rPr>
        <w:t>3. Insert Sample Data</w:t>
      </w:r>
    </w:p>
    <w:p w14:paraId="3AF35079" w14:textId="77777777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a) Insert Books Data</w:t>
      </w:r>
    </w:p>
    <w:p w14:paraId="6D0F54A9" w14:textId="3C6F6775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62763D02" wp14:editId="4931E736">
            <wp:extent cx="5943600" cy="831215"/>
            <wp:effectExtent l="0" t="0" r="0" b="6985"/>
            <wp:docPr id="9818784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9DEA" w14:textId="642AA3CA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b) Insert Members Data</w:t>
      </w:r>
    </w:p>
    <w:p w14:paraId="37ABAC0F" w14:textId="23B92B7C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286EA48E" wp14:editId="09191EA4">
            <wp:extent cx="5943600" cy="863600"/>
            <wp:effectExtent l="0" t="0" r="0" b="0"/>
            <wp:docPr id="5469785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C1A5" w14:textId="77777777" w:rsidR="00110EDD" w:rsidRPr="003B289F" w:rsidRDefault="00110EDD" w:rsidP="00110EDD">
      <w:pPr>
        <w:rPr>
          <w:rFonts w:ascii="Tahoma" w:hAnsi="Tahoma" w:cs="Tahoma"/>
          <w:b/>
          <w:bCs/>
          <w:color w:val="C00000"/>
          <w:sz w:val="28"/>
        </w:rPr>
      </w:pPr>
      <w:r w:rsidRPr="003B289F">
        <w:rPr>
          <w:rFonts w:ascii="Tahoma" w:hAnsi="Tahoma" w:cs="Tahoma"/>
          <w:b/>
          <w:bCs/>
          <w:color w:val="C00000"/>
          <w:sz w:val="28"/>
        </w:rPr>
        <w:t>4. Create Stored Procedures</w:t>
      </w:r>
    </w:p>
    <w:p w14:paraId="7CACC7B5" w14:textId="77777777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a) Borrow a Book</w:t>
      </w:r>
    </w:p>
    <w:p w14:paraId="4E0BD33A" w14:textId="2E5AD865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0A327DAC" wp14:editId="1A28E80C">
            <wp:extent cx="5943600" cy="2943225"/>
            <wp:effectExtent l="0" t="0" r="0" b="9525"/>
            <wp:docPr id="826981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2932" w14:textId="77777777" w:rsidR="003B289F" w:rsidRDefault="003B289F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</w:p>
    <w:p w14:paraId="1145F690" w14:textId="77777777" w:rsidR="003B289F" w:rsidRDefault="003B289F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</w:p>
    <w:p w14:paraId="4F5BAC0C" w14:textId="77777777" w:rsidR="003B289F" w:rsidRDefault="003B289F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</w:p>
    <w:p w14:paraId="6CC752C9" w14:textId="77777777" w:rsidR="003B289F" w:rsidRDefault="003B289F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</w:p>
    <w:p w14:paraId="196C7A9E" w14:textId="77777777" w:rsidR="003B289F" w:rsidRDefault="003B289F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</w:p>
    <w:p w14:paraId="7B6FF2D2" w14:textId="35BFC81B" w:rsid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b) Return a Book</w:t>
      </w:r>
    </w:p>
    <w:p w14:paraId="6B2B4035" w14:textId="08B0A328" w:rsidR="00110EDD" w:rsidRPr="00615449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66086583" wp14:editId="4564CF25">
            <wp:extent cx="5943600" cy="2091055"/>
            <wp:effectExtent l="0" t="0" r="0" b="4445"/>
            <wp:docPr id="4010541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137B" w14:textId="77777777" w:rsidR="00110EDD" w:rsidRPr="003B289F" w:rsidRDefault="00110EDD" w:rsidP="00110EDD">
      <w:pPr>
        <w:rPr>
          <w:rFonts w:ascii="Tahoma" w:hAnsi="Tahoma" w:cs="Tahoma"/>
          <w:b/>
          <w:bCs/>
          <w:color w:val="C00000"/>
          <w:sz w:val="28"/>
        </w:rPr>
      </w:pPr>
      <w:r w:rsidRPr="003B289F">
        <w:rPr>
          <w:rFonts w:ascii="Tahoma" w:hAnsi="Tahoma" w:cs="Tahoma"/>
          <w:b/>
          <w:bCs/>
          <w:color w:val="C00000"/>
          <w:sz w:val="28"/>
        </w:rPr>
        <w:t>5. Example Operations</w:t>
      </w:r>
    </w:p>
    <w:p w14:paraId="1FD01D3E" w14:textId="77777777" w:rsidR="00110EDD" w:rsidRPr="003B289F" w:rsidRDefault="00110EDD" w:rsidP="00110EDD">
      <w:pPr>
        <w:rPr>
          <w:rFonts w:ascii="Tahoma" w:hAnsi="Tahoma" w:cs="Tahoma"/>
          <w:b/>
          <w:bCs/>
          <w:color w:val="2F5496" w:themeColor="accent1" w:themeShade="BF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a) Borrow a Book</w:t>
      </w:r>
    </w:p>
    <w:p w14:paraId="244AB37F" w14:textId="3BC94C2A" w:rsidR="00110EDD" w:rsidRPr="00110EDD" w:rsidRDefault="00110EDD" w:rsidP="00110EDD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3E7EDF56" wp14:editId="00363CDB">
            <wp:extent cx="5943600" cy="546100"/>
            <wp:effectExtent l="0" t="0" r="0" b="6350"/>
            <wp:docPr id="11673703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999B" w14:textId="77777777" w:rsidR="003B289F" w:rsidRDefault="00110EDD" w:rsidP="00615449">
      <w:pPr>
        <w:rPr>
          <w:rFonts w:ascii="Tahoma" w:hAnsi="Tahoma" w:cs="Tahoma"/>
          <w:sz w:val="28"/>
        </w:rPr>
      </w:pPr>
      <w:r w:rsidRPr="003B289F">
        <w:rPr>
          <w:rFonts w:ascii="Tahoma" w:hAnsi="Tahoma" w:cs="Tahoma"/>
          <w:b/>
          <w:bCs/>
          <w:color w:val="2F5496" w:themeColor="accent1" w:themeShade="BF"/>
          <w:sz w:val="28"/>
        </w:rPr>
        <w:t>b) Return a Book</w:t>
      </w:r>
    </w:p>
    <w:p w14:paraId="7540EA62" w14:textId="7ED414B7" w:rsidR="00615449" w:rsidRPr="00615449" w:rsidRDefault="00615449" w:rsidP="00615449">
      <w:pPr>
        <w:rPr>
          <w:rFonts w:ascii="Tahoma" w:hAnsi="Tahoma" w:cs="Tahoma"/>
          <w:sz w:val="28"/>
        </w:rPr>
      </w:pPr>
      <w:r w:rsidRPr="00615449">
        <w:rPr>
          <w:rFonts w:ascii="Tahoma" w:hAnsi="Tahoma" w:cs="Tahoma"/>
          <w:sz w:val="28"/>
        </w:rPr>
        <w:drawing>
          <wp:inline distT="0" distB="0" distL="0" distR="0" wp14:anchorId="1EBDDFD6" wp14:editId="482E3E97">
            <wp:extent cx="5943600" cy="576580"/>
            <wp:effectExtent l="0" t="0" r="0" b="0"/>
            <wp:docPr id="18469476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535A" w14:textId="566CA30B" w:rsidR="00110EDD" w:rsidRPr="00110EDD" w:rsidRDefault="00110EDD" w:rsidP="00110EDD">
      <w:pPr>
        <w:rPr>
          <w:rFonts w:ascii="Tahoma" w:hAnsi="Tahoma" w:cs="Tahoma"/>
          <w:sz w:val="28"/>
        </w:rPr>
      </w:pPr>
    </w:p>
    <w:p w14:paraId="00165793" w14:textId="77777777" w:rsidR="00110EDD" w:rsidRPr="00615449" w:rsidRDefault="00110EDD">
      <w:pPr>
        <w:rPr>
          <w:rFonts w:ascii="Tahoma" w:hAnsi="Tahoma" w:cs="Tahoma"/>
          <w:sz w:val="28"/>
        </w:rPr>
      </w:pPr>
    </w:p>
    <w:sectPr w:rsidR="00110EDD" w:rsidRPr="0061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06CD4"/>
    <w:multiLevelType w:val="hybridMultilevel"/>
    <w:tmpl w:val="34B8CF50"/>
    <w:lvl w:ilvl="0" w:tplc="CD34DB26">
      <w:start w:val="1"/>
      <w:numFmt w:val="decimal"/>
      <w:lvlText w:val="%1."/>
      <w:lvlJc w:val="left"/>
      <w:pPr>
        <w:ind w:left="45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40773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D"/>
    <w:rsid w:val="000B3DA8"/>
    <w:rsid w:val="00110EDD"/>
    <w:rsid w:val="001B5F3D"/>
    <w:rsid w:val="002F5BDF"/>
    <w:rsid w:val="003553E0"/>
    <w:rsid w:val="00384376"/>
    <w:rsid w:val="003B289F"/>
    <w:rsid w:val="00416D8E"/>
    <w:rsid w:val="004B2542"/>
    <w:rsid w:val="00615449"/>
    <w:rsid w:val="0066754D"/>
    <w:rsid w:val="00AB6D17"/>
    <w:rsid w:val="00B12F6A"/>
    <w:rsid w:val="00C24201"/>
    <w:rsid w:val="00C31369"/>
    <w:rsid w:val="00DC79C4"/>
    <w:rsid w:val="00E0089A"/>
    <w:rsid w:val="00F44514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EAC9"/>
  <w15:chartTrackingRefBased/>
  <w15:docId w15:val="{AFCF2C3E-4A26-4CEF-A7C3-5E33F8EF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DC79C4"/>
    <w:pPr>
      <w:widowControl w:val="0"/>
      <w:autoSpaceDE w:val="0"/>
      <w:autoSpaceDN w:val="0"/>
      <w:spacing w:before="62" w:after="0" w:line="240" w:lineRule="auto"/>
      <w:ind w:left="385" w:right="506" w:hanging="3402"/>
      <w:outlineLvl w:val="0"/>
    </w:pPr>
    <w:rPr>
      <w:rFonts w:ascii="Times New Roman" w:eastAsia="Times New Roman" w:hAnsi="Times New Roman" w:cs="Times New Roman"/>
      <w:b/>
      <w:bCs/>
      <w:noProof w:val="0"/>
      <w:kern w:val="0"/>
      <w:sz w:val="48"/>
      <w:szCs w:val="48"/>
      <w:u w:val="single" w:color="00000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EDD"/>
    <w:rPr>
      <w:rFonts w:ascii="Times New Roman" w:hAnsi="Times New Roman" w:cs="Angsana New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C79C4"/>
    <w:rPr>
      <w:rFonts w:ascii="Times New Roman" w:eastAsia="Times New Roman" w:hAnsi="Times New Roman" w:cs="Times New Roman"/>
      <w:b/>
      <w:bCs/>
      <w:kern w:val="0"/>
      <w:sz w:val="48"/>
      <w:szCs w:val="48"/>
      <w:u w:val="single" w:color="000000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C79C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noProof w:val="0"/>
      <w:kern w:val="0"/>
      <w:sz w:val="28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C79C4"/>
    <w:rPr>
      <w:rFonts w:ascii="Calibri" w:eastAsia="Calibri" w:hAnsi="Calibri" w:cs="Calibri"/>
      <w:b/>
      <w:bCs/>
      <w:kern w:val="0"/>
      <w:sz w:val="28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C79C4"/>
    <w:pPr>
      <w:widowControl w:val="0"/>
      <w:autoSpaceDE w:val="0"/>
      <w:autoSpaceDN w:val="0"/>
      <w:spacing w:after="0" w:line="240" w:lineRule="auto"/>
      <w:ind w:left="1751" w:right="2109"/>
      <w:jc w:val="center"/>
    </w:pPr>
    <w:rPr>
      <w:rFonts w:ascii="Times New Roman" w:eastAsia="Times New Roman" w:hAnsi="Times New Roman" w:cs="Times New Roman"/>
      <w:b/>
      <w:bCs/>
      <w:noProof w:val="0"/>
      <w:kern w:val="0"/>
      <w:sz w:val="56"/>
      <w:szCs w:val="56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C79C4"/>
    <w:rPr>
      <w:rFonts w:ascii="Times New Roman" w:eastAsia="Times New Roman" w:hAnsi="Times New Roman" w:cs="Times New Roman"/>
      <w:b/>
      <w:bCs/>
      <w:kern w:val="0"/>
      <w:sz w:val="56"/>
      <w:szCs w:val="5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66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942D-4A66-4AEA-86C6-D75134B4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Gumanta</dc:creator>
  <cp:keywords/>
  <dc:description/>
  <cp:lastModifiedBy>Nancy Gumanta</cp:lastModifiedBy>
  <cp:revision>13</cp:revision>
  <dcterms:created xsi:type="dcterms:W3CDTF">2024-11-19T07:26:00Z</dcterms:created>
  <dcterms:modified xsi:type="dcterms:W3CDTF">2024-11-19T10:54:00Z</dcterms:modified>
</cp:coreProperties>
</file>