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CE" w:rsidRPr="00474CF7" w:rsidRDefault="00E058CE"/>
    <w:p w:rsidR="00B414BF" w:rsidRPr="00474CF7" w:rsidRDefault="001739DC">
      <w:hyperlink r:id="rId6" w:history="1">
        <w:r w:rsidR="009875E4" w:rsidRPr="00474CF7">
          <w:rPr>
            <w:rStyle w:val="Hyperlink"/>
          </w:rPr>
          <w:t>http://inleadingrs.com/index.php/leave_applications/yearly_status/2015</w:t>
        </w:r>
      </w:hyperlink>
    </w:p>
    <w:p w:rsidR="009875E4" w:rsidRPr="00A47959" w:rsidRDefault="009875E4">
      <w:pPr>
        <w:rPr>
          <w:strike/>
        </w:rPr>
      </w:pPr>
      <w:proofErr w:type="gramStart"/>
      <w:r w:rsidRPr="00A47959">
        <w:rPr>
          <w:rFonts w:hint="eastAsia"/>
          <w:strike/>
        </w:rPr>
        <w:t>name</w:t>
      </w:r>
      <w:proofErr w:type="gramEnd"/>
      <w:r w:rsidRPr="00A47959">
        <w:rPr>
          <w:rFonts w:hint="eastAsia"/>
          <w:strike/>
        </w:rPr>
        <w:t xml:space="preserve"> -</w:t>
      </w:r>
      <w:r w:rsidRPr="00A47959">
        <w:rPr>
          <w:strike/>
        </w:rPr>
        <w:sym w:font="Wingdings" w:char="F0E0"/>
      </w:r>
      <w:r w:rsidRPr="00A47959">
        <w:rPr>
          <w:rFonts w:hint="eastAsia"/>
          <w:strike/>
        </w:rPr>
        <w:t xml:space="preserve"> </w:t>
      </w:r>
      <w:proofErr w:type="spellStart"/>
      <w:r w:rsidRPr="00A47959">
        <w:rPr>
          <w:rFonts w:hint="eastAsia"/>
          <w:strike/>
        </w:rPr>
        <w:t>pls</w:t>
      </w:r>
      <w:proofErr w:type="spellEnd"/>
      <w:r w:rsidRPr="00A47959">
        <w:rPr>
          <w:rFonts w:hint="eastAsia"/>
          <w:strike/>
        </w:rPr>
        <w:t xml:space="preserve"> use </w:t>
      </w:r>
      <w:r w:rsidRPr="00A47959">
        <w:rPr>
          <w:strike/>
        </w:rPr>
        <w:t>English</w:t>
      </w:r>
      <w:r w:rsidRPr="00A47959">
        <w:rPr>
          <w:rFonts w:hint="eastAsia"/>
          <w:strike/>
        </w:rPr>
        <w:t xml:space="preserve"> name here. </w:t>
      </w:r>
    </w:p>
    <w:p w:rsidR="009875E4" w:rsidRPr="00474CF7" w:rsidRDefault="009875E4">
      <w:r w:rsidRPr="00474CF7">
        <w:rPr>
          <w:noProof/>
          <w:lang w:eastAsia="en-US" w:bidi="hi-IN"/>
        </w:rPr>
        <w:drawing>
          <wp:inline distT="0" distB="0" distL="0" distR="0" wp14:anchorId="4FE6F7EC" wp14:editId="6AC1FD70">
            <wp:extent cx="8315325" cy="4269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42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A1" w:rsidRPr="00474CF7" w:rsidRDefault="00906AA1">
      <w:pPr>
        <w:pBdr>
          <w:bottom w:val="single" w:sz="6" w:space="1" w:color="auto"/>
        </w:pBdr>
      </w:pPr>
    </w:p>
    <w:p w:rsidR="00906AA1" w:rsidRPr="00474CF7" w:rsidRDefault="00906AA1"/>
    <w:p w:rsidR="00906AA1" w:rsidRPr="00DF5D61" w:rsidRDefault="001739DC">
      <w:pPr>
        <w:rPr>
          <w:strike/>
        </w:rPr>
      </w:pPr>
      <w:hyperlink r:id="rId8" w:history="1">
        <w:r w:rsidR="00474CF7" w:rsidRPr="00474CF7">
          <w:rPr>
            <w:rStyle w:val="Hyperlink"/>
          </w:rPr>
          <w:t>http://inleadingrs.com/index.php/expenses/showEmployeeList</w:t>
        </w:r>
      </w:hyperlink>
    </w:p>
    <w:p w:rsidR="00D6251E" w:rsidRPr="003160F6" w:rsidRDefault="00474CF7" w:rsidP="00D6251E">
      <w:proofErr w:type="spellStart"/>
      <w:proofErr w:type="gramStart"/>
      <w:r w:rsidRPr="00DF5D61">
        <w:rPr>
          <w:rFonts w:hint="eastAsia"/>
          <w:strike/>
        </w:rPr>
        <w:t>pls</w:t>
      </w:r>
      <w:proofErr w:type="spellEnd"/>
      <w:proofErr w:type="gramEnd"/>
      <w:r w:rsidRPr="00DF5D61">
        <w:rPr>
          <w:rFonts w:hint="eastAsia"/>
          <w:strike/>
        </w:rPr>
        <w:t xml:space="preserve"> hide terminated employees here.</w:t>
      </w:r>
      <w:r w:rsidR="00D6251E" w:rsidRPr="00DF5D61">
        <w:rPr>
          <w:rFonts w:hint="eastAsia"/>
          <w:strike/>
        </w:rPr>
        <w:t xml:space="preserve"> </w:t>
      </w:r>
      <w:proofErr w:type="gramStart"/>
      <w:r w:rsidR="00D6251E" w:rsidRPr="00DF5D61">
        <w:rPr>
          <w:rFonts w:hint="eastAsia"/>
          <w:strike/>
        </w:rPr>
        <w:t>and</w:t>
      </w:r>
      <w:proofErr w:type="gramEnd"/>
      <w:r w:rsidR="00D6251E" w:rsidRPr="00DF5D61">
        <w:rPr>
          <w:rFonts w:hint="eastAsia"/>
          <w:strike/>
        </w:rPr>
        <w:t xml:space="preserve"> skip </w:t>
      </w:r>
      <w:r w:rsidR="00D6251E" w:rsidRPr="00DF5D61">
        <w:rPr>
          <w:strike/>
        </w:rPr>
        <w:t>“</w:t>
      </w:r>
      <w:r w:rsidR="00D6251E" w:rsidRPr="00DF5D61">
        <w:rPr>
          <w:rFonts w:hint="eastAsia"/>
          <w:strike/>
        </w:rPr>
        <w:t>test</w:t>
      </w:r>
      <w:r w:rsidR="00D6251E" w:rsidRPr="00DF5D61">
        <w:rPr>
          <w:strike/>
        </w:rPr>
        <w:t xml:space="preserve"> department</w:t>
      </w:r>
      <w:r w:rsidR="00D6251E">
        <w:t>”</w:t>
      </w:r>
    </w:p>
    <w:p w:rsidR="00474CF7" w:rsidRPr="00D6251E" w:rsidRDefault="00474CF7">
      <w:pPr>
        <w:pBdr>
          <w:bottom w:val="single" w:sz="6" w:space="1" w:color="auto"/>
        </w:pBdr>
      </w:pPr>
    </w:p>
    <w:p w:rsidR="00474CF7" w:rsidRDefault="00474CF7"/>
    <w:p w:rsidR="00474CF7" w:rsidRDefault="00474CF7"/>
    <w:p w:rsidR="00474CF7" w:rsidRDefault="00474CF7">
      <w:r>
        <w:rPr>
          <w:noProof/>
          <w:lang w:eastAsia="en-US" w:bidi="hi-IN"/>
        </w:rPr>
        <w:drawing>
          <wp:inline distT="0" distB="0" distL="0" distR="0" wp14:anchorId="2F249053" wp14:editId="28C18371">
            <wp:extent cx="45053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F7" w:rsidRPr="001739DC" w:rsidRDefault="00474CF7">
      <w:pPr>
        <w:pBdr>
          <w:bottom w:val="single" w:sz="6" w:space="1" w:color="auto"/>
        </w:pBdr>
        <w:rPr>
          <w:strike/>
        </w:rPr>
      </w:pPr>
      <w:bookmarkStart w:id="0" w:name="_GoBack"/>
      <w:proofErr w:type="gramStart"/>
      <w:r w:rsidRPr="001739DC">
        <w:rPr>
          <w:strike/>
        </w:rPr>
        <w:t>when</w:t>
      </w:r>
      <w:proofErr w:type="gramEnd"/>
      <w:r w:rsidRPr="001739DC">
        <w:rPr>
          <w:strike/>
        </w:rPr>
        <w:t xml:space="preserve"> click the notification will go the manage page which is fine, but can you also popup the item at the same time?</w:t>
      </w:r>
    </w:p>
    <w:bookmarkEnd w:id="0"/>
    <w:p w:rsidR="00474CF7" w:rsidRDefault="00474CF7"/>
    <w:p w:rsidR="00474CF7" w:rsidRPr="00D27159" w:rsidRDefault="00474CF7">
      <w:pPr>
        <w:rPr>
          <w:strike/>
        </w:rPr>
      </w:pPr>
      <w:proofErr w:type="gramStart"/>
      <w:r w:rsidRPr="00D27159">
        <w:rPr>
          <w:strike/>
        </w:rPr>
        <w:t>can</w:t>
      </w:r>
      <w:proofErr w:type="gramEnd"/>
      <w:r w:rsidRPr="00D27159">
        <w:rPr>
          <w:strike/>
        </w:rPr>
        <w:t xml:space="preserve"> you help me looking the password login for these three accounts?</w:t>
      </w:r>
    </w:p>
    <w:p w:rsidR="00474CF7" w:rsidRPr="00D27159" w:rsidRDefault="00474CF7" w:rsidP="00474CF7">
      <w:pPr>
        <w:rPr>
          <w:strike/>
        </w:rPr>
      </w:pPr>
      <w:r w:rsidRPr="00D27159">
        <w:rPr>
          <w:strike/>
        </w:rPr>
        <w:t>intern@leadingrs.com</w:t>
      </w:r>
    </w:p>
    <w:p w:rsidR="00474CF7" w:rsidRPr="00D27159" w:rsidRDefault="00474CF7" w:rsidP="00474CF7">
      <w:pPr>
        <w:rPr>
          <w:strike/>
        </w:rPr>
      </w:pPr>
      <w:r w:rsidRPr="00D27159">
        <w:rPr>
          <w:strike/>
        </w:rPr>
        <w:t>hr@leadingrs.com</w:t>
      </w:r>
    </w:p>
    <w:p w:rsidR="00474CF7" w:rsidRPr="00D27159" w:rsidRDefault="001739DC" w:rsidP="00D27159">
      <w:pPr>
        <w:pBdr>
          <w:bottom w:val="single" w:sz="6" w:space="0" w:color="auto"/>
        </w:pBdr>
        <w:rPr>
          <w:strike/>
        </w:rPr>
      </w:pPr>
      <w:hyperlink r:id="rId10" w:history="1">
        <w:r w:rsidR="00474CF7" w:rsidRPr="00D27159">
          <w:rPr>
            <w:rStyle w:val="Hyperlink"/>
            <w:strike/>
          </w:rPr>
          <w:t>sandy.tang@leadingrs.com</w:t>
        </w:r>
      </w:hyperlink>
    </w:p>
    <w:p w:rsidR="006A6AC4" w:rsidRPr="0028498E" w:rsidRDefault="006A6AC4" w:rsidP="00474CF7">
      <w:pPr>
        <w:rPr>
          <w:strike/>
        </w:rPr>
      </w:pPr>
      <w:proofErr w:type="gramStart"/>
      <w:r w:rsidRPr="0028498E">
        <w:rPr>
          <w:rFonts w:hint="eastAsia"/>
          <w:strike/>
        </w:rPr>
        <w:t>hide</w:t>
      </w:r>
      <w:proofErr w:type="gramEnd"/>
      <w:r w:rsidRPr="0028498E">
        <w:rPr>
          <w:rFonts w:hint="eastAsia"/>
          <w:strike/>
        </w:rPr>
        <w:t xml:space="preserve"> </w:t>
      </w:r>
      <w:r w:rsidRPr="0028498E">
        <w:rPr>
          <w:strike/>
        </w:rPr>
        <w:t>“</w:t>
      </w:r>
      <w:r w:rsidRPr="0028498E">
        <w:rPr>
          <w:rFonts w:hint="eastAsia"/>
          <w:strike/>
        </w:rPr>
        <w:t>settings</w:t>
      </w:r>
      <w:r w:rsidRPr="0028498E">
        <w:rPr>
          <w:strike/>
        </w:rPr>
        <w:t>”</w:t>
      </w:r>
    </w:p>
    <w:p w:rsidR="00474CF7" w:rsidRDefault="006A6AC4" w:rsidP="00474CF7">
      <w:r>
        <w:rPr>
          <w:noProof/>
          <w:lang w:eastAsia="en-US" w:bidi="hi-IN"/>
        </w:rPr>
        <w:lastRenderedPageBreak/>
        <w:drawing>
          <wp:inline distT="0" distB="0" distL="0" distR="0" wp14:anchorId="22DC3DE0" wp14:editId="763E7A36">
            <wp:extent cx="26193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AD" w:rsidRDefault="00BF10AD" w:rsidP="00474CF7">
      <w:pPr>
        <w:pBdr>
          <w:bottom w:val="single" w:sz="6" w:space="1" w:color="auto"/>
        </w:pBdr>
      </w:pPr>
    </w:p>
    <w:p w:rsidR="00BF10AD" w:rsidRDefault="00BF10AD" w:rsidP="00474CF7"/>
    <w:p w:rsidR="00BF10AD" w:rsidRDefault="001739DC" w:rsidP="00474CF7">
      <w:hyperlink r:id="rId12" w:history="1">
        <w:r w:rsidR="006B0A69" w:rsidRPr="00166F70">
          <w:rPr>
            <w:rStyle w:val="Hyperlink"/>
          </w:rPr>
          <w:t>http://inleadingrs.com/index.php/employee/manage</w:t>
        </w:r>
      </w:hyperlink>
    </w:p>
    <w:p w:rsidR="006B0A69" w:rsidRPr="005543D6" w:rsidRDefault="006B0A69" w:rsidP="00474CF7">
      <w:pPr>
        <w:rPr>
          <w:strike/>
        </w:rPr>
      </w:pPr>
      <w:proofErr w:type="gramStart"/>
      <w:r w:rsidRPr="005543D6">
        <w:rPr>
          <w:rFonts w:hint="eastAsia"/>
          <w:strike/>
        </w:rPr>
        <w:t>can</w:t>
      </w:r>
      <w:proofErr w:type="gramEnd"/>
      <w:r w:rsidRPr="005543D6">
        <w:rPr>
          <w:rFonts w:hint="eastAsia"/>
          <w:strike/>
        </w:rPr>
        <w:t xml:space="preserve"> you list order by </w:t>
      </w:r>
      <w:r w:rsidRPr="005543D6">
        <w:rPr>
          <w:strike/>
        </w:rPr>
        <w:t>“</w:t>
      </w:r>
      <w:r w:rsidRPr="005543D6">
        <w:rPr>
          <w:rFonts w:hint="eastAsia"/>
          <w:strike/>
        </w:rPr>
        <w:t>at work  days</w:t>
      </w:r>
      <w:r w:rsidRPr="005543D6">
        <w:rPr>
          <w:strike/>
        </w:rPr>
        <w:t>”</w:t>
      </w:r>
      <w:r w:rsidRPr="005543D6">
        <w:rPr>
          <w:rFonts w:hint="eastAsia"/>
          <w:strike/>
        </w:rPr>
        <w:t>?</w:t>
      </w:r>
    </w:p>
    <w:p w:rsidR="003160F6" w:rsidRDefault="003160F6" w:rsidP="00474CF7"/>
    <w:p w:rsidR="003160F6" w:rsidRDefault="003160F6" w:rsidP="00474CF7">
      <w:pPr>
        <w:pBdr>
          <w:bottom w:val="single" w:sz="6" w:space="1" w:color="auto"/>
        </w:pBdr>
      </w:pPr>
    </w:p>
    <w:p w:rsidR="003160F6" w:rsidRDefault="003160F6" w:rsidP="00474CF7"/>
    <w:p w:rsidR="003160F6" w:rsidRDefault="001739DC" w:rsidP="00474CF7">
      <w:hyperlink r:id="rId13" w:history="1">
        <w:r w:rsidR="003160F6" w:rsidRPr="00166F70">
          <w:rPr>
            <w:rStyle w:val="Hyperlink"/>
          </w:rPr>
          <w:t>http://inleadingrs.com/index.php/expenses/yearly_status</w:t>
        </w:r>
      </w:hyperlink>
    </w:p>
    <w:p w:rsidR="003160F6" w:rsidRPr="005B6FD8" w:rsidRDefault="003160F6" w:rsidP="00474CF7">
      <w:pPr>
        <w:rPr>
          <w:strike/>
        </w:rPr>
      </w:pPr>
      <w:proofErr w:type="spellStart"/>
      <w:proofErr w:type="gramStart"/>
      <w:r w:rsidRPr="005B6FD8">
        <w:rPr>
          <w:rFonts w:hint="eastAsia"/>
          <w:strike/>
        </w:rPr>
        <w:t>pls</w:t>
      </w:r>
      <w:proofErr w:type="spellEnd"/>
      <w:proofErr w:type="gramEnd"/>
      <w:r w:rsidRPr="005B6FD8">
        <w:rPr>
          <w:rFonts w:hint="eastAsia"/>
          <w:strike/>
        </w:rPr>
        <w:t xml:space="preserve"> display </w:t>
      </w:r>
      <w:r w:rsidRPr="005B6FD8">
        <w:rPr>
          <w:strike/>
        </w:rPr>
        <w:t>“</w:t>
      </w:r>
      <w:r w:rsidRPr="005B6FD8">
        <w:rPr>
          <w:rFonts w:hint="eastAsia"/>
          <w:strike/>
        </w:rPr>
        <w:t>all records</w:t>
      </w:r>
      <w:r w:rsidRPr="005B6FD8">
        <w:rPr>
          <w:strike/>
        </w:rPr>
        <w:t>”</w:t>
      </w:r>
      <w:r w:rsidRPr="005B6FD8">
        <w:rPr>
          <w:rFonts w:hint="eastAsia"/>
          <w:strike/>
        </w:rPr>
        <w:t xml:space="preserve"> by </w:t>
      </w:r>
      <w:r w:rsidRPr="005B6FD8">
        <w:rPr>
          <w:strike/>
        </w:rPr>
        <w:t>default”</w:t>
      </w:r>
    </w:p>
    <w:p w:rsidR="003160F6" w:rsidRPr="005B6FD8" w:rsidRDefault="003160F6" w:rsidP="00474CF7">
      <w:pPr>
        <w:rPr>
          <w:strike/>
        </w:rPr>
      </w:pPr>
      <w:proofErr w:type="gramStart"/>
      <w:r w:rsidRPr="005B6FD8">
        <w:rPr>
          <w:rFonts w:hint="eastAsia"/>
          <w:strike/>
        </w:rPr>
        <w:t>and</w:t>
      </w:r>
      <w:proofErr w:type="gramEnd"/>
      <w:r w:rsidRPr="005B6FD8">
        <w:rPr>
          <w:rFonts w:hint="eastAsia"/>
          <w:strike/>
        </w:rPr>
        <w:t xml:space="preserve"> skip </w:t>
      </w:r>
      <w:r w:rsidRPr="005B6FD8">
        <w:rPr>
          <w:strike/>
        </w:rPr>
        <w:t>“</w:t>
      </w:r>
      <w:r w:rsidRPr="005B6FD8">
        <w:rPr>
          <w:rFonts w:hint="eastAsia"/>
          <w:strike/>
        </w:rPr>
        <w:t>test</w:t>
      </w:r>
      <w:r w:rsidRPr="005B6FD8">
        <w:rPr>
          <w:strike/>
        </w:rPr>
        <w:t xml:space="preserve"> department”</w:t>
      </w:r>
    </w:p>
    <w:p w:rsidR="00F619CF" w:rsidRPr="005B6FD8" w:rsidRDefault="00F619CF" w:rsidP="00474CF7">
      <w:pPr>
        <w:pBdr>
          <w:bottom w:val="single" w:sz="6" w:space="1" w:color="auto"/>
        </w:pBdr>
        <w:rPr>
          <w:strike/>
        </w:rPr>
      </w:pPr>
    </w:p>
    <w:p w:rsidR="00F619CF" w:rsidRPr="00C615B3" w:rsidRDefault="005B6FD8" w:rsidP="00474CF7">
      <w:pPr>
        <w:rPr>
          <w:strike/>
        </w:rPr>
      </w:pPr>
      <w:hyperlink r:id="rId14" w:history="1">
        <w:r w:rsidR="00E01276" w:rsidRPr="00C615B3">
          <w:rPr>
            <w:rStyle w:val="Hyperlink"/>
            <w:strike/>
          </w:rPr>
          <w:t>http://inleadingrs.com/index.php/payrolls/yearly/2015</w:t>
        </w:r>
      </w:hyperlink>
    </w:p>
    <w:p w:rsidR="00E01276" w:rsidRPr="00C615B3" w:rsidRDefault="00E01276" w:rsidP="00474CF7">
      <w:pPr>
        <w:rPr>
          <w:strike/>
        </w:rPr>
      </w:pPr>
      <w:r w:rsidRPr="00C615B3">
        <w:rPr>
          <w:rFonts w:hint="eastAsia"/>
          <w:strike/>
        </w:rPr>
        <w:t>*</w:t>
      </w:r>
      <w:proofErr w:type="spellStart"/>
      <w:r w:rsidRPr="00C615B3">
        <w:rPr>
          <w:rFonts w:hint="eastAsia"/>
          <w:strike/>
        </w:rPr>
        <w:t>pls</w:t>
      </w:r>
      <w:proofErr w:type="spellEnd"/>
      <w:r w:rsidRPr="00C615B3">
        <w:rPr>
          <w:rFonts w:hint="eastAsia"/>
          <w:strike/>
        </w:rPr>
        <w:t xml:space="preserve"> delete 2015 </w:t>
      </w:r>
      <w:proofErr w:type="spellStart"/>
      <w:proofErr w:type="gramStart"/>
      <w:r w:rsidRPr="00C615B3">
        <w:rPr>
          <w:rFonts w:hint="eastAsia"/>
          <w:strike/>
        </w:rPr>
        <w:t>nov</w:t>
      </w:r>
      <w:proofErr w:type="spellEnd"/>
      <w:proofErr w:type="gramEnd"/>
      <w:r w:rsidRPr="00C615B3">
        <w:rPr>
          <w:rFonts w:hint="eastAsia"/>
          <w:strike/>
        </w:rPr>
        <w:t xml:space="preserve"> payroll  </w:t>
      </w:r>
    </w:p>
    <w:p w:rsidR="00E01276" w:rsidRPr="00C615B3" w:rsidRDefault="00E01276" w:rsidP="00474CF7">
      <w:pPr>
        <w:rPr>
          <w:strike/>
        </w:rPr>
      </w:pPr>
      <w:r w:rsidRPr="00C615B3">
        <w:rPr>
          <w:rFonts w:hint="eastAsia"/>
          <w:strike/>
        </w:rPr>
        <w:t>*we are going to change the tax for 2016</w:t>
      </w:r>
      <w:proofErr w:type="gramStart"/>
      <w:r w:rsidRPr="00C615B3">
        <w:rPr>
          <w:rFonts w:hint="eastAsia"/>
          <w:strike/>
        </w:rPr>
        <w:t>,  is</w:t>
      </w:r>
      <w:proofErr w:type="gramEnd"/>
      <w:r w:rsidRPr="00C615B3">
        <w:rPr>
          <w:rFonts w:hint="eastAsia"/>
          <w:strike/>
        </w:rPr>
        <w:t xml:space="preserve"> the 2015 Dec payroll numbers will be effected? </w:t>
      </w:r>
      <w:r w:rsidRPr="00C615B3">
        <w:rPr>
          <w:strike/>
        </w:rPr>
        <w:t>I</w:t>
      </w:r>
      <w:r w:rsidRPr="00C615B3">
        <w:rPr>
          <w:rFonts w:hint="eastAsia"/>
          <w:strike/>
        </w:rPr>
        <w:t xml:space="preserve">s so, </w:t>
      </w:r>
      <w:proofErr w:type="spellStart"/>
      <w:r w:rsidRPr="00C615B3">
        <w:rPr>
          <w:rFonts w:hint="eastAsia"/>
          <w:strike/>
        </w:rPr>
        <w:t>pls</w:t>
      </w:r>
      <w:proofErr w:type="spellEnd"/>
      <w:r w:rsidRPr="00C615B3">
        <w:rPr>
          <w:rFonts w:hint="eastAsia"/>
          <w:strike/>
        </w:rPr>
        <w:t xml:space="preserve"> make the approved payroll </w:t>
      </w:r>
      <w:proofErr w:type="gramStart"/>
      <w:r w:rsidRPr="00C615B3">
        <w:rPr>
          <w:rFonts w:hint="eastAsia"/>
          <w:strike/>
        </w:rPr>
        <w:t>fixed.</w:t>
      </w:r>
      <w:proofErr w:type="gramEnd"/>
      <w:r w:rsidRPr="00C615B3">
        <w:rPr>
          <w:rFonts w:hint="eastAsia"/>
          <w:strike/>
        </w:rPr>
        <w:t xml:space="preserve"> </w:t>
      </w:r>
    </w:p>
    <w:p w:rsidR="00E01276" w:rsidRPr="00C615B3" w:rsidRDefault="00E01276" w:rsidP="00474CF7">
      <w:pPr>
        <w:rPr>
          <w:strike/>
        </w:rPr>
      </w:pPr>
      <w:r w:rsidRPr="00C615B3">
        <w:rPr>
          <w:strike/>
        </w:rPr>
        <w:t>I</w:t>
      </w:r>
      <w:r w:rsidRPr="00C615B3">
        <w:rPr>
          <w:rFonts w:hint="eastAsia"/>
          <w:strike/>
        </w:rPr>
        <w:t xml:space="preserve"> will provide you the new tax and confirmed leaves rule later. </w:t>
      </w:r>
      <w:r w:rsidRPr="00C615B3">
        <w:rPr>
          <w:strike/>
        </w:rPr>
        <w:t>T</w:t>
      </w:r>
      <w:r w:rsidRPr="00C615B3">
        <w:rPr>
          <w:rFonts w:hint="eastAsia"/>
          <w:strike/>
        </w:rPr>
        <w:t xml:space="preserve">hanks. </w:t>
      </w:r>
    </w:p>
    <w:sectPr w:rsidR="00E01276" w:rsidRPr="00C615B3" w:rsidSect="009875E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E4"/>
    <w:rsid w:val="001739DC"/>
    <w:rsid w:val="0028498E"/>
    <w:rsid w:val="003160F6"/>
    <w:rsid w:val="00474CF7"/>
    <w:rsid w:val="005543D6"/>
    <w:rsid w:val="00595BA7"/>
    <w:rsid w:val="005B6FD8"/>
    <w:rsid w:val="006A6AC4"/>
    <w:rsid w:val="006B0A69"/>
    <w:rsid w:val="008267EC"/>
    <w:rsid w:val="008D72BD"/>
    <w:rsid w:val="00906AA1"/>
    <w:rsid w:val="009875E4"/>
    <w:rsid w:val="00A47959"/>
    <w:rsid w:val="00B31409"/>
    <w:rsid w:val="00BF10AD"/>
    <w:rsid w:val="00C615B3"/>
    <w:rsid w:val="00D27159"/>
    <w:rsid w:val="00D6251E"/>
    <w:rsid w:val="00DF5D61"/>
    <w:rsid w:val="00E01276"/>
    <w:rsid w:val="00E058CE"/>
    <w:rsid w:val="00F6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5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5E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E4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5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5E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E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leadingrs.com/index.php/expenses/showEmployeeList" TargetMode="External"/><Relationship Id="rId13" Type="http://schemas.openxmlformats.org/officeDocument/2006/relationships/hyperlink" Target="http://inleadingrs.com/index.php/expenses/yearly_statu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inleadingrs.com/index.php/employee/man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inleadingrs.com/index.php/leave_applications/yearly_status/2015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ndy.tang@leadingr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nleadingrs.com/index.php/payrolls/yearly/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58A32-39F8-4A69-8E24-ACF380C6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Hsu</dc:creator>
  <cp:lastModifiedBy>Anupam</cp:lastModifiedBy>
  <cp:revision>19</cp:revision>
  <dcterms:created xsi:type="dcterms:W3CDTF">2016-01-02T11:55:00Z</dcterms:created>
  <dcterms:modified xsi:type="dcterms:W3CDTF">2016-01-04T12:54:00Z</dcterms:modified>
</cp:coreProperties>
</file>