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项目管理说明</w:t>
      </w:r>
    </w:p>
    <w:p>
      <w:pPr>
        <w:jc w:val="center"/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1.服务器地址</w:t>
      </w:r>
    </w:p>
    <w:p>
      <w:p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default"/>
          <w:color w:val="FF0000"/>
          <w:sz w:val="24"/>
          <w:szCs w:val="24"/>
          <w:lang w:val="en-US" w:eastAsia="zh-CN"/>
        </w:rPr>
        <w:instrText xml:space="preserve"> HYPERLINK "https://github.com/nancylyl/shopNode.git" </w:instrText>
      </w:r>
      <w:r>
        <w:rPr>
          <w:rFonts w:hint="default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color w:val="FF0000"/>
          <w:sz w:val="24"/>
          <w:szCs w:val="24"/>
          <w:lang w:val="en-US" w:eastAsia="zh-CN"/>
        </w:rPr>
        <w:t>https://github.com/nancylyl/shopNode.git</w:t>
      </w:r>
      <w:r>
        <w:rPr>
          <w:rFonts w:hint="default"/>
          <w:color w:val="FF000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网站地址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default"/>
          <w:color w:val="FF0000"/>
          <w:sz w:val="24"/>
          <w:szCs w:val="24"/>
          <w:lang w:val="en-US" w:eastAsia="zh-CN"/>
        </w:rPr>
        <w:instrText xml:space="preserve"> HYPERLINK "https://github.com/nancylyl/shopManage.git" </w:instrText>
      </w:r>
      <w:r>
        <w:rPr>
          <w:rFonts w:hint="default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color w:val="FF0000"/>
          <w:sz w:val="24"/>
          <w:szCs w:val="24"/>
          <w:lang w:val="en-US" w:eastAsia="zh-CN"/>
        </w:rPr>
        <w:t>https://github.com/nancylyl/shopManage.git</w:t>
      </w:r>
      <w:r>
        <w:rPr>
          <w:rFonts w:hint="default"/>
          <w:color w:val="FF000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网站项目目录结构如下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59816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66014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06340" cy="4998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7459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FCED5"/>
    <w:multiLevelType w:val="singleLevel"/>
    <w:tmpl w:val="D07FCE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61A66"/>
    <w:rsid w:val="313E0BB1"/>
    <w:rsid w:val="344D66A1"/>
    <w:rsid w:val="55C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pana</dc:creator>
  <cp:lastModifiedBy>秋千</cp:lastModifiedBy>
  <dcterms:modified xsi:type="dcterms:W3CDTF">2020-07-12T13:00:01Z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