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Meeting_1 Report</w:t>
      </w:r>
    </w:p>
    <w:p w:rsidR="00000000" w:rsidDel="00000000" w:rsidP="00000000" w:rsidRDefault="00000000" w:rsidRPr="00000000" w14:paraId="00000002">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Ice-Breaking and Project Topic Discussion </w:t>
      </w:r>
    </w:p>
    <w:p w:rsidR="00000000" w:rsidDel="00000000" w:rsidP="00000000" w:rsidRDefault="00000000" w:rsidRPr="00000000" w14:paraId="00000003">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241300</wp:posOffset>
                </wp:positionV>
                <wp:extent cx="7052310" cy="22225"/>
                <wp:effectExtent b="0" l="0" r="0" t="0"/>
                <wp:wrapNone/>
                <wp:docPr id="4"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241300</wp:posOffset>
                </wp:positionV>
                <wp:extent cx="7052310" cy="2222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52310" cy="22225"/>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Ice-Breaking</w:t>
        <w:tab/>
        <w:tab/>
      </w:r>
      <w:r w:rsidDel="00000000" w:rsidR="00000000" w:rsidRPr="00000000">
        <w:rPr>
          <w:rtl w:val="0"/>
        </w:rPr>
      </w:r>
    </w:p>
    <w:p w:rsidR="00000000" w:rsidDel="00000000" w:rsidP="00000000" w:rsidRDefault="00000000" w:rsidRPr="00000000" w14:paraId="00000005">
      <w:pPr>
        <w:numPr>
          <w:ilvl w:val="2"/>
          <w:numId w:val="2"/>
        </w:numPr>
        <w:tabs>
          <w:tab w:val="left" w:pos="4320"/>
        </w:tabs>
        <w:ind w:left="848" w:hanging="360"/>
        <w:rPr/>
      </w:pPr>
      <w:r w:rsidDel="00000000" w:rsidR="00000000" w:rsidRPr="00000000">
        <w:rPr>
          <w:rFonts w:ascii="Open Sans" w:cs="Open Sans" w:eastAsia="Open Sans" w:hAnsi="Open Sans"/>
          <w:rtl w:val="0"/>
        </w:rPr>
        <w:t xml:space="preserve">Since most of the people were unfamiliar with each other and were working for the first time, everyone introduced themselves and discussed their interests and their skills.</w:t>
      </w: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006">
      <w:pPr>
        <w:tabs>
          <w:tab w:val="left" w:pos="4320"/>
        </w:tabs>
        <w:ind w:left="848" w:firstLine="0"/>
        <w:rPr>
          <w:rFonts w:ascii="Open Sans" w:cs="Open Sans" w:eastAsia="Open Sans" w:hAnsi="Open Sans"/>
          <w:u w:val="none"/>
        </w:rPr>
      </w:pPr>
      <w:r w:rsidDel="00000000" w:rsidR="00000000" w:rsidRPr="00000000">
        <w:rPr>
          <w:rFonts w:ascii="Open Sans" w:cs="Open Sans" w:eastAsia="Open Sans" w:hAnsi="Open Sans"/>
          <w:b w:val="1"/>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Topic Discussion</w:t>
      </w:r>
      <w:r w:rsidDel="00000000" w:rsidR="00000000" w:rsidRPr="00000000">
        <w:rPr>
          <w:rtl w:val="0"/>
        </w:rPr>
      </w:r>
    </w:p>
    <w:p w:rsidR="00000000" w:rsidDel="00000000" w:rsidP="00000000" w:rsidRDefault="00000000" w:rsidRPr="00000000" w14:paraId="00000008">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i w:val="0"/>
          <w:smallCaps w:val="0"/>
          <w:strike w:val="0"/>
          <w:color w:val="000000"/>
          <w:sz w:val="20"/>
          <w:szCs w:val="20"/>
          <w:shd w:fill="auto" w:val="clear"/>
          <w:vertAlign w:val="baseline"/>
        </w:rPr>
      </w:pPr>
      <w:r w:rsidDel="00000000" w:rsidR="00000000" w:rsidRPr="00000000">
        <w:rPr>
          <w:rFonts w:ascii="Open Sans" w:cs="Open Sans" w:eastAsia="Open Sans" w:hAnsi="Open Sans"/>
          <w:rtl w:val="0"/>
        </w:rPr>
        <w:t xml:space="preserve">Topics were very broadly discussed in this meeting. Everyone has to suggest project ideas based on any real-life problem or the issues that we were facing.</w:t>
      </w:r>
    </w:p>
    <w:p w:rsidR="00000000" w:rsidDel="00000000" w:rsidP="00000000" w:rsidRDefault="00000000" w:rsidRPr="00000000" w14:paraId="00000009">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i w:val="0"/>
          <w:smallCaps w:val="0"/>
          <w:strike w:val="0"/>
          <w:color w:val="000000"/>
          <w:sz w:val="20"/>
          <w:szCs w:val="20"/>
          <w:shd w:fill="auto" w:val="clear"/>
          <w:vertAlign w:val="baseline"/>
        </w:rPr>
      </w:pPr>
      <w:r w:rsidDel="00000000" w:rsidR="00000000" w:rsidRPr="00000000">
        <w:rPr>
          <w:rFonts w:ascii="Open Sans" w:cs="Open Sans" w:eastAsia="Open Sans" w:hAnsi="Open Sans"/>
          <w:rtl w:val="0"/>
        </w:rPr>
        <w:t xml:space="preserve">Most of the people were having problems with the management of classes and resource sharing due to this pandemic situation, hence most of the topics suggested were classroom management, resource sharing system, AURIS, learning management system, Library management.</w:t>
      </w:r>
    </w:p>
    <w:p w:rsidR="00000000" w:rsidDel="00000000" w:rsidP="00000000" w:rsidRDefault="00000000" w:rsidRPr="00000000" w14:paraId="0000000A">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Since this was the first meeting, everyone decided to explore more areas and topics and come up with some more ideas and also find the pros and cons of every topic.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450" w:right="0" w:hanging="45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Framework Discussion</w:t>
      </w:r>
      <w:r w:rsidDel="00000000" w:rsidR="00000000" w:rsidRPr="00000000">
        <w:rPr>
          <w:rtl w:val="0"/>
        </w:rPr>
      </w:r>
    </w:p>
    <w:p w:rsidR="00000000" w:rsidDel="00000000" w:rsidP="00000000" w:rsidRDefault="00000000" w:rsidRPr="00000000" w14:paraId="0000000D">
      <w:pPr>
        <w:numPr>
          <w:ilvl w:val="2"/>
          <w:numId w:val="2"/>
        </w:numPr>
        <w:spacing w:line="276"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Everyone would discuss their previous projects and what framework they used and with which framework they are comfortable.</w:t>
      </w:r>
    </w:p>
    <w:p w:rsidR="00000000" w:rsidDel="00000000" w:rsidP="00000000" w:rsidRDefault="00000000" w:rsidRPr="00000000" w14:paraId="0000000E">
      <w:pPr>
        <w:numPr>
          <w:ilvl w:val="2"/>
          <w:numId w:val="2"/>
        </w:numPr>
        <w:spacing w:line="276"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Django, React and Node JS, JAVA were some of the frameworks which someone or the other have worked on and were briefly discussed. </w:t>
      </w:r>
    </w:p>
    <w:p w:rsidR="00000000" w:rsidDel="00000000" w:rsidP="00000000" w:rsidRDefault="00000000" w:rsidRPr="00000000" w14:paraId="0000000F">
      <w:pPr>
        <w:spacing w:after="60" w:before="0" w:lineRule="auto"/>
        <w:rPr>
          <w:rFonts w:ascii="Open Sans" w:cs="Open Sans" w:eastAsia="Open Sans" w:hAnsi="Open Sans"/>
          <w:color w:val="808080"/>
          <w:sz w:val="28"/>
          <w:szCs w:val="28"/>
        </w:rPr>
      </w:pPr>
      <w:r w:rsidDel="00000000" w:rsidR="00000000" w:rsidRPr="00000000">
        <w:rPr>
          <w:rtl w:val="0"/>
        </w:rPr>
      </w:r>
    </w:p>
    <w:p w:rsidR="00000000" w:rsidDel="00000000" w:rsidP="00000000" w:rsidRDefault="00000000" w:rsidRPr="00000000" w14:paraId="00000010">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285750</wp:posOffset>
                </wp:positionV>
                <wp:extent cx="7052310" cy="22225"/>
                <wp:effectExtent b="0" l="0" r="0" t="0"/>
                <wp:wrapNone/>
                <wp:docPr id="3"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285750</wp:posOffset>
                </wp:positionV>
                <wp:extent cx="7052310" cy="2222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52310" cy="22225"/>
                        </a:xfrm>
                        <a:prstGeom prst="rect"/>
                        <a:ln/>
                      </pic:spPr>
                    </pic:pic>
                  </a:graphicData>
                </a:graphic>
              </wp:anchor>
            </w:drawing>
          </mc:Fallback>
        </mc:AlternateConten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After the brief discussion of the topics, everyone agreed to explore more areas and come up with real-life problems. Detailed discussion and final selection of topic is the agenda of the next meeting.</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qAYWF3BBLY0o57W9xX3DqTvpg==">AMUW2mVT0RcXnCmdU77nfea40gQTG0kVbGWsJVV21mYJCNCWfrDx72Cc0mCoAB9ym3KleshH2eAO6AsijeuY5aOEef2b0Ud8cHyZPYGd7YFOpcvISC5zcW8=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