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EF" w:rsidRPr="006E7CEF" w:rsidRDefault="006E7CEF" w:rsidP="001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Tree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AG </w:t>
      </w:r>
      <w:r w:rsidRPr="00124F8E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Abies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grandis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Arbutus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menziesii</w:t>
      </w:r>
      <w:proofErr w:type="spellEnd"/>
      <w:r w:rsidR="00124F8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Pr="00124F8E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ACM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Acer </w:t>
      </w:r>
      <w:proofErr w:type="spellStart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>macrophyllum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Alnus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rubra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Crataegus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douglasii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Crataegus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monogyna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DA5">
        <w:rPr>
          <w:rFonts w:ascii="Times New Roman" w:eastAsia="Times New Roman" w:hAnsi="Times New Roman" w:cs="Times New Roman"/>
          <w:sz w:val="24"/>
          <w:szCs w:val="24"/>
        </w:rPr>
        <w:t>Cspp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Castanea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pp.;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MF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Malus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fusca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Populus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balsamifera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>ssp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richocarpa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Physocarpus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capitatus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>Prunus</w:t>
      </w:r>
      <w:proofErr w:type="spellEnd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>emarginata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Pseudotsuga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menziesii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>ssp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enziesii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Populus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tremuloides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QG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Quercus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garryana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Pr="00124F8E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RPU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>Rhamnus</w:t>
      </w:r>
      <w:proofErr w:type="spellEnd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>purshiana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Sorbus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aucuparia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Salix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lucida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>ssp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asiandra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124F8E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Salix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scouleriana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SSI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Salix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sitchensis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TB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Taxus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brevifolia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Tsuga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heterophylla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4F8E" w:rsidRPr="00C01DA5" w:rsidRDefault="00124F8E" w:rsidP="00124F8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TP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Thuja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plicata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4F8E" w:rsidRDefault="00124F8E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CEF" w:rsidRPr="006E7CEF" w:rsidRDefault="006E7CEF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Shrub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Amelanchier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alnifolia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AFF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Athyrium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filix-femina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BS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Blechnum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spicant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Convolvulus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arvensis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DA5">
        <w:rPr>
          <w:rFonts w:ascii="Times New Roman" w:eastAsia="Times New Roman" w:hAnsi="Times New Roman" w:cs="Times New Roman"/>
          <w:sz w:val="24"/>
          <w:szCs w:val="24"/>
        </w:rPr>
        <w:t>COspp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Cotoneaster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eastAsia="Times New Roman" w:hAnsi="Times New Roman" w:cs="Times New Roman"/>
          <w:sz w:val="24"/>
          <w:szCs w:val="24"/>
        </w:rPr>
        <w:t>p.;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Cornus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stolonifera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Cytisus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scoparius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DL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Daphne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laureola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GS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Gaultheria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shallon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HD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Holodiscus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discolor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HF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Hypericum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formosum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HH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Hedera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helix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Ilex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aquifolium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Pr="00C01DA5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LI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>Lonicera</w:t>
      </w:r>
      <w:proofErr w:type="spellEnd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F751A" w:rsidRPr="00C01DA5">
        <w:rPr>
          <w:rFonts w:ascii="Times New Roman" w:eastAsia="Times New Roman" w:hAnsi="Times New Roman" w:cs="Times New Roman"/>
          <w:i/>
          <w:sz w:val="24"/>
          <w:szCs w:val="24"/>
        </w:rPr>
        <w:t>involucrata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LO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Lonicera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ciliosa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Mahonia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aquifolium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Ma</w:t>
      </w:r>
      <w:bookmarkStart w:id="0" w:name="_GoBack"/>
      <w:bookmarkEnd w:id="0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honia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nervosa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OC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Oemleria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cerasiformis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Polypodium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glycyrrhiza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Philadelphus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lewisii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PMU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Polystichum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munitum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PMY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Paxistima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myrsinites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Rubus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discolor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RDI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Ribes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divaricatum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Rosa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nutkana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Rosa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gymnocarpa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Rubus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parviflorus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Rubus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spectabilis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Ribes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sanguineum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DA5">
        <w:rPr>
          <w:rFonts w:ascii="Times New Roman" w:eastAsia="Times New Roman" w:hAnsi="Times New Roman" w:cs="Times New Roman"/>
          <w:sz w:val="24"/>
          <w:szCs w:val="24"/>
        </w:rPr>
        <w:t>Rspp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Rhododendron </w:t>
      </w:r>
      <w:r>
        <w:rPr>
          <w:rFonts w:ascii="Times New Roman" w:eastAsia="Times New Roman" w:hAnsi="Times New Roman" w:cs="Times New Roman"/>
          <w:sz w:val="24"/>
          <w:szCs w:val="24"/>
        </w:rPr>
        <w:t>spp.;</w:t>
      </w:r>
    </w:p>
    <w:p w:rsidR="006E7CEF" w:rsidRPr="00124F8E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Rubus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ursinus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RV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Ribes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viscosissimum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Symphoricarpos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albus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Spiraea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douglasii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SRP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Sambucus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racemosa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>ssp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ubens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Pr="00C01DA5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VM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>Vinca</w:t>
      </w:r>
      <w:proofErr w:type="spellEnd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 xml:space="preserve"> minor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VP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Vaccinium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parvifolium</w:t>
      </w:r>
      <w:proofErr w:type="spellEnd"/>
    </w:p>
    <w:p w:rsidR="006E7CEF" w:rsidRDefault="006E7CEF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CEF" w:rsidRPr="006E7CEF" w:rsidRDefault="006E7CEF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Herb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Adenocaulon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bicolor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Angelica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genuflexa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Arabis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lyrata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FF751A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Achillea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millefolium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C01DA5" w:rsidRPr="00C01DA5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ARU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>Actaea</w:t>
      </w:r>
      <w:proofErr w:type="spellEnd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>rubra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FF751A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Achlys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triphylla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BP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Bellis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perennis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Cirsium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arvense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Clematis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ligusticifolia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Conium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maculatum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Cardamine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oligosperma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Claytonia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perfoliata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CSC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Campanula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scouleri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CSI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Claytonia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sibirica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CSII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Carex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sitchensis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DA5">
        <w:rPr>
          <w:rFonts w:ascii="Times New Roman" w:eastAsia="Times New Roman" w:hAnsi="Times New Roman" w:cs="Times New Roman"/>
          <w:sz w:val="24"/>
          <w:szCs w:val="24"/>
        </w:rPr>
        <w:t>CYspp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Cyclamen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spp.;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EA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Equisetum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arvense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Equisetum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hyemale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EHE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Epipactis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helleborine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Epilobium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watsonii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GA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Galium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aparine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GD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Geranium </w:t>
      </w:r>
      <w:proofErr w:type="spellStart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dissectum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GM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Geum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macrophyllum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GR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Geranium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robertianum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FF751A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GT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Galium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trilorum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Lysichitum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americanum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LAN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Lunaria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annua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LAspp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Lamiaceae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spp.;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Lapsana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communis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FF751A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LM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Lactuca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muralis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LN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Lathyrus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nevadensis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124F8E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MD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Maianthemum</w:t>
      </w:r>
      <w:proofErr w:type="spellEnd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dilatatum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Pr="00124F8E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>Moehringia</w:t>
      </w:r>
      <w:proofErr w:type="spellEnd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>macrophylla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124F8E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OCH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Osmorhiza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chilensis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Oenanthe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sarmentosa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Pteridium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aquilinum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PMA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Plantago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major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Ranunculus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ficaria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Ranunculus </w:t>
      </w:r>
      <w:proofErr w:type="spellStart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occidentalis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FF751A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ROC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Rumex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occidentalis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Ranunculus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repens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Sanicula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crassicaulis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Stachys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cooleyae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Pr="00C01DA5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SD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>Solanum</w:t>
      </w:r>
      <w:proofErr w:type="spellEnd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4F8E">
        <w:rPr>
          <w:rFonts w:ascii="Times New Roman" w:eastAsia="Times New Roman" w:hAnsi="Times New Roman" w:cs="Times New Roman"/>
          <w:i/>
          <w:sz w:val="24"/>
          <w:szCs w:val="24"/>
        </w:rPr>
        <w:t>dulcamara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Stachys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mexicana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Sisymbrium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officinale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SSY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Senecio</w:t>
      </w:r>
      <w:proofErr w:type="spellEnd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sylvaticus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CEF" w:rsidRPr="00124F8E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TG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Tellima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grandiflora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01DA5" w:rsidRPr="00C01DA5" w:rsidRDefault="00C01DA5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>TL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="00124F8E" w:rsidRPr="00C01DA5">
        <w:rPr>
          <w:rFonts w:ascii="Times New Roman" w:eastAsia="Times New Roman" w:hAnsi="Times New Roman" w:cs="Times New Roman"/>
          <w:i/>
          <w:sz w:val="24"/>
          <w:szCs w:val="24"/>
        </w:rPr>
        <w:t>Trientalis</w:t>
      </w:r>
      <w:proofErr w:type="spellEnd"/>
      <w:r w:rsidR="00124F8E"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24F8E" w:rsidRPr="00C01DA5">
        <w:rPr>
          <w:rFonts w:ascii="Times New Roman" w:eastAsia="Times New Roman" w:hAnsi="Times New Roman" w:cs="Times New Roman"/>
          <w:i/>
          <w:sz w:val="24"/>
          <w:szCs w:val="24"/>
        </w:rPr>
        <w:t>latifolia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FF751A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 xml:space="preserve">Trillium </w:t>
      </w:r>
      <w:proofErr w:type="spellStart"/>
      <w:r w:rsidRPr="00FF751A">
        <w:rPr>
          <w:rFonts w:ascii="Times New Roman" w:eastAsia="Times New Roman" w:hAnsi="Times New Roman" w:cs="Times New Roman"/>
          <w:i/>
          <w:sz w:val="24"/>
          <w:szCs w:val="24"/>
        </w:rPr>
        <w:t>ovatum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TOF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Taraxacum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officinale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TT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Tiarella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trifoliata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UD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Urtica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dioica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C01DA5" w:rsidRDefault="006E7CEF" w:rsidP="006E7CE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VC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Viola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canadensis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Default="006E7CEF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VS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Vicia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sativa</w:t>
      </w:r>
    </w:p>
    <w:p w:rsidR="006E7CEF" w:rsidRDefault="006E7CEF" w:rsidP="00C01DA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E7CEF" w:rsidRDefault="006E7CEF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Invasive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Convolvulus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arvensis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1DA5">
        <w:rPr>
          <w:rFonts w:ascii="Times New Roman" w:eastAsia="Times New Roman" w:hAnsi="Times New Roman" w:cs="Times New Roman"/>
          <w:sz w:val="24"/>
          <w:szCs w:val="24"/>
        </w:rPr>
        <w:t>COspp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Cotoneaster</w:t>
      </w: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eastAsia="Times New Roman" w:hAnsi="Times New Roman" w:cs="Times New Roman"/>
          <w:sz w:val="24"/>
          <w:szCs w:val="24"/>
        </w:rPr>
        <w:t>p.;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CSS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Cytisus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scoparius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HF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Hypericum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formosum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HH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Hedera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helix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LAspp</w:t>
      </w:r>
      <w:proofErr w:type="spellEnd"/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Lamiaceae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spp.;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>Rubus</w:t>
      </w:r>
      <w:proofErr w:type="spellEnd"/>
      <w:r w:rsidRPr="00C01DA5">
        <w:rPr>
          <w:rFonts w:ascii="Times New Roman" w:eastAsia="Times New Roman" w:hAnsi="Times New Roman" w:cs="Times New Roman"/>
          <w:i/>
          <w:sz w:val="24"/>
          <w:szCs w:val="24"/>
        </w:rPr>
        <w:t xml:space="preserve"> discolor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6392C" w:rsidRPr="00C01DA5" w:rsidRDefault="00F6392C" w:rsidP="00F6392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1DA5">
        <w:rPr>
          <w:rFonts w:ascii="Times New Roman" w:eastAsia="Times New Roman" w:hAnsi="Times New Roman" w:cs="Times New Roman"/>
          <w:sz w:val="24"/>
          <w:szCs w:val="24"/>
        </w:rPr>
        <w:t xml:space="preserve">VM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Vinca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minor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E7CEF" w:rsidRPr="006E7CEF" w:rsidRDefault="006E7CEF" w:rsidP="00C01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E7CEF" w:rsidRPr="006E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A5"/>
    <w:rsid w:val="00124F8E"/>
    <w:rsid w:val="006E7CEF"/>
    <w:rsid w:val="00B91A51"/>
    <w:rsid w:val="00C01DA5"/>
    <w:rsid w:val="00EE68F4"/>
    <w:rsid w:val="00F6392C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49E9"/>
  <w15:chartTrackingRefBased/>
  <w15:docId w15:val="{92F00E80-EE3E-4D44-B997-966B3541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0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6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3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9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6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5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4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93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0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Ann Shackelford</dc:creator>
  <cp:keywords/>
  <dc:description/>
  <cp:lastModifiedBy>Nancy Ann Shackelford</cp:lastModifiedBy>
  <cp:revision>1</cp:revision>
  <dcterms:created xsi:type="dcterms:W3CDTF">2020-12-17T21:21:00Z</dcterms:created>
  <dcterms:modified xsi:type="dcterms:W3CDTF">2020-12-18T15:23:00Z</dcterms:modified>
</cp:coreProperties>
</file>