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240"/>
      </w:pPr>
      <w:r>
        <w:rPr>
          <w:rFonts w:ascii=".SF NS" w:hAnsi=".SF NS" w:cs=".SF NS"/>
          <w:sz w:val="24"/>
          <w:sz-cs w:val="24"/>
          <w:b/>
          <w:spacing w:val="0"/>
          <w:color w:val="D7993E"/>
        </w:rPr>
        <w:t xml:space="preserve">ALPHA HOURS</w:t>
      </w:r>
    </w:p>
    <w:p>
      <w:pPr>
        <w:spacing w:after="280"/>
      </w:pPr>
      <w:r>
        <w:rPr>
          <w:rFonts w:ascii="Georgia" w:hAnsi="Georgia" w:cs="Georgia"/>
          <w:sz w:val="96"/>
          <w:sz-cs w:val="96"/>
          <w:b/>
          <w:spacing w:val="0"/>
          <w:color w:val="E4E7F0"/>
        </w:rPr>
        <w:t xml:space="preserve">Financials</w:t>
      </w:r>
    </w:p>
    <w:p>
      <w:pPr>
        <w:spacing w:after="260"/>
      </w:pPr>
      <w:r>
        <w:rPr>
          <w:rFonts w:ascii=".SF NS" w:hAnsi=".SF NS" w:cs=".SF NS"/>
          <w:sz w:val="28"/>
          <w:sz-cs w:val="28"/>
          <w:b/>
          <w:spacing w:val="0"/>
          <w:color w:val="E4E7F0"/>
        </w:rPr>
        <w:t xml:space="preserve">Owner:</w:t>
      </w:r>
      <w:r>
        <w:rPr>
          <w:rFonts w:ascii="Helvetica Neue" w:hAnsi="Helvetica Neue" w:cs="Helvetica Neue"/>
          <w:sz w:val="28"/>
          <w:sz-cs w:val="28"/>
          <w:spacing w:val="0"/>
          <w:color w:val="9EA9BD"/>
        </w:rPr>
        <w:t xml:space="preserve"> Nancy Wisniewski Torvund  ·  August 27, 2026 revision</w:t>
      </w:r>
    </w:p>
    <w:p>
      <w:pPr>
        <w:spacing w:after="200"/>
      </w:pPr>
      <w:r>
        <w:rPr>
          <w:rFonts w:ascii="Georgia" w:hAnsi="Georgia" w:cs="Georgia"/>
          <w:sz w:val="48"/>
          <w:sz-cs w:val="48"/>
          <w:b/>
          <w:spacing w:val="0"/>
          <w:color w:val="E4E7F0"/>
        </w:rPr>
        <w:t xml:space="preserve">Summary</w:t>
      </w:r>
    </w:p>
    <w:p>
      <w:pPr>
        <w:spacing w:after="260"/>
      </w:pPr>
      <w:r>
        <w:rPr>
          <w:rFonts w:ascii="Helvetica Neue" w:hAnsi="Helvetica Neue" w:cs="Helvetica Neue"/>
          <w:sz w:val="24"/>
          <w:sz-cs w:val="24"/>
          <w:spacing w:val="0"/>
          <w:color w:val="E4E7F0"/>
        </w:rPr>
        <w:t xml:space="preserve">Alpha Hours launches in Session 2, October 19 to December 18, 2026, at six campuses in four markets: New York (180 Maiden Lane, 100 seats; 156 William Street, 30 seats), Greenwich (Armonk, 80), Boston (40 and 100), Chicago (94, stepping to 517 in January 2027). Every campus is priced at $4,500 per seven-week session, five sessions a year. The plan is sized on families who will never enroll at Alpha: seven in ten seats on the modeled mix, and the most durable seven in ten, because nothing about their reason for not enrolling changes year to year. Conversions to full Alpha are upside and nothing in the plan depends on them. Every figure in this document comes from one model, the same one behind the BrainLift, and the assumptions that Session 2 exists to replace are listed at the end.</w:t>
      </w:r>
    </w:p>
    <w:p>
      <w:pPr/>
      <w:r>
        <w:rPr>
          <w:rFonts w:ascii=".SF NS" w:hAnsi=".SF NS" w:cs=".SF NS"/>
          <w:sz w:val="25"/>
          <w:sz-cs w:val="25"/>
          <w:b/>
          <w:spacing w:val="0"/>
          <w:color w:val="9EA9BD"/>
        </w:rPr>
        <w:t xml:space="preserve">HEADLINE</w:t>
      </w:r>
    </w:p>
    <w:p>
      <w:pPr/>
      <w:r>
        <w:rPr>
          <w:rFonts w:ascii=".SF NS" w:hAnsi=".SF NS" w:cs=".SF NS"/>
          <w:sz w:val="25"/>
          <w:sz-cs w:val="25"/>
          <w:b/>
          <w:spacing w:val="0"/>
          <w:color w:val="9EA9BD"/>
        </w:rPr>
        <w:t xml:space="preserve">FIGURE</w:t>
      </w:r>
    </w:p>
    <w:p>
      <w:pPr/>
      <w:r>
        <w:rPr>
          <w:rFonts w:ascii="Helvetica Neue" w:hAnsi="Helvetica Neue" w:cs="Helvetica Neue"/>
          <w:sz w:val="28"/>
          <w:sz-cs w:val="28"/>
          <w:spacing w:val="0"/>
          <w:color w:val="E4E7F0"/>
        </w:rPr>
        <w:t xml:space="preserve">Launch capacity, Session 2</w:t>
      </w:r>
    </w:p>
    <w:p>
      <w:pPr/>
      <w:r>
        <w:rPr>
          <w:rFonts w:ascii="Helvetica Neue" w:hAnsi="Helvetica Neue" w:cs="Helvetica Neue"/>
          <w:sz w:val="28"/>
          <w:sz-cs w:val="28"/>
          <w:spacing w:val="0"/>
          <w:color w:val="E4E7F0"/>
        </w:rPr>
        <w:t xml:space="preserve">444 seats, 1,776 enrolled, $39.96M revenue run rate, $32.8M site profit</w:t>
      </w:r>
    </w:p>
    <w:p>
      <w:pPr/>
      <w:r>
        <w:rPr>
          <w:rFonts w:ascii="Helvetica Neue" w:hAnsi="Helvetica Neue" w:cs="Helvetica Neue"/>
          <w:sz w:val="28"/>
          <w:sz-cs w:val="28"/>
          <w:spacing w:val="0"/>
          <w:color w:val="E4E7F0"/>
        </w:rPr>
        <w:t xml:space="preserve">Expanded capacity, Session 3 onward</w:t>
      </w:r>
    </w:p>
    <w:p>
      <w:pPr/>
      <w:r>
        <w:rPr>
          <w:rFonts w:ascii="Helvetica Neue" w:hAnsi="Helvetica Neue" w:cs="Helvetica Neue"/>
          <w:sz w:val="28"/>
          <w:sz-cs w:val="28"/>
          <w:spacing w:val="0"/>
          <w:color w:val="E4E7F0"/>
        </w:rPr>
        <w:t xml:space="preserve">867 seats, 3,468 enrolled, $78.0M run rate, $65.1M site profit, about $64.2M net</w:t>
      </w:r>
    </w:p>
    <w:p>
      <w:pPr/>
      <w:r>
        <w:rPr>
          <w:rFonts w:ascii="Helvetica Neue" w:hAnsi="Helvetica Neue" w:cs="Helvetica Neue"/>
          <w:sz w:val="28"/>
          <w:sz-cs w:val="28"/>
          <w:spacing w:val="0"/>
          <w:color w:val="E4E7F0"/>
        </w:rPr>
        <w:t xml:space="preserve">Year 1 plan (Sessions 2 to 5, 60/75/90/100 percent fill)</w:t>
      </w:r>
    </w:p>
    <w:p>
      <w:pPr/>
      <w:r>
        <w:rPr>
          <w:rFonts w:ascii="Helvetica Neue" w:hAnsi="Helvetica Neue" w:cs="Helvetica Neue"/>
          <w:sz w:val="28"/>
          <w:sz-cs w:val="28"/>
          <w:spacing w:val="0"/>
          <w:color w:val="E4E7F0"/>
        </w:rPr>
        <w:t xml:space="preserve">$46.2M revenue, $38.2M site profit, $37.3M net</w:t>
      </w:r>
    </w:p>
    <w:p>
      <w:pPr/>
      <w:r>
        <w:rPr>
          <w:rFonts w:ascii="Helvetica Neue" w:hAnsi="Helvetica Neue" w:cs="Helvetica Neue"/>
          <w:sz w:val="28"/>
          <w:sz-cs w:val="28"/>
          <w:spacing w:val="0"/>
          <w:color w:val="E4E7F0"/>
        </w:rPr>
        <w:t xml:space="preserve">Year 1 capacity</w:t>
      </w:r>
    </w:p>
    <w:p>
      <w:pPr/>
      <w:r>
        <w:rPr>
          <w:rFonts w:ascii="Helvetica Neue" w:hAnsi="Helvetica Neue" w:cs="Helvetica Neue"/>
          <w:sz w:val="28"/>
          <w:sz-cs w:val="28"/>
          <w:spacing w:val="0"/>
          <w:color w:val="E4E7F0"/>
        </w:rPr>
        <w:t xml:space="preserve">$54.8M revenue, $44.7M net</w:t>
      </w:r>
    </w:p>
    <w:p>
      <w:pPr/>
      <w:r>
        <w:rPr>
          <w:rFonts w:ascii="Helvetica Neue" w:hAnsi="Helvetica Neue" w:cs="Helvetica Neue"/>
          <w:sz w:val="28"/>
          <w:sz-cs w:val="28"/>
          <w:spacing w:val="0"/>
          <w:color w:val="E4E7F0"/>
        </w:rPr>
        <w:t xml:space="preserve">Year 1 floor (25 percent fill all year)</w:t>
      </w:r>
    </w:p>
    <w:p>
      <w:pPr/>
      <w:r>
        <w:rPr>
          <w:rFonts w:ascii="Helvetica Neue" w:hAnsi="Helvetica Neue" w:cs="Helvetica Neue"/>
          <w:sz w:val="28"/>
          <w:sz-cs w:val="28"/>
          <w:spacing w:val="0"/>
          <w:color w:val="E4E7F0"/>
        </w:rPr>
        <w:t xml:space="preserve">$13.7M revenue, $9.8M net</w:t>
      </w:r>
    </w:p>
    <w:p>
      <w:pPr/>
      <w:r>
        <w:rPr>
          <w:rFonts w:ascii="Helvetica Neue" w:hAnsi="Helvetica Neue" w:cs="Helvetica Neue"/>
          <w:sz w:val="28"/>
          <w:sz-cs w:val="28"/>
          <w:spacing w:val="0"/>
          <w:color w:val="E4E7F0"/>
        </w:rPr>
        <w:t xml:space="preserve">One-time launch budget</w:t>
      </w:r>
    </w:p>
    <w:p>
      <w:pPr/>
      <w:r>
        <w:rPr>
          <w:rFonts w:ascii="Helvetica Neue" w:hAnsi="Helvetica Neue" w:cs="Helvetica Neue"/>
          <w:sz w:val="28"/>
          <w:sz-cs w:val="28"/>
          <w:spacing w:val="0"/>
          <w:color w:val="E4E7F0"/>
        </w:rPr>
        <w:t xml:space="preserve">About $440K, covered by Session 2 deposits</w:t>
      </w:r>
    </w:p>
    <w:p>
      <w:pPr/>
      <w:r>
        <w:rPr>
          <w:rFonts w:ascii="Helvetica Neue" w:hAnsi="Helvetica Neue" w:cs="Helvetica Neue"/>
          <w:sz w:val="28"/>
          <w:sz-cs w:val="28"/>
          <w:spacing w:val="0"/>
          <w:color w:val="E4E7F0"/>
        </w:rPr>
        <w:t xml:space="preserve">Break-even per campus</w:t>
      </w:r>
    </w:p>
    <w:p>
      <w:pPr/>
      <w:r>
        <w:rPr>
          <w:rFonts w:ascii="Helvetica Neue" w:hAnsi="Helvetica Neue" w:cs="Helvetica Neue"/>
          <w:sz w:val="28"/>
          <w:sz-cs w:val="28"/>
          <w:spacing w:val="0"/>
          <w:color w:val="E4E7F0"/>
        </w:rPr>
        <w:t xml:space="preserve">15 enrolled students, about 4 per cohort</w:t>
      </w:r>
    </w:p>
    <w:p>
      <w:pPr/>
      <w:r>
        <w:rPr>
          <w:rFonts w:ascii=".SF NS" w:hAnsi=".SF NS" w:cs=".SF NS"/>
          <w:sz w:val="28"/>
          <w:sz-cs w:val="28"/>
          <w:b/>
          <w:spacing w:val="0"/>
          <w:color w:val="E4E7F0"/>
        </w:rPr>
        <w:t xml:space="preserve">Full network at capacity (about 40 campuses, K-8)</w:t>
      </w:r>
    </w:p>
    <w:p>
      <w:pPr/>
      <w:r>
        <w:rPr>
          <w:rFonts w:ascii=".SF NS" w:hAnsi=".SF NS" w:cs=".SF NS"/>
          <w:sz w:val="28"/>
          <w:sz-cs w:val="28"/>
          <w:b/>
          <w:spacing w:val="0"/>
          <w:color w:val="E4E7F0"/>
        </w:rPr>
        <w:t xml:space="preserve">11,908 enrolled, $267.9M revenue, about $216M net</w:t>
      </w:r>
    </w:p>
    <w:p>
      <w:pPr/>
      <w:r>
        <w:rPr>
          <w:rFonts w:ascii="Helvetica Neue" w:hAnsi="Helvetica Neue" w:cs="Helvetica Neue"/>
          <w:sz w:val="28"/>
          <w:sz-cs w:val="28"/>
          <w:spacing w:val="0"/>
          <w:color w:val="E4E7F0"/>
        </w:rPr>
        <w:t xml:space="preserve">Year 3 (network, with evening block and break weeks)</w:t>
      </w:r>
    </w:p>
    <w:p>
      <w:pPr/>
      <w:r>
        <w:rPr>
          <w:rFonts w:ascii="Helvetica Neue" w:hAnsi="Helvetica Neue" w:cs="Helvetica Neue"/>
          <w:sz w:val="28"/>
          <w:sz-cs w:val="28"/>
          <w:spacing w:val="0"/>
          <w:color w:val="E4E7F0"/>
        </w:rPr>
        <w:t xml:space="preserve">About $356M revenue, about $293M net</w:t>
      </w:r>
    </w:p>
    <w:p>
      <w:pPr/>
      <w:r>
        <w:rPr>
          <w:rFonts w:ascii="Helvetica Neue" w:hAnsi="Helvetica Neue" w:cs="Helvetica Neue"/>
          <w:sz w:val="28"/>
          <w:sz-cs w:val="28"/>
          <w:spacing w:val="0"/>
          <w:color w:val="E4E7F0"/>
        </w:rPr>
        <w:t xml:space="preserve">Revenue from families who will never enroll (Stay lane, 70 percent of the mix)</w:t>
      </w:r>
    </w:p>
    <w:p>
      <w:pPr/>
      <w:r>
        <w:rPr>
          <w:rFonts w:ascii="Helvetica Neue" w:hAnsi="Helvetica Neue" w:cs="Helvetica Neue"/>
          <w:sz w:val="28"/>
          <w:sz-cs w:val="28"/>
          <w:spacing w:val="0"/>
          <w:color w:val="E4E7F0"/>
        </w:rPr>
        <w:t xml:space="preserve">$54.6M a year at expanded capacity</w:t>
      </w:r>
    </w:p>
    <w:p>
      <w:pPr/>
      <w:r>
        <w:rPr>
          <w:rFonts w:ascii="Helvetica Neue" w:hAnsi="Helvetica Neue" w:cs="Helvetica Neue"/>
          <w:sz w:val="28"/>
          <w:sz-cs w:val="28"/>
          <w:spacing w:val="0"/>
          <w:color w:val="E4E7F0"/>
        </w:rPr>
        <w:t xml:space="preserve">Upside: feeder at 8 percent conversion, expanded pilot base</w:t>
      </w:r>
    </w:p>
    <w:p>
      <w:pPr/>
      <w:r>
        <w:rPr>
          <w:rFonts w:ascii="Helvetica Neue" w:hAnsi="Helvetica Neue" w:cs="Helvetica Neue"/>
          <w:sz w:val="28"/>
          <w:sz-cs w:val="28"/>
          <w:spacing w:val="0"/>
          <w:color w:val="E4E7F0"/>
        </w:rPr>
        <w:t xml:space="preserve">277 full-Alpha enrollments, about $67M lifetime tuition, on top of the P&amp;L</w:t>
      </w:r>
    </w:p>
    <w:p>
      <w:pPr>
        <w:spacing w:after="200"/>
      </w:pPr>
      <w:r>
        <w:rPr>
          <w:rFonts w:ascii="Georgia" w:hAnsi="Georgia" w:cs="Georgia"/>
          <w:sz w:val="48"/>
          <w:sz-cs w:val="48"/>
          <w:b/>
          <w:spacing w:val="0"/>
          <w:color w:val="E4E7F0"/>
        </w:rPr>
        <w:t xml:space="preserve">Assumptions</w:t>
      </w:r>
    </w:p>
    <w:p>
      <w:pPr>
        <w:spacing w:after="260"/>
      </w:pPr>
      <w:r>
        <w:rPr>
          <w:rFonts w:ascii="Helvetica Neue" w:hAnsi="Helvetica Neue" w:cs="Helvetica Neue"/>
          <w:sz w:val="24"/>
          <w:sz-cs w:val="24"/>
          <w:spacing w:val="0"/>
          <w:color w:val="E4E7F0"/>
        </w:rPr>
        <w:t xml:space="preserve">Price. $4,500 per session in premium markets, $3,500 standard. Every pilot campus is premium. Current Alpha families pay 5 percent less ($4,275). From the sixth session a seat reprices to $5,000 ($4,000 standard) unless the family has an Alpha application on file. A cohort that closes a session with a waitlist reprices by $500 the next session. Break weeks are $4,500 a week. All figures below are at the year-one list price; the continuation rate, waitlist repricing, and the current-family discount are not modeled and net out to a small positive.</w:t>
      </w:r>
    </w:p>
    <w:p>
      <w:pPr>
        <w:spacing w:after="260"/>
      </w:pPr>
      <w:r>
        <w:rPr>
          <w:rFonts w:ascii="Helvetica Neue" w:hAnsi="Helvetica Neue" w:cs="Helvetica Neue"/>
          <w:sz w:val="24"/>
          <w:sz-cs w:val="24"/>
          <w:spacing w:val="0"/>
          <w:color w:val="E4E7F0"/>
        </w:rPr>
        <w:t xml:space="preserve">Capacity. Room capacity is seats filled at one time. Four cohorts share every room (Monday/Wednesday, Tuesday/Thursday, Saturday morning, Saturday afternoon), so enrolled = seats x 4. The middle and high school evening block adds two cohorts, enrolled = seats x 6, where it runs.</w:t>
      </w:r>
    </w:p>
    <w:p>
      <w:pPr>
        <w:spacing w:after="260"/>
      </w:pPr>
      <w:r>
        <w:rPr>
          <w:rFonts w:ascii="Helvetica Neue" w:hAnsi="Helvetica Neue" w:cs="Helvetica Neue"/>
          <w:sz w:val="24"/>
          <w:sz-cs w:val="24"/>
          <w:spacing w:val="0"/>
          <w:color w:val="E4E7F0"/>
        </w:rPr>
        <w:t xml:space="preserve">Calendar. Five seven-week sessions a year. Session 2: October 19 to December 18, 2026. Session 3: January 4 to February 19, 2027. Session 4: February 24 to April 16, 2027. Session 5: April 26 to June 18, 2027. Year 1 is Sessions 2 through 5, four sessions. Break weeks: April 19 to 23, 2027 in Year 1, two a year from Year 2.</w:t>
      </w:r>
    </w:p>
    <w:p>
      <w:pPr>
        <w:spacing w:after="260"/>
      </w:pPr>
      <w:r>
        <w:rPr>
          <w:rFonts w:ascii="Helvetica Neue" w:hAnsi="Helvetica Neue" w:cs="Helvetica Neue"/>
          <w:sz w:val="24"/>
          <w:sz-cs w:val="24"/>
          <w:spacing w:val="0"/>
          <w:color w:val="E4E7F0"/>
        </w:rPr>
        <w:t xml:space="preserve">Cost model. Per student per session $435 ($2,175 a year): Timeback $150, the extrinsic motivation model (Alpha bucks redeemed in the Emporium, inventory at cost) $40, supplies $15, snacks $30, the child's share of the AlphaTest Showcase $5, payment processing 3 percent ($135), local marketing $60. Guides: one per 10 seats, part-time at $50,000, hired to sold seats, the same guide serving all four cohorts, so a campus carries seats divided by 10 guides. Per-campus fixed cost $188,000: Lead Guide $75,000, Campus Coordinator $50,000 (a 50 percent role), facility $45,000, insurance $8,000, AlphaTest Showcase events $10,000 ($2,000 per campus per session for four cohort showcases). William Street shares New York's coordinator, so its fixed cost is $138,000. Central team $700,000 base (Head $400,000, Operations and Admin VP $200,000, $100,000 operations support), about $875,000 fully loaded, charged in full against Year 1.</w:t>
      </w:r>
    </w:p>
    <w:p>
      <w:pPr>
        <w:spacing w:after="260"/>
      </w:pPr>
      <w:r>
        <w:rPr>
          <w:rFonts w:ascii="Helvetica Neue" w:hAnsi="Helvetica Neue" w:cs="Helvetica Neue"/>
          <w:sz w:val="24"/>
          <w:sz-cs w:val="24"/>
          <w:spacing w:val="0"/>
          <w:color w:val="E4E7F0"/>
        </w:rPr>
        <w:t xml:space="preserve">Devices. The building's own laptops are free after 3:30. A loaner pool covering 20 percent of seats is in the launch budget for campuses that run short.</w:t>
      </w:r>
    </w:p>
    <w:p>
      <w:pPr>
        <w:spacing w:after="200"/>
      </w:pPr>
      <w:r>
        <w:rPr>
          <w:rFonts w:ascii="Georgia" w:hAnsi="Georgia" w:cs="Georgia"/>
          <w:sz w:val="48"/>
          <w:sz-cs w:val="48"/>
          <w:b/>
          <w:spacing w:val="0"/>
          <w:color w:val="E4E7F0"/>
        </w:rPr>
        <w:t xml:space="preserve">Unit economics</w:t>
      </w:r>
    </w:p>
    <w:p>
      <w:pPr>
        <w:spacing w:after="120"/>
      </w:pPr>
      <w:r>
        <w:rPr>
          <w:rFonts w:ascii="Georgia" w:hAnsi="Georgia" w:cs="Georgia"/>
          <w:sz w:val="36"/>
          <w:sz-cs w:val="36"/>
          <w:b/>
          <w:spacing w:val="0"/>
          <w:color w:val="E4E7F0"/>
        </w:rPr>
        <w:t xml:space="preserve">Per student</w:t>
      </w:r>
    </w:p>
    <w:p>
      <w:pPr/>
      <w:r>
        <w:rPr>
          <w:rFonts w:ascii=".SF NS" w:hAnsi=".SF NS" w:cs=".SF NS"/>
          <w:sz w:val="25"/>
          <w:sz-cs w:val="25"/>
          <w:b/>
          <w:spacing w:val="0"/>
          <w:color w:val="9EA9BD"/>
        </w:rPr>
        <w:t xml:space="preserve">LINE</w:t>
      </w:r>
    </w:p>
    <w:p>
      <w:pPr/>
      <w:r>
        <w:rPr>
          <w:rFonts w:ascii=".SF NS" w:hAnsi=".SF NS" w:cs=".SF NS"/>
          <w:sz w:val="25"/>
          <w:sz-cs w:val="25"/>
          <w:b/>
          <w:spacing w:val="0"/>
          <w:color w:val="9EA9BD"/>
        </w:rPr>
        <w:t xml:space="preserve">PER SESSION</w:t>
      </w:r>
    </w:p>
    <w:p>
      <w:pPr/>
      <w:r>
        <w:rPr>
          <w:rFonts w:ascii=".SF NS" w:hAnsi=".SF NS" w:cs=".SF NS"/>
          <w:sz w:val="25"/>
          <w:sz-cs w:val="25"/>
          <w:b/>
          <w:spacing w:val="0"/>
          <w:color w:val="9EA9BD"/>
        </w:rPr>
        <w:t xml:space="preserve">PER YEAR (5 SESSIONS)</w:t>
      </w:r>
    </w:p>
    <w:p>
      <w:pPr/>
      <w:r>
        <w:rPr>
          <w:rFonts w:ascii="Helvetica Neue" w:hAnsi="Helvetica Neue" w:cs="Helvetica Neue"/>
          <w:sz w:val="28"/>
          <w:sz-cs w:val="28"/>
          <w:spacing w:val="0"/>
          <w:color w:val="E4E7F0"/>
        </w:rPr>
        <w:t xml:space="preserve">Session fee</w:t>
      </w:r>
    </w:p>
    <w:p>
      <w:pPr/>
      <w:r>
        <w:rPr>
          <w:rFonts w:ascii="Helvetica Neue" w:hAnsi="Helvetica Neue" w:cs="Helvetica Neue"/>
          <w:sz w:val="28"/>
          <w:sz-cs w:val="28"/>
          <w:spacing w:val="0"/>
          <w:color w:val="E4E7F0"/>
        </w:rPr>
        <w:t xml:space="preserve">$4,500</w:t>
      </w:r>
    </w:p>
    <w:p>
      <w:pPr/>
      <w:r>
        <w:rPr>
          <w:rFonts w:ascii="Helvetica Neue" w:hAnsi="Helvetica Neue" w:cs="Helvetica Neue"/>
          <w:sz w:val="28"/>
          <w:sz-cs w:val="28"/>
          <w:spacing w:val="0"/>
          <w:color w:val="E4E7F0"/>
        </w:rPr>
        <w:t xml:space="preserve">$22,500</w:t>
      </w:r>
    </w:p>
    <w:p>
      <w:pPr/>
      <w:r>
        <w:rPr>
          <w:rFonts w:ascii="Helvetica Neue" w:hAnsi="Helvetica Neue" w:cs="Helvetica Neue"/>
          <w:sz w:val="28"/>
          <w:sz-cs w:val="28"/>
          <w:spacing w:val="0"/>
          <w:color w:val="E4E7F0"/>
        </w:rPr>
        <w:t xml:space="preserve">Timeback</w:t>
      </w:r>
    </w:p>
    <w:p>
      <w:pPr/>
      <w:r>
        <w:rPr>
          <w:rFonts w:ascii="Helvetica Neue" w:hAnsi="Helvetica Neue" w:cs="Helvetica Neue"/>
          <w:sz w:val="28"/>
          <w:sz-cs w:val="28"/>
          <w:spacing w:val="0"/>
          <w:color w:val="E4E7F0"/>
        </w:rPr>
        <w:t xml:space="preserve">$150</w:t>
      </w:r>
    </w:p>
    <w:p>
      <w:pPr/>
      <w:r>
        <w:rPr>
          <w:rFonts w:ascii="Helvetica Neue" w:hAnsi="Helvetica Neue" w:cs="Helvetica Neue"/>
          <w:sz w:val="28"/>
          <w:sz-cs w:val="28"/>
          <w:spacing w:val="0"/>
          <w:color w:val="E4E7F0"/>
        </w:rPr>
        <w:t xml:space="preserve">$750</w:t>
      </w:r>
    </w:p>
    <w:p>
      <w:pPr/>
      <w:r>
        <w:rPr>
          <w:rFonts w:ascii="Helvetica Neue" w:hAnsi="Helvetica Neue" w:cs="Helvetica Neue"/>
          <w:sz w:val="28"/>
          <w:sz-cs w:val="28"/>
          <w:spacing w:val="0"/>
          <w:color w:val="E4E7F0"/>
        </w:rPr>
        <w:t xml:space="preserve">Extrinsic motivation model (Alpha bucks, Emporium inventory at cost)</w:t>
      </w:r>
    </w:p>
    <w:p>
      <w:pPr/>
      <w:r>
        <w:rPr>
          <w:rFonts w:ascii="Helvetica Neue" w:hAnsi="Helvetica Neue" w:cs="Helvetica Neue"/>
          <w:sz w:val="28"/>
          <w:sz-cs w:val="28"/>
          <w:spacing w:val="0"/>
          <w:color w:val="E4E7F0"/>
        </w:rPr>
        <w:t xml:space="preserve">$40</w:t>
      </w:r>
    </w:p>
    <w:p>
      <w:pPr/>
      <w:r>
        <w:rPr>
          <w:rFonts w:ascii="Helvetica Neue" w:hAnsi="Helvetica Neue" w:cs="Helvetica Neue"/>
          <w:sz w:val="28"/>
          <w:sz-cs w:val="28"/>
          <w:spacing w:val="0"/>
          <w:color w:val="E4E7F0"/>
        </w:rPr>
        <w:t xml:space="preserve">$200</w:t>
      </w:r>
    </w:p>
    <w:p>
      <w:pPr/>
      <w:r>
        <w:rPr>
          <w:rFonts w:ascii="Helvetica Neue" w:hAnsi="Helvetica Neue" w:cs="Helvetica Neue"/>
          <w:sz w:val="28"/>
          <w:sz-cs w:val="28"/>
          <w:spacing w:val="0"/>
          <w:color w:val="E4E7F0"/>
        </w:rPr>
        <w:t xml:space="preserve">Supplies</w:t>
      </w:r>
    </w:p>
    <w:p>
      <w:pPr/>
      <w:r>
        <w:rPr>
          <w:rFonts w:ascii="Helvetica Neue" w:hAnsi="Helvetica Neue" w:cs="Helvetica Neue"/>
          <w:sz w:val="28"/>
          <w:sz-cs w:val="28"/>
          <w:spacing w:val="0"/>
          <w:color w:val="E4E7F0"/>
        </w:rPr>
        <w:t xml:space="preserve">$15</w:t>
      </w:r>
    </w:p>
    <w:p>
      <w:pPr/>
      <w:r>
        <w:rPr>
          <w:rFonts w:ascii="Helvetica Neue" w:hAnsi="Helvetica Neue" w:cs="Helvetica Neue"/>
          <w:sz w:val="28"/>
          <w:sz-cs w:val="28"/>
          <w:spacing w:val="0"/>
          <w:color w:val="E4E7F0"/>
        </w:rPr>
        <w:t xml:space="preserve">$75</w:t>
      </w:r>
    </w:p>
    <w:p>
      <w:pPr/>
      <w:r>
        <w:rPr>
          <w:rFonts w:ascii="Helvetica Neue" w:hAnsi="Helvetica Neue" w:cs="Helvetica Neue"/>
          <w:sz w:val="28"/>
          <w:sz-cs w:val="28"/>
          <w:spacing w:val="0"/>
          <w:color w:val="E4E7F0"/>
        </w:rPr>
        <w:t xml:space="preserve">Snacks (about $2 a weekday block, $4 a Saturday block)</w:t>
      </w:r>
    </w:p>
    <w:p>
      <w:pPr/>
      <w:r>
        <w:rPr>
          <w:rFonts w:ascii="Helvetica Neue" w:hAnsi="Helvetica Neue" w:cs="Helvetica Neue"/>
          <w:sz w:val="28"/>
          <w:sz-cs w:val="28"/>
          <w:spacing w:val="0"/>
          <w:color w:val="E4E7F0"/>
        </w:rPr>
        <w:t xml:space="preserve">$30</w:t>
      </w:r>
    </w:p>
    <w:p>
      <w:pPr/>
      <w:r>
        <w:rPr>
          <w:rFonts w:ascii="Helvetica Neue" w:hAnsi="Helvetica Neue" w:cs="Helvetica Neue"/>
          <w:sz w:val="28"/>
          <w:sz-cs w:val="28"/>
          <w:spacing w:val="0"/>
          <w:color w:val="E4E7F0"/>
        </w:rPr>
        <w:t xml:space="preserve">$150</w:t>
      </w:r>
    </w:p>
    <w:p>
      <w:pPr/>
      <w:r>
        <w:rPr>
          <w:rFonts w:ascii="Helvetica Neue" w:hAnsi="Helvetica Neue" w:cs="Helvetica Neue"/>
          <w:sz w:val="28"/>
          <w:sz-cs w:val="28"/>
          <w:spacing w:val="0"/>
          <w:color w:val="E4E7F0"/>
        </w:rPr>
        <w:t xml:space="preserve">AlphaTest Showcase, per child (printed mastery map, certificate)</w:t>
      </w:r>
    </w:p>
    <w:p>
      <w:pPr/>
      <w:r>
        <w:rPr>
          <w:rFonts w:ascii="Helvetica Neue" w:hAnsi="Helvetica Neue" w:cs="Helvetica Neue"/>
          <w:sz w:val="28"/>
          <w:sz-cs w:val="28"/>
          <w:spacing w:val="0"/>
          <w:color w:val="E4E7F0"/>
        </w:rPr>
        <w:t xml:space="preserve">$5</w:t>
      </w:r>
    </w:p>
    <w:p>
      <w:pPr/>
      <w:r>
        <w:rPr>
          <w:rFonts w:ascii="Helvetica Neue" w:hAnsi="Helvetica Neue" w:cs="Helvetica Neue"/>
          <w:sz w:val="28"/>
          <w:sz-cs w:val="28"/>
          <w:spacing w:val="0"/>
          <w:color w:val="E4E7F0"/>
        </w:rPr>
        <w:t xml:space="preserve">$25</w:t>
      </w:r>
    </w:p>
    <w:p>
      <w:pPr/>
      <w:r>
        <w:rPr>
          <w:rFonts w:ascii="Helvetica Neue" w:hAnsi="Helvetica Neue" w:cs="Helvetica Neue"/>
          <w:sz w:val="28"/>
          <w:sz-cs w:val="28"/>
          <w:spacing w:val="0"/>
          <w:color w:val="E4E7F0"/>
        </w:rPr>
        <w:t xml:space="preserve">Payment processing (3 percent)</w:t>
      </w:r>
    </w:p>
    <w:p>
      <w:pPr/>
      <w:r>
        <w:rPr>
          <w:rFonts w:ascii="Helvetica Neue" w:hAnsi="Helvetica Neue" w:cs="Helvetica Neue"/>
          <w:sz w:val="28"/>
          <w:sz-cs w:val="28"/>
          <w:spacing w:val="0"/>
          <w:color w:val="E4E7F0"/>
        </w:rPr>
        <w:t xml:space="preserve">$135</w:t>
      </w:r>
    </w:p>
    <w:p>
      <w:pPr/>
      <w:r>
        <w:rPr>
          <w:rFonts w:ascii="Helvetica Neue" w:hAnsi="Helvetica Neue" w:cs="Helvetica Neue"/>
          <w:sz w:val="28"/>
          <w:sz-cs w:val="28"/>
          <w:spacing w:val="0"/>
          <w:color w:val="E4E7F0"/>
        </w:rPr>
        <w:t xml:space="preserve">$675</w:t>
      </w:r>
    </w:p>
    <w:p>
      <w:pPr/>
      <w:r>
        <w:rPr>
          <w:rFonts w:ascii="Helvetica Neue" w:hAnsi="Helvetica Neue" w:cs="Helvetica Neue"/>
          <w:sz w:val="28"/>
          <w:sz-cs w:val="28"/>
          <w:spacing w:val="0"/>
          <w:color w:val="E4E7F0"/>
        </w:rPr>
        <w:t xml:space="preserve">Local marketing</w:t>
      </w:r>
    </w:p>
    <w:p>
      <w:pPr/>
      <w:r>
        <w:rPr>
          <w:rFonts w:ascii="Helvetica Neue" w:hAnsi="Helvetica Neue" w:cs="Helvetica Neue"/>
          <w:sz w:val="28"/>
          <w:sz-cs w:val="28"/>
          <w:spacing w:val="0"/>
          <w:color w:val="E4E7F0"/>
        </w:rPr>
        <w:t xml:space="preserve">$60</w:t>
      </w:r>
    </w:p>
    <w:p>
      <w:pPr/>
      <w:r>
        <w:rPr>
          <w:rFonts w:ascii="Helvetica Neue" w:hAnsi="Helvetica Neue" w:cs="Helvetica Neue"/>
          <w:sz w:val="28"/>
          <w:sz-cs w:val="28"/>
          <w:spacing w:val="0"/>
          <w:color w:val="E4E7F0"/>
        </w:rPr>
        <w:t xml:space="preserve">$300</w:t>
      </w:r>
    </w:p>
    <w:p>
      <w:pPr/>
      <w:r>
        <w:rPr>
          <w:rFonts w:ascii=".SF NS" w:hAnsi=".SF NS" w:cs=".SF NS"/>
          <w:sz w:val="28"/>
          <w:sz-cs w:val="28"/>
          <w:b/>
          <w:spacing w:val="0"/>
          <w:color w:val="E4E7F0"/>
        </w:rPr>
        <w:t xml:space="preserve">Variable cost</w:t>
      </w:r>
    </w:p>
    <w:p>
      <w:pPr/>
      <w:r>
        <w:rPr>
          <w:rFonts w:ascii=".SF NS" w:hAnsi=".SF NS" w:cs=".SF NS"/>
          <w:sz w:val="28"/>
          <w:sz-cs w:val="28"/>
          <w:b/>
          <w:spacing w:val="0"/>
          <w:color w:val="E4E7F0"/>
        </w:rPr>
        <w:t xml:space="preserve">$435</w:t>
      </w:r>
    </w:p>
    <w:p>
      <w:pPr/>
      <w:r>
        <w:rPr>
          <w:rFonts w:ascii=".SF NS" w:hAnsi=".SF NS" w:cs=".SF NS"/>
          <w:sz w:val="28"/>
          <w:sz-cs w:val="28"/>
          <w:b/>
          <w:spacing w:val="0"/>
          <w:color w:val="E4E7F0"/>
        </w:rPr>
        <w:t xml:space="preserve">$2,175</w:t>
      </w:r>
    </w:p>
    <w:p>
      <w:pPr/>
      <w:r>
        <w:rPr>
          <w:rFonts w:ascii=".SF NS" w:hAnsi=".SF NS" w:cs=".SF NS"/>
          <w:sz w:val="28"/>
          <w:sz-cs w:val="28"/>
          <w:b/>
          <w:spacing w:val="0"/>
          <w:color w:val="E4E7F0"/>
        </w:rPr>
        <w:t xml:space="preserve">Contribution before guides</w:t>
      </w:r>
    </w:p>
    <w:p>
      <w:pPr/>
      <w:r>
        <w:rPr>
          <w:rFonts w:ascii=".SF NS" w:hAnsi=".SF NS" w:cs=".SF NS"/>
          <w:sz w:val="28"/>
          <w:sz-cs w:val="28"/>
          <w:b/>
          <w:spacing w:val="0"/>
          <w:color w:val="E4E7F0"/>
        </w:rPr>
        <w:t xml:space="preserve">$4,065</w:t>
      </w:r>
    </w:p>
    <w:p>
      <w:pPr/>
      <w:r>
        <w:rPr>
          <w:rFonts w:ascii=".SF NS" w:hAnsi=".SF NS" w:cs=".SF NS"/>
          <w:sz w:val="28"/>
          <w:sz-cs w:val="28"/>
          <w:b/>
          <w:spacing w:val="0"/>
          <w:color w:val="E4E7F0"/>
        </w:rPr>
        <w:t xml:space="preserve">$20,325</w:t>
      </w:r>
    </w:p>
    <w:p>
      <w:pPr/>
      <w:r>
        <w:rPr>
          <w:rFonts w:ascii="Helvetica Neue" w:hAnsi="Helvetica Neue" w:cs="Helvetica Neue"/>
          <w:sz w:val="28"/>
          <w:sz-cs w:val="28"/>
          <w:spacing w:val="0"/>
          <w:color w:val="E4E7F0"/>
        </w:rPr>
        <w:t xml:space="preserve">Guide cost at even fill (one guide per 10 seats serves 40 enrolled)</w:t>
      </w:r>
    </w:p>
    <w:p>
      <w:pPr/>
      <w:r>
        <w:rPr>
          <w:rFonts w:ascii="Helvetica Neue" w:hAnsi="Helvetica Neue" w:cs="Helvetica Neue"/>
          <w:sz w:val="28"/>
          <w:sz-cs w:val="28"/>
          <w:spacing w:val="0"/>
          <w:color w:val="E4E7F0"/>
        </w:rPr>
        <w:t xml:space="preserve">$250</w:t>
      </w:r>
    </w:p>
    <w:p>
      <w:pPr/>
      <w:r>
        <w:rPr>
          <w:rFonts w:ascii="Helvetica Neue" w:hAnsi="Helvetica Neue" w:cs="Helvetica Neue"/>
          <w:sz w:val="28"/>
          <w:sz-cs w:val="28"/>
          <w:spacing w:val="0"/>
          <w:color w:val="E4E7F0"/>
        </w:rPr>
        <w:t xml:space="preserve">$1,250</w:t>
      </w:r>
    </w:p>
    <w:p>
      <w:pPr/>
      <w:r>
        <w:rPr>
          <w:rFonts w:ascii=".SF NS" w:hAnsi=".SF NS" w:cs=".SF NS"/>
          <w:sz w:val="28"/>
          <w:sz-cs w:val="28"/>
          <w:b/>
          <w:spacing w:val="0"/>
          <w:color w:val="E4E7F0"/>
        </w:rPr>
        <w:t xml:space="preserve">Contribution after guides</w:t>
      </w:r>
    </w:p>
    <w:p>
      <w:pPr/>
      <w:r>
        <w:rPr>
          <w:rFonts w:ascii=".SF NS" w:hAnsi=".SF NS" w:cs=".SF NS"/>
          <w:sz w:val="28"/>
          <w:sz-cs w:val="28"/>
          <w:b/>
          <w:spacing w:val="0"/>
          <w:color w:val="E4E7F0"/>
        </w:rPr>
        <w:t xml:space="preserve">$3,815</w:t>
      </w:r>
    </w:p>
    <w:p>
      <w:pPr/>
      <w:r>
        <w:rPr>
          <w:rFonts w:ascii=".SF NS" w:hAnsi=".SF NS" w:cs=".SF NS"/>
          <w:sz w:val="28"/>
          <w:sz-cs w:val="28"/>
          <w:b/>
          <w:spacing w:val="0"/>
          <w:color w:val="E4E7F0"/>
        </w:rPr>
        <w:t xml:space="preserve">$19,075</w:t>
      </w:r>
    </w:p>
    <w:p>
      <w:pPr>
        <w:spacing w:after="260"/>
      </w:pPr>
      <w:r>
        <w:rPr>
          <w:rFonts w:ascii="Helvetica Neue" w:hAnsi="Helvetica Neue" w:cs="Helvetica Neue"/>
          <w:sz w:val="24"/>
          <w:sz-cs w:val="24"/>
          <w:spacing w:val="0"/>
          <w:color w:val="E4E7F0"/>
        </w:rPr>
        <w:t xml:space="preserve">At $4,500 a session and 28 program hours, the price is about $161 an hour, just under elite one-to-one tutors at $200 to $300, who cover one subject. A full year is roughly a third of full Alpha tuition.</w:t>
      </w:r>
    </w:p>
    <w:p>
      <w:pPr>
        <w:spacing w:after="120"/>
      </w:pPr>
      <w:r>
        <w:rPr>
          <w:rFonts w:ascii="Georgia" w:hAnsi="Georgia" w:cs="Georgia"/>
          <w:sz w:val="36"/>
          <w:sz-cs w:val="36"/>
          <w:b/>
          <w:spacing w:val="0"/>
          <w:color w:val="E4E7F0"/>
        </w:rPr>
        <w:t xml:space="preserve">Per campus</w:t>
      </w:r>
    </w:p>
    <w:p>
      <w:pPr>
        <w:spacing w:after="260"/>
      </w:pPr>
      <w:r>
        <w:rPr>
          <w:rFonts w:ascii="Helvetica Neue" w:hAnsi="Helvetica Neue" w:cs="Helvetica Neue"/>
          <w:sz w:val="24"/>
          <w:sz-cs w:val="24"/>
          <w:spacing w:val="0"/>
          <w:color w:val="E4E7F0"/>
        </w:rPr>
        <w:t xml:space="preserve">Revenue = seats x 4 x $4,500 x 5. Cost = enrolled x $2,175 + (seats / 10) guides x $50,000 + fixed. Margin is about 80 percent at a 40-seat room and 84 percent at 517 seats, because the fixed team spreads over more revenue.</w:t>
      </w:r>
    </w:p>
    <w:p>
      <w:pPr/>
      <w:r>
        <w:rPr>
          <w:rFonts w:ascii=".SF NS" w:hAnsi=".SF NS" w:cs=".SF NS"/>
          <w:sz w:val="25"/>
          <w:sz-cs w:val="25"/>
          <w:b/>
          <w:spacing w:val="0"/>
          <w:color w:val="9EA9BD"/>
        </w:rPr>
        <w:t xml:space="preserve">CAMPUS</w:t>
      </w:r>
    </w:p>
    <w:p>
      <w:pPr/>
      <w:r>
        <w:rPr>
          <w:rFonts w:ascii=".SF NS" w:hAnsi=".SF NS" w:cs=".SF NS"/>
          <w:sz w:val="25"/>
          <w:sz-cs w:val="25"/>
          <w:b/>
          <w:spacing w:val="0"/>
          <w:color w:val="9EA9BD"/>
        </w:rPr>
        <w:t xml:space="preserve">SEATS</w:t>
      </w:r>
    </w:p>
    <w:p>
      <w:pPr/>
      <w:r>
        <w:rPr>
          <w:rFonts w:ascii=".SF NS" w:hAnsi=".SF NS" w:cs=".SF NS"/>
          <w:sz w:val="25"/>
          <w:sz-cs w:val="25"/>
          <w:b/>
          <w:spacing w:val="0"/>
          <w:color w:val="9EA9BD"/>
        </w:rPr>
        <w:t xml:space="preserve">ENROLLED</w:t>
      </w:r>
    </w:p>
    <w:p>
      <w:pPr/>
      <w:r>
        <w:rPr>
          <w:rFonts w:ascii=".SF NS" w:hAnsi=".SF NS" w:cs=".SF NS"/>
          <w:sz w:val="25"/>
          <w:sz-cs w:val="25"/>
          <w:b/>
          <w:spacing w:val="0"/>
          <w:color w:val="9EA9BD"/>
        </w:rPr>
        <w:t xml:space="preserve">GUIDES</w:t>
      </w:r>
    </w:p>
    <w:p>
      <w:pPr/>
      <w:r>
        <w:rPr>
          <w:rFonts w:ascii=".SF NS" w:hAnsi=".SF NS" w:cs=".SF NS"/>
          <w:sz w:val="25"/>
          <w:sz-cs w:val="25"/>
          <w:b/>
          <w:spacing w:val="0"/>
          <w:color w:val="9EA9BD"/>
        </w:rPr>
        <w:t xml:space="preserve">REVENUE A YEAR</w:t>
      </w:r>
    </w:p>
    <w:p>
      <w:pPr/>
      <w:r>
        <w:rPr>
          <w:rFonts w:ascii=".SF NS" w:hAnsi=".SF NS" w:cs=".SF NS"/>
          <w:sz w:val="25"/>
          <w:sz-cs w:val="25"/>
          <w:b/>
          <w:spacing w:val="0"/>
          <w:color w:val="9EA9BD"/>
        </w:rPr>
        <w:t xml:space="preserve">VARIABLE</w:t>
      </w:r>
    </w:p>
    <w:p>
      <w:pPr/>
      <w:r>
        <w:rPr>
          <w:rFonts w:ascii=".SF NS" w:hAnsi=".SF NS" w:cs=".SF NS"/>
          <w:sz w:val="25"/>
          <w:sz-cs w:val="25"/>
          <w:b/>
          <w:spacing w:val="0"/>
          <w:color w:val="9EA9BD"/>
        </w:rPr>
        <w:t xml:space="preserve">GUIDES</w:t>
      </w:r>
    </w:p>
    <w:p>
      <w:pPr/>
      <w:r>
        <w:rPr>
          <w:rFonts w:ascii=".SF NS" w:hAnsi=".SF NS" w:cs=".SF NS"/>
          <w:sz w:val="25"/>
          <w:sz-cs w:val="25"/>
          <w:b/>
          <w:spacing w:val="0"/>
          <w:color w:val="9EA9BD"/>
        </w:rPr>
        <w:t xml:space="preserve">FIXED</w:t>
      </w:r>
    </w:p>
    <w:p>
      <w:pPr/>
      <w:r>
        <w:rPr>
          <w:rFonts w:ascii=".SF NS" w:hAnsi=".SF NS" w:cs=".SF NS"/>
          <w:sz w:val="25"/>
          <w:sz-cs w:val="25"/>
          <w:b/>
          <w:spacing w:val="0"/>
          <w:color w:val="9EA9BD"/>
        </w:rPr>
        <w:t xml:space="preserve">SITE PROFIT</w:t>
      </w:r>
    </w:p>
    <w:p>
      <w:pPr/>
      <w:r>
        <w:rPr>
          <w:rFonts w:ascii=".SF NS" w:hAnsi=".SF NS" w:cs=".SF NS"/>
          <w:sz w:val="25"/>
          <w:sz-cs w:val="25"/>
          <w:b/>
          <w:spacing w:val="0"/>
          <w:color w:val="9EA9BD"/>
        </w:rPr>
        <w:t xml:space="preserve">MARGIN</w:t>
      </w:r>
    </w:p>
    <w:p>
      <w:pPr/>
      <w:r>
        <w:rPr>
          <w:rFonts w:ascii="Helvetica Neue" w:hAnsi="Helvetica Neue" w:cs="Helvetica Neue"/>
          <w:sz w:val="28"/>
          <w:sz-cs w:val="28"/>
          <w:spacing w:val="0"/>
          <w:color w:val="E4E7F0"/>
        </w:rPr>
        <w:t xml:space="preserve">New York, 180 Maiden Lane</w:t>
      </w:r>
    </w:p>
    <w:p>
      <w:pPr/>
      <w:r>
        <w:rPr>
          <w:rFonts w:ascii="Helvetica Neue" w:hAnsi="Helvetica Neue" w:cs="Helvetica Neue"/>
          <w:sz w:val="28"/>
          <w:sz-cs w:val="28"/>
          <w:spacing w:val="0"/>
          <w:color w:val="E4E7F0"/>
        </w:rPr>
        <w:t xml:space="preserve">100</w:t>
      </w:r>
    </w:p>
    <w:p>
      <w:pPr/>
      <w:r>
        <w:rPr>
          <w:rFonts w:ascii="Helvetica Neue" w:hAnsi="Helvetica Neue" w:cs="Helvetica Neue"/>
          <w:sz w:val="28"/>
          <w:sz-cs w:val="28"/>
          <w:spacing w:val="0"/>
          <w:color w:val="E4E7F0"/>
        </w:rPr>
        <w:t xml:space="preserve">400</w:t>
      </w:r>
    </w:p>
    <w:p>
      <w:pPr/>
      <w:r>
        <w:rPr>
          <w:rFonts w:ascii="Helvetica Neue" w:hAnsi="Helvetica Neue" w:cs="Helvetica Neue"/>
          <w:sz w:val="28"/>
          <w:sz-cs w:val="28"/>
          <w:spacing w:val="0"/>
          <w:color w:val="E4E7F0"/>
        </w:rPr>
        <w:t xml:space="preserve">10</w:t>
      </w:r>
    </w:p>
    <w:p>
      <w:pPr/>
      <w:r>
        <w:rPr>
          <w:rFonts w:ascii="Helvetica Neue" w:hAnsi="Helvetica Neue" w:cs="Helvetica Neue"/>
          <w:sz w:val="28"/>
          <w:sz-cs w:val="28"/>
          <w:spacing w:val="0"/>
          <w:color w:val="E4E7F0"/>
        </w:rPr>
        <w:t xml:space="preserve">$9.00M</w:t>
      </w:r>
    </w:p>
    <w:p>
      <w:pPr/>
      <w:r>
        <w:rPr>
          <w:rFonts w:ascii="Helvetica Neue" w:hAnsi="Helvetica Neue" w:cs="Helvetica Neue"/>
          <w:sz w:val="28"/>
          <w:sz-cs w:val="28"/>
          <w:spacing w:val="0"/>
          <w:color w:val="E4E7F0"/>
        </w:rPr>
        <w:t xml:space="preserve">$0.87M</w:t>
      </w:r>
    </w:p>
    <w:p>
      <w:pPr/>
      <w:r>
        <w:rPr>
          <w:rFonts w:ascii="Helvetica Neue" w:hAnsi="Helvetica Neue" w:cs="Helvetica Neue"/>
          <w:sz w:val="28"/>
          <w:sz-cs w:val="28"/>
          <w:spacing w:val="0"/>
          <w:color w:val="E4E7F0"/>
        </w:rPr>
        <w:t xml:space="preserve">$0.50M</w:t>
      </w:r>
    </w:p>
    <w:p>
      <w:pPr/>
      <w:r>
        <w:rPr>
          <w:rFonts w:ascii="Helvetica Neue" w:hAnsi="Helvetica Neue" w:cs="Helvetica Neue"/>
          <w:sz w:val="28"/>
          <w:sz-cs w:val="28"/>
          <w:spacing w:val="0"/>
          <w:color w:val="E4E7F0"/>
        </w:rPr>
        <w:t xml:space="preserve">$0.19M</w:t>
      </w:r>
    </w:p>
    <w:p>
      <w:pPr/>
      <w:r>
        <w:rPr>
          <w:rFonts w:ascii="Helvetica Neue" w:hAnsi="Helvetica Neue" w:cs="Helvetica Neue"/>
          <w:sz w:val="28"/>
          <w:sz-cs w:val="28"/>
          <w:spacing w:val="0"/>
          <w:color w:val="E4E7F0"/>
        </w:rPr>
        <w:t xml:space="preserve">$7.44M</w:t>
      </w:r>
    </w:p>
    <w:p>
      <w:pPr/>
      <w:r>
        <w:rPr>
          <w:rFonts w:ascii="Helvetica Neue" w:hAnsi="Helvetica Neue" w:cs="Helvetica Neue"/>
          <w:sz w:val="28"/>
          <w:sz-cs w:val="28"/>
          <w:spacing w:val="0"/>
          <w:color w:val="E4E7F0"/>
        </w:rPr>
        <w:t xml:space="preserve">83%</w:t>
      </w:r>
    </w:p>
    <w:p>
      <w:pPr/>
      <w:r>
        <w:rPr>
          <w:rFonts w:ascii="Helvetica Neue" w:hAnsi="Helvetica Neue" w:cs="Helvetica Neue"/>
          <w:sz w:val="28"/>
          <w:sz-cs w:val="28"/>
          <w:spacing w:val="0"/>
          <w:color w:val="E4E7F0"/>
        </w:rPr>
        <w:t xml:space="preserve">New York, 156 William Street</w:t>
      </w:r>
    </w:p>
    <w:p>
      <w:pPr/>
      <w:r>
        <w:rPr>
          <w:rFonts w:ascii="Helvetica Neue" w:hAnsi="Helvetica Neue" w:cs="Helvetica Neue"/>
          <w:sz w:val="28"/>
          <w:sz-cs w:val="28"/>
          <w:spacing w:val="0"/>
          <w:color w:val="E4E7F0"/>
        </w:rPr>
        <w:t xml:space="preserve">30</w:t>
      </w:r>
    </w:p>
    <w:p>
      <w:pPr/>
      <w:r>
        <w:rPr>
          <w:rFonts w:ascii="Helvetica Neue" w:hAnsi="Helvetica Neue" w:cs="Helvetica Neue"/>
          <w:sz w:val="28"/>
          <w:sz-cs w:val="28"/>
          <w:spacing w:val="0"/>
          <w:color w:val="E4E7F0"/>
        </w:rPr>
        <w:t xml:space="preserve">120</w:t>
      </w:r>
    </w:p>
    <w:p>
      <w:pPr/>
      <w:r>
        <w:rPr>
          <w:rFonts w:ascii="Helvetica Neue" w:hAnsi="Helvetica Neue" w:cs="Helvetica Neue"/>
          <w:sz w:val="28"/>
          <w:sz-cs w:val="28"/>
          <w:spacing w:val="0"/>
          <w:color w:val="E4E7F0"/>
        </w:rPr>
        <w:t xml:space="preserve">3</w:t>
      </w:r>
    </w:p>
    <w:p>
      <w:pPr/>
      <w:r>
        <w:rPr>
          <w:rFonts w:ascii="Helvetica Neue" w:hAnsi="Helvetica Neue" w:cs="Helvetica Neue"/>
          <w:sz w:val="28"/>
          <w:sz-cs w:val="28"/>
          <w:spacing w:val="0"/>
          <w:color w:val="E4E7F0"/>
        </w:rPr>
        <w:t xml:space="preserve">$2.70M</w:t>
      </w:r>
    </w:p>
    <w:p>
      <w:pPr/>
      <w:r>
        <w:rPr>
          <w:rFonts w:ascii="Helvetica Neue" w:hAnsi="Helvetica Neue" w:cs="Helvetica Neue"/>
          <w:sz w:val="28"/>
          <w:sz-cs w:val="28"/>
          <w:spacing w:val="0"/>
          <w:color w:val="E4E7F0"/>
        </w:rPr>
        <w:t xml:space="preserve">$0.26M</w:t>
      </w:r>
    </w:p>
    <w:p>
      <w:pPr/>
      <w:r>
        <w:rPr>
          <w:rFonts w:ascii="Helvetica Neue" w:hAnsi="Helvetica Neue" w:cs="Helvetica Neue"/>
          <w:sz w:val="28"/>
          <w:sz-cs w:val="28"/>
          <w:spacing w:val="0"/>
          <w:color w:val="E4E7F0"/>
        </w:rPr>
        <w:t xml:space="preserve">$0.15M</w:t>
      </w:r>
    </w:p>
    <w:p>
      <w:pPr/>
      <w:r>
        <w:rPr>
          <w:rFonts w:ascii="Helvetica Neue" w:hAnsi="Helvetica Neue" w:cs="Helvetica Neue"/>
          <w:sz w:val="28"/>
          <w:sz-cs w:val="28"/>
          <w:spacing w:val="0"/>
          <w:color w:val="E4E7F0"/>
        </w:rPr>
        <w:t xml:space="preserve">$0.14M</w:t>
      </w:r>
    </w:p>
    <w:p>
      <w:pPr/>
      <w:r>
        <w:rPr>
          <w:rFonts w:ascii="Helvetica Neue" w:hAnsi="Helvetica Neue" w:cs="Helvetica Neue"/>
          <w:sz w:val="28"/>
          <w:sz-cs w:val="28"/>
          <w:spacing w:val="0"/>
          <w:color w:val="E4E7F0"/>
        </w:rPr>
        <w:t xml:space="preserve">$2.15M</w:t>
      </w:r>
    </w:p>
    <w:p>
      <w:pPr/>
      <w:r>
        <w:rPr>
          <w:rFonts w:ascii="Helvetica Neue" w:hAnsi="Helvetica Neue" w:cs="Helvetica Neue"/>
          <w:sz w:val="28"/>
          <w:sz-cs w:val="28"/>
          <w:spacing w:val="0"/>
          <w:color w:val="E4E7F0"/>
        </w:rPr>
        <w:t xml:space="preserve">80%</w:t>
      </w:r>
    </w:p>
    <w:p>
      <w:pPr/>
      <w:r>
        <w:rPr>
          <w:rFonts w:ascii="Helvetica Neue" w:hAnsi="Helvetica Neue" w:cs="Helvetica Neue"/>
          <w:sz w:val="28"/>
          <w:sz-cs w:val="28"/>
          <w:spacing w:val="0"/>
          <w:color w:val="E4E7F0"/>
        </w:rPr>
        <w:t xml:space="preserve">Greenwich (Armonk)</w:t>
      </w:r>
    </w:p>
    <w:p>
      <w:pPr/>
      <w:r>
        <w:rPr>
          <w:rFonts w:ascii="Helvetica Neue" w:hAnsi="Helvetica Neue" w:cs="Helvetica Neue"/>
          <w:sz w:val="28"/>
          <w:sz-cs w:val="28"/>
          <w:spacing w:val="0"/>
          <w:color w:val="E4E7F0"/>
        </w:rPr>
        <w:t xml:space="preserve">80</w:t>
      </w:r>
    </w:p>
    <w:p>
      <w:pPr/>
      <w:r>
        <w:rPr>
          <w:rFonts w:ascii="Helvetica Neue" w:hAnsi="Helvetica Neue" w:cs="Helvetica Neue"/>
          <w:sz w:val="28"/>
          <w:sz-cs w:val="28"/>
          <w:spacing w:val="0"/>
          <w:color w:val="E4E7F0"/>
        </w:rPr>
        <w:t xml:space="preserve">320</w:t>
      </w:r>
    </w:p>
    <w:p>
      <w:pPr/>
      <w:r>
        <w:rPr>
          <w:rFonts w:ascii="Helvetica Neue" w:hAnsi="Helvetica Neue" w:cs="Helvetica Neue"/>
          <w:sz w:val="28"/>
          <w:sz-cs w:val="28"/>
          <w:spacing w:val="0"/>
          <w:color w:val="E4E7F0"/>
        </w:rPr>
        <w:t xml:space="preserve">8</w:t>
      </w:r>
    </w:p>
    <w:p>
      <w:pPr/>
      <w:r>
        <w:rPr>
          <w:rFonts w:ascii="Helvetica Neue" w:hAnsi="Helvetica Neue" w:cs="Helvetica Neue"/>
          <w:sz w:val="28"/>
          <w:sz-cs w:val="28"/>
          <w:spacing w:val="0"/>
          <w:color w:val="E4E7F0"/>
        </w:rPr>
        <w:t xml:space="preserve">$7.20M</w:t>
      </w:r>
    </w:p>
    <w:p>
      <w:pPr/>
      <w:r>
        <w:rPr>
          <w:rFonts w:ascii="Helvetica Neue" w:hAnsi="Helvetica Neue" w:cs="Helvetica Neue"/>
          <w:sz w:val="28"/>
          <w:sz-cs w:val="28"/>
          <w:spacing w:val="0"/>
          <w:color w:val="E4E7F0"/>
        </w:rPr>
        <w:t xml:space="preserve">$0.70M</w:t>
      </w:r>
    </w:p>
    <w:p>
      <w:pPr/>
      <w:r>
        <w:rPr>
          <w:rFonts w:ascii="Helvetica Neue" w:hAnsi="Helvetica Neue" w:cs="Helvetica Neue"/>
          <w:sz w:val="28"/>
          <w:sz-cs w:val="28"/>
          <w:spacing w:val="0"/>
          <w:color w:val="E4E7F0"/>
        </w:rPr>
        <w:t xml:space="preserve">$0.40M</w:t>
      </w:r>
    </w:p>
    <w:p>
      <w:pPr/>
      <w:r>
        <w:rPr>
          <w:rFonts w:ascii="Helvetica Neue" w:hAnsi="Helvetica Neue" w:cs="Helvetica Neue"/>
          <w:sz w:val="28"/>
          <w:sz-cs w:val="28"/>
          <w:spacing w:val="0"/>
          <w:color w:val="E4E7F0"/>
        </w:rPr>
        <w:t xml:space="preserve">$0.19M</w:t>
      </w:r>
    </w:p>
    <w:p>
      <w:pPr/>
      <w:r>
        <w:rPr>
          <w:rFonts w:ascii="Helvetica Neue" w:hAnsi="Helvetica Neue" w:cs="Helvetica Neue"/>
          <w:sz w:val="28"/>
          <w:sz-cs w:val="28"/>
          <w:spacing w:val="0"/>
          <w:color w:val="E4E7F0"/>
        </w:rPr>
        <w:t xml:space="preserve">$5.92M</w:t>
      </w:r>
    </w:p>
    <w:p>
      <w:pPr/>
      <w:r>
        <w:rPr>
          <w:rFonts w:ascii="Helvetica Neue" w:hAnsi="Helvetica Neue" w:cs="Helvetica Neue"/>
          <w:sz w:val="28"/>
          <w:sz-cs w:val="28"/>
          <w:spacing w:val="0"/>
          <w:color w:val="E4E7F0"/>
        </w:rPr>
        <w:t xml:space="preserve">82%</w:t>
      </w:r>
    </w:p>
    <w:p>
      <w:pPr/>
      <w:r>
        <w:rPr>
          <w:rFonts w:ascii="Helvetica Neue" w:hAnsi="Helvetica Neue" w:cs="Helvetica Neue"/>
          <w:sz w:val="28"/>
          <w:sz-cs w:val="28"/>
          <w:spacing w:val="0"/>
          <w:color w:val="E4E7F0"/>
        </w:rPr>
        <w:t xml:space="preserve">Boston A</w:t>
      </w:r>
    </w:p>
    <w:p>
      <w:pPr/>
      <w:r>
        <w:rPr>
          <w:rFonts w:ascii="Helvetica Neue" w:hAnsi="Helvetica Neue" w:cs="Helvetica Neue"/>
          <w:sz w:val="28"/>
          <w:sz-cs w:val="28"/>
          <w:spacing w:val="0"/>
          <w:color w:val="E4E7F0"/>
        </w:rPr>
        <w:t xml:space="preserve">40</w:t>
      </w:r>
    </w:p>
    <w:p>
      <w:pPr/>
      <w:r>
        <w:rPr>
          <w:rFonts w:ascii="Helvetica Neue" w:hAnsi="Helvetica Neue" w:cs="Helvetica Neue"/>
          <w:sz w:val="28"/>
          <w:sz-cs w:val="28"/>
          <w:spacing w:val="0"/>
          <w:color w:val="E4E7F0"/>
        </w:rPr>
        <w:t xml:space="preserve">160</w:t>
      </w:r>
    </w:p>
    <w:p>
      <w:pPr/>
      <w:r>
        <w:rPr>
          <w:rFonts w:ascii="Helvetica Neue" w:hAnsi="Helvetica Neue" w:cs="Helvetica Neue"/>
          <w:sz w:val="28"/>
          <w:sz-cs w:val="28"/>
          <w:spacing w:val="0"/>
          <w:color w:val="E4E7F0"/>
        </w:rPr>
        <w:t xml:space="preserve">4</w:t>
      </w:r>
    </w:p>
    <w:p>
      <w:pPr/>
      <w:r>
        <w:rPr>
          <w:rFonts w:ascii="Helvetica Neue" w:hAnsi="Helvetica Neue" w:cs="Helvetica Neue"/>
          <w:sz w:val="28"/>
          <w:sz-cs w:val="28"/>
          <w:spacing w:val="0"/>
          <w:color w:val="E4E7F0"/>
        </w:rPr>
        <w:t xml:space="preserve">$3.60M</w:t>
      </w:r>
    </w:p>
    <w:p>
      <w:pPr/>
      <w:r>
        <w:rPr>
          <w:rFonts w:ascii="Helvetica Neue" w:hAnsi="Helvetica Neue" w:cs="Helvetica Neue"/>
          <w:sz w:val="28"/>
          <w:sz-cs w:val="28"/>
          <w:spacing w:val="0"/>
          <w:color w:val="E4E7F0"/>
        </w:rPr>
        <w:t xml:space="preserve">$0.35M</w:t>
      </w:r>
    </w:p>
    <w:p>
      <w:pPr/>
      <w:r>
        <w:rPr>
          <w:rFonts w:ascii="Helvetica Neue" w:hAnsi="Helvetica Neue" w:cs="Helvetica Neue"/>
          <w:sz w:val="28"/>
          <w:sz-cs w:val="28"/>
          <w:spacing w:val="0"/>
          <w:color w:val="E4E7F0"/>
        </w:rPr>
        <w:t xml:space="preserve">$0.20M</w:t>
      </w:r>
    </w:p>
    <w:p>
      <w:pPr/>
      <w:r>
        <w:rPr>
          <w:rFonts w:ascii="Helvetica Neue" w:hAnsi="Helvetica Neue" w:cs="Helvetica Neue"/>
          <w:sz w:val="28"/>
          <w:sz-cs w:val="28"/>
          <w:spacing w:val="0"/>
          <w:color w:val="E4E7F0"/>
        </w:rPr>
        <w:t xml:space="preserve">$0.19M</w:t>
      </w:r>
    </w:p>
    <w:p>
      <w:pPr/>
      <w:r>
        <w:rPr>
          <w:rFonts w:ascii="Helvetica Neue" w:hAnsi="Helvetica Neue" w:cs="Helvetica Neue"/>
          <w:sz w:val="28"/>
          <w:sz-cs w:val="28"/>
          <w:spacing w:val="0"/>
          <w:color w:val="E4E7F0"/>
        </w:rPr>
        <w:t xml:space="preserve">$2.86M</w:t>
      </w:r>
    </w:p>
    <w:p>
      <w:pPr/>
      <w:r>
        <w:rPr>
          <w:rFonts w:ascii="Helvetica Neue" w:hAnsi="Helvetica Neue" w:cs="Helvetica Neue"/>
          <w:sz w:val="28"/>
          <w:sz-cs w:val="28"/>
          <w:spacing w:val="0"/>
          <w:color w:val="E4E7F0"/>
        </w:rPr>
        <w:t xml:space="preserve">80%</w:t>
      </w:r>
    </w:p>
    <w:p>
      <w:pPr/>
      <w:r>
        <w:rPr>
          <w:rFonts w:ascii="Helvetica Neue" w:hAnsi="Helvetica Neue" w:cs="Helvetica Neue"/>
          <w:sz w:val="28"/>
          <w:sz-cs w:val="28"/>
          <w:spacing w:val="0"/>
          <w:color w:val="E4E7F0"/>
        </w:rPr>
        <w:t xml:space="preserve">Boston B</w:t>
      </w:r>
    </w:p>
    <w:p>
      <w:pPr/>
      <w:r>
        <w:rPr>
          <w:rFonts w:ascii="Helvetica Neue" w:hAnsi="Helvetica Neue" w:cs="Helvetica Neue"/>
          <w:sz w:val="28"/>
          <w:sz-cs w:val="28"/>
          <w:spacing w:val="0"/>
          <w:color w:val="E4E7F0"/>
        </w:rPr>
        <w:t xml:space="preserve">100</w:t>
      </w:r>
    </w:p>
    <w:p>
      <w:pPr/>
      <w:r>
        <w:rPr>
          <w:rFonts w:ascii="Helvetica Neue" w:hAnsi="Helvetica Neue" w:cs="Helvetica Neue"/>
          <w:sz w:val="28"/>
          <w:sz-cs w:val="28"/>
          <w:spacing w:val="0"/>
          <w:color w:val="E4E7F0"/>
        </w:rPr>
        <w:t xml:space="preserve">400</w:t>
      </w:r>
    </w:p>
    <w:p>
      <w:pPr/>
      <w:r>
        <w:rPr>
          <w:rFonts w:ascii="Helvetica Neue" w:hAnsi="Helvetica Neue" w:cs="Helvetica Neue"/>
          <w:sz w:val="28"/>
          <w:sz-cs w:val="28"/>
          <w:spacing w:val="0"/>
          <w:color w:val="E4E7F0"/>
        </w:rPr>
        <w:t xml:space="preserve">10</w:t>
      </w:r>
    </w:p>
    <w:p>
      <w:pPr/>
      <w:r>
        <w:rPr>
          <w:rFonts w:ascii="Helvetica Neue" w:hAnsi="Helvetica Neue" w:cs="Helvetica Neue"/>
          <w:sz w:val="28"/>
          <w:sz-cs w:val="28"/>
          <w:spacing w:val="0"/>
          <w:color w:val="E4E7F0"/>
        </w:rPr>
        <w:t xml:space="preserve">$9.00M</w:t>
      </w:r>
    </w:p>
    <w:p>
      <w:pPr/>
      <w:r>
        <w:rPr>
          <w:rFonts w:ascii="Helvetica Neue" w:hAnsi="Helvetica Neue" w:cs="Helvetica Neue"/>
          <w:sz w:val="28"/>
          <w:sz-cs w:val="28"/>
          <w:spacing w:val="0"/>
          <w:color w:val="E4E7F0"/>
        </w:rPr>
        <w:t xml:space="preserve">$0.87M</w:t>
      </w:r>
    </w:p>
    <w:p>
      <w:pPr/>
      <w:r>
        <w:rPr>
          <w:rFonts w:ascii="Helvetica Neue" w:hAnsi="Helvetica Neue" w:cs="Helvetica Neue"/>
          <w:sz w:val="28"/>
          <w:sz-cs w:val="28"/>
          <w:spacing w:val="0"/>
          <w:color w:val="E4E7F0"/>
        </w:rPr>
        <w:t xml:space="preserve">$0.50M</w:t>
      </w:r>
    </w:p>
    <w:p>
      <w:pPr/>
      <w:r>
        <w:rPr>
          <w:rFonts w:ascii="Helvetica Neue" w:hAnsi="Helvetica Neue" w:cs="Helvetica Neue"/>
          <w:sz w:val="28"/>
          <w:sz-cs w:val="28"/>
          <w:spacing w:val="0"/>
          <w:color w:val="E4E7F0"/>
        </w:rPr>
        <w:t xml:space="preserve">$0.19M</w:t>
      </w:r>
    </w:p>
    <w:p>
      <w:pPr/>
      <w:r>
        <w:rPr>
          <w:rFonts w:ascii="Helvetica Neue" w:hAnsi="Helvetica Neue" w:cs="Helvetica Neue"/>
          <w:sz w:val="28"/>
          <w:sz-cs w:val="28"/>
          <w:spacing w:val="0"/>
          <w:color w:val="E4E7F0"/>
        </w:rPr>
        <w:t xml:space="preserve">$7.44M</w:t>
      </w:r>
    </w:p>
    <w:p>
      <w:pPr/>
      <w:r>
        <w:rPr>
          <w:rFonts w:ascii="Helvetica Neue" w:hAnsi="Helvetica Neue" w:cs="Helvetica Neue"/>
          <w:sz w:val="28"/>
          <w:sz-cs w:val="28"/>
          <w:spacing w:val="0"/>
          <w:color w:val="E4E7F0"/>
        </w:rPr>
        <w:t xml:space="preserve">83%</w:t>
      </w:r>
    </w:p>
    <w:p>
      <w:pPr/>
      <w:r>
        <w:rPr>
          <w:rFonts w:ascii="Helvetica Neue" w:hAnsi="Helvetica Neue" w:cs="Helvetica Neue"/>
          <w:sz w:val="28"/>
          <w:sz-cs w:val="28"/>
          <w:spacing w:val="0"/>
          <w:color w:val="E4E7F0"/>
        </w:rPr>
        <w:t xml:space="preserve">Chicago, at launch</w:t>
      </w:r>
    </w:p>
    <w:p>
      <w:pPr/>
      <w:r>
        <w:rPr>
          <w:rFonts w:ascii="Helvetica Neue" w:hAnsi="Helvetica Neue" w:cs="Helvetica Neue"/>
          <w:sz w:val="28"/>
          <w:sz-cs w:val="28"/>
          <w:spacing w:val="0"/>
          <w:color w:val="E4E7F0"/>
        </w:rPr>
        <w:t xml:space="preserve">94</w:t>
      </w:r>
    </w:p>
    <w:p>
      <w:pPr/>
      <w:r>
        <w:rPr>
          <w:rFonts w:ascii="Helvetica Neue" w:hAnsi="Helvetica Neue" w:cs="Helvetica Neue"/>
          <w:sz w:val="28"/>
          <w:sz-cs w:val="28"/>
          <w:spacing w:val="0"/>
          <w:color w:val="E4E7F0"/>
        </w:rPr>
        <w:t xml:space="preserve">376</w:t>
      </w:r>
    </w:p>
    <w:p>
      <w:pPr/>
      <w:r>
        <w:rPr>
          <w:rFonts w:ascii="Helvetica Neue" w:hAnsi="Helvetica Neue" w:cs="Helvetica Neue"/>
          <w:sz w:val="28"/>
          <w:sz-cs w:val="28"/>
          <w:spacing w:val="0"/>
          <w:color w:val="E4E7F0"/>
        </w:rPr>
        <w:t xml:space="preserve">10</w:t>
      </w:r>
    </w:p>
    <w:p>
      <w:pPr/>
      <w:r>
        <w:rPr>
          <w:rFonts w:ascii="Helvetica Neue" w:hAnsi="Helvetica Neue" w:cs="Helvetica Neue"/>
          <w:sz w:val="28"/>
          <w:sz-cs w:val="28"/>
          <w:spacing w:val="0"/>
          <w:color w:val="E4E7F0"/>
        </w:rPr>
        <w:t xml:space="preserve">$8.46M</w:t>
      </w:r>
    </w:p>
    <w:p>
      <w:pPr/>
      <w:r>
        <w:rPr>
          <w:rFonts w:ascii="Helvetica Neue" w:hAnsi="Helvetica Neue" w:cs="Helvetica Neue"/>
          <w:sz w:val="28"/>
          <w:sz-cs w:val="28"/>
          <w:spacing w:val="0"/>
          <w:color w:val="E4E7F0"/>
        </w:rPr>
        <w:t xml:space="preserve">$0.82M</w:t>
      </w:r>
    </w:p>
    <w:p>
      <w:pPr/>
      <w:r>
        <w:rPr>
          <w:rFonts w:ascii="Helvetica Neue" w:hAnsi="Helvetica Neue" w:cs="Helvetica Neue"/>
          <w:sz w:val="28"/>
          <w:sz-cs w:val="28"/>
          <w:spacing w:val="0"/>
          <w:color w:val="E4E7F0"/>
        </w:rPr>
        <w:t xml:space="preserve">$0.50M</w:t>
      </w:r>
    </w:p>
    <w:p>
      <w:pPr/>
      <w:r>
        <w:rPr>
          <w:rFonts w:ascii="Helvetica Neue" w:hAnsi="Helvetica Neue" w:cs="Helvetica Neue"/>
          <w:sz w:val="28"/>
          <w:sz-cs w:val="28"/>
          <w:spacing w:val="0"/>
          <w:color w:val="E4E7F0"/>
        </w:rPr>
        <w:t xml:space="preserve">$0.19M</w:t>
      </w:r>
    </w:p>
    <w:p>
      <w:pPr/>
      <w:r>
        <w:rPr>
          <w:rFonts w:ascii="Helvetica Neue" w:hAnsi="Helvetica Neue" w:cs="Helvetica Neue"/>
          <w:sz w:val="28"/>
          <w:sz-cs w:val="28"/>
          <w:spacing w:val="0"/>
          <w:color w:val="E4E7F0"/>
        </w:rPr>
        <w:t xml:space="preserve">$6.95M</w:t>
      </w:r>
    </w:p>
    <w:p>
      <w:pPr/>
      <w:r>
        <w:rPr>
          <w:rFonts w:ascii="Helvetica Neue" w:hAnsi="Helvetica Neue" w:cs="Helvetica Neue"/>
          <w:sz w:val="28"/>
          <w:sz-cs w:val="28"/>
          <w:spacing w:val="0"/>
          <w:color w:val="E4E7F0"/>
        </w:rPr>
        <w:t xml:space="preserve">82%</w:t>
      </w:r>
    </w:p>
    <w:p>
      <w:pPr/>
      <w:r>
        <w:rPr>
          <w:rFonts w:ascii=".SF NS" w:hAnsi=".SF NS" w:cs=".SF NS"/>
          <w:sz w:val="28"/>
          <w:sz-cs w:val="28"/>
          <w:b/>
          <w:spacing w:val="0"/>
          <w:color w:val="E4E7F0"/>
        </w:rPr>
        <w:t xml:space="preserve">Launch total, Session 2</w:t>
      </w:r>
    </w:p>
    <w:p>
      <w:pPr/>
      <w:r>
        <w:rPr>
          <w:rFonts w:ascii=".SF NS" w:hAnsi=".SF NS" w:cs=".SF NS"/>
          <w:sz w:val="28"/>
          <w:sz-cs w:val="28"/>
          <w:b/>
          <w:spacing w:val="0"/>
          <w:color w:val="E4E7F0"/>
        </w:rPr>
        <w:t xml:space="preserve">444</w:t>
      </w:r>
    </w:p>
    <w:p>
      <w:pPr/>
      <w:r>
        <w:rPr>
          <w:rFonts w:ascii=".SF NS" w:hAnsi=".SF NS" w:cs=".SF NS"/>
          <w:sz w:val="28"/>
          <w:sz-cs w:val="28"/>
          <w:b/>
          <w:spacing w:val="0"/>
          <w:color w:val="E4E7F0"/>
        </w:rPr>
        <w:t xml:space="preserve">1,776</w:t>
      </w:r>
    </w:p>
    <w:p>
      <w:pPr/>
      <w:r>
        <w:rPr>
          <w:rFonts w:ascii=".SF NS" w:hAnsi=".SF NS" w:cs=".SF NS"/>
          <w:sz w:val="28"/>
          <w:sz-cs w:val="28"/>
          <w:b/>
          <w:spacing w:val="0"/>
          <w:color w:val="E4E7F0"/>
        </w:rPr>
        <w:t xml:space="preserve">45</w:t>
      </w:r>
    </w:p>
    <w:p>
      <w:pPr/>
      <w:r>
        <w:rPr>
          <w:rFonts w:ascii=".SF NS" w:hAnsi=".SF NS" w:cs=".SF NS"/>
          <w:sz w:val="28"/>
          <w:sz-cs w:val="28"/>
          <w:b/>
          <w:spacing w:val="0"/>
          <w:color w:val="E4E7F0"/>
        </w:rPr>
        <w:t xml:space="preserve">$39.96M</w:t>
      </w:r>
    </w:p>
    <w:p>
      <w:pPr/>
      <w:r>
        <w:rPr>
          <w:rFonts w:ascii=".SF NS" w:hAnsi=".SF NS" w:cs=".SF NS"/>
          <w:sz w:val="28"/>
          <w:sz-cs w:val="28"/>
          <w:b/>
          <w:spacing w:val="0"/>
          <w:color w:val="E4E7F0"/>
        </w:rPr>
        <w:t xml:space="preserve">$3.86M</w:t>
      </w:r>
    </w:p>
    <w:p>
      <w:pPr/>
      <w:r>
        <w:rPr>
          <w:rFonts w:ascii=".SF NS" w:hAnsi=".SF NS" w:cs=".SF NS"/>
          <w:sz w:val="28"/>
          <w:sz-cs w:val="28"/>
          <w:b/>
          <w:spacing w:val="0"/>
          <w:color w:val="E4E7F0"/>
        </w:rPr>
        <w:t xml:space="preserve">$2.25M</w:t>
      </w:r>
    </w:p>
    <w:p>
      <w:pPr/>
      <w:r>
        <w:rPr>
          <w:rFonts w:ascii=".SF NS" w:hAnsi=".SF NS" w:cs=".SF NS"/>
          <w:sz w:val="28"/>
          <w:sz-cs w:val="28"/>
          <w:b/>
          <w:spacing w:val="0"/>
          <w:color w:val="E4E7F0"/>
        </w:rPr>
        <w:t xml:space="preserve">$1.08M</w:t>
      </w:r>
    </w:p>
    <w:p>
      <w:pPr/>
      <w:r>
        <w:rPr>
          <w:rFonts w:ascii=".SF NS" w:hAnsi=".SF NS" w:cs=".SF NS"/>
          <w:sz w:val="28"/>
          <w:sz-cs w:val="28"/>
          <w:b/>
          <w:spacing w:val="0"/>
          <w:color w:val="E4E7F0"/>
        </w:rPr>
        <w:t xml:space="preserve">$32.77M</w:t>
      </w:r>
    </w:p>
    <w:p>
      <w:pPr/>
      <w:r>
        <w:rPr>
          <w:rFonts w:ascii=".SF NS" w:hAnsi=".SF NS" w:cs=".SF NS"/>
          <w:sz w:val="28"/>
          <w:sz-cs w:val="28"/>
          <w:b/>
          <w:spacing w:val="0"/>
          <w:color w:val="E4E7F0"/>
        </w:rPr>
        <w:t xml:space="preserve">82%</w:t>
      </w:r>
    </w:p>
    <w:p>
      <w:pPr/>
      <w:r>
        <w:rPr>
          <w:rFonts w:ascii="Helvetica Neue" w:hAnsi="Helvetica Neue" w:cs="Helvetica Neue"/>
          <w:sz w:val="28"/>
          <w:sz-cs w:val="28"/>
          <w:spacing w:val="0"/>
          <w:color w:val="E4E7F0"/>
        </w:rPr>
        <w:t xml:space="preserve">Chicago, from January 2027</w:t>
      </w:r>
    </w:p>
    <w:p>
      <w:pPr/>
      <w:r>
        <w:rPr>
          <w:rFonts w:ascii="Helvetica Neue" w:hAnsi="Helvetica Neue" w:cs="Helvetica Neue"/>
          <w:sz w:val="28"/>
          <w:sz-cs w:val="28"/>
          <w:spacing w:val="0"/>
          <w:color w:val="E4E7F0"/>
        </w:rPr>
        <w:t xml:space="preserve">517</w:t>
      </w:r>
    </w:p>
    <w:p>
      <w:pPr/>
      <w:r>
        <w:rPr>
          <w:rFonts w:ascii="Helvetica Neue" w:hAnsi="Helvetica Neue" w:cs="Helvetica Neue"/>
          <w:sz w:val="28"/>
          <w:sz-cs w:val="28"/>
          <w:spacing w:val="0"/>
          <w:color w:val="E4E7F0"/>
        </w:rPr>
        <w:t xml:space="preserve">2,068</w:t>
      </w:r>
    </w:p>
    <w:p>
      <w:pPr/>
      <w:r>
        <w:rPr>
          <w:rFonts w:ascii="Helvetica Neue" w:hAnsi="Helvetica Neue" w:cs="Helvetica Neue"/>
          <w:sz w:val="28"/>
          <w:sz-cs w:val="28"/>
          <w:spacing w:val="0"/>
          <w:color w:val="E4E7F0"/>
        </w:rPr>
        <w:t xml:space="preserve">52</w:t>
      </w:r>
    </w:p>
    <w:p>
      <w:pPr/>
      <w:r>
        <w:rPr>
          <w:rFonts w:ascii="Helvetica Neue" w:hAnsi="Helvetica Neue" w:cs="Helvetica Neue"/>
          <w:sz w:val="28"/>
          <w:sz-cs w:val="28"/>
          <w:spacing w:val="0"/>
          <w:color w:val="E4E7F0"/>
        </w:rPr>
        <w:t xml:space="preserve">$46.53M</w:t>
      </w:r>
    </w:p>
    <w:p>
      <w:pPr/>
      <w:r>
        <w:rPr>
          <w:rFonts w:ascii="Helvetica Neue" w:hAnsi="Helvetica Neue" w:cs="Helvetica Neue"/>
          <w:sz w:val="28"/>
          <w:sz-cs w:val="28"/>
          <w:spacing w:val="0"/>
          <w:color w:val="E4E7F0"/>
        </w:rPr>
        <w:t xml:space="preserve">$4.50M</w:t>
      </w:r>
    </w:p>
    <w:p>
      <w:pPr/>
      <w:r>
        <w:rPr>
          <w:rFonts w:ascii="Helvetica Neue" w:hAnsi="Helvetica Neue" w:cs="Helvetica Neue"/>
          <w:sz w:val="28"/>
          <w:sz-cs w:val="28"/>
          <w:spacing w:val="0"/>
          <w:color w:val="E4E7F0"/>
        </w:rPr>
        <w:t xml:space="preserve">$2.60M</w:t>
      </w:r>
    </w:p>
    <w:p>
      <w:pPr/>
      <w:r>
        <w:rPr>
          <w:rFonts w:ascii="Helvetica Neue" w:hAnsi="Helvetica Neue" w:cs="Helvetica Neue"/>
          <w:sz w:val="28"/>
          <w:sz-cs w:val="28"/>
          <w:spacing w:val="0"/>
          <w:color w:val="E4E7F0"/>
        </w:rPr>
        <w:t xml:space="preserve">$0.19M</w:t>
      </w:r>
    </w:p>
    <w:p>
      <w:pPr/>
      <w:r>
        <w:rPr>
          <w:rFonts w:ascii="Helvetica Neue" w:hAnsi="Helvetica Neue" w:cs="Helvetica Neue"/>
          <w:sz w:val="28"/>
          <w:sz-cs w:val="28"/>
          <w:spacing w:val="0"/>
          <w:color w:val="E4E7F0"/>
        </w:rPr>
        <w:t xml:space="preserve">$39.24M</w:t>
      </w:r>
    </w:p>
    <w:p>
      <w:pPr/>
      <w:r>
        <w:rPr>
          <w:rFonts w:ascii="Helvetica Neue" w:hAnsi="Helvetica Neue" w:cs="Helvetica Neue"/>
          <w:sz w:val="28"/>
          <w:sz-cs w:val="28"/>
          <w:spacing w:val="0"/>
          <w:color w:val="E4E7F0"/>
        </w:rPr>
        <w:t xml:space="preserve">84%</w:t>
      </w:r>
    </w:p>
    <w:p>
      <w:pPr/>
      <w:r>
        <w:rPr>
          <w:rFonts w:ascii=".SF NS" w:hAnsi=".SF NS" w:cs=".SF NS"/>
          <w:sz w:val="28"/>
          <w:sz-cs w:val="28"/>
          <w:b/>
          <w:spacing w:val="0"/>
          <w:color w:val="E4E7F0"/>
        </w:rPr>
        <w:t xml:space="preserve">Expanded total, Session 3 onward</w:t>
      </w:r>
    </w:p>
    <w:p>
      <w:pPr/>
      <w:r>
        <w:rPr>
          <w:rFonts w:ascii=".SF NS" w:hAnsi=".SF NS" w:cs=".SF NS"/>
          <w:sz w:val="28"/>
          <w:sz-cs w:val="28"/>
          <w:b/>
          <w:spacing w:val="0"/>
          <w:color w:val="E4E7F0"/>
        </w:rPr>
        <w:t xml:space="preserve">867</w:t>
      </w:r>
    </w:p>
    <w:p>
      <w:pPr/>
      <w:r>
        <w:rPr>
          <w:rFonts w:ascii=".SF NS" w:hAnsi=".SF NS" w:cs=".SF NS"/>
          <w:sz w:val="28"/>
          <w:sz-cs w:val="28"/>
          <w:b/>
          <w:spacing w:val="0"/>
          <w:color w:val="E4E7F0"/>
        </w:rPr>
        <w:t xml:space="preserve">3,468</w:t>
      </w:r>
    </w:p>
    <w:p>
      <w:pPr/>
      <w:r>
        <w:rPr>
          <w:rFonts w:ascii=".SF NS" w:hAnsi=".SF NS" w:cs=".SF NS"/>
          <w:sz w:val="28"/>
          <w:sz-cs w:val="28"/>
          <w:b/>
          <w:spacing w:val="0"/>
          <w:color w:val="E4E7F0"/>
        </w:rPr>
        <w:t xml:space="preserve">87</w:t>
      </w:r>
    </w:p>
    <w:p>
      <w:pPr/>
      <w:r>
        <w:rPr>
          <w:rFonts w:ascii=".SF NS" w:hAnsi=".SF NS" w:cs=".SF NS"/>
          <w:sz w:val="28"/>
          <w:sz-cs w:val="28"/>
          <w:b/>
          <w:spacing w:val="0"/>
          <w:color w:val="E4E7F0"/>
        </w:rPr>
        <w:t xml:space="preserve">$78.03M</w:t>
      </w:r>
    </w:p>
    <w:p>
      <w:pPr/>
      <w:r>
        <w:rPr>
          <w:rFonts w:ascii=".SF NS" w:hAnsi=".SF NS" w:cs=".SF NS"/>
          <w:sz w:val="28"/>
          <w:sz-cs w:val="28"/>
          <w:b/>
          <w:spacing w:val="0"/>
          <w:color w:val="E4E7F0"/>
        </w:rPr>
        <w:t xml:space="preserve">$7.54M</w:t>
      </w:r>
    </w:p>
    <w:p>
      <w:pPr/>
      <w:r>
        <w:rPr>
          <w:rFonts w:ascii=".SF NS" w:hAnsi=".SF NS" w:cs=".SF NS"/>
          <w:sz w:val="28"/>
          <w:sz-cs w:val="28"/>
          <w:b/>
          <w:spacing w:val="0"/>
          <w:color w:val="E4E7F0"/>
        </w:rPr>
        <w:t xml:space="preserve">$4.35M</w:t>
      </w:r>
    </w:p>
    <w:p>
      <w:pPr/>
      <w:r>
        <w:rPr>
          <w:rFonts w:ascii=".SF NS" w:hAnsi=".SF NS" w:cs=".SF NS"/>
          <w:sz w:val="28"/>
          <w:sz-cs w:val="28"/>
          <w:b/>
          <w:spacing w:val="0"/>
          <w:color w:val="E4E7F0"/>
        </w:rPr>
        <w:t xml:space="preserve">$1.08M</w:t>
      </w:r>
    </w:p>
    <w:p>
      <w:pPr/>
      <w:r>
        <w:rPr>
          <w:rFonts w:ascii=".SF NS" w:hAnsi=".SF NS" w:cs=".SF NS"/>
          <w:sz w:val="28"/>
          <w:sz-cs w:val="28"/>
          <w:b/>
          <w:spacing w:val="0"/>
          <w:color w:val="E4E7F0"/>
        </w:rPr>
        <w:t xml:space="preserve">$65.06M</w:t>
      </w:r>
    </w:p>
    <w:p>
      <w:pPr/>
      <w:r>
        <w:rPr>
          <w:rFonts w:ascii=".SF NS" w:hAnsi=".SF NS" w:cs=".SF NS"/>
          <w:sz w:val="28"/>
          <w:sz-cs w:val="28"/>
          <w:b/>
          <w:spacing w:val="0"/>
          <w:color w:val="E4E7F0"/>
        </w:rPr>
        <w:t xml:space="preserve">83%</w:t>
      </w:r>
    </w:p>
    <w:p>
      <w:pPr>
        <w:spacing w:after="260"/>
      </w:pPr>
      <w:r>
        <w:rPr>
          <w:rFonts w:ascii="Helvetica Neue" w:hAnsi="Helvetica Neue" w:cs="Helvetica Neue"/>
          <w:sz w:val="24"/>
          <w:sz-cs w:val="24"/>
          <w:spacing w:val="0"/>
          <w:color w:val="E4E7F0"/>
        </w:rPr>
        <w:t xml:space="preserve">New York alone: 130 seats, 520 enrolled, $11.7M revenue, $9.6M site profit.</w:t>
      </w:r>
    </w:p>
    <w:p>
      <w:pPr>
        <w:spacing w:after="200"/>
      </w:pPr>
      <w:r>
        <w:rPr>
          <w:rFonts w:ascii="Georgia" w:hAnsi="Georgia" w:cs="Georgia"/>
          <w:sz w:val="48"/>
          <w:sz-cs w:val="48"/>
          <w:b/>
          <w:spacing w:val="0"/>
          <w:color w:val="E4E7F0"/>
        </w:rPr>
        <w:t xml:space="preserve">Pilot P&amp;L by session, plan case</w:t>
      </w:r>
    </w:p>
    <w:p>
      <w:pPr>
        <w:spacing w:after="260"/>
      </w:pPr>
      <w:r>
        <w:rPr>
          <w:rFonts w:ascii="Helvetica Neue" w:hAnsi="Helvetica Neue" w:cs="Helvetica Neue"/>
          <w:sz w:val="24"/>
          <w:sz-cs w:val="24"/>
          <w:spacing w:val="0"/>
          <w:color w:val="E4E7F0"/>
        </w:rPr>
        <w:t xml:space="preserve">The plan is the number the Head is held to: 60 percent fill at launch, 75 percent in Session 3, 90 percent in Session 4, full in Session 5. Guides are hired to sold seats, so guide cost moves with fill. Fixed cost does not. Central team is charged in full against the year.</w:t>
      </w:r>
    </w:p>
    <w:p>
      <w:pPr/>
      <w:r>
        <w:rPr>
          <w:rFonts w:ascii=".SF NS" w:hAnsi=".SF NS" w:cs=".SF NS"/>
          <w:sz w:val="25"/>
          <w:sz-cs w:val="25"/>
          <w:b/>
          <w:spacing w:val="0"/>
          <w:color w:val="9EA9BD"/>
        </w:rPr>
        <w:t xml:space="preserve">LINE</w:t>
      </w:r>
    </w:p>
    <w:p>
      <w:pPr/>
      <w:r>
        <w:rPr>
          <w:rFonts w:ascii=".SF NS" w:hAnsi=".SF NS" w:cs=".SF NS"/>
          <w:sz w:val="25"/>
          <w:sz-cs w:val="25"/>
          <w:b/>
          <w:spacing w:val="0"/>
          <w:color w:val="9EA9BD"/>
        </w:rPr>
        <w:t xml:space="preserve">SESSION 2</w:t>
      </w:r>
    </w:p>
    <w:p>
      <w:pPr/>
      <w:r>
        <w:rPr>
          <w:rFonts w:ascii=".SF NS" w:hAnsi=".SF NS" w:cs=".SF NS"/>
          <w:sz w:val="25"/>
          <w:sz-cs w:val="25"/>
          <w:b/>
          <w:spacing w:val="0"/>
          <w:color w:val="9EA9BD"/>
        </w:rPr>
        <w:t xml:space="preserve">SESSION 3</w:t>
      </w:r>
    </w:p>
    <w:p>
      <w:pPr/>
      <w:r>
        <w:rPr>
          <w:rFonts w:ascii=".SF NS" w:hAnsi=".SF NS" w:cs=".SF NS"/>
          <w:sz w:val="25"/>
          <w:sz-cs w:val="25"/>
          <w:b/>
          <w:spacing w:val="0"/>
          <w:color w:val="9EA9BD"/>
        </w:rPr>
        <w:t xml:space="preserve">SESSION 4</w:t>
      </w:r>
    </w:p>
    <w:p>
      <w:pPr/>
      <w:r>
        <w:rPr>
          <w:rFonts w:ascii=".SF NS" w:hAnsi=".SF NS" w:cs=".SF NS"/>
          <w:sz w:val="25"/>
          <w:sz-cs w:val="25"/>
          <w:b/>
          <w:spacing w:val="0"/>
          <w:color w:val="9EA9BD"/>
        </w:rPr>
        <w:t xml:space="preserve">SESSION 5</w:t>
      </w:r>
    </w:p>
    <w:p>
      <w:pPr/>
      <w:r>
        <w:rPr>
          <w:rFonts w:ascii=".SF NS" w:hAnsi=".SF NS" w:cs=".SF NS"/>
          <w:sz w:val="25"/>
          <w:sz-cs w:val="25"/>
          <w:b/>
          <w:spacing w:val="0"/>
          <w:color w:val="9EA9BD"/>
        </w:rPr>
        <w:t xml:space="preserve">YEAR 1</w:t>
      </w:r>
    </w:p>
    <w:p>
      <w:pPr/>
      <w:r>
        <w:rPr>
          <w:rFonts w:ascii="Helvetica Neue" w:hAnsi="Helvetica Neue" w:cs="Helvetica Neue"/>
          <w:sz w:val="28"/>
          <w:sz-cs w:val="28"/>
          <w:spacing w:val="0"/>
          <w:color w:val="E4E7F0"/>
        </w:rPr>
        <w:t xml:space="preserve">Fill</w:t>
      </w:r>
    </w:p>
    <w:p>
      <w:pPr/>
      <w:r>
        <w:rPr>
          <w:rFonts w:ascii="Helvetica Neue" w:hAnsi="Helvetica Neue" w:cs="Helvetica Neue"/>
          <w:sz w:val="28"/>
          <w:sz-cs w:val="28"/>
          <w:spacing w:val="0"/>
          <w:color w:val="E4E7F0"/>
        </w:rPr>
        <w:t xml:space="preserve">60%</w:t>
      </w:r>
    </w:p>
    <w:p>
      <w:pPr/>
      <w:r>
        <w:rPr>
          <w:rFonts w:ascii="Helvetica Neue" w:hAnsi="Helvetica Neue" w:cs="Helvetica Neue"/>
          <w:sz w:val="28"/>
          <w:sz-cs w:val="28"/>
          <w:spacing w:val="0"/>
          <w:color w:val="E4E7F0"/>
        </w:rPr>
        <w:t xml:space="preserve">75%</w:t>
      </w:r>
    </w:p>
    <w:p>
      <w:pPr/>
      <w:r>
        <w:rPr>
          <w:rFonts w:ascii="Helvetica Neue" w:hAnsi="Helvetica Neue" w:cs="Helvetica Neue"/>
          <w:sz w:val="28"/>
          <w:sz-cs w:val="28"/>
          <w:spacing w:val="0"/>
          <w:color w:val="E4E7F0"/>
        </w:rPr>
        <w:t xml:space="preserve">90%</w:t>
      </w:r>
    </w:p>
    <w:p>
      <w:pPr/>
      <w:r>
        <w:rPr>
          <w:rFonts w:ascii="Helvetica Neue" w:hAnsi="Helvetica Neue" w:cs="Helvetica Neue"/>
          <w:sz w:val="28"/>
          <w:sz-cs w:val="28"/>
          <w:spacing w:val="0"/>
          <w:color w:val="E4E7F0"/>
        </w:rPr>
        <w:t xml:space="preserve">100%</w:t>
      </w:r>
    </w:p>
    <w:p>
      <w:pPr/>
      <w:r>
        <w:rPr>
          <w:rFonts w:ascii="Helvetica Neue" w:hAnsi="Helvetica Neue" w:cs="Helvetica Neue"/>
          <w:sz w:val="28"/>
          <w:sz-cs w:val="28"/>
          <w:spacing w:val="0"/>
          <w:color w:val="E4E7F0"/>
        </w:rPr>
        <w:t xml:space="preserve"/>
      </w:r>
    </w:p>
    <w:p>
      <w:pPr/>
      <w:r>
        <w:rPr>
          <w:rFonts w:ascii="Helvetica Neue" w:hAnsi="Helvetica Neue" w:cs="Helvetica Neue"/>
          <w:sz w:val="28"/>
          <w:sz-cs w:val="28"/>
          <w:spacing w:val="0"/>
          <w:color w:val="E4E7F0"/>
        </w:rPr>
        <w:t xml:space="preserve">Enrolled</w:t>
      </w:r>
    </w:p>
    <w:p>
      <w:pPr/>
      <w:r>
        <w:rPr>
          <w:rFonts w:ascii="Helvetica Neue" w:hAnsi="Helvetica Neue" w:cs="Helvetica Neue"/>
          <w:sz w:val="28"/>
          <w:sz-cs w:val="28"/>
          <w:spacing w:val="0"/>
          <w:color w:val="E4E7F0"/>
        </w:rPr>
        <w:t xml:space="preserve">1,066</w:t>
      </w:r>
    </w:p>
    <w:p>
      <w:pPr/>
      <w:r>
        <w:rPr>
          <w:rFonts w:ascii="Helvetica Neue" w:hAnsi="Helvetica Neue" w:cs="Helvetica Neue"/>
          <w:sz w:val="28"/>
          <w:sz-cs w:val="28"/>
          <w:spacing w:val="0"/>
          <w:color w:val="E4E7F0"/>
        </w:rPr>
        <w:t xml:space="preserve">2,601</w:t>
      </w:r>
    </w:p>
    <w:p>
      <w:pPr/>
      <w:r>
        <w:rPr>
          <w:rFonts w:ascii="Helvetica Neue" w:hAnsi="Helvetica Neue" w:cs="Helvetica Neue"/>
          <w:sz w:val="28"/>
          <w:sz-cs w:val="28"/>
          <w:spacing w:val="0"/>
          <w:color w:val="E4E7F0"/>
        </w:rPr>
        <w:t xml:space="preserve">3,121</w:t>
      </w:r>
    </w:p>
    <w:p>
      <w:pPr/>
      <w:r>
        <w:rPr>
          <w:rFonts w:ascii="Helvetica Neue" w:hAnsi="Helvetica Neue" w:cs="Helvetica Neue"/>
          <w:sz w:val="28"/>
          <w:sz-cs w:val="28"/>
          <w:spacing w:val="0"/>
          <w:color w:val="E4E7F0"/>
        </w:rPr>
        <w:t xml:space="preserve">3,468</w:t>
      </w:r>
    </w:p>
    <w:p>
      <w:pPr/>
      <w:r>
        <w:rPr>
          <w:rFonts w:ascii="Helvetica Neue" w:hAnsi="Helvetica Neue" w:cs="Helvetica Neue"/>
          <w:sz w:val="28"/>
          <w:sz-cs w:val="28"/>
          <w:spacing w:val="0"/>
          <w:color w:val="E4E7F0"/>
        </w:rPr>
        <w:t xml:space="preserve"/>
      </w:r>
    </w:p>
    <w:p>
      <w:pPr/>
      <w:r>
        <w:rPr>
          <w:rFonts w:ascii="Helvetica Neue" w:hAnsi="Helvetica Neue" w:cs="Helvetica Neue"/>
          <w:sz w:val="28"/>
          <w:sz-cs w:val="28"/>
          <w:spacing w:val="0"/>
          <w:color w:val="E4E7F0"/>
        </w:rPr>
        <w:t xml:space="preserve">Revenue</w:t>
      </w:r>
    </w:p>
    <w:p>
      <w:pPr/>
      <w:r>
        <w:rPr>
          <w:rFonts w:ascii="Helvetica Neue" w:hAnsi="Helvetica Neue" w:cs="Helvetica Neue"/>
          <w:sz w:val="28"/>
          <w:sz-cs w:val="28"/>
          <w:spacing w:val="0"/>
          <w:color w:val="E4E7F0"/>
        </w:rPr>
        <w:t xml:space="preserve">$4.80M</w:t>
      </w:r>
    </w:p>
    <w:p>
      <w:pPr/>
      <w:r>
        <w:rPr>
          <w:rFonts w:ascii="Helvetica Neue" w:hAnsi="Helvetica Neue" w:cs="Helvetica Neue"/>
          <w:sz w:val="28"/>
          <w:sz-cs w:val="28"/>
          <w:spacing w:val="0"/>
          <w:color w:val="E4E7F0"/>
        </w:rPr>
        <w:t xml:space="preserve">$11.70M</w:t>
      </w:r>
    </w:p>
    <w:p>
      <w:pPr/>
      <w:r>
        <w:rPr>
          <w:rFonts w:ascii="Helvetica Neue" w:hAnsi="Helvetica Neue" w:cs="Helvetica Neue"/>
          <w:sz w:val="28"/>
          <w:sz-cs w:val="28"/>
          <w:spacing w:val="0"/>
          <w:color w:val="E4E7F0"/>
        </w:rPr>
        <w:t xml:space="preserve">$14.05M</w:t>
      </w:r>
    </w:p>
    <w:p>
      <w:pPr/>
      <w:r>
        <w:rPr>
          <w:rFonts w:ascii="Helvetica Neue" w:hAnsi="Helvetica Neue" w:cs="Helvetica Neue"/>
          <w:sz w:val="28"/>
          <w:sz-cs w:val="28"/>
          <w:spacing w:val="0"/>
          <w:color w:val="E4E7F0"/>
        </w:rPr>
        <w:t xml:space="preserve">$15.61M</w:t>
      </w:r>
    </w:p>
    <w:p>
      <w:pPr/>
      <w:r>
        <w:rPr>
          <w:rFonts w:ascii="Helvetica Neue" w:hAnsi="Helvetica Neue" w:cs="Helvetica Neue"/>
          <w:sz w:val="28"/>
          <w:sz-cs w:val="28"/>
          <w:spacing w:val="0"/>
          <w:color w:val="E4E7F0"/>
        </w:rPr>
        <w:t xml:space="preserve">$46.15M</w:t>
      </w:r>
    </w:p>
    <w:p>
      <w:pPr/>
      <w:r>
        <w:rPr>
          <w:rFonts w:ascii="Helvetica Neue" w:hAnsi="Helvetica Neue" w:cs="Helvetica Neue"/>
          <w:sz w:val="28"/>
          <w:sz-cs w:val="28"/>
          <w:spacing w:val="0"/>
          <w:color w:val="E4E7F0"/>
        </w:rPr>
        <w:t xml:space="preserve">Variable cost (Timeback, motivation, supplies, snacks, showcase, processing, marketing)</w:t>
      </w:r>
    </w:p>
    <w:p>
      <w:pPr/>
      <w:r>
        <w:rPr>
          <w:rFonts w:ascii="Helvetica Neue" w:hAnsi="Helvetica Neue" w:cs="Helvetica Neue"/>
          <w:sz w:val="28"/>
          <w:sz-cs w:val="28"/>
          <w:spacing w:val="0"/>
          <w:color w:val="E4E7F0"/>
        </w:rPr>
        <w:t xml:space="preserve">$0.46M</w:t>
      </w:r>
    </w:p>
    <w:p>
      <w:pPr/>
      <w:r>
        <w:rPr>
          <w:rFonts w:ascii="Helvetica Neue" w:hAnsi="Helvetica Neue" w:cs="Helvetica Neue"/>
          <w:sz w:val="28"/>
          <w:sz-cs w:val="28"/>
          <w:spacing w:val="0"/>
          <w:color w:val="E4E7F0"/>
        </w:rPr>
        <w:t xml:space="preserve">$1.13M</w:t>
      </w:r>
    </w:p>
    <w:p>
      <w:pPr/>
      <w:r>
        <w:rPr>
          <w:rFonts w:ascii="Helvetica Neue" w:hAnsi="Helvetica Neue" w:cs="Helvetica Neue"/>
          <w:sz w:val="28"/>
          <w:sz-cs w:val="28"/>
          <w:spacing w:val="0"/>
          <w:color w:val="E4E7F0"/>
        </w:rPr>
        <w:t xml:space="preserve">$1.36M</w:t>
      </w:r>
    </w:p>
    <w:p>
      <w:pPr/>
      <w:r>
        <w:rPr>
          <w:rFonts w:ascii="Helvetica Neue" w:hAnsi="Helvetica Neue" w:cs="Helvetica Neue"/>
          <w:sz w:val="28"/>
          <w:sz-cs w:val="28"/>
          <w:spacing w:val="0"/>
          <w:color w:val="E4E7F0"/>
        </w:rPr>
        <w:t xml:space="preserve">$1.51M</w:t>
      </w:r>
    </w:p>
    <w:p>
      <w:pPr/>
      <w:r>
        <w:rPr>
          <w:rFonts w:ascii="Helvetica Neue" w:hAnsi="Helvetica Neue" w:cs="Helvetica Neue"/>
          <w:sz w:val="28"/>
          <w:sz-cs w:val="28"/>
          <w:spacing w:val="0"/>
          <w:color w:val="E4E7F0"/>
        </w:rPr>
        <w:t xml:space="preserve">$4.46M</w:t>
      </w:r>
    </w:p>
    <w:p>
      <w:pPr/>
      <w:r>
        <w:rPr>
          <w:rFonts w:ascii="Helvetica Neue" w:hAnsi="Helvetica Neue" w:cs="Helvetica Neue"/>
          <w:sz w:val="28"/>
          <w:sz-cs w:val="28"/>
          <w:spacing w:val="0"/>
          <w:color w:val="E4E7F0"/>
        </w:rPr>
        <w:t xml:space="preserve">Guides on payroll</w:t>
      </w:r>
    </w:p>
    <w:p>
      <w:pPr/>
      <w:r>
        <w:rPr>
          <w:rFonts w:ascii="Helvetica Neue" w:hAnsi="Helvetica Neue" w:cs="Helvetica Neue"/>
          <w:sz w:val="28"/>
          <w:sz-cs w:val="28"/>
          <w:spacing w:val="0"/>
          <w:color w:val="E4E7F0"/>
        </w:rPr>
        <w:t xml:space="preserve">28</w:t>
      </w:r>
    </w:p>
    <w:p>
      <w:pPr/>
      <w:r>
        <w:rPr>
          <w:rFonts w:ascii="Helvetica Neue" w:hAnsi="Helvetica Neue" w:cs="Helvetica Neue"/>
          <w:sz w:val="28"/>
          <w:sz-cs w:val="28"/>
          <w:spacing w:val="0"/>
          <w:color w:val="E4E7F0"/>
        </w:rPr>
        <w:t xml:space="preserve">67</w:t>
      </w:r>
    </w:p>
    <w:p>
      <w:pPr/>
      <w:r>
        <w:rPr>
          <w:rFonts w:ascii="Helvetica Neue" w:hAnsi="Helvetica Neue" w:cs="Helvetica Neue"/>
          <w:sz w:val="28"/>
          <w:sz-cs w:val="28"/>
          <w:spacing w:val="0"/>
          <w:color w:val="E4E7F0"/>
        </w:rPr>
        <w:t xml:space="preserve">80</w:t>
      </w:r>
    </w:p>
    <w:p>
      <w:pPr/>
      <w:r>
        <w:rPr>
          <w:rFonts w:ascii="Helvetica Neue" w:hAnsi="Helvetica Neue" w:cs="Helvetica Neue"/>
          <w:sz w:val="28"/>
          <w:sz-cs w:val="28"/>
          <w:spacing w:val="0"/>
          <w:color w:val="E4E7F0"/>
        </w:rPr>
        <w:t xml:space="preserve">87</w:t>
      </w:r>
    </w:p>
    <w:p>
      <w:pPr/>
      <w:r>
        <w:rPr>
          <w:rFonts w:ascii="Helvetica Neue" w:hAnsi="Helvetica Neue" w:cs="Helvetica Neue"/>
          <w:sz w:val="28"/>
          <w:sz-cs w:val="28"/>
          <w:spacing w:val="0"/>
          <w:color w:val="E4E7F0"/>
        </w:rPr>
        <w:t xml:space="preserve"/>
      </w:r>
    </w:p>
    <w:p>
      <w:pPr/>
      <w:r>
        <w:rPr>
          <w:rFonts w:ascii="Helvetica Neue" w:hAnsi="Helvetica Neue" w:cs="Helvetica Neue"/>
          <w:sz w:val="28"/>
          <w:sz-cs w:val="28"/>
          <w:spacing w:val="0"/>
          <w:color w:val="E4E7F0"/>
        </w:rPr>
        <w:t xml:space="preserve">Guide cost</w:t>
      </w:r>
    </w:p>
    <w:p>
      <w:pPr/>
      <w:r>
        <w:rPr>
          <w:rFonts w:ascii="Helvetica Neue" w:hAnsi="Helvetica Neue" w:cs="Helvetica Neue"/>
          <w:sz w:val="28"/>
          <w:sz-cs w:val="28"/>
          <w:spacing w:val="0"/>
          <w:color w:val="E4E7F0"/>
        </w:rPr>
        <w:t xml:space="preserve">$0.28M</w:t>
      </w:r>
    </w:p>
    <w:p>
      <w:pPr/>
      <w:r>
        <w:rPr>
          <w:rFonts w:ascii="Helvetica Neue" w:hAnsi="Helvetica Neue" w:cs="Helvetica Neue"/>
          <w:sz w:val="28"/>
          <w:sz-cs w:val="28"/>
          <w:spacing w:val="0"/>
          <w:color w:val="E4E7F0"/>
        </w:rPr>
        <w:t xml:space="preserve">$0.67M</w:t>
      </w:r>
    </w:p>
    <w:p>
      <w:pPr/>
      <w:r>
        <w:rPr>
          <w:rFonts w:ascii="Helvetica Neue" w:hAnsi="Helvetica Neue" w:cs="Helvetica Neue"/>
          <w:sz w:val="28"/>
          <w:sz-cs w:val="28"/>
          <w:spacing w:val="0"/>
          <w:color w:val="E4E7F0"/>
        </w:rPr>
        <w:t xml:space="preserve">$0.80M</w:t>
      </w:r>
    </w:p>
    <w:p>
      <w:pPr/>
      <w:r>
        <w:rPr>
          <w:rFonts w:ascii="Helvetica Neue" w:hAnsi="Helvetica Neue" w:cs="Helvetica Neue"/>
          <w:sz w:val="28"/>
          <w:sz-cs w:val="28"/>
          <w:spacing w:val="0"/>
          <w:color w:val="E4E7F0"/>
        </w:rPr>
        <w:t xml:space="preserve">$0.87M</w:t>
      </w:r>
    </w:p>
    <w:p>
      <w:pPr/>
      <w:r>
        <w:rPr>
          <w:rFonts w:ascii="Helvetica Neue" w:hAnsi="Helvetica Neue" w:cs="Helvetica Neue"/>
          <w:sz w:val="28"/>
          <w:sz-cs w:val="28"/>
          <w:spacing w:val="0"/>
          <w:color w:val="E4E7F0"/>
        </w:rPr>
        <w:t xml:space="preserve">$2.62M</w:t>
      </w:r>
    </w:p>
    <w:p>
      <w:pPr/>
      <w:r>
        <w:rPr>
          <w:rFonts w:ascii="Helvetica Neue" w:hAnsi="Helvetica Neue" w:cs="Helvetica Neue"/>
          <w:sz w:val="28"/>
          <w:sz-cs w:val="28"/>
          <w:spacing w:val="0"/>
          <w:color w:val="E4E7F0"/>
        </w:rPr>
        <w:t xml:space="preserve">Campus fixed cost</w:t>
      </w:r>
    </w:p>
    <w:p>
      <w:pPr/>
      <w:r>
        <w:rPr>
          <w:rFonts w:ascii="Helvetica Neue" w:hAnsi="Helvetica Neue" w:cs="Helvetica Neue"/>
          <w:sz w:val="28"/>
          <w:sz-cs w:val="28"/>
          <w:spacing w:val="0"/>
          <w:color w:val="E4E7F0"/>
        </w:rPr>
        <w:t xml:space="preserve">$0.22M</w:t>
      </w:r>
    </w:p>
    <w:p>
      <w:pPr/>
      <w:r>
        <w:rPr>
          <w:rFonts w:ascii="Helvetica Neue" w:hAnsi="Helvetica Neue" w:cs="Helvetica Neue"/>
          <w:sz w:val="28"/>
          <w:sz-cs w:val="28"/>
          <w:spacing w:val="0"/>
          <w:color w:val="E4E7F0"/>
        </w:rPr>
        <w:t xml:space="preserve">$0.22M</w:t>
      </w:r>
    </w:p>
    <w:p>
      <w:pPr/>
      <w:r>
        <w:rPr>
          <w:rFonts w:ascii="Helvetica Neue" w:hAnsi="Helvetica Neue" w:cs="Helvetica Neue"/>
          <w:sz w:val="28"/>
          <w:sz-cs w:val="28"/>
          <w:spacing w:val="0"/>
          <w:color w:val="E4E7F0"/>
        </w:rPr>
        <w:t xml:space="preserve">$0.22M</w:t>
      </w:r>
    </w:p>
    <w:p>
      <w:pPr/>
      <w:r>
        <w:rPr>
          <w:rFonts w:ascii="Helvetica Neue" w:hAnsi="Helvetica Neue" w:cs="Helvetica Neue"/>
          <w:sz w:val="28"/>
          <w:sz-cs w:val="28"/>
          <w:spacing w:val="0"/>
          <w:color w:val="E4E7F0"/>
        </w:rPr>
        <w:t xml:space="preserve">$0.22M</w:t>
      </w:r>
    </w:p>
    <w:p>
      <w:pPr/>
      <w:r>
        <w:rPr>
          <w:rFonts w:ascii="Helvetica Neue" w:hAnsi="Helvetica Neue" w:cs="Helvetica Neue"/>
          <w:sz w:val="28"/>
          <w:sz-cs w:val="28"/>
          <w:spacing w:val="0"/>
          <w:color w:val="E4E7F0"/>
        </w:rPr>
        <w:t xml:space="preserve">$0.86M</w:t>
      </w:r>
    </w:p>
    <w:p>
      <w:pPr/>
      <w:r>
        <w:rPr>
          <w:rFonts w:ascii=".SF NS" w:hAnsi=".SF NS" w:cs=".SF NS"/>
          <w:sz w:val="28"/>
          <w:sz-cs w:val="28"/>
          <w:b/>
          <w:spacing w:val="0"/>
          <w:color w:val="E4E7F0"/>
        </w:rPr>
        <w:t xml:space="preserve">Site profit</w:t>
      </w:r>
    </w:p>
    <w:p>
      <w:pPr/>
      <w:r>
        <w:rPr>
          <w:rFonts w:ascii=".SF NS" w:hAnsi=".SF NS" w:cs=".SF NS"/>
          <w:sz w:val="28"/>
          <w:sz-cs w:val="28"/>
          <w:b/>
          <w:spacing w:val="0"/>
          <w:color w:val="E4E7F0"/>
        </w:rPr>
        <w:t xml:space="preserve">$3.84M</w:t>
      </w:r>
    </w:p>
    <w:p>
      <w:pPr/>
      <w:r>
        <w:rPr>
          <w:rFonts w:ascii=".SF NS" w:hAnsi=".SF NS" w:cs=".SF NS"/>
          <w:sz w:val="28"/>
          <w:sz-cs w:val="28"/>
          <w:b/>
          <w:spacing w:val="0"/>
          <w:color w:val="E4E7F0"/>
        </w:rPr>
        <w:t xml:space="preserve">$9.69M</w:t>
      </w:r>
    </w:p>
    <w:p>
      <w:pPr/>
      <w:r>
        <w:rPr>
          <w:rFonts w:ascii=".SF NS" w:hAnsi=".SF NS" w:cs=".SF NS"/>
          <w:sz w:val="28"/>
          <w:sz-cs w:val="28"/>
          <w:b/>
          <w:spacing w:val="0"/>
          <w:color w:val="E4E7F0"/>
        </w:rPr>
        <w:t xml:space="preserve">$11.67M</w:t>
      </w:r>
    </w:p>
    <w:p>
      <w:pPr/>
      <w:r>
        <w:rPr>
          <w:rFonts w:ascii=".SF NS" w:hAnsi=".SF NS" w:cs=".SF NS"/>
          <w:sz w:val="28"/>
          <w:sz-cs w:val="28"/>
          <w:b/>
          <w:spacing w:val="0"/>
          <w:color w:val="E4E7F0"/>
        </w:rPr>
        <w:t xml:space="preserve">$13.01M</w:t>
      </w:r>
    </w:p>
    <w:p>
      <w:pPr/>
      <w:r>
        <w:rPr>
          <w:rFonts w:ascii=".SF NS" w:hAnsi=".SF NS" w:cs=".SF NS"/>
          <w:sz w:val="28"/>
          <w:sz-cs w:val="28"/>
          <w:b/>
          <w:spacing w:val="0"/>
          <w:color w:val="E4E7F0"/>
        </w:rPr>
        <w:t xml:space="preserve">$38.21M</w:t>
      </w:r>
    </w:p>
    <w:p>
      <w:pPr/>
      <w:r>
        <w:rPr>
          <w:rFonts w:ascii="Helvetica Neue" w:hAnsi="Helvetica Neue" w:cs="Helvetica Neue"/>
          <w:sz w:val="28"/>
          <w:sz-cs w:val="28"/>
          <w:spacing w:val="0"/>
          <w:color w:val="E4E7F0"/>
        </w:rPr>
        <w:t xml:space="preserve">Site margin</w:t>
      </w:r>
    </w:p>
    <w:p>
      <w:pPr/>
      <w:r>
        <w:rPr>
          <w:rFonts w:ascii="Helvetica Neue" w:hAnsi="Helvetica Neue" w:cs="Helvetica Neue"/>
          <w:sz w:val="28"/>
          <w:sz-cs w:val="28"/>
          <w:spacing w:val="0"/>
          <w:color w:val="E4E7F0"/>
        </w:rPr>
        <w:t xml:space="preserve">80%</w:t>
      </w:r>
    </w:p>
    <w:p>
      <w:pPr/>
      <w:r>
        <w:rPr>
          <w:rFonts w:ascii="Helvetica Neue" w:hAnsi="Helvetica Neue" w:cs="Helvetica Neue"/>
          <w:sz w:val="28"/>
          <w:sz-cs w:val="28"/>
          <w:spacing w:val="0"/>
          <w:color w:val="E4E7F0"/>
        </w:rPr>
        <w:t xml:space="preserve">83%</w:t>
      </w:r>
    </w:p>
    <w:p>
      <w:pPr/>
      <w:r>
        <w:rPr>
          <w:rFonts w:ascii="Helvetica Neue" w:hAnsi="Helvetica Neue" w:cs="Helvetica Neue"/>
          <w:sz w:val="28"/>
          <w:sz-cs w:val="28"/>
          <w:spacing w:val="0"/>
          <w:color w:val="E4E7F0"/>
        </w:rPr>
        <w:t xml:space="preserve">83%</w:t>
      </w:r>
    </w:p>
    <w:p>
      <w:pPr/>
      <w:r>
        <w:rPr>
          <w:rFonts w:ascii="Helvetica Neue" w:hAnsi="Helvetica Neue" w:cs="Helvetica Neue"/>
          <w:sz w:val="28"/>
          <w:sz-cs w:val="28"/>
          <w:spacing w:val="0"/>
          <w:color w:val="E4E7F0"/>
        </w:rPr>
        <w:t xml:space="preserve">83%</w:t>
      </w:r>
    </w:p>
    <w:p>
      <w:pPr/>
      <w:r>
        <w:rPr>
          <w:rFonts w:ascii="Helvetica Neue" w:hAnsi="Helvetica Neue" w:cs="Helvetica Neue"/>
          <w:sz w:val="28"/>
          <w:sz-cs w:val="28"/>
          <w:spacing w:val="0"/>
          <w:color w:val="E4E7F0"/>
        </w:rPr>
        <w:t xml:space="preserve">83%</w:t>
      </w:r>
    </w:p>
    <w:p>
      <w:pPr/>
      <w:r>
        <w:rPr>
          <w:rFonts w:ascii="Helvetica Neue" w:hAnsi="Helvetica Neue" w:cs="Helvetica Neue"/>
          <w:sz w:val="28"/>
          <w:sz-cs w:val="28"/>
          <w:spacing w:val="0"/>
          <w:color w:val="E4E7F0"/>
        </w:rPr>
        <w:t xml:space="preserve">Central team</w:t>
      </w:r>
    </w:p>
    <w:p>
      <w:pPr/>
      <w:r>
        <w:rPr>
          <w:rFonts w:ascii="Helvetica Neue" w:hAnsi="Helvetica Neue" w:cs="Helvetica Neue"/>
          <w:sz w:val="28"/>
          <w:sz-cs w:val="28"/>
          <w:spacing w:val="0"/>
          <w:color w:val="E4E7F0"/>
        </w:rPr>
        <w:t xml:space="preserve"/>
      </w:r>
    </w:p>
    <w:p>
      <w:pPr/>
      <w:r>
        <w:rPr>
          <w:rFonts w:ascii="Helvetica Neue" w:hAnsi="Helvetica Neue" w:cs="Helvetica Neue"/>
          <w:sz w:val="28"/>
          <w:sz-cs w:val="28"/>
          <w:spacing w:val="0"/>
          <w:color w:val="E4E7F0"/>
        </w:rPr>
        <w:t xml:space="preserve"/>
      </w:r>
    </w:p>
    <w:p>
      <w:pPr/>
      <w:r>
        <w:rPr>
          <w:rFonts w:ascii="Helvetica Neue" w:hAnsi="Helvetica Neue" w:cs="Helvetica Neue"/>
          <w:sz w:val="28"/>
          <w:sz-cs w:val="28"/>
          <w:spacing w:val="0"/>
          <w:color w:val="E4E7F0"/>
        </w:rPr>
        <w:t xml:space="preserve"/>
      </w:r>
    </w:p>
    <w:p>
      <w:pPr/>
      <w:r>
        <w:rPr>
          <w:rFonts w:ascii="Helvetica Neue" w:hAnsi="Helvetica Neue" w:cs="Helvetica Neue"/>
          <w:sz w:val="28"/>
          <w:sz-cs w:val="28"/>
          <w:spacing w:val="0"/>
          <w:color w:val="E4E7F0"/>
        </w:rPr>
        <w:t xml:space="preserve"/>
      </w:r>
    </w:p>
    <w:p>
      <w:pPr/>
      <w:r>
        <w:rPr>
          <w:rFonts w:ascii="Helvetica Neue" w:hAnsi="Helvetica Neue" w:cs="Helvetica Neue"/>
          <w:sz w:val="28"/>
          <w:sz-cs w:val="28"/>
          <w:spacing w:val="0"/>
          <w:color w:val="E4E7F0"/>
        </w:rPr>
        <w:t xml:space="preserve">$0.88M</w:t>
      </w:r>
    </w:p>
    <w:p>
      <w:pPr/>
      <w:r>
        <w:rPr>
          <w:rFonts w:ascii=".SF NS" w:hAnsi=".SF NS" w:cs=".SF NS"/>
          <w:sz w:val="28"/>
          <w:sz-cs w:val="28"/>
          <w:b/>
          <w:spacing w:val="0"/>
          <w:color w:val="E4E7F0"/>
        </w:rPr>
        <w:t xml:space="preserve">Net</w:t>
      </w:r>
    </w:p>
    <w:p>
      <w:pPr/>
      <w:r>
        <w:rPr>
          <w:rFonts w:ascii=".SF NS" w:hAnsi=".SF NS" w:cs=".SF NS"/>
          <w:sz w:val="28"/>
          <w:sz-cs w:val="28"/>
          <w:b/>
          <w:spacing w:val="0"/>
          <w:color w:val="E4E7F0"/>
        </w:rPr>
        <w:t xml:space="preserve"/>
      </w:r>
    </w:p>
    <w:p>
      <w:pPr/>
      <w:r>
        <w:rPr>
          <w:rFonts w:ascii=".SF NS" w:hAnsi=".SF NS" w:cs=".SF NS"/>
          <w:sz w:val="28"/>
          <w:sz-cs w:val="28"/>
          <w:b/>
          <w:spacing w:val="0"/>
          <w:color w:val="E4E7F0"/>
        </w:rPr>
        <w:t xml:space="preserve"/>
      </w:r>
    </w:p>
    <w:p>
      <w:pPr/>
      <w:r>
        <w:rPr>
          <w:rFonts w:ascii=".SF NS" w:hAnsi=".SF NS" w:cs=".SF NS"/>
          <w:sz w:val="28"/>
          <w:sz-cs w:val="28"/>
          <w:b/>
          <w:spacing w:val="0"/>
          <w:color w:val="E4E7F0"/>
        </w:rPr>
        <w:t xml:space="preserve"/>
      </w:r>
    </w:p>
    <w:p>
      <w:pPr/>
      <w:r>
        <w:rPr>
          <w:rFonts w:ascii=".SF NS" w:hAnsi=".SF NS" w:cs=".SF NS"/>
          <w:sz w:val="28"/>
          <w:sz-cs w:val="28"/>
          <w:b/>
          <w:spacing w:val="0"/>
          <w:color w:val="E4E7F0"/>
        </w:rPr>
        <w:t xml:space="preserve"/>
      </w:r>
    </w:p>
    <w:p>
      <w:pPr/>
      <w:r>
        <w:rPr>
          <w:rFonts w:ascii=".SF NS" w:hAnsi=".SF NS" w:cs=".SF NS"/>
          <w:sz w:val="28"/>
          <w:sz-cs w:val="28"/>
          <w:b/>
          <w:spacing w:val="0"/>
          <w:color w:val="E4E7F0"/>
        </w:rPr>
        <w:t xml:space="preserve">$37.3M</w:t>
      </w:r>
    </w:p>
    <w:p>
      <w:pPr>
        <w:spacing w:after="200"/>
      </w:pPr>
      <w:r>
        <w:rPr>
          <w:rFonts w:ascii="Georgia" w:hAnsi="Georgia" w:cs="Georgia"/>
          <w:sz w:val="48"/>
          <w:sz-cs w:val="48"/>
          <w:b/>
          <w:spacing w:val="0"/>
          <w:color w:val="E4E7F0"/>
        </w:rPr>
        <w:t xml:space="preserve">Year 1, three cases</w:t>
      </w:r>
    </w:p>
    <w:p>
      <w:pPr/>
      <w:r>
        <w:rPr>
          <w:rFonts w:ascii=".SF NS" w:hAnsi=".SF NS" w:cs=".SF NS"/>
          <w:sz w:val="25"/>
          <w:sz-cs w:val="25"/>
          <w:b/>
          <w:spacing w:val="0"/>
          <w:color w:val="9EA9BD"/>
        </w:rPr>
        <w:t xml:space="preserve">CASE</w:t>
      </w:r>
    </w:p>
    <w:p>
      <w:pPr/>
      <w:r>
        <w:rPr>
          <w:rFonts w:ascii=".SF NS" w:hAnsi=".SF NS" w:cs=".SF NS"/>
          <w:sz w:val="25"/>
          <w:sz-cs w:val="25"/>
          <w:b/>
          <w:spacing w:val="0"/>
          <w:color w:val="9EA9BD"/>
        </w:rPr>
        <w:t xml:space="preserve">REVENUE</w:t>
      </w:r>
    </w:p>
    <w:p>
      <w:pPr/>
      <w:r>
        <w:rPr>
          <w:rFonts w:ascii=".SF NS" w:hAnsi=".SF NS" w:cs=".SF NS"/>
          <w:sz w:val="25"/>
          <w:sz-cs w:val="25"/>
          <w:b/>
          <w:spacing w:val="0"/>
          <w:color w:val="9EA9BD"/>
        </w:rPr>
        <w:t xml:space="preserve">SITE PROFIT</w:t>
      </w:r>
    </w:p>
    <w:p>
      <w:pPr/>
      <w:r>
        <w:rPr>
          <w:rFonts w:ascii=".SF NS" w:hAnsi=".SF NS" w:cs=".SF NS"/>
          <w:sz w:val="25"/>
          <w:sz-cs w:val="25"/>
          <w:b/>
          <w:spacing w:val="0"/>
          <w:color w:val="9EA9BD"/>
        </w:rPr>
        <w:t xml:space="preserve">NET AFTER CENTRAL TEAM</w:t>
      </w:r>
    </w:p>
    <w:p>
      <w:pPr/>
      <w:r>
        <w:rPr>
          <w:rFonts w:ascii="Helvetica Neue" w:hAnsi="Helvetica Neue" w:cs="Helvetica Neue"/>
          <w:sz w:val="28"/>
          <w:sz-cs w:val="28"/>
          <w:spacing w:val="0"/>
          <w:color w:val="E4E7F0"/>
        </w:rPr>
        <w:t xml:space="preserve">Capacity (100 percent every session)</w:t>
      </w:r>
    </w:p>
    <w:p>
      <w:pPr/>
      <w:r>
        <w:rPr>
          <w:rFonts w:ascii="Helvetica Neue" w:hAnsi="Helvetica Neue" w:cs="Helvetica Neue"/>
          <w:sz w:val="28"/>
          <w:sz-cs w:val="28"/>
          <w:spacing w:val="0"/>
          <w:color w:val="E4E7F0"/>
        </w:rPr>
        <w:t xml:space="preserve">$54.8M</w:t>
      </w:r>
    </w:p>
    <w:p>
      <w:pPr/>
      <w:r>
        <w:rPr>
          <w:rFonts w:ascii="Helvetica Neue" w:hAnsi="Helvetica Neue" w:cs="Helvetica Neue"/>
          <w:sz w:val="28"/>
          <w:sz-cs w:val="28"/>
          <w:spacing w:val="0"/>
          <w:color w:val="E4E7F0"/>
        </w:rPr>
        <w:t xml:space="preserve">$45.6M</w:t>
      </w:r>
    </w:p>
    <w:p>
      <w:pPr/>
      <w:r>
        <w:rPr>
          <w:rFonts w:ascii="Helvetica Neue" w:hAnsi="Helvetica Neue" w:cs="Helvetica Neue"/>
          <w:sz w:val="28"/>
          <w:sz-cs w:val="28"/>
          <w:spacing w:val="0"/>
          <w:color w:val="E4E7F0"/>
        </w:rPr>
        <w:t xml:space="preserve">$44.7M</w:t>
      </w:r>
    </w:p>
    <w:p>
      <w:pPr/>
      <w:r>
        <w:rPr>
          <w:rFonts w:ascii="Helvetica Neue" w:hAnsi="Helvetica Neue" w:cs="Helvetica Neue"/>
          <w:sz w:val="28"/>
          <w:sz-cs w:val="28"/>
          <w:spacing w:val="0"/>
          <w:color w:val="E4E7F0"/>
        </w:rPr>
        <w:t xml:space="preserve">Plan (60 / 75 / 90 / 100)</w:t>
      </w:r>
    </w:p>
    <w:p>
      <w:pPr/>
      <w:r>
        <w:rPr>
          <w:rFonts w:ascii="Helvetica Neue" w:hAnsi="Helvetica Neue" w:cs="Helvetica Neue"/>
          <w:sz w:val="28"/>
          <w:sz-cs w:val="28"/>
          <w:spacing w:val="0"/>
          <w:color w:val="E4E7F0"/>
        </w:rPr>
        <w:t xml:space="preserve">$46.2M</w:t>
      </w:r>
    </w:p>
    <w:p>
      <w:pPr/>
      <w:r>
        <w:rPr>
          <w:rFonts w:ascii="Helvetica Neue" w:hAnsi="Helvetica Neue" w:cs="Helvetica Neue"/>
          <w:sz w:val="28"/>
          <w:sz-cs w:val="28"/>
          <w:spacing w:val="0"/>
          <w:color w:val="E4E7F0"/>
        </w:rPr>
        <w:t xml:space="preserve">$38.2M</w:t>
      </w:r>
    </w:p>
    <w:p>
      <w:pPr/>
      <w:r>
        <w:rPr>
          <w:rFonts w:ascii="Helvetica Neue" w:hAnsi="Helvetica Neue" w:cs="Helvetica Neue"/>
          <w:sz w:val="28"/>
          <w:sz-cs w:val="28"/>
          <w:spacing w:val="0"/>
          <w:color w:val="E4E7F0"/>
        </w:rPr>
        <w:t xml:space="preserve">$37.3M</w:t>
      </w:r>
    </w:p>
    <w:p>
      <w:pPr/>
      <w:r>
        <w:rPr>
          <w:rFonts w:ascii="Helvetica Neue" w:hAnsi="Helvetica Neue" w:cs="Helvetica Neue"/>
          <w:sz w:val="28"/>
          <w:sz-cs w:val="28"/>
          <w:spacing w:val="0"/>
          <w:color w:val="E4E7F0"/>
        </w:rPr>
        <w:t xml:space="preserve">Floor (25 percent all year)</w:t>
      </w:r>
    </w:p>
    <w:p>
      <w:pPr/>
      <w:r>
        <w:rPr>
          <w:rFonts w:ascii="Helvetica Neue" w:hAnsi="Helvetica Neue" w:cs="Helvetica Neue"/>
          <w:sz w:val="28"/>
          <w:sz-cs w:val="28"/>
          <w:spacing w:val="0"/>
          <w:color w:val="E4E7F0"/>
        </w:rPr>
        <w:t xml:space="preserve">$13.7M</w:t>
      </w:r>
    </w:p>
    <w:p>
      <w:pPr/>
      <w:r>
        <w:rPr>
          <w:rFonts w:ascii="Helvetica Neue" w:hAnsi="Helvetica Neue" w:cs="Helvetica Neue"/>
          <w:sz w:val="28"/>
          <w:sz-cs w:val="28"/>
          <w:spacing w:val="0"/>
          <w:color w:val="E4E7F0"/>
        </w:rPr>
        <w:t xml:space="preserve">$10.7M</w:t>
      </w:r>
    </w:p>
    <w:p>
      <w:pPr/>
      <w:r>
        <w:rPr>
          <w:rFonts w:ascii="Helvetica Neue" w:hAnsi="Helvetica Neue" w:cs="Helvetica Neue"/>
          <w:sz w:val="28"/>
          <w:sz-cs w:val="28"/>
          <w:spacing w:val="0"/>
          <w:color w:val="E4E7F0"/>
        </w:rPr>
        <w:t xml:space="preserve">$9.8M</w:t>
      </w:r>
    </w:p>
    <w:p>
      <w:pPr>
        <w:spacing w:after="260"/>
      </w:pPr>
      <w:r>
        <w:rPr>
          <w:rFonts w:ascii="Helvetica Neue" w:hAnsi="Helvetica Neue" w:cs="Helvetica Neue"/>
          <w:sz w:val="24"/>
          <w:sz-cs w:val="24"/>
          <w:spacing w:val="0"/>
          <w:color w:val="E4E7F0"/>
        </w:rPr>
        <w:t xml:space="preserve">Capacity revenue by session: $7.99M in Session 2, $15.61M in each of Sessions 3 to 5. The floor case is every cohort at 25 percent all year, roughly where the cohort floor would start closing cohorts, and it still nets about $10M on six campuses.</w:t>
      </w:r>
    </w:p>
    <w:p>
      <w:pPr>
        <w:spacing w:after="200"/>
      </w:pPr>
      <w:r>
        <w:rPr>
          <w:rFonts w:ascii="Georgia" w:hAnsi="Georgia" w:cs="Georgia"/>
          <w:sz w:val="48"/>
          <w:sz-cs w:val="48"/>
          <w:b/>
          <w:spacing w:val="0"/>
          <w:color w:val="E4E7F0"/>
        </w:rPr>
        <w:t xml:space="preserve">Year 1 additions</w:t>
      </w:r>
    </w:p>
    <w:p>
      <w:pPr/>
      <w:r>
        <w:rPr>
          <w:rFonts w:ascii=".SF NS" w:hAnsi=".SF NS" w:cs=".SF NS"/>
          <w:sz w:val="25"/>
          <w:sz-cs w:val="25"/>
          <w:b/>
          <w:spacing w:val="0"/>
          <w:color w:val="9EA9BD"/>
        </w:rPr>
        <w:t xml:space="preserve">ADDITION</w:t>
      </w:r>
    </w:p>
    <w:p>
      <w:pPr/>
      <w:r>
        <w:rPr>
          <w:rFonts w:ascii=".SF NS" w:hAnsi=".SF NS" w:cs=".SF NS"/>
          <w:sz w:val="25"/>
          <w:sz-cs w:val="25"/>
          <w:b/>
          <w:spacing w:val="0"/>
          <w:color w:val="9EA9BD"/>
        </w:rPr>
        <w:t xml:space="preserve">WHEN</w:t>
      </w:r>
    </w:p>
    <w:p>
      <w:pPr/>
      <w:r>
        <w:rPr>
          <w:rFonts w:ascii=".SF NS" w:hAnsi=".SF NS" w:cs=".SF NS"/>
          <w:sz w:val="25"/>
          <w:sz-cs w:val="25"/>
          <w:b/>
          <w:spacing w:val="0"/>
          <w:color w:val="9EA9BD"/>
        </w:rPr>
        <w:t xml:space="preserve">BASIS</w:t>
      </w:r>
    </w:p>
    <w:p>
      <w:pPr/>
      <w:r>
        <w:rPr>
          <w:rFonts w:ascii=".SF NS" w:hAnsi=".SF NS" w:cs=".SF NS"/>
          <w:sz w:val="25"/>
          <w:sz-cs w:val="25"/>
          <w:b/>
          <w:spacing w:val="0"/>
          <w:color w:val="9EA9BD"/>
        </w:rPr>
        <w:t xml:space="preserve">REVENUE AT CAPACITY</w:t>
      </w:r>
    </w:p>
    <w:p>
      <w:pPr/>
      <w:r>
        <w:rPr>
          <w:rFonts w:ascii=".SF NS" w:hAnsi=".SF NS" w:cs=".SF NS"/>
          <w:sz w:val="25"/>
          <w:sz-cs w:val="25"/>
          <w:b/>
          <w:spacing w:val="0"/>
          <w:color w:val="9EA9BD"/>
        </w:rPr>
        <w:t xml:space="preserve">INSIDE YEAR 1</w:t>
      </w:r>
    </w:p>
    <w:p>
      <w:pPr/>
      <w:r>
        <w:rPr>
          <w:rFonts w:ascii="Helvetica Neue" w:hAnsi="Helvetica Neue" w:cs="Helvetica Neue"/>
          <w:sz w:val="28"/>
          <w:sz-cs w:val="28"/>
          <w:spacing w:val="0"/>
          <w:color w:val="E4E7F0"/>
        </w:rPr>
        <w:t xml:space="preserve">Break week</w:t>
      </w:r>
    </w:p>
    <w:p>
      <w:pPr/>
      <w:r>
        <w:rPr>
          <w:rFonts w:ascii="Helvetica Neue" w:hAnsi="Helvetica Neue" w:cs="Helvetica Neue"/>
          <w:sz w:val="28"/>
          <w:sz-cs w:val="28"/>
          <w:spacing w:val="0"/>
          <w:color w:val="E4E7F0"/>
        </w:rPr>
        <w:t xml:space="preserve">April 19 to 23, 2027</w:t>
      </w:r>
    </w:p>
    <w:p>
      <w:pPr/>
      <w:r>
        <w:rPr>
          <w:rFonts w:ascii="Helvetica Neue" w:hAnsi="Helvetica Neue" w:cs="Helvetica Neue"/>
          <w:sz w:val="28"/>
          <w:sz-cs w:val="28"/>
          <w:spacing w:val="0"/>
          <w:color w:val="E4E7F0"/>
        </w:rPr>
        <w:t xml:space="preserve">867 seats x $4,500, one seat per child</w:t>
      </w:r>
    </w:p>
    <w:p>
      <w:pPr/>
      <w:r>
        <w:rPr>
          <w:rFonts w:ascii="Helvetica Neue" w:hAnsi="Helvetica Neue" w:cs="Helvetica Neue"/>
          <w:sz w:val="28"/>
          <w:sz-cs w:val="28"/>
          <w:spacing w:val="0"/>
          <w:color w:val="E4E7F0"/>
        </w:rPr>
        <w:t xml:space="preserve">$3.9M, about $3.5M profit</w:t>
      </w:r>
    </w:p>
    <w:p>
      <w:pPr/>
      <w:r>
        <w:rPr>
          <w:rFonts w:ascii="Helvetica Neue" w:hAnsi="Helvetica Neue" w:cs="Helvetica Neue"/>
          <w:sz w:val="28"/>
          <w:sz-cs w:val="28"/>
          <w:spacing w:val="0"/>
          <w:color w:val="E4E7F0"/>
        </w:rPr>
        <w:t xml:space="preserve">$3.9M</w:t>
      </w:r>
    </w:p>
    <w:p>
      <w:pPr/>
      <w:r>
        <w:rPr>
          <w:rFonts w:ascii="Helvetica Neue" w:hAnsi="Helvetica Neue" w:cs="Helvetica Neue"/>
          <w:sz w:val="28"/>
          <w:sz-cs w:val="28"/>
          <w:spacing w:val="0"/>
          <w:color w:val="E4E7F0"/>
        </w:rPr>
        <w:t xml:space="preserve">Evening block, Maiden Lane and Greenwich</w:t>
      </w:r>
    </w:p>
    <w:p>
      <w:pPr/>
      <w:r>
        <w:rPr>
          <w:rFonts w:ascii="Helvetica Neue" w:hAnsi="Helvetica Neue" w:cs="Helvetica Neue"/>
          <w:sz w:val="28"/>
          <w:sz-cs w:val="28"/>
          <w:spacing w:val="0"/>
          <w:color w:val="E4E7F0"/>
        </w:rPr>
        <w:t xml:space="preserve">Session 4, February 24, 2027</w:t>
      </w:r>
    </w:p>
    <w:p>
      <w:pPr/>
      <w:r>
        <w:rPr>
          <w:rFonts w:ascii="Helvetica Neue" w:hAnsi="Helvetica Neue" w:cs="Helvetica Neue"/>
          <w:sz w:val="28"/>
          <w:sz-cs w:val="28"/>
          <w:spacing w:val="0"/>
          <w:color w:val="E4E7F0"/>
        </w:rPr>
        <w:t xml:space="preserve">180 seats x 2 cohorts x $4,500 a session</w:t>
      </w:r>
    </w:p>
    <w:p>
      <w:pPr/>
      <w:r>
        <w:rPr>
          <w:rFonts w:ascii="Helvetica Neue" w:hAnsi="Helvetica Neue" w:cs="Helvetica Neue"/>
          <w:sz w:val="28"/>
          <w:sz-cs w:val="28"/>
          <w:spacing w:val="0"/>
          <w:color w:val="E4E7F0"/>
        </w:rPr>
        <w:t xml:space="preserve">$8.1M a year (360 enrolled)</w:t>
      </w:r>
    </w:p>
    <w:p>
      <w:pPr/>
      <w:r>
        <w:rPr>
          <w:rFonts w:ascii="Helvetica Neue" w:hAnsi="Helvetica Neue" w:cs="Helvetica Neue"/>
          <w:sz w:val="28"/>
          <w:sz-cs w:val="28"/>
          <w:spacing w:val="0"/>
          <w:color w:val="E4E7F0"/>
        </w:rPr>
        <w:t xml:space="preserve">$3.2M (two sessions)</w:t>
      </w:r>
    </w:p>
    <w:p>
      <w:pPr/>
      <w:r>
        <w:rPr>
          <w:rFonts w:ascii=".SF NS" w:hAnsi=".SF NS" w:cs=".SF NS"/>
          <w:sz w:val="28"/>
          <w:sz-cs w:val="28"/>
          <w:b/>
          <w:spacing w:val="0"/>
          <w:color w:val="E4E7F0"/>
        </w:rPr>
        <w:t xml:space="preserve">Total additions</w:t>
      </w:r>
    </w:p>
    <w:p>
      <w:pPr/>
      <w:r>
        <w:rPr>
          <w:rFonts w:ascii=".SF NS" w:hAnsi=".SF NS" w:cs=".SF NS"/>
          <w:sz w:val="28"/>
          <w:sz-cs w:val="28"/>
          <w:b/>
          <w:spacing w:val="0"/>
          <w:color w:val="E4E7F0"/>
        </w:rPr>
        <w:t xml:space="preserve"/>
      </w:r>
    </w:p>
    <w:p>
      <w:pPr/>
      <w:r>
        <w:rPr>
          <w:rFonts w:ascii=".SF NS" w:hAnsi=".SF NS" w:cs=".SF NS"/>
          <w:sz w:val="28"/>
          <w:sz-cs w:val="28"/>
          <w:b/>
          <w:spacing w:val="0"/>
          <w:color w:val="E4E7F0"/>
        </w:rPr>
        <w:t xml:space="preserve"/>
      </w:r>
    </w:p>
    <w:p>
      <w:pPr/>
      <w:r>
        <w:rPr>
          <w:rFonts w:ascii=".SF NS" w:hAnsi=".SF NS" w:cs=".SF NS"/>
          <w:sz w:val="28"/>
          <w:sz-cs w:val="28"/>
          <w:b/>
          <w:spacing w:val="0"/>
          <w:color w:val="E4E7F0"/>
        </w:rPr>
        <w:t xml:space="preserve"/>
      </w:r>
    </w:p>
    <w:p>
      <w:pPr/>
      <w:r>
        <w:rPr>
          <w:rFonts w:ascii=".SF NS" w:hAnsi=".SF NS" w:cs=".SF NS"/>
          <w:sz w:val="28"/>
          <w:sz-cs w:val="28"/>
          <w:b/>
          <w:spacing w:val="0"/>
          <w:color w:val="E4E7F0"/>
        </w:rPr>
        <w:t xml:space="preserve">$7.1M at capacity</w:t>
      </w:r>
    </w:p>
    <w:p>
      <w:pPr>
        <w:spacing w:after="260"/>
      </w:pPr>
      <w:r>
        <w:rPr>
          <w:rFonts w:ascii="Helvetica Neue" w:hAnsi="Helvetica Neue" w:cs="Helvetica Neue"/>
          <w:sz w:val="24"/>
          <w:sz-cs w:val="24"/>
          <w:spacing w:val="0"/>
          <w:color w:val="E4E7F0"/>
        </w:rPr>
        <w:t xml:space="preserve">Year 1 pilot with additions: about $62M revenue at capacity, about $52M at plan. From Year 2, two break weeks a year on the pilot footprint are $7.8M, and the evening block at every pilot campus lifts the ceiling by 1,734 enrolled and $39.0M.</w:t>
      </w:r>
    </w:p>
    <w:p>
      <w:pPr>
        <w:spacing w:after="200"/>
      </w:pPr>
      <w:r>
        <w:rPr>
          <w:rFonts w:ascii="Georgia" w:hAnsi="Georgia" w:cs="Georgia"/>
          <w:sz w:val="48"/>
          <w:sz-cs w:val="48"/>
          <w:b/>
          <w:spacing w:val="0"/>
          <w:color w:val="E4E7F0"/>
        </w:rPr>
        <w:t xml:space="preserve">Revenue by lane</w:t>
      </w:r>
    </w:p>
    <w:p>
      <w:pPr>
        <w:spacing w:after="260"/>
      </w:pPr>
      <w:r>
        <w:rPr>
          <w:rFonts w:ascii="Helvetica Neue" w:hAnsi="Helvetica Neue" w:cs="Helvetica Neue"/>
          <w:sz w:val="24"/>
          <w:sz-cs w:val="24"/>
          <w:spacing w:val="0"/>
          <w:color w:val="E4E7F0"/>
        </w:rPr>
        <w:t xml:space="preserve">Revenue per seat is the same in every lane. The lane changes tenure and what the family is worth beyond the session fee. The plan is sized on the Stay lane, families who will never enroll at Alpha; the other two prospective lanes are upside. The mix is a modeled assumption Session 2 replaces.</w:t>
      </w:r>
    </w:p>
    <w:p>
      <w:pPr/>
      <w:r>
        <w:rPr>
          <w:rFonts w:ascii=".SF NS" w:hAnsi=".SF NS" w:cs=".SF NS"/>
          <w:sz w:val="25"/>
          <w:sz-cs w:val="25"/>
          <w:b/>
          <w:spacing w:val="0"/>
          <w:color w:val="9EA9BD"/>
        </w:rPr>
        <w:t xml:space="preserve">LANE</w:t>
      </w:r>
    </w:p>
    <w:p>
      <w:pPr/>
      <w:r>
        <w:rPr>
          <w:rFonts w:ascii=".SF NS" w:hAnsi=".SF NS" w:cs=".SF NS"/>
          <w:sz w:val="25"/>
          <w:sz-cs w:val="25"/>
          <w:b/>
          <w:spacing w:val="0"/>
          <w:color w:val="9EA9BD"/>
        </w:rPr>
        <w:t xml:space="preserve">SHARE</w:t>
      </w:r>
    </w:p>
    <w:p>
      <w:pPr/>
      <w:r>
        <w:rPr>
          <w:rFonts w:ascii=".SF NS" w:hAnsi=".SF NS" w:cs=".SF NS"/>
          <w:sz w:val="25"/>
          <w:sz-cs w:val="25"/>
          <w:b/>
          <w:spacing w:val="0"/>
          <w:color w:val="9EA9BD"/>
        </w:rPr>
        <w:t xml:space="preserve">FAMILIES AT EXPANDED CAPACITY</w:t>
      </w:r>
    </w:p>
    <w:p>
      <w:pPr/>
      <w:r>
        <w:rPr>
          <w:rFonts w:ascii=".SF NS" w:hAnsi=".SF NS" w:cs=".SF NS"/>
          <w:sz w:val="25"/>
          <w:sz-cs w:val="25"/>
          <w:b/>
          <w:spacing w:val="0"/>
          <w:color w:val="9EA9BD"/>
        </w:rPr>
        <w:t xml:space="preserve">SESSION REVENUE A YEAR</w:t>
      </w:r>
    </w:p>
    <w:p>
      <w:pPr/>
      <w:r>
        <w:rPr>
          <w:rFonts w:ascii=".SF NS" w:hAnsi=".SF NS" w:cs=".SF NS"/>
          <w:sz w:val="25"/>
          <w:sz-cs w:val="25"/>
          <w:b/>
          <w:spacing w:val="0"/>
          <w:color w:val="9EA9BD"/>
        </w:rPr>
        <w:t xml:space="preserve">VALUE BEYOND THE SESSION FEE</w:t>
      </w:r>
    </w:p>
    <w:p>
      <w:pPr/>
      <w:r>
        <w:rPr>
          <w:rFonts w:ascii="Helvetica Neue" w:hAnsi="Helvetica Neue" w:cs="Helvetica Neue"/>
          <w:sz w:val="28"/>
          <w:sz-cs w:val="28"/>
          <w:spacing w:val="0"/>
          <w:color w:val="E4E7F0"/>
        </w:rPr>
        <w:t xml:space="preserve">Stay (never enrolling, the business)</w:t>
      </w:r>
    </w:p>
    <w:p>
      <w:pPr/>
      <w:r>
        <w:rPr>
          <w:rFonts w:ascii="Helvetica Neue" w:hAnsi="Helvetica Neue" w:cs="Helvetica Neue"/>
          <w:sz w:val="28"/>
          <w:sz-cs w:val="28"/>
          <w:spacing w:val="0"/>
          <w:color w:val="E4E7F0"/>
        </w:rPr>
        <w:t xml:space="preserve">70%</w:t>
      </w:r>
    </w:p>
    <w:p>
      <w:pPr/>
      <w:r>
        <w:rPr>
          <w:rFonts w:ascii="Helvetica Neue" w:hAnsi="Helvetica Neue" w:cs="Helvetica Neue"/>
          <w:sz w:val="28"/>
          <w:sz-cs w:val="28"/>
          <w:spacing w:val="0"/>
          <w:color w:val="E4E7F0"/>
        </w:rPr>
        <w:t xml:space="preserve">2,428</w:t>
      </w:r>
    </w:p>
    <w:p>
      <w:pPr/>
      <w:r>
        <w:rPr>
          <w:rFonts w:ascii="Helvetica Neue" w:hAnsi="Helvetica Neue" w:cs="Helvetica Neue"/>
          <w:sz w:val="28"/>
          <w:sz-cs w:val="28"/>
          <w:spacing w:val="0"/>
          <w:color w:val="E4E7F0"/>
        </w:rPr>
        <w:t xml:space="preserve">$54.6M</w:t>
      </w:r>
    </w:p>
    <w:p>
      <w:pPr/>
      <w:r>
        <w:rPr>
          <w:rFonts w:ascii="Helvetica Neue" w:hAnsi="Helvetica Neue" w:cs="Helvetica Neue"/>
          <w:sz w:val="28"/>
          <w:sz-cs w:val="28"/>
          <w:spacing w:val="0"/>
          <w:color w:val="E4E7F0"/>
        </w:rPr>
        <w:t xml:space="preserve">Three years at year-one then continuation rates: $72,500 a family, before break weeks; five years $122,500</w:t>
      </w:r>
    </w:p>
    <w:p>
      <w:pPr/>
      <w:r>
        <w:rPr>
          <w:rFonts w:ascii="Helvetica Neue" w:hAnsi="Helvetica Neue" w:cs="Helvetica Neue"/>
          <w:sz w:val="28"/>
          <w:sz-cs w:val="28"/>
          <w:spacing w:val="0"/>
          <w:color w:val="E4E7F0"/>
        </w:rPr>
        <w:t xml:space="preserve">Considering (upside)</w:t>
      </w:r>
    </w:p>
    <w:p>
      <w:pPr/>
      <w:r>
        <w:rPr>
          <w:rFonts w:ascii="Helvetica Neue" w:hAnsi="Helvetica Neue" w:cs="Helvetica Neue"/>
          <w:sz w:val="28"/>
          <w:sz-cs w:val="28"/>
          <w:spacing w:val="0"/>
          <w:color w:val="E4E7F0"/>
        </w:rPr>
        <w:t xml:space="preserve">15%</w:t>
      </w:r>
    </w:p>
    <w:p>
      <w:pPr/>
      <w:r>
        <w:rPr>
          <w:rFonts w:ascii="Helvetica Neue" w:hAnsi="Helvetica Neue" w:cs="Helvetica Neue"/>
          <w:sz w:val="28"/>
          <w:sz-cs w:val="28"/>
          <w:spacing w:val="0"/>
          <w:color w:val="E4E7F0"/>
        </w:rPr>
        <w:t xml:space="preserve">520</w:t>
      </w:r>
    </w:p>
    <w:p>
      <w:pPr/>
      <w:r>
        <w:rPr>
          <w:rFonts w:ascii="Helvetica Neue" w:hAnsi="Helvetica Neue" w:cs="Helvetica Neue"/>
          <w:sz w:val="28"/>
          <w:sz-cs w:val="28"/>
          <w:spacing w:val="0"/>
          <w:color w:val="E4E7F0"/>
        </w:rPr>
        <w:t xml:space="preserve">$11.7M</w:t>
      </w:r>
    </w:p>
    <w:p>
      <w:pPr/>
      <w:r>
        <w:rPr>
          <w:rFonts w:ascii="Helvetica Neue" w:hAnsi="Helvetica Neue" w:cs="Helvetica Neue"/>
          <w:sz w:val="28"/>
          <w:sz-cs w:val="28"/>
          <w:spacing w:val="0"/>
          <w:color w:val="E4E7F0"/>
        </w:rPr>
        <w:t xml:space="preserve">Two sessions ($9,000) plus 20 percent conversion at $240,000 lifetime tuition: $57,000 expected, non-converters move to Stay</w:t>
      </w:r>
    </w:p>
    <w:p>
      <w:pPr/>
      <w:r>
        <w:rPr>
          <w:rFonts w:ascii="Helvetica Neue" w:hAnsi="Helvetica Neue" w:cs="Helvetica Neue"/>
          <w:sz w:val="28"/>
          <w:sz-cs w:val="28"/>
          <w:spacing w:val="0"/>
          <w:color w:val="E4E7F0"/>
        </w:rPr>
        <w:t xml:space="preserve">Path to yes (upside)</w:t>
      </w:r>
    </w:p>
    <w:p>
      <w:pPr/>
      <w:r>
        <w:rPr>
          <w:rFonts w:ascii="Helvetica Neue" w:hAnsi="Helvetica Neue" w:cs="Helvetica Neue"/>
          <w:sz w:val="28"/>
          <w:sz-cs w:val="28"/>
          <w:spacing w:val="0"/>
          <w:color w:val="E4E7F0"/>
        </w:rPr>
        <w:t xml:space="preserve">5%</w:t>
      </w:r>
    </w:p>
    <w:p>
      <w:pPr/>
      <w:r>
        <w:rPr>
          <w:rFonts w:ascii="Helvetica Neue" w:hAnsi="Helvetica Neue" w:cs="Helvetica Neue"/>
          <w:sz w:val="28"/>
          <w:sz-cs w:val="28"/>
          <w:spacing w:val="0"/>
          <w:color w:val="E4E7F0"/>
        </w:rPr>
        <w:t xml:space="preserve">173</w:t>
      </w:r>
    </w:p>
    <w:p>
      <w:pPr/>
      <w:r>
        <w:rPr>
          <w:rFonts w:ascii="Helvetica Neue" w:hAnsi="Helvetica Neue" w:cs="Helvetica Neue"/>
          <w:sz w:val="28"/>
          <w:sz-cs w:val="28"/>
          <w:spacing w:val="0"/>
          <w:color w:val="E4E7F0"/>
        </w:rPr>
        <w:t xml:space="preserve">$3.9M</w:t>
      </w:r>
    </w:p>
    <w:p>
      <w:pPr/>
      <w:r>
        <w:rPr>
          <w:rFonts w:ascii="Helvetica Neue" w:hAnsi="Helvetica Neue" w:cs="Helvetica Neue"/>
          <w:sz w:val="28"/>
          <w:sz-cs w:val="28"/>
          <w:spacing w:val="0"/>
          <w:color w:val="E4E7F0"/>
        </w:rPr>
        <w:t xml:space="preserve">Three sessions ($13,500) plus a modeled 20 percent admit rate at $240,000: $61,500 expected</w:t>
      </w:r>
    </w:p>
    <w:p>
      <w:pPr/>
      <w:r>
        <w:rPr>
          <w:rFonts w:ascii="Helvetica Neue" w:hAnsi="Helvetica Neue" w:cs="Helvetica Neue"/>
          <w:sz w:val="28"/>
          <w:sz-cs w:val="28"/>
          <w:spacing w:val="0"/>
          <w:color w:val="E4E7F0"/>
        </w:rPr>
        <w:t xml:space="preserve">Current Alpha families</w:t>
      </w:r>
    </w:p>
    <w:p>
      <w:pPr/>
      <w:r>
        <w:rPr>
          <w:rFonts w:ascii="Helvetica Neue" w:hAnsi="Helvetica Neue" w:cs="Helvetica Neue"/>
          <w:sz w:val="28"/>
          <w:sz-cs w:val="28"/>
          <w:spacing w:val="0"/>
          <w:color w:val="E4E7F0"/>
        </w:rPr>
        <w:t xml:space="preserve">10%</w:t>
      </w:r>
    </w:p>
    <w:p>
      <w:pPr/>
      <w:r>
        <w:rPr>
          <w:rFonts w:ascii="Helvetica Neue" w:hAnsi="Helvetica Neue" w:cs="Helvetica Neue"/>
          <w:sz w:val="28"/>
          <w:sz-cs w:val="28"/>
          <w:spacing w:val="0"/>
          <w:color w:val="E4E7F0"/>
        </w:rPr>
        <w:t xml:space="preserve">347</w:t>
      </w:r>
    </w:p>
    <w:p>
      <w:pPr/>
      <w:r>
        <w:rPr>
          <w:rFonts w:ascii="Helvetica Neue" w:hAnsi="Helvetica Neue" w:cs="Helvetica Neue"/>
          <w:sz w:val="28"/>
          <w:sz-cs w:val="28"/>
          <w:spacing w:val="0"/>
          <w:color w:val="E4E7F0"/>
        </w:rPr>
        <w:t xml:space="preserve">$7.4M (after 5 percent discount)</w:t>
      </w:r>
    </w:p>
    <w:p>
      <w:pPr/>
      <w:r>
        <w:rPr>
          <w:rFonts w:ascii="Helvetica Neue" w:hAnsi="Helvetica Neue" w:cs="Helvetica Neue"/>
          <w:sz w:val="28"/>
          <w:sz-cs w:val="28"/>
          <w:spacing w:val="0"/>
          <w:color w:val="E4E7F0"/>
        </w:rPr>
        <w:t xml:space="preserve">Retention of the family already paying full tuition</w:t>
      </w:r>
    </w:p>
    <w:p>
      <w:pPr>
        <w:spacing w:after="260"/>
      </w:pPr>
      <w:r>
        <w:rPr>
          <w:rFonts w:ascii="Helvetica Neue" w:hAnsi="Helvetica Neue" w:cs="Helvetica Neue"/>
          <w:sz w:val="24"/>
          <w:sz-cs w:val="24"/>
          <w:spacing w:val="0"/>
          <w:color w:val="E4E7F0"/>
        </w:rPr>
        <w:t xml:space="preserve">Stay tenure is the number that compounds. At 70 percent re-enrollment session over session, the average Stay family stays about 3.3 sessions; at 85 percent, about 6.7. Every ten points of re-enrollment on the Stay lane is worth more than doubling the conversion rate.</w:t>
      </w:r>
    </w:p>
    <w:p>
      <w:pPr>
        <w:spacing w:after="200"/>
      </w:pPr>
      <w:r>
        <w:rPr>
          <w:rFonts w:ascii="Georgia" w:hAnsi="Georgia" w:cs="Georgia"/>
          <w:sz w:val="48"/>
          <w:sz-cs w:val="48"/>
          <w:b/>
          <w:spacing w:val="0"/>
          <w:color w:val="E4E7F0"/>
        </w:rPr>
        <w:t xml:space="preserve">Central team and launch budget</w:t>
      </w:r>
    </w:p>
    <w:p>
      <w:pPr>
        <w:spacing w:after="260"/>
      </w:pPr>
      <w:r>
        <w:rPr>
          <w:rFonts w:ascii="Helvetica Neue" w:hAnsi="Helvetica Neue" w:cs="Helvetica Neue"/>
          <w:sz w:val="24"/>
          <w:sz-cs w:val="24"/>
          <w:spacing w:val="0"/>
          <w:color w:val="E4E7F0"/>
        </w:rPr>
        <w:t xml:space="preserve">Central team, annual: Head of Alpha Hours $400,000, Operations and Admin VP $200,000 (remote), operations support $100,000, about $875,000 fully loaded. Every other role is inside campus fixed cost or hired to sold seats.</w:t>
      </w:r>
    </w:p>
    <w:p>
      <w:pPr>
        <w:spacing w:after="260"/>
      </w:pPr>
      <w:r>
        <w:rPr>
          <w:rFonts w:ascii="Helvetica Neue" w:hAnsi="Helvetica Neue" w:cs="Helvetica Neue"/>
          <w:sz w:val="24"/>
          <w:sz-cs w:val="24"/>
          <w:spacing w:val="0"/>
          <w:color w:val="E4E7F0"/>
        </w:rPr>
        <w:t xml:space="preserve">One-time launch budget, pre-Session 2:</w:t>
      </w:r>
    </w:p>
    <w:p>
      <w:pPr/>
      <w:r>
        <w:rPr>
          <w:rFonts w:ascii=".SF NS" w:hAnsi=".SF NS" w:cs=".SF NS"/>
          <w:sz w:val="25"/>
          <w:sz-cs w:val="25"/>
          <w:b/>
          <w:spacing w:val="0"/>
          <w:color w:val="9EA9BD"/>
        </w:rPr>
        <w:t xml:space="preserve">ITEM</w:t>
      </w:r>
    </w:p>
    <w:p>
      <w:pPr/>
      <w:r>
        <w:rPr>
          <w:rFonts w:ascii=".SF NS" w:hAnsi=".SF NS" w:cs=".SF NS"/>
          <w:sz w:val="25"/>
          <w:sz-cs w:val="25"/>
          <w:b/>
          <w:spacing w:val="0"/>
          <w:color w:val="9EA9BD"/>
        </w:rPr>
        <w:t xml:space="preserve">BASIS</w:t>
      </w:r>
    </w:p>
    <w:p>
      <w:pPr/>
      <w:r>
        <w:rPr>
          <w:rFonts w:ascii=".SF NS" w:hAnsi=".SF NS" w:cs=".SF NS"/>
          <w:sz w:val="25"/>
          <w:sz-cs w:val="25"/>
          <w:b/>
          <w:spacing w:val="0"/>
          <w:color w:val="9EA9BD"/>
        </w:rPr>
        <w:t xml:space="preserve">COST</w:t>
      </w:r>
    </w:p>
    <w:p>
      <w:pPr/>
      <w:r>
        <w:rPr>
          <w:rFonts w:ascii="Helvetica Neue" w:hAnsi="Helvetica Neue" w:cs="Helvetica Neue"/>
          <w:sz w:val="28"/>
          <w:sz-cs w:val="28"/>
          <w:spacing w:val="0"/>
          <w:color w:val="E4E7F0"/>
        </w:rPr>
        <w:t xml:space="preserve">Guide training cohort</w:t>
      </w:r>
    </w:p>
    <w:p>
      <w:pPr/>
      <w:r>
        <w:rPr>
          <w:rFonts w:ascii="Helvetica Neue" w:hAnsi="Helvetica Neue" w:cs="Helvetica Neue"/>
          <w:sz w:val="28"/>
          <w:sz-cs w:val="28"/>
          <w:spacing w:val="0"/>
          <w:color w:val="E4E7F0"/>
        </w:rPr>
        <w:t xml:space="preserve">45 guides and 6 Lead Guides, two paid weeks before launch at the part-time rate</w:t>
      </w:r>
    </w:p>
    <w:p>
      <w:pPr/>
      <w:r>
        <w:rPr>
          <w:rFonts w:ascii="Helvetica Neue" w:hAnsi="Helvetica Neue" w:cs="Helvetica Neue"/>
          <w:sz w:val="28"/>
          <w:sz-cs w:val="28"/>
          <w:spacing w:val="0"/>
          <w:color w:val="E4E7F0"/>
        </w:rPr>
        <w:t xml:space="preserve">$98K</w:t>
      </w:r>
    </w:p>
    <w:p>
      <w:pPr/>
      <w:r>
        <w:rPr>
          <w:rFonts w:ascii="Helvetica Neue" w:hAnsi="Helvetica Neue" w:cs="Helvetica Neue"/>
          <w:sz w:val="28"/>
          <w:sz-cs w:val="28"/>
          <w:spacing w:val="0"/>
          <w:color w:val="E4E7F0"/>
        </w:rPr>
        <w:t xml:space="preserve">State exemption filings and legal</w:t>
      </w:r>
    </w:p>
    <w:p>
      <w:pPr/>
      <w:r>
        <w:rPr>
          <w:rFonts w:ascii="Helvetica Neue" w:hAnsi="Helvetica Neue" w:cs="Helvetica Neue"/>
          <w:sz w:val="28"/>
          <w:sz-cs w:val="28"/>
          <w:spacing w:val="0"/>
          <w:color w:val="E4E7F0"/>
        </w:rPr>
        <w:t xml:space="preserve">New York, Connecticut, Massachusetts, Illinois</w:t>
      </w:r>
    </w:p>
    <w:p>
      <w:pPr/>
      <w:r>
        <w:rPr>
          <w:rFonts w:ascii="Helvetica Neue" w:hAnsi="Helvetica Neue" w:cs="Helvetica Neue"/>
          <w:sz w:val="28"/>
          <w:sz-cs w:val="28"/>
          <w:spacing w:val="0"/>
          <w:color w:val="E4E7F0"/>
        </w:rPr>
        <w:t xml:space="preserve">$60K</w:t>
      </w:r>
    </w:p>
    <w:p>
      <w:pPr/>
      <w:r>
        <w:rPr>
          <w:rFonts w:ascii="Helvetica Neue" w:hAnsi="Helvetica Neue" w:cs="Helvetica Neue"/>
          <w:sz w:val="28"/>
          <w:sz-cs w:val="28"/>
          <w:spacing w:val="0"/>
          <w:color w:val="E4E7F0"/>
        </w:rPr>
        <w:t xml:space="preserve">Launch marketing</w:t>
      </w:r>
    </w:p>
    <w:p>
      <w:pPr/>
      <w:r>
        <w:rPr>
          <w:rFonts w:ascii="Helvetica Neue" w:hAnsi="Helvetica Neue" w:cs="Helvetica Neue"/>
          <w:sz w:val="28"/>
          <w:sz-cs w:val="28"/>
          <w:spacing w:val="0"/>
          <w:color w:val="E4E7F0"/>
        </w:rPr>
        <w:t xml:space="preserve">$40K per market, four markets</w:t>
      </w:r>
    </w:p>
    <w:p>
      <w:pPr/>
      <w:r>
        <w:rPr>
          <w:rFonts w:ascii="Helvetica Neue" w:hAnsi="Helvetica Neue" w:cs="Helvetica Neue"/>
          <w:sz w:val="28"/>
          <w:sz-cs w:val="28"/>
          <w:spacing w:val="0"/>
          <w:color w:val="E4E7F0"/>
        </w:rPr>
        <w:t xml:space="preserve">$160K</w:t>
      </w:r>
    </w:p>
    <w:p>
      <w:pPr/>
      <w:r>
        <w:rPr>
          <w:rFonts w:ascii="Helvetica Neue" w:hAnsi="Helvetica Neue" w:cs="Helvetica Neue"/>
          <w:sz w:val="28"/>
          <w:sz-cs w:val="28"/>
          <w:spacing w:val="0"/>
          <w:color w:val="E4E7F0"/>
        </w:rPr>
        <w:t xml:space="preserve">Loaner device pool</w:t>
      </w:r>
    </w:p>
    <w:p>
      <w:pPr/>
      <w:r>
        <w:rPr>
          <w:rFonts w:ascii="Helvetica Neue" w:hAnsi="Helvetica Neue" w:cs="Helvetica Neue"/>
          <w:sz w:val="28"/>
          <w:sz-cs w:val="28"/>
          <w:spacing w:val="0"/>
          <w:color w:val="E4E7F0"/>
        </w:rPr>
        <w:t xml:space="preserve">20 percent of 444 seats at $600</w:t>
      </w:r>
    </w:p>
    <w:p>
      <w:pPr/>
      <w:r>
        <w:rPr>
          <w:rFonts w:ascii="Helvetica Neue" w:hAnsi="Helvetica Neue" w:cs="Helvetica Neue"/>
          <w:sz w:val="28"/>
          <w:sz-cs w:val="28"/>
          <w:spacing w:val="0"/>
          <w:color w:val="E4E7F0"/>
        </w:rPr>
        <w:t xml:space="preserve">$53K</w:t>
      </w:r>
    </w:p>
    <w:p>
      <w:pPr/>
      <w:r>
        <w:rPr>
          <w:rFonts w:ascii="Helvetica Neue" w:hAnsi="Helvetica Neue" w:cs="Helvetica Neue"/>
          <w:sz w:val="28"/>
          <w:sz-cs w:val="28"/>
          <w:spacing w:val="0"/>
          <w:color w:val="E4E7F0"/>
        </w:rPr>
        <w:t xml:space="preserve">Insurance deposits</w:t>
      </w:r>
    </w:p>
    <w:p>
      <w:pPr/>
      <w:r>
        <w:rPr>
          <w:rFonts w:ascii="Helvetica Neue" w:hAnsi="Helvetica Neue" w:cs="Helvetica Neue"/>
          <w:sz w:val="28"/>
          <w:sz-cs w:val="28"/>
          <w:spacing w:val="0"/>
          <w:color w:val="E4E7F0"/>
        </w:rPr>
        <w:t xml:space="preserve">Six sites</w:t>
      </w:r>
    </w:p>
    <w:p>
      <w:pPr/>
      <w:r>
        <w:rPr>
          <w:rFonts w:ascii="Helvetica Neue" w:hAnsi="Helvetica Neue" w:cs="Helvetica Neue"/>
          <w:sz w:val="28"/>
          <w:sz-cs w:val="28"/>
          <w:spacing w:val="0"/>
          <w:color w:val="E4E7F0"/>
        </w:rPr>
        <w:t xml:space="preserve">$24K</w:t>
      </w:r>
    </w:p>
    <w:p>
      <w:pPr/>
      <w:r>
        <w:rPr>
          <w:rFonts w:ascii="Helvetica Neue" w:hAnsi="Helvetica Neue" w:cs="Helvetica Neue"/>
          <w:sz w:val="28"/>
          <w:sz-cs w:val="28"/>
          <w:spacing w:val="0"/>
          <w:color w:val="E4E7F0"/>
        </w:rPr>
        <w:t xml:space="preserve">Emporium opening inventory</w:t>
      </w:r>
    </w:p>
    <w:p>
      <w:pPr/>
      <w:r>
        <w:rPr>
          <w:rFonts w:ascii="Helvetica Neue" w:hAnsi="Helvetica Neue" w:cs="Helvetica Neue"/>
          <w:sz w:val="28"/>
          <w:sz-cs w:val="28"/>
          <w:spacing w:val="0"/>
          <w:color w:val="E4E7F0"/>
        </w:rPr>
        <w:t xml:space="preserve">$25 a seat</w:t>
      </w:r>
    </w:p>
    <w:p>
      <w:pPr/>
      <w:r>
        <w:rPr>
          <w:rFonts w:ascii="Helvetica Neue" w:hAnsi="Helvetica Neue" w:cs="Helvetica Neue"/>
          <w:sz w:val="28"/>
          <w:sz-cs w:val="28"/>
          <w:spacing w:val="0"/>
          <w:color w:val="E4E7F0"/>
        </w:rPr>
        <w:t xml:space="preserve">$11K</w:t>
      </w:r>
    </w:p>
    <w:p>
      <w:pPr/>
      <w:r>
        <w:rPr>
          <w:rFonts w:ascii="Helvetica Neue" w:hAnsi="Helvetica Neue" w:cs="Helvetica Neue"/>
          <w:sz w:val="28"/>
          <w:sz-cs w:val="28"/>
          <w:spacing w:val="0"/>
          <w:color w:val="E4E7F0"/>
        </w:rPr>
        <w:t xml:space="preserve">Registration and payments stack</w:t>
      </w:r>
    </w:p>
    <w:p>
      <w:pPr/>
      <w:r>
        <w:rPr>
          <w:rFonts w:ascii="Helvetica Neue" w:hAnsi="Helvetica Neue" w:cs="Helvetica Neue"/>
          <w:sz w:val="28"/>
          <w:sz-cs w:val="28"/>
          <w:spacing w:val="0"/>
          <w:color w:val="E4E7F0"/>
        </w:rPr>
        <w:t xml:space="preserve">Stripe, HubSpot, roster tooling</w:t>
      </w:r>
    </w:p>
    <w:p>
      <w:pPr/>
      <w:r>
        <w:rPr>
          <w:rFonts w:ascii="Helvetica Neue" w:hAnsi="Helvetica Neue" w:cs="Helvetica Neue"/>
          <w:sz w:val="28"/>
          <w:sz-cs w:val="28"/>
          <w:spacing w:val="0"/>
          <w:color w:val="E4E7F0"/>
        </w:rPr>
        <w:t xml:space="preserve">$30K</w:t>
      </w:r>
    </w:p>
    <w:p>
      <w:pPr/>
      <w:r>
        <w:rPr>
          <w:rFonts w:ascii=".SF NS" w:hAnsi=".SF NS" w:cs=".SF NS"/>
          <w:sz w:val="28"/>
          <w:sz-cs w:val="28"/>
          <w:b/>
          <w:spacing w:val="0"/>
          <w:color w:val="E4E7F0"/>
        </w:rPr>
        <w:t xml:space="preserve">Total</w:t>
      </w:r>
    </w:p>
    <w:p>
      <w:pPr/>
      <w:r>
        <w:rPr>
          <w:rFonts w:ascii=".SF NS" w:hAnsi=".SF NS" w:cs=".SF NS"/>
          <w:sz w:val="28"/>
          <w:sz-cs w:val="28"/>
          <w:b/>
          <w:spacing w:val="0"/>
          <w:color w:val="E4E7F0"/>
        </w:rPr>
        <w:t xml:space="preserve"/>
      </w:r>
    </w:p>
    <w:p>
      <w:pPr/>
      <w:r>
        <w:rPr>
          <w:rFonts w:ascii=".SF NS" w:hAnsi=".SF NS" w:cs=".SF NS"/>
          <w:sz w:val="28"/>
          <w:sz-cs w:val="28"/>
          <w:b/>
          <w:spacing w:val="0"/>
          <w:color w:val="E4E7F0"/>
        </w:rPr>
        <w:t xml:space="preserve">About $440K</w:t>
      </w:r>
    </w:p>
    <w:p>
      <w:pPr>
        <w:spacing w:after="260"/>
      </w:pPr>
      <w:r>
        <w:rPr>
          <w:rFonts w:ascii="Helvetica Neue" w:hAnsi="Helvetica Neue" w:cs="Helvetica Neue"/>
          <w:sz w:val="24"/>
          <w:sz-cs w:val="24"/>
          <w:spacing w:val="0"/>
          <w:color w:val="E4E7F0"/>
        </w:rPr>
        <w:t xml:space="preserve">Session 2 deposits alone ($500 on 1,066 plan enrollments, $533K) cover it. The wave 2 and wave 3 launch budgets are sized the same way per campus, about $60K to $75K a site, and are paid from the sessions before them.</w:t>
      </w:r>
    </w:p>
    <w:p>
      <w:pPr>
        <w:spacing w:after="200"/>
      </w:pPr>
      <w:r>
        <w:rPr>
          <w:rFonts w:ascii="Georgia" w:hAnsi="Georgia" w:cs="Georgia"/>
          <w:sz w:val="48"/>
          <w:sz-cs w:val="48"/>
          <w:b/>
          <w:spacing w:val="0"/>
          <w:color w:val="E4E7F0"/>
        </w:rPr>
        <w:t xml:space="preserve">Cash timing</w:t>
      </w:r>
    </w:p>
    <w:p>
      <w:pPr>
        <w:spacing w:after="260"/>
      </w:pPr>
      <w:r>
        <w:rPr>
          <w:rFonts w:ascii="Helvetica Neue" w:hAnsi="Helvetica Neue" w:cs="Helvetica Neue"/>
          <w:sz w:val="24"/>
          <w:sz-cs w:val="24"/>
          <w:spacing w:val="0"/>
          <w:color w:val="E4E7F0"/>
        </w:rPr>
        <w:t xml:space="preserve">Enrollment closes before each session starts. The $500 deposit lands at sign-up and the balance is due before day one, so each session's revenue is collected before its costs are paid. Guides are paid across the seven weeks, Timeback is billed per session, fixed cost runs monthly. In the plan case Session 2 collects $4.8M before October 19 against about $0.9M of cost paid out through December 18. The program never needs working capital from the school, and every campus is cash-positive from its first session at anything above break-even.</w:t>
      </w:r>
    </w:p>
    <w:p>
      <w:pPr>
        <w:spacing w:after="200"/>
      </w:pPr>
      <w:r>
        <w:rPr>
          <w:rFonts w:ascii="Georgia" w:hAnsi="Georgia" w:cs="Georgia"/>
          <w:sz w:val="48"/>
          <w:sz-cs w:val="48"/>
          <w:b/>
          <w:spacing w:val="0"/>
          <w:color w:val="E4E7F0"/>
        </w:rPr>
        <w:t xml:space="preserve">Downside, floors, and sensitivities</w:t>
      </w:r>
    </w:p>
    <w:p>
      <w:pPr>
        <w:spacing w:after="260"/>
      </w:pPr>
      <w:r>
        <w:rPr>
          <w:rFonts w:ascii="Helvetica Neue" w:hAnsi="Helvetica Neue" w:cs="Helvetica Neue"/>
          <w:sz w:val="24"/>
          <w:sz-cs w:val="24"/>
          <w:spacing w:val="0"/>
          <w:color w:val="E4E7F0"/>
        </w:rPr>
        <w:t xml:space="preserve">Contribution per enrolled student is $20,325 a year before guides. Minimum operating cost per campus (fixed plus the two-adult minimum) is about $288K, so break-even is 15 enrolled students per campus, about 4 per cohort, under 4 percent of full capacity at the largest sites. Guides are hired to sold seats, so site margin holds above 79 percent at every fill level above break-even, and the maximum downside at any site is seven weeks of payroll: no capex, no lease, part-time staff, one-session enrollment.</w:t>
      </w:r>
    </w:p>
    <w:p>
      <w:pPr>
        <w:spacing w:after="260"/>
      </w:pPr>
      <w:r>
        <w:rPr>
          <w:rFonts w:ascii="Helvetica Neue" w:hAnsi="Helvetica Neue" w:cs="Helvetica Neue"/>
          <w:sz w:val="24"/>
          <w:sz-cs w:val="24"/>
          <w:spacing w:val="0"/>
          <w:color w:val="E4E7F0"/>
        </w:rPr>
        <w:t xml:space="preserve">Two mechanical floors. Cohort floor: a cohort that has not sold 10 seats two weeks before session start (October 5, 2026 for Session 2) does not open, and its families roll into another cohort. Site floor: a campus below break-even at week 3 of Session 2 (the week of November 2) closes at session end.</w:t>
      </w:r>
    </w:p>
    <w:p>
      <w:pPr>
        <w:spacing w:after="120"/>
      </w:pPr>
      <w:r>
        <w:rPr>
          <w:rFonts w:ascii="Georgia" w:hAnsi="Georgia" w:cs="Georgia"/>
          <w:sz w:val="36"/>
          <w:sz-cs w:val="36"/>
          <w:b/>
          <w:spacing w:val="0"/>
          <w:color w:val="E4E7F0"/>
        </w:rPr>
        <w:t xml:space="preserve">Fill sensitivity, expanded footprint, annual</w:t>
      </w:r>
    </w:p>
    <w:p>
      <w:pPr/>
      <w:r>
        <w:rPr>
          <w:rFonts w:ascii=".SF NS" w:hAnsi=".SF NS" w:cs=".SF NS"/>
          <w:sz w:val="25"/>
          <w:sz-cs w:val="25"/>
          <w:b/>
          <w:spacing w:val="0"/>
          <w:color w:val="9EA9BD"/>
        </w:rPr>
        <w:t xml:space="preserve">FILL</w:t>
      </w:r>
    </w:p>
    <w:p>
      <w:pPr/>
      <w:r>
        <w:rPr>
          <w:rFonts w:ascii=".SF NS" w:hAnsi=".SF NS" w:cs=".SF NS"/>
          <w:sz w:val="25"/>
          <w:sz-cs w:val="25"/>
          <w:b/>
          <w:spacing w:val="0"/>
          <w:color w:val="9EA9BD"/>
        </w:rPr>
        <w:t xml:space="preserve">ENROLLED</w:t>
      </w:r>
    </w:p>
    <w:p>
      <w:pPr/>
      <w:r>
        <w:rPr>
          <w:rFonts w:ascii=".SF NS" w:hAnsi=".SF NS" w:cs=".SF NS"/>
          <w:sz w:val="25"/>
          <w:sz-cs w:val="25"/>
          <w:b/>
          <w:spacing w:val="0"/>
          <w:color w:val="9EA9BD"/>
        </w:rPr>
        <w:t xml:space="preserve">REVENUE</w:t>
      </w:r>
    </w:p>
    <w:p>
      <w:pPr/>
      <w:r>
        <w:rPr>
          <w:rFonts w:ascii=".SF NS" w:hAnsi=".SF NS" w:cs=".SF NS"/>
          <w:sz w:val="25"/>
          <w:sz-cs w:val="25"/>
          <w:b/>
          <w:spacing w:val="0"/>
          <w:color w:val="9EA9BD"/>
        </w:rPr>
        <w:t xml:space="preserve">SITE PROFIT</w:t>
      </w:r>
    </w:p>
    <w:p>
      <w:pPr/>
      <w:r>
        <w:rPr>
          <w:rFonts w:ascii=".SF NS" w:hAnsi=".SF NS" w:cs=".SF NS"/>
          <w:sz w:val="25"/>
          <w:sz-cs w:val="25"/>
          <w:b/>
          <w:spacing w:val="0"/>
          <w:color w:val="9EA9BD"/>
        </w:rPr>
        <w:t xml:space="preserve">NET</w:t>
      </w:r>
    </w:p>
    <w:p>
      <w:pPr/>
      <w:r>
        <w:rPr>
          <w:rFonts w:ascii=".SF NS" w:hAnsi=".SF NS" w:cs=".SF NS"/>
          <w:sz w:val="25"/>
          <w:sz-cs w:val="25"/>
          <w:b/>
          <w:spacing w:val="0"/>
          <w:color w:val="9EA9BD"/>
        </w:rPr>
        <w:t xml:space="preserve">MARGIN</w:t>
      </w:r>
    </w:p>
    <w:p>
      <w:pPr/>
      <w:r>
        <w:rPr>
          <w:rFonts w:ascii="Helvetica Neue" w:hAnsi="Helvetica Neue" w:cs="Helvetica Neue"/>
          <w:sz w:val="28"/>
          <w:sz-cs w:val="28"/>
          <w:spacing w:val="0"/>
          <w:color w:val="E4E7F0"/>
        </w:rPr>
        <w:t xml:space="preserve">25%</w:t>
      </w:r>
    </w:p>
    <w:p>
      <w:pPr/>
      <w:r>
        <w:rPr>
          <w:rFonts w:ascii="Helvetica Neue" w:hAnsi="Helvetica Neue" w:cs="Helvetica Neue"/>
          <w:sz w:val="28"/>
          <w:sz-cs w:val="28"/>
          <w:spacing w:val="0"/>
          <w:color w:val="E4E7F0"/>
        </w:rPr>
        <w:t xml:space="preserve">867</w:t>
      </w:r>
    </w:p>
    <w:p>
      <w:pPr/>
      <w:r>
        <w:rPr>
          <w:rFonts w:ascii="Helvetica Neue" w:hAnsi="Helvetica Neue" w:cs="Helvetica Neue"/>
          <w:sz w:val="28"/>
          <w:sz-cs w:val="28"/>
          <w:spacing w:val="0"/>
          <w:color w:val="E4E7F0"/>
        </w:rPr>
        <w:t xml:space="preserve">$19.5M</w:t>
      </w:r>
    </w:p>
    <w:p>
      <w:pPr/>
      <w:r>
        <w:rPr>
          <w:rFonts w:ascii="Helvetica Neue" w:hAnsi="Helvetica Neue" w:cs="Helvetica Neue"/>
          <w:sz w:val="28"/>
          <w:sz-cs w:val="28"/>
          <w:spacing w:val="0"/>
          <w:color w:val="E4E7F0"/>
        </w:rPr>
        <w:t xml:space="preserve">$15.4M</w:t>
      </w:r>
    </w:p>
    <w:p>
      <w:pPr/>
      <w:r>
        <w:rPr>
          <w:rFonts w:ascii="Helvetica Neue" w:hAnsi="Helvetica Neue" w:cs="Helvetica Neue"/>
          <w:sz w:val="28"/>
          <w:sz-cs w:val="28"/>
          <w:spacing w:val="0"/>
          <w:color w:val="E4E7F0"/>
        </w:rPr>
        <w:t xml:space="preserve">$14.5M</w:t>
      </w:r>
    </w:p>
    <w:p>
      <w:pPr/>
      <w:r>
        <w:rPr>
          <w:rFonts w:ascii="Helvetica Neue" w:hAnsi="Helvetica Neue" w:cs="Helvetica Neue"/>
          <w:sz w:val="28"/>
          <w:sz-cs w:val="28"/>
          <w:spacing w:val="0"/>
          <w:color w:val="E4E7F0"/>
        </w:rPr>
        <w:t xml:space="preserve">79%</w:t>
      </w:r>
    </w:p>
    <w:p>
      <w:pPr/>
      <w:r>
        <w:rPr>
          <w:rFonts w:ascii="Helvetica Neue" w:hAnsi="Helvetica Neue" w:cs="Helvetica Neue"/>
          <w:sz w:val="28"/>
          <w:sz-cs w:val="28"/>
          <w:spacing w:val="0"/>
          <w:color w:val="E4E7F0"/>
        </w:rPr>
        <w:t xml:space="preserve">50%</w:t>
      </w:r>
    </w:p>
    <w:p>
      <w:pPr/>
      <w:r>
        <w:rPr>
          <w:rFonts w:ascii="Helvetica Neue" w:hAnsi="Helvetica Neue" w:cs="Helvetica Neue"/>
          <w:sz w:val="28"/>
          <w:sz-cs w:val="28"/>
          <w:spacing w:val="0"/>
          <w:color w:val="E4E7F0"/>
        </w:rPr>
        <w:t xml:space="preserve">1,734</w:t>
      </w:r>
    </w:p>
    <w:p>
      <w:pPr/>
      <w:r>
        <w:rPr>
          <w:rFonts w:ascii="Helvetica Neue" w:hAnsi="Helvetica Neue" w:cs="Helvetica Neue"/>
          <w:sz w:val="28"/>
          <w:sz-cs w:val="28"/>
          <w:spacing w:val="0"/>
          <w:color w:val="E4E7F0"/>
        </w:rPr>
        <w:t xml:space="preserve">$39.0M</w:t>
      </w:r>
    </w:p>
    <w:p>
      <w:pPr/>
      <w:r>
        <w:rPr>
          <w:rFonts w:ascii="Helvetica Neue" w:hAnsi="Helvetica Neue" w:cs="Helvetica Neue"/>
          <w:sz w:val="28"/>
          <w:sz-cs w:val="28"/>
          <w:spacing w:val="0"/>
          <w:color w:val="E4E7F0"/>
        </w:rPr>
        <w:t xml:space="preserve">$32.0M</w:t>
      </w:r>
    </w:p>
    <w:p>
      <w:pPr/>
      <w:r>
        <w:rPr>
          <w:rFonts w:ascii="Helvetica Neue" w:hAnsi="Helvetica Neue" w:cs="Helvetica Neue"/>
          <w:sz w:val="28"/>
          <w:sz-cs w:val="28"/>
          <w:spacing w:val="0"/>
          <w:color w:val="E4E7F0"/>
        </w:rPr>
        <w:t xml:space="preserve">$31.1M</w:t>
      </w:r>
    </w:p>
    <w:p>
      <w:pPr/>
      <w:r>
        <w:rPr>
          <w:rFonts w:ascii="Helvetica Neue" w:hAnsi="Helvetica Neue" w:cs="Helvetica Neue"/>
          <w:sz w:val="28"/>
          <w:sz-cs w:val="28"/>
          <w:spacing w:val="0"/>
          <w:color w:val="E4E7F0"/>
        </w:rPr>
        <w:t xml:space="preserve">82%</w:t>
      </w:r>
    </w:p>
    <w:p>
      <w:pPr/>
      <w:r>
        <w:rPr>
          <w:rFonts w:ascii="Helvetica Neue" w:hAnsi="Helvetica Neue" w:cs="Helvetica Neue"/>
          <w:sz w:val="28"/>
          <w:sz-cs w:val="28"/>
          <w:spacing w:val="0"/>
          <w:color w:val="E4E7F0"/>
        </w:rPr>
        <w:t xml:space="preserve">75%</w:t>
      </w:r>
    </w:p>
    <w:p>
      <w:pPr/>
      <w:r>
        <w:rPr>
          <w:rFonts w:ascii="Helvetica Neue" w:hAnsi="Helvetica Neue" w:cs="Helvetica Neue"/>
          <w:sz w:val="28"/>
          <w:sz-cs w:val="28"/>
          <w:spacing w:val="0"/>
          <w:color w:val="E4E7F0"/>
        </w:rPr>
        <w:t xml:space="preserve">2,601</w:t>
      </w:r>
    </w:p>
    <w:p>
      <w:pPr/>
      <w:r>
        <w:rPr>
          <w:rFonts w:ascii="Helvetica Neue" w:hAnsi="Helvetica Neue" w:cs="Helvetica Neue"/>
          <w:sz w:val="28"/>
          <w:sz-cs w:val="28"/>
          <w:spacing w:val="0"/>
          <w:color w:val="E4E7F0"/>
        </w:rPr>
        <w:t xml:space="preserve">$58.5M</w:t>
      </w:r>
    </w:p>
    <w:p>
      <w:pPr/>
      <w:r>
        <w:rPr>
          <w:rFonts w:ascii="Helvetica Neue" w:hAnsi="Helvetica Neue" w:cs="Helvetica Neue"/>
          <w:sz w:val="28"/>
          <w:sz-cs w:val="28"/>
          <w:spacing w:val="0"/>
          <w:color w:val="E4E7F0"/>
        </w:rPr>
        <w:t xml:space="preserve">$48.4M</w:t>
      </w:r>
    </w:p>
    <w:p>
      <w:pPr/>
      <w:r>
        <w:rPr>
          <w:rFonts w:ascii="Helvetica Neue" w:hAnsi="Helvetica Neue" w:cs="Helvetica Neue"/>
          <w:sz w:val="28"/>
          <w:sz-cs w:val="28"/>
          <w:spacing w:val="0"/>
          <w:color w:val="E4E7F0"/>
        </w:rPr>
        <w:t xml:space="preserve">$47.6M</w:t>
      </w:r>
    </w:p>
    <w:p>
      <w:pPr/>
      <w:r>
        <w:rPr>
          <w:rFonts w:ascii="Helvetica Neue" w:hAnsi="Helvetica Neue" w:cs="Helvetica Neue"/>
          <w:sz w:val="28"/>
          <w:sz-cs w:val="28"/>
          <w:spacing w:val="0"/>
          <w:color w:val="E4E7F0"/>
        </w:rPr>
        <w:t xml:space="preserve">83%</w:t>
      </w:r>
    </w:p>
    <w:p>
      <w:pPr/>
      <w:r>
        <w:rPr>
          <w:rFonts w:ascii="Helvetica Neue" w:hAnsi="Helvetica Neue" w:cs="Helvetica Neue"/>
          <w:sz w:val="28"/>
          <w:sz-cs w:val="28"/>
          <w:spacing w:val="0"/>
          <w:color w:val="E4E7F0"/>
        </w:rPr>
        <w:t xml:space="preserve">100%</w:t>
      </w:r>
    </w:p>
    <w:p>
      <w:pPr/>
      <w:r>
        <w:rPr>
          <w:rFonts w:ascii="Helvetica Neue" w:hAnsi="Helvetica Neue" w:cs="Helvetica Neue"/>
          <w:sz w:val="28"/>
          <w:sz-cs w:val="28"/>
          <w:spacing w:val="0"/>
          <w:color w:val="E4E7F0"/>
        </w:rPr>
        <w:t xml:space="preserve">3,468</w:t>
      </w:r>
    </w:p>
    <w:p>
      <w:pPr/>
      <w:r>
        <w:rPr>
          <w:rFonts w:ascii="Helvetica Neue" w:hAnsi="Helvetica Neue" w:cs="Helvetica Neue"/>
          <w:sz w:val="28"/>
          <w:sz-cs w:val="28"/>
          <w:spacing w:val="0"/>
          <w:color w:val="E4E7F0"/>
        </w:rPr>
        <w:t xml:space="preserve">$78.0M</w:t>
      </w:r>
    </w:p>
    <w:p>
      <w:pPr/>
      <w:r>
        <w:rPr>
          <w:rFonts w:ascii="Helvetica Neue" w:hAnsi="Helvetica Neue" w:cs="Helvetica Neue"/>
          <w:sz w:val="28"/>
          <w:sz-cs w:val="28"/>
          <w:spacing w:val="0"/>
          <w:color w:val="E4E7F0"/>
        </w:rPr>
        <w:t xml:space="preserve">$65.1M</w:t>
      </w:r>
    </w:p>
    <w:p>
      <w:pPr/>
      <w:r>
        <w:rPr>
          <w:rFonts w:ascii="Helvetica Neue" w:hAnsi="Helvetica Neue" w:cs="Helvetica Neue"/>
          <w:sz w:val="28"/>
          <w:sz-cs w:val="28"/>
          <w:spacing w:val="0"/>
          <w:color w:val="E4E7F0"/>
        </w:rPr>
        <w:t xml:space="preserve">$64.2M</w:t>
      </w:r>
    </w:p>
    <w:p>
      <w:pPr/>
      <w:r>
        <w:rPr>
          <w:rFonts w:ascii="Helvetica Neue" w:hAnsi="Helvetica Neue" w:cs="Helvetica Neue"/>
          <w:sz w:val="28"/>
          <w:sz-cs w:val="28"/>
          <w:spacing w:val="0"/>
          <w:color w:val="E4E7F0"/>
        </w:rPr>
        <w:t xml:space="preserve">83%</w:t>
      </w:r>
    </w:p>
    <w:p>
      <w:pPr>
        <w:spacing w:after="120"/>
      </w:pPr>
      <w:r>
        <w:rPr>
          <w:rFonts w:ascii="Georgia" w:hAnsi="Georgia" w:cs="Georgia"/>
          <w:sz w:val="36"/>
          <w:sz-cs w:val="36"/>
          <w:b/>
          <w:spacing w:val="0"/>
          <w:color w:val="E4E7F0"/>
        </w:rPr>
        <w:t xml:space="preserve">Price sensitivity, expanded footprint at capacity, annual</w:t>
      </w:r>
    </w:p>
    <w:p>
      <w:pPr/>
      <w:r>
        <w:rPr>
          <w:rFonts w:ascii=".SF NS" w:hAnsi=".SF NS" w:cs=".SF NS"/>
          <w:sz w:val="25"/>
          <w:sz-cs w:val="25"/>
          <w:b/>
          <w:spacing w:val="0"/>
          <w:color w:val="9EA9BD"/>
        </w:rPr>
        <w:t xml:space="preserve">SESSION PRICE</w:t>
      </w:r>
    </w:p>
    <w:p>
      <w:pPr/>
      <w:r>
        <w:rPr>
          <w:rFonts w:ascii=".SF NS" w:hAnsi=".SF NS" w:cs=".SF NS"/>
          <w:sz w:val="25"/>
          <w:sz-cs w:val="25"/>
          <w:b/>
          <w:spacing w:val="0"/>
          <w:color w:val="9EA9BD"/>
        </w:rPr>
        <w:t xml:space="preserve">REVENUE</w:t>
      </w:r>
    </w:p>
    <w:p>
      <w:pPr/>
      <w:r>
        <w:rPr>
          <w:rFonts w:ascii=".SF NS" w:hAnsi=".SF NS" w:cs=".SF NS"/>
          <w:sz w:val="25"/>
          <w:sz-cs w:val="25"/>
          <w:b/>
          <w:spacing w:val="0"/>
          <w:color w:val="9EA9BD"/>
        </w:rPr>
        <w:t xml:space="preserve">SITE PROFIT</w:t>
      </w:r>
    </w:p>
    <w:p>
      <w:pPr/>
      <w:r>
        <w:rPr>
          <w:rFonts w:ascii="Helvetica Neue" w:hAnsi="Helvetica Neue" w:cs="Helvetica Neue"/>
          <w:sz w:val="28"/>
          <w:sz-cs w:val="28"/>
          <w:spacing w:val="0"/>
          <w:color w:val="E4E7F0"/>
        </w:rPr>
        <w:t xml:space="preserve">$3,500</w:t>
      </w:r>
    </w:p>
    <w:p>
      <w:pPr/>
      <w:r>
        <w:rPr>
          <w:rFonts w:ascii="Helvetica Neue" w:hAnsi="Helvetica Neue" w:cs="Helvetica Neue"/>
          <w:sz w:val="28"/>
          <w:sz-cs w:val="28"/>
          <w:spacing w:val="0"/>
          <w:color w:val="E4E7F0"/>
        </w:rPr>
        <w:t xml:space="preserve">$60.7M</w:t>
      </w:r>
    </w:p>
    <w:p>
      <w:pPr/>
      <w:r>
        <w:rPr>
          <w:rFonts w:ascii="Helvetica Neue" w:hAnsi="Helvetica Neue" w:cs="Helvetica Neue"/>
          <w:sz w:val="28"/>
          <w:sz-cs w:val="28"/>
          <w:spacing w:val="0"/>
          <w:color w:val="E4E7F0"/>
        </w:rPr>
        <w:t xml:space="preserve">$48.2M</w:t>
      </w:r>
    </w:p>
    <w:p>
      <w:pPr/>
      <w:r>
        <w:rPr>
          <w:rFonts w:ascii="Helvetica Neue" w:hAnsi="Helvetica Neue" w:cs="Helvetica Neue"/>
          <w:sz w:val="28"/>
          <w:sz-cs w:val="28"/>
          <w:spacing w:val="0"/>
          <w:color w:val="E4E7F0"/>
        </w:rPr>
        <w:t xml:space="preserve">$4,000</w:t>
      </w:r>
    </w:p>
    <w:p>
      <w:pPr/>
      <w:r>
        <w:rPr>
          <w:rFonts w:ascii="Helvetica Neue" w:hAnsi="Helvetica Neue" w:cs="Helvetica Neue"/>
          <w:sz w:val="28"/>
          <w:sz-cs w:val="28"/>
          <w:spacing w:val="0"/>
          <w:color w:val="E4E7F0"/>
        </w:rPr>
        <w:t xml:space="preserve">$69.4M</w:t>
      </w:r>
    </w:p>
    <w:p>
      <w:pPr/>
      <w:r>
        <w:rPr>
          <w:rFonts w:ascii="Helvetica Neue" w:hAnsi="Helvetica Neue" w:cs="Helvetica Neue"/>
          <w:sz w:val="28"/>
          <w:sz-cs w:val="28"/>
          <w:spacing w:val="0"/>
          <w:color w:val="E4E7F0"/>
        </w:rPr>
        <w:t xml:space="preserve">$56.6M</w:t>
      </w:r>
    </w:p>
    <w:p>
      <w:pPr/>
      <w:r>
        <w:rPr>
          <w:rFonts w:ascii="Helvetica Neue" w:hAnsi="Helvetica Neue" w:cs="Helvetica Neue"/>
          <w:sz w:val="28"/>
          <w:sz-cs w:val="28"/>
          <w:spacing w:val="0"/>
          <w:color w:val="E4E7F0"/>
        </w:rPr>
        <w:t xml:space="preserve">$4,500</w:t>
      </w:r>
    </w:p>
    <w:p>
      <w:pPr/>
      <w:r>
        <w:rPr>
          <w:rFonts w:ascii="Helvetica Neue" w:hAnsi="Helvetica Neue" w:cs="Helvetica Neue"/>
          <w:sz w:val="28"/>
          <w:sz-cs w:val="28"/>
          <w:spacing w:val="0"/>
          <w:color w:val="E4E7F0"/>
        </w:rPr>
        <w:t xml:space="preserve">$78.0M</w:t>
      </w:r>
    </w:p>
    <w:p>
      <w:pPr/>
      <w:r>
        <w:rPr>
          <w:rFonts w:ascii="Helvetica Neue" w:hAnsi="Helvetica Neue" w:cs="Helvetica Neue"/>
          <w:sz w:val="28"/>
          <w:sz-cs w:val="28"/>
          <w:spacing w:val="0"/>
          <w:color w:val="E4E7F0"/>
        </w:rPr>
        <w:t xml:space="preserve">$65.1M</w:t>
      </w:r>
    </w:p>
    <w:p>
      <w:pPr/>
      <w:r>
        <w:rPr>
          <w:rFonts w:ascii="Helvetica Neue" w:hAnsi="Helvetica Neue" w:cs="Helvetica Neue"/>
          <w:sz w:val="28"/>
          <w:sz-cs w:val="28"/>
          <w:spacing w:val="0"/>
          <w:color w:val="E4E7F0"/>
        </w:rPr>
        <w:t xml:space="preserve">$5,000</w:t>
      </w:r>
    </w:p>
    <w:p>
      <w:pPr/>
      <w:r>
        <w:rPr>
          <w:rFonts w:ascii="Helvetica Neue" w:hAnsi="Helvetica Neue" w:cs="Helvetica Neue"/>
          <w:sz w:val="28"/>
          <w:sz-cs w:val="28"/>
          <w:spacing w:val="0"/>
          <w:color w:val="E4E7F0"/>
        </w:rPr>
        <w:t xml:space="preserve">$86.7M</w:t>
      </w:r>
    </w:p>
    <w:p>
      <w:pPr/>
      <w:r>
        <w:rPr>
          <w:rFonts w:ascii="Helvetica Neue" w:hAnsi="Helvetica Neue" w:cs="Helvetica Neue"/>
          <w:sz w:val="28"/>
          <w:sz-cs w:val="28"/>
          <w:spacing w:val="0"/>
          <w:color w:val="E4E7F0"/>
        </w:rPr>
        <w:t xml:space="preserve">$73.5M</w:t>
      </w:r>
    </w:p>
    <w:p>
      <w:pPr/>
      <w:r>
        <w:rPr>
          <w:rFonts w:ascii="Helvetica Neue" w:hAnsi="Helvetica Neue" w:cs="Helvetica Neue"/>
          <w:sz w:val="28"/>
          <w:sz-cs w:val="28"/>
          <w:spacing w:val="0"/>
          <w:color w:val="E4E7F0"/>
        </w:rPr>
        <w:t xml:space="preserve">$5,500</w:t>
      </w:r>
    </w:p>
    <w:p>
      <w:pPr/>
      <w:r>
        <w:rPr>
          <w:rFonts w:ascii="Helvetica Neue" w:hAnsi="Helvetica Neue" w:cs="Helvetica Neue"/>
          <w:sz w:val="28"/>
          <w:sz-cs w:val="28"/>
          <w:spacing w:val="0"/>
          <w:color w:val="E4E7F0"/>
        </w:rPr>
        <w:t xml:space="preserve">$95.4M</w:t>
      </w:r>
    </w:p>
    <w:p>
      <w:pPr/>
      <w:r>
        <w:rPr>
          <w:rFonts w:ascii="Helvetica Neue" w:hAnsi="Helvetica Neue" w:cs="Helvetica Neue"/>
          <w:sz w:val="28"/>
          <w:sz-cs w:val="28"/>
          <w:spacing w:val="0"/>
          <w:color w:val="E4E7F0"/>
        </w:rPr>
        <w:t xml:space="preserve">$81.9M</w:t>
      </w:r>
    </w:p>
    <w:p>
      <w:pPr>
        <w:spacing w:after="260"/>
      </w:pPr>
      <w:r>
        <w:rPr>
          <w:rFonts w:ascii="Helvetica Neue" w:hAnsi="Helvetica Neue" w:cs="Helvetica Neue"/>
          <w:sz w:val="24"/>
          <w:sz-cs w:val="24"/>
          <w:spacing w:val="0"/>
          <w:color w:val="E4E7F0"/>
        </w:rPr>
        <w:t xml:space="preserve">Every $500 on the session price is $8.7M a year on the expanded pilot at capacity, which is why waitlist repricing is mechanical. The price is already tested at $4,500: 174 paid Alpha Summer registrations at $4,500 a week, one price objection.</w:t>
      </w:r>
    </w:p>
    <w:p>
      <w:pPr>
        <w:spacing w:after="200"/>
      </w:pPr>
      <w:r>
        <w:rPr>
          <w:rFonts w:ascii="Georgia" w:hAnsi="Georgia" w:cs="Georgia"/>
          <w:sz w:val="48"/>
          <w:sz-cs w:val="48"/>
          <w:b/>
          <w:spacing w:val="0"/>
          <w:color w:val="E4E7F0"/>
        </w:rPr>
        <w:t xml:space="preserve">The national build</w:t>
      </w:r>
    </w:p>
    <w:p>
      <w:pPr>
        <w:spacing w:after="260"/>
      </w:pPr>
      <w:r>
        <w:rPr>
          <w:rFonts w:ascii="Helvetica Neue" w:hAnsi="Helvetica Neue" w:cs="Helvetica Neue"/>
          <w:sz w:val="24"/>
          <w:sz-cs w:val="24"/>
          <w:spacing w:val="0"/>
          <w:color w:val="E4E7F0"/>
        </w:rPr>
        <w:t xml:space="preserve">Three waves, one session apart, released by the week-3 checkpoint of the session before. Capacity figures, K-8 blocks, premium price.</w:t>
      </w:r>
    </w:p>
    <w:p>
      <w:pPr/>
      <w:r>
        <w:rPr>
          <w:rFonts w:ascii=".SF NS" w:hAnsi=".SF NS" w:cs=".SF NS"/>
          <w:sz w:val="25"/>
          <w:sz-cs w:val="25"/>
          <w:b/>
          <w:spacing w:val="0"/>
          <w:color w:val="9EA9BD"/>
        </w:rPr>
        <w:t xml:space="preserve">WAVE</w:t>
      </w:r>
    </w:p>
    <w:p>
      <w:pPr/>
      <w:r>
        <w:rPr>
          <w:rFonts w:ascii=".SF NS" w:hAnsi=".SF NS" w:cs=".SF NS"/>
          <w:sz w:val="25"/>
          <w:sz-cs w:val="25"/>
          <w:b/>
          <w:spacing w:val="0"/>
          <w:color w:val="9EA9BD"/>
        </w:rPr>
        <w:t xml:space="preserve">SESSION</w:t>
      </w:r>
    </w:p>
    <w:p>
      <w:pPr/>
      <w:r>
        <w:rPr>
          <w:rFonts w:ascii=".SF NS" w:hAnsi=".SF NS" w:cs=".SF NS"/>
          <w:sz w:val="25"/>
          <w:sz-cs w:val="25"/>
          <w:b/>
          <w:spacing w:val="0"/>
          <w:color w:val="9EA9BD"/>
        </w:rPr>
        <w:t xml:space="preserve">CAMPUSES ADDED</w:t>
      </w:r>
    </w:p>
    <w:p>
      <w:pPr/>
      <w:r>
        <w:rPr>
          <w:rFonts w:ascii=".SF NS" w:hAnsi=".SF NS" w:cs=".SF NS"/>
          <w:sz w:val="25"/>
          <w:sz-cs w:val="25"/>
          <w:b/>
          <w:spacing w:val="0"/>
          <w:color w:val="9EA9BD"/>
        </w:rPr>
        <w:t xml:space="preserve">SEATS ADDED</w:t>
      </w:r>
    </w:p>
    <w:p>
      <w:pPr/>
      <w:r>
        <w:rPr>
          <w:rFonts w:ascii=".SF NS" w:hAnsi=".SF NS" w:cs=".SF NS"/>
          <w:sz w:val="25"/>
          <w:sz-cs w:val="25"/>
          <w:b/>
          <w:spacing w:val="0"/>
          <w:color w:val="9EA9BD"/>
        </w:rPr>
        <w:t xml:space="preserve">ENROLLED ADDED</w:t>
      </w:r>
    </w:p>
    <w:p>
      <w:pPr/>
      <w:r>
        <w:rPr>
          <w:rFonts w:ascii=".SF NS" w:hAnsi=".SF NS" w:cs=".SF NS"/>
          <w:sz w:val="25"/>
          <w:sz-cs w:val="25"/>
          <w:b/>
          <w:spacing w:val="0"/>
          <w:color w:val="9EA9BD"/>
        </w:rPr>
        <w:t xml:space="preserve">RUN RATE ADDED</w:t>
      </w:r>
    </w:p>
    <w:p>
      <w:pPr/>
      <w:r>
        <w:rPr>
          <w:rFonts w:ascii=".SF NS" w:hAnsi=".SF NS" w:cs=".SF NS"/>
          <w:sz w:val="25"/>
          <w:sz-cs w:val="25"/>
          <w:b/>
          <w:spacing w:val="0"/>
          <w:color w:val="9EA9BD"/>
        </w:rPr>
        <w:t xml:space="preserve">NETWORK RUN RATE</w:t>
      </w:r>
    </w:p>
    <w:p>
      <w:pPr/>
      <w:r>
        <w:rPr>
          <w:rFonts w:ascii="Helvetica Neue" w:hAnsi="Helvetica Neue" w:cs="Helvetica Neue"/>
          <w:sz w:val="28"/>
          <w:sz-cs w:val="28"/>
          <w:spacing w:val="0"/>
          <w:color w:val="E4E7F0"/>
        </w:rPr>
        <w:t xml:space="preserve">Pilot</w:t>
      </w:r>
    </w:p>
    <w:p>
      <w:pPr/>
      <w:r>
        <w:rPr>
          <w:rFonts w:ascii="Helvetica Neue" w:hAnsi="Helvetica Neue" w:cs="Helvetica Neue"/>
          <w:sz w:val="28"/>
          <w:sz-cs w:val="28"/>
          <w:spacing w:val="0"/>
          <w:color w:val="E4E7F0"/>
        </w:rPr>
        <w:t xml:space="preserve">Session 2, October 2026</w:t>
      </w:r>
    </w:p>
    <w:p>
      <w:pPr/>
      <w:r>
        <w:rPr>
          <w:rFonts w:ascii="Helvetica Neue" w:hAnsi="Helvetica Neue" w:cs="Helvetica Neue"/>
          <w:sz w:val="28"/>
          <w:sz-cs w:val="28"/>
          <w:spacing w:val="0"/>
          <w:color w:val="E4E7F0"/>
        </w:rPr>
        <w:t xml:space="preserve">New York (2), Greenwich, Boston (2), Chicago</w:t>
      </w:r>
    </w:p>
    <w:p>
      <w:pPr/>
      <w:r>
        <w:rPr>
          <w:rFonts w:ascii="Helvetica Neue" w:hAnsi="Helvetica Neue" w:cs="Helvetica Neue"/>
          <w:sz w:val="28"/>
          <w:sz-cs w:val="28"/>
          <w:spacing w:val="0"/>
          <w:color w:val="E4E7F0"/>
        </w:rPr>
        <w:t xml:space="preserve">444</w:t>
      </w:r>
    </w:p>
    <w:p>
      <w:pPr/>
      <w:r>
        <w:rPr>
          <w:rFonts w:ascii="Helvetica Neue" w:hAnsi="Helvetica Neue" w:cs="Helvetica Neue"/>
          <w:sz w:val="28"/>
          <w:sz-cs w:val="28"/>
          <w:spacing w:val="0"/>
          <w:color w:val="E4E7F0"/>
        </w:rPr>
        <w:t xml:space="preserve">1,776</w:t>
      </w:r>
    </w:p>
    <w:p>
      <w:pPr/>
      <w:r>
        <w:rPr>
          <w:rFonts w:ascii="Helvetica Neue" w:hAnsi="Helvetica Neue" w:cs="Helvetica Neue"/>
          <w:sz w:val="28"/>
          <w:sz-cs w:val="28"/>
          <w:spacing w:val="0"/>
          <w:color w:val="E4E7F0"/>
        </w:rPr>
        <w:t xml:space="preserve">$40.0M</w:t>
      </w:r>
    </w:p>
    <w:p>
      <w:pPr/>
      <w:r>
        <w:rPr>
          <w:rFonts w:ascii="Helvetica Neue" w:hAnsi="Helvetica Neue" w:cs="Helvetica Neue"/>
          <w:sz w:val="28"/>
          <w:sz-cs w:val="28"/>
          <w:spacing w:val="0"/>
          <w:color w:val="E4E7F0"/>
        </w:rPr>
        <w:t xml:space="preserve">$40.0M</w:t>
      </w:r>
    </w:p>
    <w:p>
      <w:pPr/>
      <w:r>
        <w:rPr>
          <w:rFonts w:ascii="Helvetica Neue" w:hAnsi="Helvetica Neue" w:cs="Helvetica Neue"/>
          <w:sz w:val="28"/>
          <w:sz-cs w:val="28"/>
          <w:spacing w:val="0"/>
          <w:color w:val="E4E7F0"/>
        </w:rPr>
        <w:t xml:space="preserve">Wave 2</w:t>
      </w:r>
    </w:p>
    <w:p>
      <w:pPr/>
      <w:r>
        <w:rPr>
          <w:rFonts w:ascii="Helvetica Neue" w:hAnsi="Helvetica Neue" w:cs="Helvetica Neue"/>
          <w:sz w:val="28"/>
          <w:sz-cs w:val="28"/>
          <w:spacing w:val="0"/>
          <w:color w:val="E4E7F0"/>
        </w:rPr>
        <w:t xml:space="preserve">Session 3, January 2027</w:t>
      </w:r>
    </w:p>
    <w:p>
      <w:pPr/>
      <w:r>
        <w:rPr>
          <w:rFonts w:ascii="Helvetica Neue" w:hAnsi="Helvetica Neue" w:cs="Helvetica Neue"/>
          <w:sz w:val="28"/>
          <w:sz-cs w:val="28"/>
          <w:spacing w:val="0"/>
          <w:color w:val="E4E7F0"/>
        </w:rPr>
        <w:t xml:space="preserve">Chicago expansion, Austin (300), Miami (150), Palm Beach (60), Miami Beach (50)</w:t>
      </w:r>
    </w:p>
    <w:p>
      <w:pPr/>
      <w:r>
        <w:rPr>
          <w:rFonts w:ascii="Helvetica Neue" w:hAnsi="Helvetica Neue" w:cs="Helvetica Neue"/>
          <w:sz w:val="28"/>
          <w:sz-cs w:val="28"/>
          <w:spacing w:val="0"/>
          <w:color w:val="E4E7F0"/>
        </w:rPr>
        <w:t xml:space="preserve">983</w:t>
      </w:r>
    </w:p>
    <w:p>
      <w:pPr/>
      <w:r>
        <w:rPr>
          <w:rFonts w:ascii="Helvetica Neue" w:hAnsi="Helvetica Neue" w:cs="Helvetica Neue"/>
          <w:sz w:val="28"/>
          <w:sz-cs w:val="28"/>
          <w:spacing w:val="0"/>
          <w:color w:val="E4E7F0"/>
        </w:rPr>
        <w:t xml:space="preserve">3,932</w:t>
      </w:r>
    </w:p>
    <w:p>
      <w:pPr/>
      <w:r>
        <w:rPr>
          <w:rFonts w:ascii="Helvetica Neue" w:hAnsi="Helvetica Neue" w:cs="Helvetica Neue"/>
          <w:sz w:val="28"/>
          <w:sz-cs w:val="28"/>
          <w:spacing w:val="0"/>
          <w:color w:val="E4E7F0"/>
        </w:rPr>
        <w:t xml:space="preserve">$88.5M</w:t>
      </w:r>
    </w:p>
    <w:p>
      <w:pPr/>
      <w:r>
        <w:rPr>
          <w:rFonts w:ascii="Helvetica Neue" w:hAnsi="Helvetica Neue" w:cs="Helvetica Neue"/>
          <w:sz w:val="28"/>
          <w:sz-cs w:val="28"/>
          <w:spacing w:val="0"/>
          <w:color w:val="E4E7F0"/>
        </w:rPr>
        <w:t xml:space="preserve">$128.4M</w:t>
      </w:r>
    </w:p>
    <w:p>
      <w:pPr/>
      <w:r>
        <w:rPr>
          <w:rFonts w:ascii="Helvetica Neue" w:hAnsi="Helvetica Neue" w:cs="Helvetica Neue"/>
          <w:sz w:val="28"/>
          <w:sz-cs w:val="28"/>
          <w:spacing w:val="0"/>
          <w:color w:val="E4E7F0"/>
        </w:rPr>
        <w:t xml:space="preserve">Wave 3</w:t>
      </w:r>
    </w:p>
    <w:p>
      <w:pPr/>
      <w:r>
        <w:rPr>
          <w:rFonts w:ascii="Helvetica Neue" w:hAnsi="Helvetica Neue" w:cs="Helvetica Neue"/>
          <w:sz w:val="28"/>
          <w:sz-cs w:val="28"/>
          <w:spacing w:val="0"/>
          <w:color w:val="E4E7F0"/>
        </w:rPr>
        <w:t xml:space="preserve">Session 4, February 2027</w:t>
      </w:r>
    </w:p>
    <w:p>
      <w:pPr/>
      <w:r>
        <w:rPr>
          <w:rFonts w:ascii="Helvetica Neue" w:hAnsi="Helvetica Neue" w:cs="Helvetica Neue"/>
          <w:sz w:val="28"/>
          <w:sz-cs w:val="28"/>
          <w:spacing w:val="0"/>
          <w:color w:val="E4E7F0"/>
        </w:rPr>
        <w:t xml:space="preserve">Every remaining campus, about 30, at 50 seats each</w:t>
      </w:r>
    </w:p>
    <w:p>
      <w:pPr/>
      <w:r>
        <w:rPr>
          <w:rFonts w:ascii="Helvetica Neue" w:hAnsi="Helvetica Neue" w:cs="Helvetica Neue"/>
          <w:sz w:val="28"/>
          <w:sz-cs w:val="28"/>
          <w:spacing w:val="0"/>
          <w:color w:val="E4E7F0"/>
        </w:rPr>
        <w:t xml:space="preserve">1,550</w:t>
      </w:r>
    </w:p>
    <w:p>
      <w:pPr/>
      <w:r>
        <w:rPr>
          <w:rFonts w:ascii="Helvetica Neue" w:hAnsi="Helvetica Neue" w:cs="Helvetica Neue"/>
          <w:sz w:val="28"/>
          <w:sz-cs w:val="28"/>
          <w:spacing w:val="0"/>
          <w:color w:val="E4E7F0"/>
        </w:rPr>
        <w:t xml:space="preserve">6,200</w:t>
      </w:r>
    </w:p>
    <w:p>
      <w:pPr/>
      <w:r>
        <w:rPr>
          <w:rFonts w:ascii="Helvetica Neue" w:hAnsi="Helvetica Neue" w:cs="Helvetica Neue"/>
          <w:sz w:val="28"/>
          <w:sz-cs w:val="28"/>
          <w:spacing w:val="0"/>
          <w:color w:val="E4E7F0"/>
        </w:rPr>
        <w:t xml:space="preserve">$139.5M</w:t>
      </w:r>
    </w:p>
    <w:p>
      <w:pPr/>
      <w:r>
        <w:rPr>
          <w:rFonts w:ascii="Helvetica Neue" w:hAnsi="Helvetica Neue" w:cs="Helvetica Neue"/>
          <w:sz w:val="28"/>
          <w:sz-cs w:val="28"/>
          <w:spacing w:val="0"/>
          <w:color w:val="E4E7F0"/>
        </w:rPr>
        <w:t xml:space="preserve">$267.9M</w:t>
      </w:r>
    </w:p>
    <w:p>
      <w:pPr>
        <w:spacing w:after="260"/>
      </w:pPr>
      <w:r>
        <w:rPr>
          <w:rFonts w:ascii="Helvetica Neue" w:hAnsi="Helvetica Neue" w:cs="Helvetica Neue"/>
          <w:sz w:val="24"/>
          <w:sz-cs w:val="24"/>
          <w:spacing w:val="0"/>
          <w:color w:val="E4E7F0"/>
        </w:rPr>
        <w:t xml:space="preserve">Full network at capacity: about 40 campuses, 2,977 seats, 11,908 enrolled, $267.9M revenue, about $220M site profit, about $216M net after a central team that grows to about $4M. Year 1 network ceiling with every wave on schedule and every seat sold: $140.9M. Year 1 network plan, with the waves at 50 percent fill in their first session and 75 percent after: about $94M revenue, about $78M site profit.</w:t>
      </w:r>
    </w:p>
    <w:p>
      <w:pPr>
        <w:spacing w:after="120"/>
      </w:pPr>
      <w:r>
        <w:rPr>
          <w:rFonts w:ascii="Georgia" w:hAnsi="Georgia" w:cs="Georgia"/>
          <w:sz w:val="36"/>
          <w:sz-cs w:val="36"/>
          <w:b/>
          <w:spacing w:val="0"/>
          <w:color w:val="E4E7F0"/>
        </w:rPr>
        <w:t xml:space="preserve">Three-year view</w:t>
      </w:r>
    </w:p>
    <w:p>
      <w:pPr/>
      <w:r>
        <w:rPr>
          <w:rFonts w:ascii=".SF NS" w:hAnsi=".SF NS" w:cs=".SF NS"/>
          <w:sz w:val="25"/>
          <w:sz-cs w:val="25"/>
          <w:b/>
          <w:spacing w:val="0"/>
          <w:color w:val="9EA9BD"/>
        </w:rPr>
        <w:t xml:space="preserve">YEAR</w:t>
      </w:r>
    </w:p>
    <w:p>
      <w:pPr/>
      <w:r>
        <w:rPr>
          <w:rFonts w:ascii=".SF NS" w:hAnsi=".SF NS" w:cs=".SF NS"/>
          <w:sz w:val="25"/>
          <w:sz-cs w:val="25"/>
          <w:b/>
          <w:spacing w:val="0"/>
          <w:color w:val="9EA9BD"/>
        </w:rPr>
        <w:t xml:space="preserve">K-8 SESSIONS</w:t>
      </w:r>
    </w:p>
    <w:p>
      <w:pPr/>
      <w:r>
        <w:rPr>
          <w:rFonts w:ascii=".SF NS" w:hAnsi=".SF NS" w:cs=".SF NS"/>
          <w:sz w:val="25"/>
          <w:sz-cs w:val="25"/>
          <w:b/>
          <w:spacing w:val="0"/>
          <w:color w:val="9EA9BD"/>
        </w:rPr>
        <w:t xml:space="preserve">EVENING BLOCK</w:t>
      </w:r>
    </w:p>
    <w:p>
      <w:pPr/>
      <w:r>
        <w:rPr>
          <w:rFonts w:ascii=".SF NS" w:hAnsi=".SF NS" w:cs=".SF NS"/>
          <w:sz w:val="25"/>
          <w:sz-cs w:val="25"/>
          <w:b/>
          <w:spacing w:val="0"/>
          <w:color w:val="9EA9BD"/>
        </w:rPr>
        <w:t xml:space="preserve">BREAK WEEKS</w:t>
      </w:r>
    </w:p>
    <w:p>
      <w:pPr/>
      <w:r>
        <w:rPr>
          <w:rFonts w:ascii=".SF NS" w:hAnsi=".SF NS" w:cs=".SF NS"/>
          <w:sz w:val="25"/>
          <w:sz-cs w:val="25"/>
          <w:b/>
          <w:spacing w:val="0"/>
          <w:color w:val="9EA9BD"/>
        </w:rPr>
        <w:t xml:space="preserve">REVENUE</w:t>
      </w:r>
    </w:p>
    <w:p>
      <w:pPr/>
      <w:r>
        <w:rPr>
          <w:rFonts w:ascii=".SF NS" w:hAnsi=".SF NS" w:cs=".SF NS"/>
          <w:sz w:val="25"/>
          <w:sz-cs w:val="25"/>
          <w:b/>
          <w:spacing w:val="0"/>
          <w:color w:val="9EA9BD"/>
        </w:rPr>
        <w:t xml:space="preserve">NET (ABOUT)</w:t>
      </w:r>
    </w:p>
    <w:p>
      <w:pPr/>
      <w:r>
        <w:rPr>
          <w:rFonts w:ascii="Helvetica Neue" w:hAnsi="Helvetica Neue" w:cs="Helvetica Neue"/>
          <w:sz w:val="28"/>
          <w:sz-cs w:val="28"/>
          <w:spacing w:val="0"/>
          <w:color w:val="E4E7F0"/>
        </w:rPr>
        <w:t xml:space="preserve">Year 1, SY26-27, pilot plan</w:t>
      </w:r>
    </w:p>
    <w:p>
      <w:pPr/>
      <w:r>
        <w:rPr>
          <w:rFonts w:ascii="Helvetica Neue" w:hAnsi="Helvetica Neue" w:cs="Helvetica Neue"/>
          <w:sz w:val="28"/>
          <w:sz-cs w:val="28"/>
          <w:spacing w:val="0"/>
          <w:color w:val="E4E7F0"/>
        </w:rPr>
        <w:t xml:space="preserve">$46.2M</w:t>
      </w:r>
    </w:p>
    <w:p>
      <w:pPr/>
      <w:r>
        <w:rPr>
          <w:rFonts w:ascii="Helvetica Neue" w:hAnsi="Helvetica Neue" w:cs="Helvetica Neue"/>
          <w:sz w:val="28"/>
          <w:sz-cs w:val="28"/>
          <w:spacing w:val="0"/>
          <w:color w:val="E4E7F0"/>
        </w:rPr>
        <w:t xml:space="preserve">$3.2M at capacity</w:t>
      </w:r>
    </w:p>
    <w:p>
      <w:pPr/>
      <w:r>
        <w:rPr>
          <w:rFonts w:ascii="Helvetica Neue" w:hAnsi="Helvetica Neue" w:cs="Helvetica Neue"/>
          <w:sz w:val="28"/>
          <w:sz-cs w:val="28"/>
          <w:spacing w:val="0"/>
          <w:color w:val="E4E7F0"/>
        </w:rPr>
        <w:t xml:space="preserve">$3.9M at capacity</w:t>
      </w:r>
    </w:p>
    <w:p>
      <w:pPr/>
      <w:r>
        <w:rPr>
          <w:rFonts w:ascii="Helvetica Neue" w:hAnsi="Helvetica Neue" w:cs="Helvetica Neue"/>
          <w:sz w:val="28"/>
          <w:sz-cs w:val="28"/>
          <w:spacing w:val="0"/>
          <w:color w:val="E4E7F0"/>
        </w:rPr>
        <w:t xml:space="preserve">$46M to $62M</w:t>
      </w:r>
    </w:p>
    <w:p>
      <w:pPr/>
      <w:r>
        <w:rPr>
          <w:rFonts w:ascii="Helvetica Neue" w:hAnsi="Helvetica Neue" w:cs="Helvetica Neue"/>
          <w:sz w:val="28"/>
          <w:sz-cs w:val="28"/>
          <w:spacing w:val="0"/>
          <w:color w:val="E4E7F0"/>
        </w:rPr>
        <w:t xml:space="preserve">$37M to $51M</w:t>
      </w:r>
    </w:p>
    <w:p>
      <w:pPr/>
      <w:r>
        <w:rPr>
          <w:rFonts w:ascii="Helvetica Neue" w:hAnsi="Helvetica Neue" w:cs="Helvetica Neue"/>
          <w:sz w:val="28"/>
          <w:sz-cs w:val="28"/>
          <w:spacing w:val="0"/>
          <w:color w:val="E4E7F0"/>
        </w:rPr>
        <w:t xml:space="preserve">Year 1, SY26-27, network plan</w:t>
      </w:r>
    </w:p>
    <w:p>
      <w:pPr/>
      <w:r>
        <w:rPr>
          <w:rFonts w:ascii="Helvetica Neue" w:hAnsi="Helvetica Neue" w:cs="Helvetica Neue"/>
          <w:sz w:val="28"/>
          <w:sz-cs w:val="28"/>
          <w:spacing w:val="0"/>
          <w:color w:val="E4E7F0"/>
        </w:rPr>
        <w:t xml:space="preserve">$94M</w:t>
      </w:r>
    </w:p>
    <w:p>
      <w:pPr/>
      <w:r>
        <w:rPr>
          <w:rFonts w:ascii="Helvetica Neue" w:hAnsi="Helvetica Neue" w:cs="Helvetica Neue"/>
          <w:sz w:val="28"/>
          <w:sz-cs w:val="28"/>
          <w:spacing w:val="0"/>
          <w:color w:val="E4E7F0"/>
        </w:rPr>
        <w:t xml:space="preserve"/>
      </w:r>
    </w:p>
    <w:p>
      <w:pPr/>
      <w:r>
        <w:rPr>
          <w:rFonts w:ascii="Helvetica Neue" w:hAnsi="Helvetica Neue" w:cs="Helvetica Neue"/>
          <w:sz w:val="28"/>
          <w:sz-cs w:val="28"/>
          <w:spacing w:val="0"/>
          <w:color w:val="E4E7F0"/>
        </w:rPr>
        <w:t xml:space="preserve"/>
      </w:r>
    </w:p>
    <w:p>
      <w:pPr/>
      <w:r>
        <w:rPr>
          <w:rFonts w:ascii="Helvetica Neue" w:hAnsi="Helvetica Neue" w:cs="Helvetica Neue"/>
          <w:sz w:val="28"/>
          <w:sz-cs w:val="28"/>
          <w:spacing w:val="0"/>
          <w:color w:val="E4E7F0"/>
        </w:rPr>
        <w:t xml:space="preserve">About $94M</w:t>
      </w:r>
    </w:p>
    <w:p>
      <w:pPr/>
      <w:r>
        <w:rPr>
          <w:rFonts w:ascii="Helvetica Neue" w:hAnsi="Helvetica Neue" w:cs="Helvetica Neue"/>
          <w:sz w:val="28"/>
          <w:sz-cs w:val="28"/>
          <w:spacing w:val="0"/>
          <w:color w:val="E4E7F0"/>
        </w:rPr>
        <w:t xml:space="preserve">About $74M</w:t>
      </w:r>
    </w:p>
    <w:p>
      <w:pPr/>
      <w:r>
        <w:rPr>
          <w:rFonts w:ascii="Helvetica Neue" w:hAnsi="Helvetica Neue" w:cs="Helvetica Neue"/>
          <w:sz w:val="28"/>
          <w:sz-cs w:val="28"/>
          <w:spacing w:val="0"/>
          <w:color w:val="E4E7F0"/>
        </w:rPr>
        <w:t xml:space="preserve">Year 2, SY27-28, network at 75 percent</w:t>
      </w:r>
    </w:p>
    <w:p>
      <w:pPr/>
      <w:r>
        <w:rPr>
          <w:rFonts w:ascii="Helvetica Neue" w:hAnsi="Helvetica Neue" w:cs="Helvetica Neue"/>
          <w:sz w:val="28"/>
          <w:sz-cs w:val="28"/>
          <w:spacing w:val="0"/>
          <w:color w:val="E4E7F0"/>
        </w:rPr>
        <w:t xml:space="preserve">$201M</w:t>
      </w:r>
    </w:p>
    <w:p>
      <w:pPr/>
      <w:r>
        <w:rPr>
          <w:rFonts w:ascii="Helvetica Neue" w:hAnsi="Helvetica Neue" w:cs="Helvetica Neue"/>
          <w:sz w:val="28"/>
          <w:sz-cs w:val="28"/>
          <w:spacing w:val="0"/>
          <w:color w:val="E4E7F0"/>
        </w:rPr>
        <w:t xml:space="preserve">$54M (40 percent of its ceiling)</w:t>
      </w:r>
    </w:p>
    <w:p>
      <w:pPr/>
      <w:r>
        <w:rPr>
          <w:rFonts w:ascii="Helvetica Neue" w:hAnsi="Helvetica Neue" w:cs="Helvetica Neue"/>
          <w:sz w:val="28"/>
          <w:sz-cs w:val="28"/>
          <w:spacing w:val="0"/>
          <w:color w:val="E4E7F0"/>
        </w:rPr>
        <w:t xml:space="preserve">$16M (60 percent)</w:t>
      </w:r>
    </w:p>
    <w:p>
      <w:pPr/>
      <w:r>
        <w:rPr>
          <w:rFonts w:ascii="Helvetica Neue" w:hAnsi="Helvetica Neue" w:cs="Helvetica Neue"/>
          <w:sz w:val="28"/>
          <w:sz-cs w:val="28"/>
          <w:spacing w:val="0"/>
          <w:color w:val="E4E7F0"/>
        </w:rPr>
        <w:t xml:space="preserve">About $271M</w:t>
      </w:r>
    </w:p>
    <w:p>
      <w:pPr/>
      <w:r>
        <w:rPr>
          <w:rFonts w:ascii="Helvetica Neue" w:hAnsi="Helvetica Neue" w:cs="Helvetica Neue"/>
          <w:sz w:val="28"/>
          <w:sz-cs w:val="28"/>
          <w:spacing w:val="0"/>
          <w:color w:val="E4E7F0"/>
        </w:rPr>
        <w:t xml:space="preserve">About $222M</w:t>
      </w:r>
    </w:p>
    <w:p>
      <w:pPr/>
      <w:r>
        <w:rPr>
          <w:rFonts w:ascii="Helvetica Neue" w:hAnsi="Helvetica Neue" w:cs="Helvetica Neue"/>
          <w:sz w:val="28"/>
          <w:sz-cs w:val="28"/>
          <w:spacing w:val="0"/>
          <w:color w:val="E4E7F0"/>
        </w:rPr>
        <w:t xml:space="preserve">Year 3, SY28-29, network at 90 percent</w:t>
      </w:r>
    </w:p>
    <w:p>
      <w:pPr/>
      <w:r>
        <w:rPr>
          <w:rFonts w:ascii="Helvetica Neue" w:hAnsi="Helvetica Neue" w:cs="Helvetica Neue"/>
          <w:sz w:val="28"/>
          <w:sz-cs w:val="28"/>
          <w:spacing w:val="0"/>
          <w:color w:val="E4E7F0"/>
        </w:rPr>
        <w:t xml:space="preserve">$241M</w:t>
      </w:r>
    </w:p>
    <w:p>
      <w:pPr/>
      <w:r>
        <w:rPr>
          <w:rFonts w:ascii="Helvetica Neue" w:hAnsi="Helvetica Neue" w:cs="Helvetica Neue"/>
          <w:sz w:val="28"/>
          <w:sz-cs w:val="28"/>
          <w:spacing w:val="0"/>
          <w:color w:val="E4E7F0"/>
        </w:rPr>
        <w:t xml:space="preserve">$94M (70 percent of its ceiling)</w:t>
      </w:r>
    </w:p>
    <w:p>
      <w:pPr/>
      <w:r>
        <w:rPr>
          <w:rFonts w:ascii="Helvetica Neue" w:hAnsi="Helvetica Neue" w:cs="Helvetica Neue"/>
          <w:sz w:val="28"/>
          <w:sz-cs w:val="28"/>
          <w:spacing w:val="0"/>
          <w:color w:val="E4E7F0"/>
        </w:rPr>
        <w:t xml:space="preserve">$21M (80 percent)</w:t>
      </w:r>
    </w:p>
    <w:p>
      <w:pPr/>
      <w:r>
        <w:rPr>
          <w:rFonts w:ascii="Helvetica Neue" w:hAnsi="Helvetica Neue" w:cs="Helvetica Neue"/>
          <w:sz w:val="28"/>
          <w:sz-cs w:val="28"/>
          <w:spacing w:val="0"/>
          <w:color w:val="E4E7F0"/>
        </w:rPr>
        <w:t xml:space="preserve">About $356M</w:t>
      </w:r>
    </w:p>
    <w:p>
      <w:pPr/>
      <w:r>
        <w:rPr>
          <w:rFonts w:ascii="Helvetica Neue" w:hAnsi="Helvetica Neue" w:cs="Helvetica Neue"/>
          <w:sz w:val="28"/>
          <w:sz-cs w:val="28"/>
          <w:spacing w:val="0"/>
          <w:color w:val="E4E7F0"/>
        </w:rPr>
        <w:t xml:space="preserve">About $293M</w:t>
      </w:r>
    </w:p>
    <w:p>
      <w:pPr>
        <w:spacing w:after="260"/>
      </w:pPr>
      <w:r>
        <w:rPr>
          <w:rFonts w:ascii="Helvetica Neue" w:hAnsi="Helvetica Neue" w:cs="Helvetica Neue"/>
          <w:sz w:val="24"/>
          <w:sz-cs w:val="24"/>
          <w:spacing w:val="0"/>
          <w:color w:val="E4E7F0"/>
        </w:rPr>
        <w:t xml:space="preserve">Year 2 and Year 3 hold the campus count at 40. Alpha adds about 20 campuses a year, each one a 50-seat room worth $4.5M of run rate at capacity, which is upside to this table.</w:t>
      </w:r>
    </w:p>
    <w:p>
      <w:pPr>
        <w:spacing w:after="200"/>
      </w:pPr>
      <w:r>
        <w:rPr>
          <w:rFonts w:ascii="Georgia" w:hAnsi="Georgia" w:cs="Georgia"/>
          <w:sz w:val="48"/>
          <w:sz-cs w:val="48"/>
          <w:b/>
          <w:spacing w:val="0"/>
          <w:color w:val="E4E7F0"/>
        </w:rPr>
        <w:t xml:space="preserve">The feeder (upside)</w:t>
      </w:r>
    </w:p>
    <w:p>
      <w:pPr>
        <w:spacing w:after="260"/>
      </w:pPr>
      <w:r>
        <w:rPr>
          <w:rFonts w:ascii="Helvetica Neue" w:hAnsi="Helvetica Neue" w:cs="Helvetica Neue"/>
          <w:sz w:val="24"/>
          <w:sz-cs w:val="24"/>
          <w:spacing w:val="0"/>
          <w:color w:val="E4E7F0"/>
        </w:rPr>
        <w:t xml:space="preserve">One conversion to full Alpha is worth $160,000 to $325,000 in lifetime tuition, $240,000 at the midpoint. Modeled conversion is 4 to 8 percent of all enrolled families, most of it from the Considering and Path to yes lanes, replaced by the measured number after Session 2. Nothing in the plan above depends on it. The program clears its P&amp;L at zero conversions, so the acquisition cost per full enrollment is negative: the family pays $4,500 a session while it decides, against a private-school industry median of $3,677 in marketing spend per enrolled student.</w:t>
      </w:r>
    </w:p>
    <w:p>
      <w:pPr/>
      <w:r>
        <w:rPr>
          <w:rFonts w:ascii=".SF NS" w:hAnsi=".SF NS" w:cs=".SF NS"/>
          <w:sz w:val="25"/>
          <w:sz-cs w:val="25"/>
          <w:b/>
          <w:spacing w:val="0"/>
          <w:color w:val="9EA9BD"/>
        </w:rPr>
        <w:t xml:space="preserve">BASE</w:t>
      </w:r>
    </w:p>
    <w:p>
      <w:pPr/>
      <w:r>
        <w:rPr>
          <w:rFonts w:ascii=".SF NS" w:hAnsi=".SF NS" w:cs=".SF NS"/>
          <w:sz w:val="25"/>
          <w:sz-cs w:val="25"/>
          <w:b/>
          <w:spacing w:val="0"/>
          <w:color w:val="9EA9BD"/>
        </w:rPr>
        <w:t xml:space="preserve">4 PERCENT</w:t>
      </w:r>
    </w:p>
    <w:p>
      <w:pPr/>
      <w:r>
        <w:rPr>
          <w:rFonts w:ascii=".SF NS" w:hAnsi=".SF NS" w:cs=".SF NS"/>
          <w:sz w:val="25"/>
          <w:sz-cs w:val="25"/>
          <w:b/>
          <w:spacing w:val="0"/>
          <w:color w:val="9EA9BD"/>
        </w:rPr>
        <w:t xml:space="preserve">8 PERCENT</w:t>
      </w:r>
    </w:p>
    <w:p>
      <w:pPr/>
      <w:r>
        <w:rPr>
          <w:rFonts w:ascii=".SF NS" w:hAnsi=".SF NS" w:cs=".SF NS"/>
          <w:sz w:val="25"/>
          <w:sz-cs w:val="25"/>
          <w:b/>
          <w:spacing w:val="0"/>
          <w:color w:val="9EA9BD"/>
        </w:rPr>
        <w:t xml:space="preserve">12 PERCENT</w:t>
      </w:r>
    </w:p>
    <w:p>
      <w:pPr/>
      <w:r>
        <w:rPr>
          <w:rFonts w:ascii="Helvetica Neue" w:hAnsi="Helvetica Neue" w:cs="Helvetica Neue"/>
          <w:sz w:val="28"/>
          <w:sz-cs w:val="28"/>
          <w:spacing w:val="0"/>
          <w:color w:val="E4E7F0"/>
        </w:rPr>
        <w:t xml:space="preserve">Expanded pilot, 3,468 enrolled</w:t>
      </w:r>
    </w:p>
    <w:p>
      <w:pPr/>
      <w:r>
        <w:rPr>
          <w:rFonts w:ascii="Helvetica Neue" w:hAnsi="Helvetica Neue" w:cs="Helvetica Neue"/>
          <w:sz w:val="28"/>
          <w:sz-cs w:val="28"/>
          <w:spacing w:val="0"/>
          <w:color w:val="E4E7F0"/>
        </w:rPr>
        <w:t xml:space="preserve">139 enrollments, $33M</w:t>
      </w:r>
    </w:p>
    <w:p>
      <w:pPr/>
      <w:r>
        <w:rPr>
          <w:rFonts w:ascii="Helvetica Neue" w:hAnsi="Helvetica Neue" w:cs="Helvetica Neue"/>
          <w:sz w:val="28"/>
          <w:sz-cs w:val="28"/>
          <w:spacing w:val="0"/>
          <w:color w:val="E4E7F0"/>
        </w:rPr>
        <w:t xml:space="preserve">277, $67M</w:t>
      </w:r>
    </w:p>
    <w:p>
      <w:pPr/>
      <w:r>
        <w:rPr>
          <w:rFonts w:ascii="Helvetica Neue" w:hAnsi="Helvetica Neue" w:cs="Helvetica Neue"/>
          <w:sz w:val="28"/>
          <w:sz-cs w:val="28"/>
          <w:spacing w:val="0"/>
          <w:color w:val="E4E7F0"/>
        </w:rPr>
        <w:t xml:space="preserve">416, $100M</w:t>
      </w:r>
    </w:p>
    <w:p>
      <w:pPr/>
      <w:r>
        <w:rPr>
          <w:rFonts w:ascii=".SF NS" w:hAnsi=".SF NS" w:cs=".SF NS"/>
          <w:sz w:val="28"/>
          <w:sz-cs w:val="28"/>
          <w:b/>
          <w:spacing w:val="0"/>
          <w:color w:val="E4E7F0"/>
        </w:rPr>
        <w:t xml:space="preserve">Full network, 11,908 enrolled</w:t>
      </w:r>
    </w:p>
    <w:p>
      <w:pPr/>
      <w:r>
        <w:rPr>
          <w:rFonts w:ascii=".SF NS" w:hAnsi=".SF NS" w:cs=".SF NS"/>
          <w:sz w:val="28"/>
          <w:sz-cs w:val="28"/>
          <w:b/>
          <w:spacing w:val="0"/>
          <w:color w:val="E4E7F0"/>
        </w:rPr>
        <w:t xml:space="preserve">476, $114M</w:t>
      </w:r>
    </w:p>
    <w:p>
      <w:pPr/>
      <w:r>
        <w:rPr>
          <w:rFonts w:ascii=".SF NS" w:hAnsi=".SF NS" w:cs=".SF NS"/>
          <w:sz w:val="28"/>
          <w:sz-cs w:val="28"/>
          <w:b/>
          <w:spacing w:val="0"/>
          <w:color w:val="E4E7F0"/>
        </w:rPr>
        <w:t xml:space="preserve">953, $229M</w:t>
      </w:r>
    </w:p>
    <w:p>
      <w:pPr/>
      <w:r>
        <w:rPr>
          <w:rFonts w:ascii=".SF NS" w:hAnsi=".SF NS" w:cs=".SF NS"/>
          <w:sz w:val="28"/>
          <w:sz-cs w:val="28"/>
          <w:b/>
          <w:spacing w:val="0"/>
          <w:color w:val="E4E7F0"/>
        </w:rPr>
        <w:t xml:space="preserve">1,429, $343M</w:t>
      </w:r>
    </w:p>
    <w:p>
      <w:pPr>
        <w:spacing w:after="200"/>
      </w:pPr>
      <w:r>
        <w:rPr>
          <w:rFonts w:ascii="Georgia" w:hAnsi="Georgia" w:cs="Georgia"/>
          <w:sz w:val="48"/>
          <w:sz-cs w:val="48"/>
          <w:b/>
          <w:spacing w:val="0"/>
          <w:color w:val="E4E7F0"/>
        </w:rPr>
        <w:t xml:space="preserve">Market size</w:t>
      </w:r>
    </w:p>
    <w:p>
      <w:pPr>
        <w:spacing w:after="260"/>
      </w:pPr>
      <w:r>
        <w:rPr>
          <w:rFonts w:ascii="Helvetica Neue" w:hAnsi="Helvetica Neue" w:cs="Helvetica Neue"/>
          <w:sz w:val="24"/>
          <w:sz-cs w:val="24"/>
          <w:spacing w:val="0"/>
          <w:color w:val="E4E7F0"/>
        </w:rPr>
        <w:t xml:space="preserve">TAM about $40B a year: what US families already spend on tutoring ($18.9B) and after-school ($21.0B), before growth. SAM about $16B: that spend in Alpha's metros, roughly 40 percent of premium households. SOM $268M: the full network at capacity on K-8 blocks, 1.7 percent of SAM. The constraint is buildings, not demand.</w:t>
      </w:r>
    </w:p>
    <w:p>
      <w:pPr>
        <w:spacing w:after="200"/>
      </w:pPr>
      <w:r>
        <w:rPr>
          <w:rFonts w:ascii="Georgia" w:hAnsi="Georgia" w:cs="Georgia"/>
          <w:sz w:val="48"/>
          <w:sz-cs w:val="48"/>
          <w:b/>
          <w:spacing w:val="0"/>
          <w:color w:val="E4E7F0"/>
        </w:rPr>
        <w:t xml:space="preserve">What Session 2 replaces</w:t>
      </w:r>
    </w:p>
    <w:p>
      <w:pPr>
        <w:spacing w:after="260"/>
      </w:pPr>
      <w:r>
        <w:rPr>
          <w:rFonts w:ascii="Helvetica Neue" w:hAnsi="Helvetica Neue" w:cs="Helvetica Neue"/>
          <w:sz w:val="24"/>
          <w:sz-cs w:val="24"/>
          <w:spacing w:val="0"/>
          <w:color w:val="E4E7F0"/>
        </w:rPr>
        <w:t xml:space="preserve">These are the modeled assumptions, in order of how much they move the numbers. Each one is measured in Session 2 and reported by campus, cohort, lane, and market at the week-3 checkpoint and at session end.</w:t>
      </w:r>
    </w:p>
    <w:p>
      <w:pPr>
        <w:ind w:left="720" w:first-line="-720"/>
        <w:spacing w:after="120"/>
      </w:pPr>
      <w:r>
        <w:rPr>
          <w:rFonts w:ascii="Helvetica Neue" w:hAnsi="Helvetica Neue" w:cs="Helvetica Neue"/>
          <w:sz w:val="24"/>
          <w:sz-cs w:val="24"/>
          <w:color w:val="E4E7F0"/>
        </w:rPr>
        <w:t xml:space="preserve"/>
        <w:tab/>
        <w:t xml:space="preserve">1</w:t>
        <w:tab/>
        <w:t xml:space="preserve"/>
      </w:r>
      <w:r>
        <w:rPr>
          <w:rFonts w:ascii="Helvetica Neue" w:hAnsi="Helvetica Neue" w:cs="Helvetica Neue"/>
          <w:sz w:val="24"/>
          <w:sz-cs w:val="24"/>
          <w:spacing w:val="0"/>
          <w:color w:val="E4E7F0"/>
        </w:rPr>
        <w:t xml:space="preserve">Fill. The plan says 60 percent at launch. Every dollar in this document scales with it.</w:t>
      </w:r>
    </w:p>
    <w:p>
      <w:pPr>
        <w:ind w:left="720" w:first-line="-720"/>
        <w:spacing w:after="120"/>
      </w:pPr>
      <w:r>
        <w:rPr>
          <w:rFonts w:ascii="Helvetica Neue" w:hAnsi="Helvetica Neue" w:cs="Helvetica Neue"/>
          <w:sz w:val="24"/>
          <w:sz-cs w:val="24"/>
          <w:color w:val="E4E7F0"/>
        </w:rPr>
        <w:t xml:space="preserve"/>
        <w:tab/>
        <w:t xml:space="preserve">2</w:t>
        <w:tab/>
        <w:t xml:space="preserve"/>
      </w:r>
      <w:r>
        <w:rPr>
          <w:rFonts w:ascii="Helvetica Neue" w:hAnsi="Helvetica Neue" w:cs="Helvetica Neue"/>
          <w:sz w:val="24"/>
          <w:sz-cs w:val="24"/>
          <w:spacing w:val="0"/>
          <w:color w:val="E4E7F0"/>
        </w:rPr>
        <w:t xml:space="preserve">Re-enrollment. The plan needs 70 percent session over session; the Stay lane, and so the business, rests on it.</w:t>
      </w:r>
    </w:p>
    <w:p>
      <w:pPr>
        <w:ind w:left="720" w:first-line="-720"/>
        <w:spacing w:after="120"/>
      </w:pPr>
      <w:r>
        <w:rPr>
          <w:rFonts w:ascii="Helvetica Neue" w:hAnsi="Helvetica Neue" w:cs="Helvetica Neue"/>
          <w:sz w:val="24"/>
          <w:sz-cs w:val="24"/>
          <w:color w:val="E4E7F0"/>
        </w:rPr>
        <w:t xml:space="preserve"/>
        <w:tab/>
        <w:t xml:space="preserve">3</w:t>
        <w:tab/>
        <w:t xml:space="preserve"/>
      </w:r>
      <w:r>
        <w:rPr>
          <w:rFonts w:ascii="Helvetica Neue" w:hAnsi="Helvetica Neue" w:cs="Helvetica Neue"/>
          <w:sz w:val="24"/>
          <w:sz-cs w:val="24"/>
          <w:spacing w:val="0"/>
          <w:color w:val="E4E7F0"/>
        </w:rPr>
        <w:t xml:space="preserve">Lane mix. Modeled at 70 / 15 / 5 / 10. The revenue does not change with it; tenure and the upside do.</w:t>
      </w:r>
    </w:p>
    <w:p>
      <w:pPr>
        <w:ind w:left="720" w:first-line="-720"/>
        <w:spacing w:after="120"/>
      </w:pPr>
      <w:r>
        <w:rPr>
          <w:rFonts w:ascii="Helvetica Neue" w:hAnsi="Helvetica Neue" w:cs="Helvetica Neue"/>
          <w:sz w:val="24"/>
          <w:sz-cs w:val="24"/>
          <w:color w:val="E4E7F0"/>
        </w:rPr>
        <w:t xml:space="preserve"/>
        <w:tab/>
        <w:t xml:space="preserve">4</w:t>
        <w:tab/>
        <w:t xml:space="preserve"/>
      </w:r>
      <w:r>
        <w:rPr>
          <w:rFonts w:ascii="Helvetica Neue" w:hAnsi="Helvetica Neue" w:cs="Helvetica Neue"/>
          <w:sz w:val="24"/>
          <w:sz-cs w:val="24"/>
          <w:spacing w:val="0"/>
          <w:color w:val="E4E7F0"/>
        </w:rPr>
        <w:t xml:space="preserve">Price ceiling. Waitlist depth at $4,500 says how far the repricing rule can go.</w:t>
      </w:r>
    </w:p>
    <w:p>
      <w:pPr>
        <w:ind w:left="720" w:first-line="-720"/>
        <w:spacing w:after="120"/>
      </w:pPr>
      <w:r>
        <w:rPr>
          <w:rFonts w:ascii="Helvetica Neue" w:hAnsi="Helvetica Neue" w:cs="Helvetica Neue"/>
          <w:sz w:val="24"/>
          <w:sz-cs w:val="24"/>
          <w:color w:val="E4E7F0"/>
        </w:rPr>
        <w:t xml:space="preserve"/>
        <w:tab/>
        <w:t xml:space="preserve">5</w:t>
        <w:tab/>
        <w:t xml:space="preserve"/>
      </w:r>
      <w:r>
        <w:rPr>
          <w:rFonts w:ascii="Helvetica Neue" w:hAnsi="Helvetica Neue" w:cs="Helvetica Neue"/>
          <w:sz w:val="24"/>
          <w:sz-cs w:val="24"/>
          <w:spacing w:val="0"/>
          <w:color w:val="E4E7F0"/>
        </w:rPr>
        <w:t xml:space="preserve">Conversion. Modeled at 4 to 8 percent of all enrolled. Upside only; nothing in the P&amp;L depends on it.</w:t>
      </w:r>
    </w:p>
    <w:p>
      <w:pPr>
        <w:ind w:left="720" w:first-line="-720"/>
        <w:spacing w:after="120"/>
      </w:pPr>
      <w:r>
        <w:rPr>
          <w:rFonts w:ascii="Helvetica Neue" w:hAnsi="Helvetica Neue" w:cs="Helvetica Neue"/>
          <w:sz w:val="24"/>
          <w:sz-cs w:val="24"/>
          <w:color w:val="E4E7F0"/>
        </w:rPr>
        <w:t xml:space="preserve"/>
        <w:tab/>
        <w:t xml:space="preserve">6</w:t>
        <w:tab/>
        <w:t xml:space="preserve"/>
      </w:r>
      <w:r>
        <w:rPr>
          <w:rFonts w:ascii="Helvetica Neue" w:hAnsi="Helvetica Neue" w:cs="Helvetica Neue"/>
          <w:sz w:val="24"/>
          <w:sz-cs w:val="24"/>
          <w:spacing w:val="0"/>
          <w:color w:val="E4E7F0"/>
        </w:rPr>
        <w:t xml:space="preserve">Guide ratio and cost. One per 10 seats at $50,000 part-time. The training program and the first payroll confirm it.</w:t>
      </w:r>
    </w:p>
    <w:p>
      <w:pPr>
        <w:ind w:left="720" w:first-line="-720"/>
        <w:spacing w:after="120"/>
      </w:pPr>
      <w:r>
        <w:rPr>
          <w:rFonts w:ascii="Helvetica Neue" w:hAnsi="Helvetica Neue" w:cs="Helvetica Neue"/>
          <w:sz w:val="24"/>
          <w:sz-cs w:val="24"/>
          <w:color w:val="E4E7F0"/>
        </w:rPr>
        <w:t xml:space="preserve"/>
        <w:tab/>
        <w:t xml:space="preserve">7</w:t>
        <w:tab/>
        <w:t xml:space="preserve"/>
      </w:r>
      <w:r>
        <w:rPr>
          <w:rFonts w:ascii="Helvetica Neue" w:hAnsi="Helvetica Neue" w:cs="Helvetica Neue"/>
          <w:sz w:val="24"/>
          <w:sz-cs w:val="24"/>
          <w:spacing w:val="0"/>
          <w:color w:val="E4E7F0"/>
        </w:rPr>
        <w:t xml:space="preserve">The per-child lines. Motivation model $40, snacks $30, showcase $5 plus $2,000 a campus per session. Small, and measured against re-enrollment, because they are the lines that make children want to come back.</w:t>
      </w:r>
    </w:p>
    <w:p>
      <w:pPr>
        <w:spacing w:after="260"/>
      </w:pPr>
      <w:r>
        <w:rPr>
          <w:rFonts w:ascii="Helvetica Neue" w:hAnsi="Helvetica Neue" w:cs="Helvetica Neue"/>
          <w:sz w:val="25"/>
          <w:sz-cs w:val="25"/>
          <w:spacing w:val="0"/>
          <w:color w:val="5B667D"/>
        </w:rPr>
        <w:t xml:space="preserve">Alpha's learning-speed and test-score figures are Alpha's own internal data and are not independently audited.</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CocoaOOXMLWriter/2487.3</generator>
</meta>
</file>