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P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sectPr w:rsidR="007443FB" w:rsidRPr="007443FB"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458AD"/>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443FB"/>
    <w:rsid w:val="00785715"/>
    <w:rsid w:val="007D077B"/>
    <w:rsid w:val="007D429B"/>
    <w:rsid w:val="007E2350"/>
    <w:rsid w:val="00801155"/>
    <w:rsid w:val="00807448"/>
    <w:rsid w:val="0085429C"/>
    <w:rsid w:val="008919A3"/>
    <w:rsid w:val="008A1562"/>
    <w:rsid w:val="008A7000"/>
    <w:rsid w:val="008D0E16"/>
    <w:rsid w:val="008E564E"/>
    <w:rsid w:val="008F1147"/>
    <w:rsid w:val="008F7E8E"/>
    <w:rsid w:val="00907FF9"/>
    <w:rsid w:val="00923B56"/>
    <w:rsid w:val="00940519"/>
    <w:rsid w:val="009446E3"/>
    <w:rsid w:val="009649A4"/>
    <w:rsid w:val="009A4A7A"/>
    <w:rsid w:val="009A5711"/>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472</TotalTime>
  <Pages>79</Pages>
  <Words>22056</Words>
  <Characters>125720</Characters>
  <Application>Microsoft Office Word</Application>
  <DocSecurity>0</DocSecurity>
  <Lines>1047</Lines>
  <Paragraphs>294</Paragraphs>
  <ScaleCrop>false</ScaleCrop>
  <Company/>
  <LinksUpToDate>false</LinksUpToDate>
  <CharactersWithSpaces>147482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50</cp:revision>
  <dcterms:created xsi:type="dcterms:W3CDTF">2025-08-18T05:30:00Z</dcterms:created>
  <dcterms:modified xsi:type="dcterms:W3CDTF">2025-09-27T06:24:00Z</dcterms:modified>
</cp:coreProperties>
</file>