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SIMATS ENGINEERING</w:t>
        <w:br/>
      </w:r>
      <w:r>
        <w:rPr>
          <w:b/>
          <w:color w:val="4F46E5"/>
          <w:sz w:val="32"/>
        </w:rPr>
        <w:t>ASSESSMENT TOOL 2 (AT2)</w:t>
        <w:br/>
      </w:r>
      <w:r>
        <w:rPr>
          <w:b/>
          <w:color w:val="475569"/>
          <w:sz w:val="22"/>
        </w:rPr>
        <w:t>COURSE NAME: INTERNET PROGRAMMING | COURSE CODE: CSA43</w:t>
        <w:br/>
      </w:r>
      <w:r>
        <w:rPr>
          <w:i/>
          <w:color w:val="64748B"/>
          <w:sz w:val="20"/>
        </w:rPr>
        <w:t>CO-1: Develop well-structured, standards-compliant web pages using HTML/XHTML and XML (L2)</w:t>
        <w:br/>
        <w:t>Weightage: 20% | Total Marks: 20 Marks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</w:rPr>
              <w:t xml:space="preserve">Student Name: </w:t>
            </w:r>
            <w:r>
              <w:t>Y.Sai Mohith</w:t>
            </w:r>
          </w:p>
        </w:tc>
        <w:tc>
          <w:tcPr>
            <w:tcW w:type="dxa" w:w="4968"/>
            <w:shd w:fill="F1F5F9"/>
          </w:tcPr>
          <w:p>
            <w:r>
              <w:rPr>
                <w:b/>
              </w:rPr>
              <w:t xml:space="preserve">Register Number: </w:t>
            </w:r>
            <w:r>
              <w:t>192372210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</w:rPr>
              <w:t xml:space="preserve">Assessment Tool: </w:t>
            </w:r>
            <w:r>
              <w:t>Data Interpretation (Medium)</w:t>
            </w:r>
          </w:p>
        </w:tc>
        <w:tc>
          <w:tcPr>
            <w:tcW w:type="dxa" w:w="4968"/>
            <w:shd w:fill="F1F5F9"/>
          </w:tcPr>
          <w:p>
            <w:r>
              <w:rPr>
                <w:b/>
              </w:rPr>
              <w:t xml:space="preserve">Status: </w:t>
            </w:r>
            <w:r>
              <w:rPr>
                <w:color w:val="16A34A"/>
              </w:rPr>
              <w:t>Submitted &amp; Verified</w:t>
            </w:r>
          </w:p>
        </w:tc>
      </w:tr>
    </w:tbl>
    <w:p/>
    <w:p>
      <w:pPr>
        <w:spacing w:before="280" w:after="120"/>
      </w:pPr>
      <w:r>
        <w:rPr>
          <w:b/>
          <w:color w:val="1E3A8A"/>
          <w:sz w:val="28"/>
        </w:rPr>
        <w:t>Question 1: HTTP Response Analysis</w:t>
      </w:r>
    </w:p>
    <w:p>
      <w:r>
        <w:t>Scenario: Web server returns HTTP response header: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HTTP/1.1 200 OK</w:t>
              <w:br/>
              <w:t>Date: Mon, 01 Apr 2026 10:00:00 GMT</w:t>
              <w:br/>
              <w:t>Content-Type: text/html</w:t>
              <w:br/>
              <w:t>Content-Length: -150</w:t>
              <w:br/>
              <w:t>Connection: keep-alive</w:t>
            </w:r>
          </w:p>
        </w:tc>
      </w:tr>
    </w:tbl>
    <w:p/>
    <w:p>
      <w:pPr>
        <w:spacing w:before="200" w:after="80"/>
      </w:pPr>
      <w:r>
        <w:rPr>
          <w:b/>
          <w:color w:val="4F46E5"/>
          <w:sz w:val="24"/>
        </w:rPr>
        <w:t>1.1 Identify any incorrect or invalid fields in the header.</w:t>
      </w:r>
    </w:p>
    <w:p>
      <w:r>
        <w:t>• Invalid Content-Length: -150. Content-Length MUST be a non-negative integer (&gt;= 0).</w:t>
        <w:br/>
        <w:t>• Missing charset declaration in Content-Type (should be text/html; charset=UTF-8).</w:t>
      </w:r>
    </w:p>
    <w:p>
      <w:pPr>
        <w:spacing w:before="200" w:after="80"/>
      </w:pPr>
      <w:r>
        <w:rPr>
          <w:b/>
          <w:color w:val="4F46E5"/>
          <w:sz w:val="24"/>
        </w:rPr>
        <w:t>1.2 Analyze the issue with Content-Length and explain its impact.</w:t>
      </w:r>
    </w:p>
    <w:p>
      <w:r>
        <w:t>In persistent connections (keep-alive), Content-Length tells the client where the body ends. Negative numbers break socket stream framing, triggering parse exceptions (ERR_INVALID_HTTP_RESPONSE) or HTTP Request Smuggling vulnerabilities.</w:t>
      </w:r>
    </w:p>
    <w:p>
      <w:pPr>
        <w:spacing w:before="200" w:after="80"/>
      </w:pPr>
      <w:r>
        <w:rPr>
          <w:b/>
          <w:color w:val="4F46E5"/>
          <w:sz w:val="24"/>
        </w:rPr>
        <w:t>1.3 Determine whether the status code matches response correctness.</w:t>
      </w:r>
    </w:p>
    <w:p>
      <w:r>
        <w:t>Status code 200 OK asserts successful delivery, which contradicts a malformed protocol header. The server should return 500 Internal Server Error if header framing fails.</w:t>
      </w:r>
    </w:p>
    <w:p>
      <w:pPr>
        <w:spacing w:before="200" w:after="80"/>
      </w:pPr>
      <w:r>
        <w:rPr>
          <w:b/>
          <w:color w:val="4F46E5"/>
          <w:sz w:val="24"/>
        </w:rPr>
        <w:t>1.4 Suggest corrections for the identified errors.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HTTP/1.1 200 OK</w:t>
              <w:br/>
              <w:t>Date: Mon, 01 Apr 2026 10:00:00 GMT</w:t>
              <w:br/>
              <w:t>Content-Type: text/html; charset=UTF-8</w:t>
              <w:br/>
              <w:t>Content-Length: 150</w:t>
              <w:br/>
              <w:t>Connection: keep-alive</w:t>
            </w:r>
          </w:p>
        </w:tc>
      </w:tr>
    </w:tbl>
    <w:p/>
    <w:p>
      <w:pPr>
        <w:spacing w:before="280" w:after="120"/>
      </w:pPr>
      <w:r>
        <w:rPr>
          <w:b/>
          <w:color w:val="1E3A8A"/>
          <w:sz w:val="28"/>
        </w:rPr>
        <w:t>Question 2: DOM Structure Analysis</w:t>
      </w:r>
    </w:p>
    <w:p>
      <w:r>
        <w:t>Scenario: Consider DOM tree representation: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&lt;html&gt;</w:t>
              <w:br/>
              <w:t xml:space="preserve"> &lt;head&gt;</w:t>
              <w:br/>
              <w:t xml:space="preserve"> &lt;title&gt;TestPage&lt;/title&gt;</w:t>
              <w:br/>
              <w:t xml:space="preserve"> &lt;/head&gt;</w:t>
              <w:br/>
              <w:t xml:space="preserve"> &lt;body&gt;</w:t>
              <w:br/>
              <w:t xml:space="preserve"> &lt;div&gt;</w:t>
              <w:br/>
              <w:t xml:space="preserve"> &lt;p&gt;HelloWorld</w:t>
              <w:br/>
              <w:t xml:space="preserve"> &lt;/div&gt;</w:t>
              <w:br/>
              <w:t xml:space="preserve"> &lt;/body&gt;</w:t>
              <w:br/>
              <w:t>&lt;/html&gt;</w:t>
            </w:r>
          </w:p>
        </w:tc>
      </w:tr>
    </w:tbl>
    <w:p/>
    <w:p>
      <w:pPr>
        <w:spacing w:before="200" w:after="80"/>
      </w:pPr>
      <w:r>
        <w:rPr>
          <w:b/>
          <w:color w:val="4F46E5"/>
          <w:sz w:val="24"/>
        </w:rPr>
        <w:t>2.1 Identify missing or improperly closed elements.</w:t>
      </w:r>
    </w:p>
    <w:p>
      <w:r>
        <w:t>• Missing &lt;!DOCTYPE html&gt;, unclosed &lt;p&gt; tag, missing lang="en", and charset meta tags.</w:t>
      </w:r>
    </w:p>
    <w:p>
      <w:pPr>
        <w:spacing w:before="200" w:after="80"/>
      </w:pPr>
      <w:r>
        <w:rPr>
          <w:b/>
          <w:color w:val="4F46E5"/>
          <w:sz w:val="24"/>
        </w:rPr>
        <w:t>2.2 &amp; 2.3 Browser parsing interpretation &amp; rendering impact.</w:t>
      </w:r>
    </w:p>
    <w:p>
      <w:r>
        <w:t>HTML5 parsers auto-close &lt;p&gt; before &lt;/div&gt;, yielding &lt;div&gt;&lt;p&gt;HelloWorld&lt;/p&gt;&lt;/div&gt;. Missing DOCTYPE triggers Quirks Mode, causing legacy box-model calculation shifts and CSS margin inconsistencies.</w:t>
      </w:r>
    </w:p>
    <w:p>
      <w:pPr>
        <w:spacing w:before="200" w:after="80"/>
      </w:pPr>
      <w:r>
        <w:rPr>
          <w:b/>
          <w:color w:val="4F46E5"/>
          <w:sz w:val="24"/>
        </w:rPr>
        <w:t>2.4 Suggest corrections to make the DOM valid.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charset="UTF-8"&gt;</w:t>
              <w:br/>
              <w:t xml:space="preserve">  &lt;title&gt;TestPage&lt;/title&gt;</w:t>
              <w:br/>
              <w:t>&lt;/head&gt;</w:t>
              <w:br/>
              <w:t>&lt;body&gt;</w:t>
              <w:br/>
              <w:t xml:space="preserve">  &lt;div&gt;&lt;p&gt;HelloWorld&lt;/p&gt;&lt;/div&gt;</w:t>
              <w:br/>
              <w:t>&lt;/body&gt;</w:t>
              <w:br/>
              <w:t>&lt;/html&gt;</w:t>
            </w:r>
          </w:p>
        </w:tc>
      </w:tr>
    </w:tbl>
    <w:p/>
    <w:p>
      <w:pPr>
        <w:spacing w:before="280" w:after="120"/>
      </w:pPr>
      <w:r>
        <w:rPr>
          <w:b/>
          <w:color w:val="1E3A8A"/>
          <w:sz w:val="28"/>
        </w:rPr>
        <w:t>Question 3: GET vs POST in Login System</w:t>
      </w:r>
    </w:p>
    <w:p>
      <w:r>
        <w:t>GET appends credentials to URL (/login?user=admin&amp;pass=1234), exposing passwords in history and logs. POST encapsulates credentials in HTTP message payload body over encrypted HTTPS.</w:t>
      </w:r>
    </w:p>
    <w:p>
      <w:pPr>
        <w:spacing w:before="280" w:after="120"/>
      </w:pPr>
      <w:r>
        <w:rPr>
          <w:b/>
          <w:color w:val="1E3A8A"/>
          <w:sz w:val="28"/>
        </w:rPr>
        <w:t>Question 4: HTML Code Inspection</w:t>
      </w:r>
    </w:p>
    <w:p>
      <w:r>
        <w:t>Missing closing tags &lt;/h1&gt;, &lt;/p&gt;, and missing required alt attribute on &lt;img&gt; tag. Unsized images cause Cumulative Layout Shift (CLS).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&lt;!DOCTYPE html&gt;</w:t>
              <w:br/>
              <w:t>&lt;html lang="en"&gt;</w:t>
              <w:br/>
              <w:t>&lt;head&gt;&lt;meta charset="UTF-8"&gt;&lt;title&gt;Sample&lt;/title&gt;&lt;/head&gt;</w:t>
              <w:br/>
              <w:t>&lt;body&gt;</w:t>
              <w:br/>
              <w:t xml:space="preserve">  &lt;h1&gt;Welcome&lt;/h1&gt;</w:t>
              <w:br/>
              <w:t xml:space="preserve">  &lt;p&gt;This is a paragraph&lt;/p&gt;</w:t>
              <w:br/>
              <w:t xml:space="preserve">  &lt;img src="image.jpg" alt="Descriptive image text" width="600" height="400" loading="lazy"&gt;</w:t>
              <w:br/>
              <w:t>&lt;/body&gt;</w:t>
              <w:br/>
              <w:t>&lt;/html&gt;</w:t>
            </w:r>
          </w:p>
        </w:tc>
      </w:tr>
    </w:tbl>
    <w:p/>
    <w:p>
      <w:pPr>
        <w:spacing w:before="280" w:after="120"/>
      </w:pPr>
      <w:r>
        <w:rPr>
          <w:b/>
          <w:color w:val="1E3A8A"/>
          <w:sz w:val="28"/>
        </w:rPr>
        <w:t>Question 5: Browser-Server Communication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8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2_fig3_web_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 Enter URL -&gt; 2. DNS Lookup -&gt; 3. HTTP Request -&gt; 4. Server Processing -&gt; 5. Response Returned -&gt; 6. Browser Renders Page.</w:t>
        <w:br/>
        <w:t>Delays occur in uncached DNS resolution, high RTT TLS handshakes, slow server DB queries, and render-blocking CSS/JS.</w:t>
      </w:r>
    </w:p>
    <w:p/>
    <w:p>
      <w:pPr>
        <w:spacing w:before="300"/>
      </w:pPr>
      <w:r>
        <w:rPr>
          <w:b/>
          <w:sz w:val="22"/>
        </w:rPr>
        <w:t>Code of Conduct:</w:t>
        <w:br/>
      </w:r>
    </w:p>
    <w:p>
      <w:r>
        <w:rPr>
          <w:i/>
          <w:color w:val="334155"/>
          <w:sz w:val="20"/>
        </w:rPr>
        <w:t>I, Y.Sai Mohith (Reg No: 192372210), certify that this submission is my original work and that I have adhered to the guidelines specified for this assessment. I understand that any violation of academic integrity rules will result in disciplinary action.</w:t>
      </w:r>
    </w:p>
    <w:p>
      <w:pPr>
        <w:spacing w:before="200"/>
      </w:pPr>
      <w:r>
        <w:rPr>
          <w:b/>
        </w:rPr>
        <w:t xml:space="preserve">Signature of the student: </w:t>
      </w:r>
      <w:r>
        <w:rPr>
          <w:b/>
          <w:color w:val="4F46E5"/>
        </w:rPr>
        <w:t>Y.Sai Mohith (192372210)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