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7xnoyjo01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BRIEFING — LANDING PAGE COZINHANDEIRAS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pglmmq2p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landing page comercial do </w:t>
      </w:r>
      <w:r w:rsidDel="00000000" w:rsidR="00000000" w:rsidRPr="00000000">
        <w:rPr>
          <w:b w:val="1"/>
          <w:bCs w:val="1"/>
          <w:rtl w:val="0"/>
        </w:rPr>
        <w:t xml:space="preserve">Cozinhandeiras – Gastronomia &amp; Decoração</w:t>
      </w:r>
      <w:r w:rsidDel="00000000" w:rsidR="00000000" w:rsidRPr="00000000">
        <w:rPr>
          <w:rtl w:val="0"/>
        </w:rPr>
        <w:t xml:space="preserve">, voltada prioritariamente para o mercado corporativo, capaz de: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apresentar → encantar → gerar confiança → comprovar experiência → captar o briefing do evento → transformar em lead.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queremos apenas alguém clicando no WhatsApp para perguntar: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“Oi, gostaria de saber mais.”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Queremos, sempre que possível, que o lead já chegue minimamente qualificado.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88vjsaibf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Conversão principal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SOLICITE UM ORÇAMENTO PARA SEU EVENTO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tkmiu93f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Conversões secundárias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Falar com o Cozinhandeiras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Conhecer os serviços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cases realizados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Instagram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Conhecer LinkedIn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proposta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omvjckxjy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029mj7i3g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co91sbq6n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6n7z8ghex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POSICIONAMENTO QUE A LP PRECISA TRANSMITIR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Cozinhandeiras não deve parecer simplesmente um “buffet”.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diferenciação é importantíssima.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gm1bfyhfk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 sugerido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Catering corporativo que une gastronomia, ambientação e cuidado em cada detalhe.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Cozinhandeiras planeja e executa experiências de alimentação e bebidas para eventos corporativos, unindo gastronomia, apresentação, ambientação e operação.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apresentação informa que a empresa está há 6 anos no mercado e é liderada por Patricia Kowalewski, que soma mais de 20 anos no segmento de eventos. Isso precisa aparecer como argumento de autoridade logo no início da jornada.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Gastronomia que dá sabor aos encontros.</w:t>
        <w:br w:type="textWrapping"/>
        <w:t xml:space="preserve">Decoração que transforma ambientes.</w:t>
        <w:br w:type="textWrapping"/>
        <w:t xml:space="preserve">Experiências que conectam pessoas.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praticamente a síntese da marca.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1iqaihr3d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PÚBLICO PRIORITÁRIO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página não deve conversar genericamente com “quem vai dar uma festa”.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dh1ughnj1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principal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Profissionais responsáveis pela contratação e organização de eventos corporativos: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RH / People / Facilities / Compras / Marketing / Eventos / Comunicação / Administrativo / Secretariado Executivo / Agências de Eventos.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empresas procurando catering para: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reuniões;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treinamentos;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convenções;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lançamentos;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inaugurações;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confraternizações;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feiras;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encontros de liderança;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para clientes;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internos;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ativações;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comemorativas.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r2olbx9i5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secundário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sociais e projetos especiais podem entrar, mas </w:t>
      </w:r>
      <w:r w:rsidDel="00000000" w:rsidR="00000000" w:rsidRPr="00000000">
        <w:rPr>
          <w:b w:val="1"/>
          <w:bCs w:val="1"/>
          <w:rtl w:val="0"/>
        </w:rPr>
        <w:t xml:space="preserve">não devem tirar o protagonismo corporativo da 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foco inclusive conversa muito melhor com a LinkedIn Page que estamos estruturando.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xyi1k3jcb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HERO — PRIMEIRA DOBRA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 real e impactante de uma mesa do Cozinhandeiras.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Idealmente uma composição semelhante às imagens que usamos no case CET/MASP: mesa farta + ambientação floral + percepção imediata de evento premium.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111gimyes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Eventos corporativos com cuidado em cada detalhe.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i49dcappr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Catering, gastronomia e ambientação para transformar encontros corporativos em experiências que conectam pessoas e fortalecem marcas.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 principal: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SOLICITE SEU ORÇAMENTO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 secundário: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CONHEÇA NOSSOS SERVIÇOS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abaixo podemos colocar três pequenas assinaturas: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GASTRONOMIA</w:t>
        <w:br w:type="textWrapping"/>
      </w:r>
      <w:r w:rsidDel="00000000" w:rsidR="00000000" w:rsidRPr="00000000">
        <w:rPr>
          <w:rtl w:val="0"/>
        </w:rPr>
        <w:t xml:space="preserve"> que dá sabor aos encontros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DECORAÇÃO</w:t>
        <w:br w:type="textWrapping"/>
      </w:r>
      <w:r w:rsidDel="00000000" w:rsidR="00000000" w:rsidRPr="00000000">
        <w:rPr>
          <w:rtl w:val="0"/>
        </w:rPr>
        <w:t xml:space="preserve"> que transforma ambientes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EXPERIÊNCIAS</w:t>
        <w:br w:type="textWrapping"/>
      </w:r>
      <w:r w:rsidDel="00000000" w:rsidR="00000000" w:rsidRPr="00000000">
        <w:rPr>
          <w:rtl w:val="0"/>
        </w:rPr>
        <w:t xml:space="preserve"> que conectam pessoas</w:t>
      </w:r>
    </w:p>
    <w:p w:rsidR="00000000" w:rsidDel="00000000" w:rsidP="00000000" w:rsidRDefault="00000000" w:rsidRPr="00000000" w14:paraId="0000004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BLOCO “QUEM É O COZINHANDEIRAS”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entra Patricia.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reforço algo que já virou uma questão importante no material: </w:t>
      </w:r>
      <w:r w:rsidDel="00000000" w:rsidR="00000000" w:rsidRPr="00000000">
        <w:rPr>
          <w:b w:val="1"/>
          <w:bCs w:val="1"/>
          <w:rtl w:val="0"/>
        </w:rPr>
        <w:t xml:space="preserve">usar fotografia REAL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Texto-base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Muito mais do que servir. Criamos experiências.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 6 anos no mercado, o Cozinhandeiras é especializado em planejamento e operação de catering para empresas.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 a liderança de </w:t>
      </w:r>
      <w:r w:rsidDel="00000000" w:rsidR="00000000" w:rsidRPr="00000000">
        <w:rPr>
          <w:b w:val="1"/>
          <w:bCs w:val="1"/>
          <w:rtl w:val="0"/>
        </w:rPr>
        <w:t xml:space="preserve">Patricia Kowalewski</w:t>
      </w:r>
      <w:r w:rsidDel="00000000" w:rsidR="00000000" w:rsidRPr="00000000">
        <w:rPr>
          <w:rtl w:val="0"/>
        </w:rPr>
        <w:t xml:space="preserve">, com mais de 20 anos de trajetória no segmento de eventos, unimos gastronomia, excelência, gestão estratégica e cuidado para transformar cada encontro em uma experiência memorável.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 anos</w:t>
        <w:br w:type="textWrapping"/>
      </w:r>
      <w:r w:rsidDel="00000000" w:rsidR="00000000" w:rsidRPr="00000000">
        <w:rPr>
          <w:rtl w:val="0"/>
        </w:rPr>
        <w:t xml:space="preserve"> de Cozinhandeiras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+20 anos</w:t>
        <w:br w:type="textWrapping"/>
      </w:r>
      <w:r w:rsidDel="00000000" w:rsidR="00000000" w:rsidRPr="00000000">
        <w:rPr>
          <w:rtl w:val="0"/>
        </w:rPr>
        <w:t xml:space="preserve"> de experiência em eventos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B2B</w:t>
        <w:br w:type="textWrapping"/>
      </w:r>
      <w:r w:rsidDel="00000000" w:rsidR="00000000" w:rsidRPr="00000000">
        <w:rPr>
          <w:rtl w:val="0"/>
        </w:rPr>
        <w:t xml:space="preserve"> especialização em eventos corporativos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vuhsnafhe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SERVIÇOS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LP, cada serviço precisa funcionar como uma possível </w:t>
      </w:r>
      <w:r w:rsidDel="00000000" w:rsidR="00000000" w:rsidRPr="00000000">
        <w:rPr>
          <w:b w:val="1"/>
          <w:bCs w:val="1"/>
          <w:rtl w:val="0"/>
        </w:rPr>
        <w:t xml:space="preserve">porta de entrada comercial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apresentação contempla: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6cqm8ed6d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Coffee Breaks &amp; Brunches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Cardápios criativos e apresentações impecáveis.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iktuxacxe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Almoços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Refeições completas com curadoria gastronômica.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wgrdsniup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Feiras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Soluções sob medida, logística precisa e atendimento eficaz.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q9m23uuza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Coquetéis &amp; Happy Hours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 que encantam e fortalecem relacionamentos.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esrfrka4f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Kits Lanches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Soluções para pequenos e grandes grupos.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eb2qgb9as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Cestas de Natal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Opções especiais para presentear e encantar clientes, parceiros e colaboradores.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t7ehif5bo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Buffets Temáticos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Natal, Páscoa, Dia das Mães, Dia dos Pais, Dia das Crianças, Halloween e outras ocasiões.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categorias aparecem na apresentação institucional.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PROJETOS ESPECIAIS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comercialmente precisamos deixar uma porta aberta para demandas que não cabem nas caixas anteriores.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Seu evento pede algo diferente? Criamos projetos personalizados de gastronomia, ambientação e operação de A&amp;B de acordo com o objetivo, público e formato do encontro.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após os serviços: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QUERO PLANEJAR MEU EVENTO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ssuvd1lr9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bisjmcjxp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vqs219a15h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ty3uslide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3b16xk9wi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“POR QUE O COZINHANDEIRAS?”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das seções mais importantes para conversão.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apresentação já traz três argumentos muito fortes: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juhjzf187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Decoração da mesa como cortesia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Bom gosto, criatividade e encantamento.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8wpbuqc6d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Soluções sob medida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Personalização de menu, ambientação e experiência.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c65zcghvj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 de parceiros premium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Bartenders, decoradores, floristas e fornecedores certificados.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eu transformaria isso em uma seção de </w:t>
      </w:r>
      <w:r w:rsidDel="00000000" w:rsidR="00000000" w:rsidRPr="00000000">
        <w:rPr>
          <w:b w:val="1"/>
          <w:bCs w:val="1"/>
          <w:rtl w:val="0"/>
        </w:rPr>
        <w:t xml:space="preserve">proposta de valor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bsn36vxw5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cuidado está nos detalhes.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Gastronomia + ambientação</w:t>
        <w:br w:type="textWrapping"/>
      </w:r>
      <w:r w:rsidDel="00000000" w:rsidR="00000000" w:rsidRPr="00000000">
        <w:rPr>
          <w:rtl w:val="0"/>
        </w:rPr>
        <w:t xml:space="preserve">A experiência não termina no cardápio. A apresentação da mesa faz parte da entrega.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Personalização</w:t>
        <w:br w:type="textWrapping"/>
      </w:r>
      <w:r w:rsidDel="00000000" w:rsidR="00000000" w:rsidRPr="00000000">
        <w:rPr>
          <w:rtl w:val="0"/>
        </w:rPr>
        <w:t xml:space="preserve">Formato, menu e experiência adaptados à necessidade de cada evento.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Operação profissional</w:t>
        <w:br w:type="textWrapping"/>
      </w:r>
      <w:r w:rsidDel="00000000" w:rsidR="00000000" w:rsidRPr="00000000">
        <w:rPr>
          <w:rtl w:val="0"/>
        </w:rPr>
        <w:t xml:space="preserve">Planejamento e execução para que o cliente possa cuidar do evento — e não dos problemas do buffet.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Rede especializada</w:t>
        <w:br w:type="textWrapping"/>
      </w:r>
      <w:r w:rsidDel="00000000" w:rsidR="00000000" w:rsidRPr="00000000">
        <w:rPr>
          <w:rtl w:val="0"/>
        </w:rPr>
        <w:t xml:space="preserve">Parceiros selecionados para complementar projetos quando necessário.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Experiência corporativa</w:t>
        <w:br w:type="textWrapping"/>
      </w:r>
      <w:r w:rsidDel="00000000" w:rsidR="00000000" w:rsidRPr="00000000">
        <w:rPr>
          <w:rtl w:val="0"/>
        </w:rPr>
        <w:t xml:space="preserve">Entendimento das exigências de empresas, agências, fornecedores, horários e operação.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qg5c7w1s17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js6qyywmto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d5dc7w9dt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CASES DE SUCESSO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tl w:val="0"/>
        </w:rPr>
        <w:t xml:space="preserve">o conceito visual que criamos para o </w:t>
      </w:r>
      <w:r w:rsidDel="00000000" w:rsidR="00000000" w:rsidRPr="00000000">
        <w:rPr>
          <w:b w:val="1"/>
          <w:bCs w:val="1"/>
          <w:rtl w:val="0"/>
        </w:rPr>
        <w:t xml:space="preserve">CET NO MASP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apresentação já possui uma seção específica de cases.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LP, eu colocaria cards grandes com foto real.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mvdomm81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CET NO MASP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Coffee break para mais de 100 convidados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Lançamento de livro</w:t>
        <w:br w:type="textWrapping"/>
        <w:t xml:space="preserve"> Collab Personifique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yl0rx3dag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DOREL JUVENILE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corporativo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aa31r18gc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MISSES AT WORK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corporativo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bn7ylr6hm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ARBITRALIS / INOVABRA HABITAT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Coquetel corporativo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podemos acrescentar os demais cases conforme organizarmos as fotos.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hs2cteamg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Muito importante: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mostrar somente a foto.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clicar no case, abrir um mini-case: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/ desafio / formato / solução entregue / número de convidados, quando houver / galeria.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transforma portfólio em </w:t>
      </w:r>
      <w:r w:rsidDel="00000000" w:rsidR="00000000" w:rsidRPr="00000000">
        <w:rPr>
          <w:b w:val="1"/>
          <w:bCs w:val="1"/>
          <w:rtl w:val="0"/>
        </w:rPr>
        <w:t xml:space="preserve">prova comercial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k1nh9iy0st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2b57no1hkj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gaxx4fxila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PRINCIPAIS CLIENTES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bloco é excelente para confiança B2B.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apresentação lista, entre outros: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Seguros (Volkswagen)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Rayes &amp; Fagundes — fornecedor homologado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IFAZ Filmes / Agência FIXE Eventos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Artesanal Investimentos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Agência Bonfatti Eventos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Agência Personic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Bônus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Capgemini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Inovabra Habitat — fornecedor homologado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Igreja Presbiteriana de Pinheiros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Joom Pulse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Misses at Work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Nipro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Prudential Seguros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Sicredi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TOTVS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Universidade de Ohio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Visagio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BonifiQ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lista está na página 9 da apresentação.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mbolv31b7p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voj1mfec5c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GALERIA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temos MUITO material.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apresentação já trabalha gastronomia, louças, bebidas, flores, mesas e ambientações nas páginas 5, 6 e 7.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LP eu criaria filtros: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Gastronomia | Coffee Break | Mesas | Ambientação | Flores | Coquetéis | Eventos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todas as imagens precisam ser </w:t>
      </w:r>
      <w:r w:rsidDel="00000000" w:rsidR="00000000" w:rsidRPr="00000000">
        <w:rPr>
          <w:b w:val="1"/>
          <w:bCs w:val="1"/>
          <w:rtl w:val="0"/>
        </w:rPr>
        <w:t xml:space="preserve">reais do Cozinhandeiras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banco de imagem.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marca em que a fotografia vende muito.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b373p0fyca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DEPOIMENTOS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bloco deve ganhar bastante destaque.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apresentação possui depoimentos de </w:t>
      </w:r>
      <w:r w:rsidDel="00000000" w:rsidR="00000000" w:rsidRPr="00000000">
        <w:rPr>
          <w:b w:val="1"/>
          <w:bCs w:val="1"/>
          <w:rtl w:val="0"/>
        </w:rPr>
        <w:t xml:space="preserve">Carolynne Bonfatti, Tatiane Matsuo e Lis Britto</w:t>
      </w:r>
      <w:r w:rsidDel="00000000" w:rsidR="00000000" w:rsidRPr="00000000">
        <w:rPr>
          <w:rtl w:val="0"/>
        </w:rPr>
        <w:t xml:space="preserve">, todos avaliando o Cozinhandeiras com cinco estrelas.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nossos clientes dizem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foto + nome + cargo/empresa, quando disponível + ⭐⭐⭐⭐⭐ depoimento.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77rzdcuq50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INSTAGRAM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seção é praticamente obrigatória porque o Instagram funciona como </w:t>
      </w:r>
      <w:r w:rsidDel="00000000" w:rsidR="00000000" w:rsidRPr="00000000">
        <w:rPr>
          <w:b w:val="1"/>
          <w:bCs w:val="1"/>
          <w:rtl w:val="0"/>
        </w:rPr>
        <w:t xml:space="preserve">prova social viva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própria apresentação posiciona o canal como espaço para inspirações, bastidores, tendências e cases reais.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kkio7rigt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Veja o Cozinhandeiras acontecendo.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kj2fvw9lu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Apoio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Bastidores, mesas, gastronomia, ambientações e eventos reais.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 das últimas publicações.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ACOMPANHE @COZINHANDEIRASEVENTOS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ploygos56j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xj643ei0p1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p6ztp8ypch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emvhc0oq5c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ptaca6vzam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LINKEDIN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estamos posicionando o Cozinhandeiras cada vez mais no B2B, essa seção faz muito sentido.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própria apresentação define a LinkedIn Page como canal para cases, tendências, bastidores de grandes produções e insights de gestão de eventos.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a8mm6l4x8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Chamada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Cozinhandeiras também está no LinkedIn.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Cases, soluções para empresas, tendências e bastidores de eventos corporativos.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ACOMPANHE NOSSA LINKEDIN PAGE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https://www.linkedin.com/company/cozinhandeiras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wgbhs3l6fc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 BLOCO MAIS IMPORTANTE: FORMULÁRIO DE LEAD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b1zeaazw9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“CONTE SOBRE SEU EVENTO”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E-mail corporativo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serviço você procura?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Coffee Break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Brunch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Almoço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Coquetel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Happy Hour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Feira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 Lanche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Buffet Temático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Cestas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 Especial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Ainda não sei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prevista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Cidade / local do evento (só pode ser SP_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 estimado de convidados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Até 30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31–50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51–100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101–200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+200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 um pouco sobre o evento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Botão: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3gvbdefuk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QUERO RECEBER UMA PROPOSTA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do envio: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Obrigada! Recebemos as informações do seu evento. Nossa equipe entrará em contato para entender os detalhes e preparar uma proposta personalizada.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já entrega para Patricia um lead MUITO melhor.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wrvxaix1w4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WHATSAPP FLUTUANTE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Inserir </w:t>
      </w:r>
      <w:r w:rsidDel="00000000" w:rsidR="00000000" w:rsidRPr="00000000">
        <w:rPr>
          <w:rtl w:val="0"/>
        </w:rPr>
        <w:t xml:space="preserve">mensagem pré-preenchida: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Olá! Conheci o Cozinhandeiras pelo site e gostaria de solicitar uma proposta para um evento.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conseguimos inclusive identificar origem.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danyggxjwg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o7oda08raa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6c75rcpilg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kso47ca43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CTA AO LONGO DA PÁGINA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depender do formulário lá no final.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Teríamos CTAs estrategicamente depois de: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→ </w:t>
      </w:r>
      <w:r w:rsidDel="00000000" w:rsidR="00000000" w:rsidRPr="00000000">
        <w:rPr>
          <w:b w:val="1"/>
          <w:bCs w:val="1"/>
          <w:rtl w:val="0"/>
        </w:rPr>
        <w:t xml:space="preserve">Solicite seu orçamento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Serviços → </w:t>
      </w:r>
      <w:r w:rsidDel="00000000" w:rsidR="00000000" w:rsidRPr="00000000">
        <w:rPr>
          <w:b w:val="1"/>
          <w:bCs w:val="1"/>
          <w:rtl w:val="0"/>
        </w:rPr>
        <w:t xml:space="preserve">Planeje seu evento conosco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Cases → </w:t>
      </w:r>
      <w:r w:rsidDel="00000000" w:rsidR="00000000" w:rsidRPr="00000000">
        <w:rPr>
          <w:b w:val="1"/>
          <w:bCs w:val="1"/>
          <w:rtl w:val="0"/>
        </w:rPr>
        <w:t xml:space="preserve">Quero uma experiência assim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Depoimentos → </w:t>
      </w:r>
      <w:r w:rsidDel="00000000" w:rsidR="00000000" w:rsidRPr="00000000">
        <w:rPr>
          <w:b w:val="1"/>
          <w:bCs w:val="1"/>
          <w:rtl w:val="0"/>
        </w:rPr>
        <w:t xml:space="preserve">Solicite uma proposta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→ formulário completo.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w806fzmmtg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SEO — IMPORTANTE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quero que a Amanda faça uma LP tecnicamente bonita e esqueça disso.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Precisamos estruturar semanticamente para buscas relacionadas a: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catering corporativo São Paulo</w:t>
        <w:br w:type="textWrapping"/>
        <w:t xml:space="preserve">buffet corporativo São Paulo</w:t>
        <w:br w:type="textWrapping"/>
        <w:t xml:space="preserve">coffee break corporativo</w:t>
        <w:br w:type="textWrapping"/>
        <w:t xml:space="preserve">coffee break para empresas</w:t>
        <w:br w:type="textWrapping"/>
        <w:t xml:space="preserve">catering para empresas</w:t>
        <w:br w:type="textWrapping"/>
        <w:t xml:space="preserve">buffet para eventos corporativos</w:t>
        <w:br w:type="textWrapping"/>
        <w:t xml:space="preserve">coquetel corporativo</w:t>
        <w:br w:type="textWrapping"/>
        <w:t xml:space="preserve">happy hour corporativo</w:t>
        <w:br w:type="textWrapping"/>
        <w:t xml:space="preserve">brunch corporativo</w:t>
        <w:br w:type="textWrapping"/>
        <w:t xml:space="preserve">alimentação para eventos empresariais</w:t>
        <w:br w:type="textWrapping"/>
        <w:t xml:space="preserve">catering para feiras e eventos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keyword stuffing.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copy precisa incorporar isso naturalmente.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5yngw60cl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 sugerido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Catering e Buffet para Eventos Corporativos em SP | Cozinhandeiras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lahi9kbnt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Catering corporativo, coffee breaks, brunches, almoços, coquetéis e eventos empresariais em São Paulo. Gastronomia, ambientação e atendimento personalizado. Solicite uma proposta.</w:t>
      </w:r>
    </w:p>
    <w:p w:rsidR="00000000" w:rsidDel="00000000" w:rsidP="00000000" w:rsidRDefault="00000000" w:rsidRPr="00000000" w14:paraId="0000010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TRACKING — EU CONSIDERO OBRIGATÓRIO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essa página nasce para gerar negócio, precisamos pensar na mensuração desde a construção.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Amanda: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GA4 + Google Tag Manager + Meta Pixel</w:t>
      </w:r>
      <w:r w:rsidDel="00000000" w:rsidR="00000000" w:rsidRPr="00000000">
        <w:rPr>
          <w:rtl w:val="0"/>
        </w:rPr>
        <w:t xml:space="preserve">, se aplicável.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view_service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click_whatsapp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click_instagram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click_linkedin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click_budget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form_start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generate_lead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</w:t>
      </w:r>
      <w:r w:rsidDel="00000000" w:rsidR="00000000" w:rsidRPr="00000000">
        <w:rPr>
          <w:b w:val="1"/>
          <w:bCs w:val="1"/>
          <w:rtl w:val="0"/>
        </w:rPr>
        <w:t xml:space="preserve">generate_lead</w:t>
      </w:r>
      <w:r w:rsidDel="00000000" w:rsidR="00000000" w:rsidRPr="00000000">
        <w:rPr>
          <w:rtl w:val="0"/>
        </w:rPr>
        <w:t xml:space="preserve"> precisa disparar somente quando o formulário for efetivamente enviado.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conseguimos rodar Google Ads para intenção alta e Meta para remarketing.</w:t>
      </w:r>
    </w:p>
    <w:p w:rsidR="00000000" w:rsidDel="00000000" w:rsidP="00000000" w:rsidRDefault="00000000" w:rsidRPr="00000000" w14:paraId="0000010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FLUXO IDEAL DA LANDING PAGE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Seguir </w:t>
      </w:r>
      <w:r w:rsidDel="00000000" w:rsidR="00000000" w:rsidRPr="00000000">
        <w:rPr>
          <w:rtl w:val="0"/>
        </w:rPr>
        <w:t xml:space="preserve"> nesta ordem: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— Eventos corporativos com cuidado em cada detalhe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é o Cozinhandeiras + Patricia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Nossos serviços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escolher o Cozinhandeiras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Cases de sucesso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Empresas que já confiaram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Galeria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Depoimentos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Formulário “Conte sobre seu evento”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 + contatos + redes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