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488ED" w14:textId="168863F0" w:rsidR="00446C89" w:rsidRDefault="00446C89" w:rsidP="00446C89">
      <w:pPr>
        <w:pStyle w:val="ListParagraph"/>
        <w:numPr>
          <w:ilvl w:val="0"/>
          <w:numId w:val="1"/>
        </w:numPr>
      </w:pPr>
      <w:r>
        <w:t xml:space="preserve">Navigate to the Debug window of the STM32CubeIDE. Perform a Terminate and Remove of the task shown in the Debug window. </w:t>
      </w:r>
    </w:p>
    <w:p w14:paraId="0561DDD8" w14:textId="528A27BB" w:rsidR="00446C89" w:rsidRDefault="00446C89" w:rsidP="00446C89">
      <w:pPr>
        <w:pStyle w:val="ListParagraph"/>
      </w:pPr>
      <w:r>
        <w:rPr>
          <w:noProof/>
        </w:rPr>
        <w:drawing>
          <wp:inline distT="0" distB="0" distL="0" distR="0" wp14:anchorId="192302AF" wp14:editId="3F2DC85E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ADC" w14:textId="2F270D53" w:rsidR="00446C89" w:rsidRDefault="00446C89" w:rsidP="00446C89">
      <w:pPr>
        <w:pStyle w:val="ListParagraph"/>
        <w:numPr>
          <w:ilvl w:val="0"/>
          <w:numId w:val="1"/>
        </w:numPr>
      </w:pPr>
      <w:r>
        <w:t xml:space="preserve">Then examine the code in main.c and change the HIGH_PASS_FILTER_FREQUENCY from 0.2 Hz to 0.02 Hz. </w:t>
      </w:r>
    </w:p>
    <w:p w14:paraId="1069351B" w14:textId="2BEE8B73" w:rsidR="00446C89" w:rsidRDefault="00446C89" w:rsidP="00446C89">
      <w:pPr>
        <w:ind w:left="720"/>
      </w:pPr>
      <w:r>
        <w:rPr>
          <w:noProof/>
        </w:rPr>
        <w:drawing>
          <wp:inline distT="0" distB="0" distL="0" distR="0" wp14:anchorId="796879A4" wp14:editId="0F9F2CA3">
            <wp:extent cx="594360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136" w14:textId="352279DD" w:rsidR="00446C89" w:rsidRDefault="00446C89" w:rsidP="00446C89">
      <w:pPr>
        <w:pStyle w:val="ListParagraph"/>
        <w:numPr>
          <w:ilvl w:val="0"/>
          <w:numId w:val="1"/>
        </w:numPr>
      </w:pPr>
      <w:r>
        <w:t xml:space="preserve">Then, with the SensorTile motionless and level, observe the X- an Y-axis acceleration signals. Note the drift in the signals. </w:t>
      </w:r>
    </w:p>
    <w:p w14:paraId="4AC756EF" w14:textId="77777777" w:rsidR="009C7C9F" w:rsidRDefault="00446C89" w:rsidP="009C7C9F">
      <w:pPr>
        <w:ind w:left="720"/>
        <w:rPr>
          <w:b/>
          <w:bCs/>
        </w:rPr>
      </w:pPr>
      <w:r>
        <w:t>Refer to the video attached</w:t>
      </w:r>
      <w:r w:rsidR="00443682">
        <w:t xml:space="preserve"> title, “</w:t>
      </w:r>
      <w:r w:rsidR="00443682" w:rsidRPr="00443682">
        <w:t>3 of page 37 high_pass_freq_0pt02_drift_tillt_poor_quality</w:t>
      </w:r>
      <w:r w:rsidR="00443682">
        <w:t>”</w:t>
      </w:r>
      <w:r w:rsidR="00B606AF">
        <w:t xml:space="preserve">, show motionless and </w:t>
      </w:r>
      <w:r w:rsidR="009C7C9F">
        <w:t xml:space="preserve">with motion drift in the signal. </w:t>
      </w:r>
    </w:p>
    <w:p w14:paraId="71E8705C" w14:textId="0CAE6FFE" w:rsidR="00446C89" w:rsidRDefault="00446C89" w:rsidP="009C7C9F">
      <w:pPr>
        <w:pStyle w:val="ListParagraph"/>
        <w:numPr>
          <w:ilvl w:val="0"/>
          <w:numId w:val="1"/>
        </w:numPr>
      </w:pPr>
      <w:r>
        <w:lastRenderedPageBreak/>
        <w:t xml:space="preserve">Then, perform the same motions you had performed previously. Note that indications of accurate displacement are degraded. </w:t>
      </w:r>
    </w:p>
    <w:p w14:paraId="2D9588E5" w14:textId="77777777" w:rsidR="009C7C9F" w:rsidRDefault="009C7C9F" w:rsidP="009C7C9F">
      <w:pPr>
        <w:pStyle w:val="ListParagraph"/>
      </w:pPr>
    </w:p>
    <w:p w14:paraId="30A9449F" w14:textId="61317387" w:rsidR="009C7C9F" w:rsidRPr="009C7C9F" w:rsidRDefault="009C7C9F" w:rsidP="009C7C9F">
      <w:pPr>
        <w:pStyle w:val="ListParagraph"/>
      </w:pPr>
      <w:r>
        <w:t>Refer to the video attached title, “</w:t>
      </w:r>
      <w:r w:rsidRPr="00443682">
        <w:t>3 of page 37 high_pass_freq_0pt02_drift_tillt_poor_quality</w:t>
      </w:r>
      <w:r>
        <w:t xml:space="preserve">”, show motionless and with motion drift in the signal. </w:t>
      </w:r>
    </w:p>
    <w:p w14:paraId="346BC84B" w14:textId="77777777" w:rsidR="009C7C9F" w:rsidRDefault="009C7C9F" w:rsidP="009C7C9F">
      <w:pPr>
        <w:pStyle w:val="ListParagraph"/>
      </w:pPr>
    </w:p>
    <w:p w14:paraId="30AAD6D8" w14:textId="54FD9392" w:rsidR="00B34726" w:rsidRDefault="00446C89" w:rsidP="009C7C9F">
      <w:pPr>
        <w:pStyle w:val="ListParagraph"/>
        <w:numPr>
          <w:ilvl w:val="0"/>
          <w:numId w:val="1"/>
        </w:numPr>
      </w:pPr>
      <w:r>
        <w:t>Now change the HIGH_PASS_FILTER_FREQUENCY from 0.02 Hz to 0.002 Hz and evaluate again</w:t>
      </w:r>
    </w:p>
    <w:p w14:paraId="5416D018" w14:textId="77777777" w:rsidR="009C7C9F" w:rsidRDefault="009C7C9F" w:rsidP="009C7C9F">
      <w:pPr>
        <w:pStyle w:val="ListParagraph"/>
      </w:pPr>
    </w:p>
    <w:p w14:paraId="6F8F2D76" w14:textId="77777777" w:rsidR="009C7C9F" w:rsidRDefault="009C7C9F" w:rsidP="009C7C9F">
      <w:pPr>
        <w:pStyle w:val="ListParagraph"/>
      </w:pPr>
      <w:r>
        <w:t>Refer to the video attached title, “</w:t>
      </w:r>
      <w:r w:rsidRPr="009C7C9F">
        <w:t>5 of page 37 high_pass_freq_0pt0002_drift_tillt_poor_quality</w:t>
      </w:r>
    </w:p>
    <w:p w14:paraId="5E0A9A4A" w14:textId="62D003DF" w:rsidR="009C7C9F" w:rsidRPr="009C7C9F" w:rsidRDefault="009C7C9F" w:rsidP="009C7C9F">
      <w:pPr>
        <w:pStyle w:val="ListParagraph"/>
      </w:pPr>
      <w:r>
        <w:t xml:space="preserve">”, show motionless and with motion drift in the signal. </w:t>
      </w:r>
      <w:r w:rsidRPr="009C7C9F">
        <w:rPr>
          <w:b/>
          <w:bCs/>
        </w:rPr>
        <w:t xml:space="preserve">Video correction: </w:t>
      </w:r>
      <w:r>
        <w:t>I said high corner frequency, I actually is lower high pass corner frequency.</w:t>
      </w:r>
    </w:p>
    <w:p w14:paraId="1C680814" w14:textId="77777777" w:rsidR="009C7C9F" w:rsidRDefault="009C7C9F" w:rsidP="009C7C9F">
      <w:pPr>
        <w:pStyle w:val="ListParagraph"/>
      </w:pPr>
    </w:p>
    <w:sectPr w:rsidR="009C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F04E2"/>
    <w:multiLevelType w:val="hybridMultilevel"/>
    <w:tmpl w:val="6310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26"/>
    <w:rsid w:val="00443682"/>
    <w:rsid w:val="00446C89"/>
    <w:rsid w:val="009C7C9F"/>
    <w:rsid w:val="00B34726"/>
    <w:rsid w:val="00B6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605"/>
  <w15:chartTrackingRefBased/>
  <w15:docId w15:val="{40FC68E9-5574-47AE-82CE-4889AB1A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Nandal</dc:creator>
  <cp:keywords/>
  <dc:description/>
  <cp:lastModifiedBy>Sanjeev Nandal</cp:lastModifiedBy>
  <cp:revision>3</cp:revision>
  <dcterms:created xsi:type="dcterms:W3CDTF">2021-11-18T23:04:00Z</dcterms:created>
  <dcterms:modified xsi:type="dcterms:W3CDTF">2021-11-18T23:29:00Z</dcterms:modified>
</cp:coreProperties>
</file>