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C79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A4DDC">
        <w:rPr>
          <w:rFonts w:ascii="Times New Roman" w:eastAsia="Times New Roman" w:hAnsi="Times New Roman" w:cs="Times New Roman"/>
          <w:b/>
          <w:color w:val="FF0000"/>
          <w:sz w:val="56"/>
          <w:szCs w:val="56"/>
          <w:u w:val="single"/>
        </w:rPr>
        <w:t>Machine Learning-Based Student Health Risk Predictor</w:t>
      </w:r>
      <w:r w:rsidRPr="009A4DDC">
        <w:rPr>
          <w:rFonts w:ascii="Times New Roman" w:eastAsia="Times New Roman" w:hAnsi="Times New Roman" w:cs="Times New Roman"/>
          <w:b/>
          <w:color w:val="FF0000"/>
          <w:sz w:val="56"/>
          <w:szCs w:val="56"/>
          <w:u w:val="single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56"/>
          <w:szCs w:val="56"/>
          <w:u w:val="single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A15C79" w:rsidRPr="00A15C79">
        <w:rPr>
          <w:rFonts w:ascii="Times New Roman" w:eastAsia="Times New Roman" w:hAnsi="Times New Roman" w:cs="Times New Roman"/>
          <w:b/>
          <w:sz w:val="32"/>
          <w:szCs w:val="32"/>
        </w:rPr>
        <w:t>Name:-</w:t>
      </w:r>
      <w:proofErr w:type="gramEnd"/>
      <w:r w:rsidR="00A15C79" w:rsidRPr="00A15C79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t>Nandan Chopra</w:t>
      </w:r>
    </w:p>
    <w:p w:rsidR="00A15C79" w:rsidRP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15C79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Registration </w:t>
      </w:r>
      <w:proofErr w:type="gramStart"/>
      <w:r w:rsidRPr="00A15C79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No:-</w:t>
      </w:r>
      <w:proofErr w:type="gramEnd"/>
      <w:r w:rsidR="009A4DDC" w:rsidRPr="009A4DD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 (25BAI10609).</w:t>
      </w:r>
      <w:r w:rsidR="009A4DDC" w:rsidRPr="009A4DD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9A4DDC" w:rsidRPr="009A4DDC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A15C79">
        <w:rPr>
          <w:rFonts w:ascii="Times New Roman" w:eastAsia="Times New Roman" w:hAnsi="Times New Roman" w:cs="Times New Roman"/>
          <w:b/>
          <w:sz w:val="32"/>
          <w:szCs w:val="32"/>
        </w:rPr>
        <w:t>Course:-</w:t>
      </w:r>
      <w:proofErr w:type="spellStart"/>
      <w:r w:rsidR="009A4DDC" w:rsidRPr="009A4DDC">
        <w:rPr>
          <w:rFonts w:ascii="Times New Roman" w:eastAsia="Times New Roman" w:hAnsi="Times New Roman" w:cs="Times New Roman"/>
          <w:b/>
          <w:sz w:val="32"/>
          <w:szCs w:val="32"/>
        </w:rPr>
        <w:t>B.Tech</w:t>
      </w:r>
      <w:proofErr w:type="spellEnd"/>
      <w:r w:rsidR="009A4DDC" w:rsidRPr="009A4DDC">
        <w:rPr>
          <w:rFonts w:ascii="Times New Roman" w:eastAsia="Times New Roman" w:hAnsi="Times New Roman" w:cs="Times New Roman"/>
          <w:b/>
          <w:sz w:val="32"/>
          <w:szCs w:val="32"/>
        </w:rPr>
        <w:t xml:space="preserve"> CSE (AI &amp; ML) </w:t>
      </w:r>
    </w:p>
    <w:p w:rsid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15C79" w:rsidRP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Faculty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Mr.Subash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Chandra Bose</w:t>
      </w:r>
    </w:p>
    <w:p w:rsidR="00A15C79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br/>
      </w:r>
      <w:proofErr w:type="gramStart"/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t>University:</w:t>
      </w:r>
      <w:r w:rsidR="00A15C79">
        <w:rPr>
          <w:rFonts w:ascii="Times New Roman" w:eastAsia="Times New Roman" w:hAnsi="Times New Roman" w:cs="Times New Roman"/>
          <w:b/>
          <w:sz w:val="32"/>
          <w:szCs w:val="32"/>
        </w:rPr>
        <w:t>-</w:t>
      </w:r>
      <w:proofErr w:type="gramEnd"/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t xml:space="preserve">  VIT</w:t>
      </w:r>
      <w:r w:rsidR="00A15C79" w:rsidRPr="00A15C79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A15C79" w:rsidRPr="009A4DDC">
        <w:rPr>
          <w:rFonts w:ascii="Times New Roman" w:eastAsia="Times New Roman" w:hAnsi="Times New Roman" w:cs="Times New Roman"/>
          <w:b/>
          <w:sz w:val="32"/>
          <w:szCs w:val="32"/>
        </w:rPr>
        <w:t>Bhopal University</w:t>
      </w:r>
    </w:p>
    <w:p w:rsidR="00A15C79" w:rsidRP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9A4DDC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t xml:space="preserve">Type of </w:t>
      </w:r>
      <w:proofErr w:type="gramStart"/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t>Submission:</w:t>
      </w:r>
      <w:r w:rsidR="00A15C79">
        <w:rPr>
          <w:rFonts w:ascii="Times New Roman" w:eastAsia="Times New Roman" w:hAnsi="Times New Roman" w:cs="Times New Roman"/>
          <w:b/>
          <w:sz w:val="32"/>
          <w:szCs w:val="32"/>
        </w:rPr>
        <w:t>-</w:t>
      </w:r>
      <w:proofErr w:type="gramEnd"/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t>Bring Your Own Project (BYOP)</w:t>
      </w:r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9A4DDC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Introduction</w:t>
      </w:r>
      <w:r w:rsidRPr="009A4DDC">
        <w:rPr>
          <w:rFonts w:ascii="Times New Roman" w:eastAsia="Times New Roman" w:hAnsi="Times New Roman" w:cs="Times New Roman"/>
          <w:sz w:val="44"/>
          <w:szCs w:val="4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I selected a problem that is frequently encountered by students in order to fulfill the BYOP criterion. Many students experience health problems as a result of sleep disturbances, excessive screen time, stress, and inactivity. In order to forecast a student's health risk level based on daily habits, I created a basic machine learning model.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proofErr w:type="gramStart"/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Statement</w:t>
      </w:r>
      <w:r w:rsid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</w:t>
      </w:r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:</w:t>
      </w:r>
      <w:proofErr w:type="gramEnd"/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-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Problem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Due to lifestyle choices and academic pressure, students frequently engage in harmful behaviors. This project's objective is to use basic lifestyle data to determine whether a student is at low, medium, or high health risk.</w:t>
      </w:r>
    </w:p>
    <w:p w:rsidR="009A4DDC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A4DDC" w:rsidRPr="009A4DDC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</w:pPr>
    </w:p>
    <w:p w:rsid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lastRenderedPageBreak/>
        <w:t>Motivation and Significance</w:t>
      </w:r>
      <w:r w:rsidRPr="009A4D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</w:pP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The majority of pupils can relate to this issue. A straightforward prediction system can help students become more conscious of their habits and promote healthier </w:t>
      </w:r>
      <w:proofErr w:type="spellStart"/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lifestylechoices</w:t>
      </w:r>
      <w:proofErr w:type="spellEnd"/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A15C79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Goals 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Construct a health risk classification model.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Examine lifestyle elements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Examine and contrast ML models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Construct a forecasting system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Description </w:t>
      </w:r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of </w:t>
      </w:r>
      <w:proofErr w:type="gramStart"/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the 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Dataset</w:t>
      </w:r>
      <w:proofErr w:type="gramEnd"/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The dataset consists of: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Risk label, exercise, screen time, sleep duration, and stress level.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There are ten personally made entries in it.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Techniques</w:t>
      </w:r>
      <w:r w:rsidRPr="009A4DDC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9A4DDC">
        <w:rPr>
          <w:rFonts w:ascii="Times New Roman" w:eastAsia="Times New Roman" w:hAnsi="Times New Roman" w:cs="Times New Roman"/>
          <w:sz w:val="44"/>
          <w:szCs w:val="4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1. Understanding the problem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2. Creation of datasets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3. Split training and testing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4. Training models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5. Comparison of accuracy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6. Visualization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7. Forecast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lastRenderedPageBreak/>
        <w:t>Algorithms</w:t>
      </w:r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applied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For classification, decision trees and logistic regression were employed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Outcomes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Because of the short dataset, Decision Tree performed better. The findings of logistic regression were mediocre.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Difficulties </w:t>
      </w:r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faced by me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9A4DDC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A little dataset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Labeling by hand </w:t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br/>
        <w:t>Model adjustment</w:t>
      </w:r>
    </w:p>
    <w:p w:rsidR="009A4DDC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</w:p>
    <w:p w:rsidR="009A4DDC" w:rsidRP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</w:pP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Future Purpose</w:t>
      </w:r>
      <w:r w:rsidR="00A15C79" w:rsidRPr="00A15C79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of this project</w:t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 xml:space="preserve"> </w:t>
      </w:r>
    </w:p>
    <w:p w:rsidR="00A15C79" w:rsidRDefault="00A15C79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A more extensive dataset Additional characteristics Advanced models </w:t>
      </w:r>
      <w:proofErr w:type="gramStart"/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The</w:t>
      </w:r>
      <w:proofErr w:type="gramEnd"/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 creation of web applications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In conclusion</w:t>
      </w:r>
      <w:r w:rsidRPr="009A4D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A15C79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I gained a better understanding of real-world ML applications and how AI can be applied to everyday issues thanks to this project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color w:val="FF0000"/>
          <w:sz w:val="44"/>
          <w:szCs w:val="44"/>
        </w:rPr>
        <w:t>Sources</w:t>
      </w:r>
      <w:r w:rsidRPr="009A4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4DDC" w:rsidRPr="009A4DDC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4DDC">
        <w:rPr>
          <w:rFonts w:ascii="Times New Roman" w:eastAsia="Times New Roman" w:hAnsi="Times New Roman" w:cs="Times New Roman"/>
          <w:sz w:val="24"/>
          <w:szCs w:val="24"/>
        </w:rPr>
        <w:br/>
      </w:r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 xml:space="preserve">Documentation for </w:t>
      </w:r>
      <w:proofErr w:type="spellStart"/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Scikit</w:t>
      </w:r>
      <w:proofErr w:type="spellEnd"/>
      <w:r w:rsidRPr="009A4DDC">
        <w:rPr>
          <w:rFonts w:ascii="Times New Roman" w:eastAsia="Times New Roman" w:hAnsi="Times New Roman" w:cs="Times New Roman"/>
          <w:b/>
          <w:sz w:val="24"/>
          <w:szCs w:val="24"/>
        </w:rPr>
        <w:t>-learn, Pandas, and Matplotlib</w:t>
      </w:r>
    </w:p>
    <w:p w:rsidR="009A4DDC" w:rsidRPr="009A4DDC" w:rsidRDefault="009A4DDC" w:rsidP="009A4D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E3D02" w:rsidRPr="009A4DDC" w:rsidRDefault="00FE3D02" w:rsidP="009A4DDC"/>
    <w:sectPr w:rsidR="00FE3D02" w:rsidRPr="009A4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DC"/>
    <w:rsid w:val="009A4DDC"/>
    <w:rsid w:val="00A15C79"/>
    <w:rsid w:val="00FE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6C3B"/>
  <w15:chartTrackingRefBased/>
  <w15:docId w15:val="{A728139C-835B-42E3-8574-B4C83DEB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8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2026-03-26T14:36:00Z</dcterms:created>
  <dcterms:modified xsi:type="dcterms:W3CDTF">2026-03-26T14:56:00Z</dcterms:modified>
</cp:coreProperties>
</file>