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D9DC" w14:textId="77777777" w:rsidR="00E12AB3" w:rsidRPr="00324F91" w:rsidRDefault="00000000" w:rsidP="00324F91">
      <w:pPr>
        <w:spacing w:before="360" w:after="0" w:line="240" w:lineRule="auto"/>
        <w:jc w:val="center"/>
        <w:rPr>
          <w:rFonts w:ascii="Georgia" w:hAnsi="Georgia"/>
          <w:b/>
          <w:sz w:val="48"/>
        </w:rPr>
      </w:pPr>
      <w:r w:rsidRPr="00324F91">
        <w:rPr>
          <w:rFonts w:ascii="Georgia" w:hAnsi="Georgia"/>
          <w:b/>
          <w:sz w:val="48"/>
        </w:rPr>
        <w:t>PROJECT REPORT</w:t>
      </w:r>
    </w:p>
    <w:p w14:paraId="265A9D62" w14:textId="7BDF3575" w:rsidR="00324F91" w:rsidRPr="00324F91" w:rsidRDefault="00324F91" w:rsidP="00324F91">
      <w:pPr>
        <w:spacing w:before="360" w:after="0" w:line="240" w:lineRule="auto"/>
        <w:jc w:val="center"/>
        <w:rPr>
          <w:sz w:val="24"/>
          <w:szCs w:val="24"/>
        </w:rPr>
      </w:pPr>
      <w:r w:rsidRPr="00324F91">
        <w:rPr>
          <w:sz w:val="24"/>
          <w:szCs w:val="24"/>
        </w:rPr>
        <w:t>(Project Term January - May 2026)</w:t>
      </w:r>
    </w:p>
    <w:p w14:paraId="339677A2" w14:textId="77777777" w:rsidR="00E12AB3" w:rsidRDefault="00E12AB3"/>
    <w:p w14:paraId="3D86C6AC" w14:textId="77777777" w:rsidR="00324F91" w:rsidRDefault="00324F91"/>
    <w:p w14:paraId="7ED08AA2" w14:textId="77777777" w:rsidR="00324F91" w:rsidRDefault="00324F91"/>
    <w:p w14:paraId="2E7849DC" w14:textId="77777777" w:rsidR="00E12AB3" w:rsidRPr="00324F91" w:rsidRDefault="00E12AB3">
      <w:pPr>
        <w:rPr>
          <w:sz w:val="40"/>
          <w:szCs w:val="40"/>
        </w:rPr>
      </w:pPr>
    </w:p>
    <w:p w14:paraId="3A5AA023" w14:textId="51356E0F" w:rsidR="00E12AB3" w:rsidRDefault="00324F91" w:rsidP="00D150DF">
      <w:pPr>
        <w:jc w:val="center"/>
        <w:rPr>
          <w:rFonts w:ascii="Calisto MT" w:hAnsi="Calisto MT"/>
          <w:b/>
          <w:bCs/>
          <w:sz w:val="40"/>
          <w:szCs w:val="40"/>
        </w:rPr>
      </w:pPr>
      <w:r w:rsidRPr="00324F91">
        <w:rPr>
          <w:rFonts w:ascii="Calisto MT" w:hAnsi="Calisto MT"/>
          <w:b/>
          <w:bCs/>
          <w:sz w:val="40"/>
          <w:szCs w:val="40"/>
        </w:rPr>
        <w:t>Student Course Management System</w:t>
      </w:r>
    </w:p>
    <w:p w14:paraId="3A7E9333" w14:textId="77777777" w:rsidR="00D150DF" w:rsidRPr="00D150DF" w:rsidRDefault="00D150DF" w:rsidP="00D150DF">
      <w:pPr>
        <w:jc w:val="center"/>
        <w:rPr>
          <w:rFonts w:ascii="Calisto MT" w:hAnsi="Calisto MT"/>
          <w:b/>
          <w:bCs/>
          <w:sz w:val="40"/>
          <w:szCs w:val="40"/>
        </w:rPr>
      </w:pPr>
    </w:p>
    <w:p w14:paraId="41BE27C5" w14:textId="77777777" w:rsidR="00E12AB3" w:rsidRPr="00324F91" w:rsidRDefault="00E12AB3">
      <w:pPr>
        <w:rPr>
          <w:sz w:val="28"/>
          <w:szCs w:val="28"/>
        </w:rPr>
      </w:pPr>
    </w:p>
    <w:p w14:paraId="37088E3A" w14:textId="68E7A328" w:rsidR="00E12AB3" w:rsidRPr="00324F91" w:rsidRDefault="00324F91" w:rsidP="00324F91">
      <w:pPr>
        <w:jc w:val="center"/>
        <w:rPr>
          <w:sz w:val="28"/>
          <w:szCs w:val="28"/>
        </w:rPr>
      </w:pPr>
      <w:r w:rsidRPr="00324F91">
        <w:rPr>
          <w:sz w:val="28"/>
          <w:szCs w:val="28"/>
        </w:rPr>
        <w:t>Submitted By:</w:t>
      </w:r>
    </w:p>
    <w:p w14:paraId="71162BC4" w14:textId="4634979A" w:rsidR="00324F91" w:rsidRDefault="00324F91" w:rsidP="00C874BB">
      <w:pPr>
        <w:jc w:val="center"/>
        <w:rPr>
          <w:sz w:val="28"/>
          <w:szCs w:val="28"/>
        </w:rPr>
      </w:pPr>
      <w:r w:rsidRPr="00324F91">
        <w:rPr>
          <w:sz w:val="28"/>
          <w:szCs w:val="28"/>
        </w:rPr>
        <w:t>Na</w:t>
      </w:r>
      <w:r w:rsidR="00C874BB">
        <w:rPr>
          <w:sz w:val="28"/>
          <w:szCs w:val="28"/>
        </w:rPr>
        <w:t>ndana S           12317635</w:t>
      </w:r>
    </w:p>
    <w:p w14:paraId="66C448DB" w14:textId="06C4D45F" w:rsidR="00C874BB" w:rsidRDefault="00D150DF" w:rsidP="00C874BB">
      <w:pPr>
        <w:jc w:val="center"/>
        <w:rPr>
          <w:b/>
          <w:bCs/>
          <w:i/>
          <w:iCs/>
          <w:sz w:val="28"/>
          <w:szCs w:val="28"/>
        </w:rPr>
      </w:pPr>
      <w:r>
        <w:rPr>
          <w:b/>
          <w:bCs/>
          <w:i/>
          <w:iCs/>
          <w:sz w:val="28"/>
          <w:szCs w:val="28"/>
        </w:rPr>
        <w:t>(</w:t>
      </w:r>
      <w:r w:rsidR="00C874BB" w:rsidRPr="00C874BB">
        <w:rPr>
          <w:b/>
          <w:bCs/>
          <w:i/>
          <w:iCs/>
          <w:sz w:val="28"/>
          <w:szCs w:val="28"/>
        </w:rPr>
        <w:t>INT332 – DevOps Virtualization and Configuration Management</w:t>
      </w:r>
      <w:r>
        <w:rPr>
          <w:b/>
          <w:bCs/>
          <w:i/>
          <w:iCs/>
          <w:sz w:val="28"/>
          <w:szCs w:val="28"/>
        </w:rPr>
        <w:t>)</w:t>
      </w:r>
    </w:p>
    <w:p w14:paraId="75117470" w14:textId="77777777" w:rsidR="00D150DF" w:rsidRPr="00C874BB" w:rsidRDefault="00D150DF" w:rsidP="00C874BB">
      <w:pPr>
        <w:jc w:val="center"/>
        <w:rPr>
          <w:b/>
          <w:bCs/>
          <w:i/>
          <w:iCs/>
          <w:sz w:val="28"/>
          <w:szCs w:val="28"/>
        </w:rPr>
      </w:pPr>
    </w:p>
    <w:p w14:paraId="5C2C2045" w14:textId="141507B6" w:rsidR="00324F91" w:rsidRPr="00D150DF" w:rsidRDefault="00C874BB" w:rsidP="00C874BB">
      <w:pPr>
        <w:jc w:val="center"/>
        <w:rPr>
          <w:sz w:val="32"/>
          <w:szCs w:val="32"/>
        </w:rPr>
      </w:pPr>
      <w:r w:rsidRPr="00D150DF">
        <w:rPr>
          <w:sz w:val="32"/>
          <w:szCs w:val="32"/>
        </w:rPr>
        <w:t>Under the guidance of</w:t>
      </w:r>
    </w:p>
    <w:p w14:paraId="3A71C26C" w14:textId="0CBB9A24" w:rsidR="00C874BB" w:rsidRDefault="00C874BB" w:rsidP="00C874BB">
      <w:pPr>
        <w:jc w:val="center"/>
      </w:pPr>
      <w:r w:rsidRPr="00D150DF">
        <w:rPr>
          <w:b/>
          <w:bCs/>
          <w:sz w:val="32"/>
          <w:szCs w:val="32"/>
        </w:rPr>
        <w:t>Jatinder Kaur</w:t>
      </w:r>
    </w:p>
    <w:p w14:paraId="36D01CA4" w14:textId="77777777" w:rsidR="00324F91" w:rsidRDefault="00324F91" w:rsidP="00324F91"/>
    <w:p w14:paraId="5E4522DB" w14:textId="77777777" w:rsidR="00E12AB3" w:rsidRDefault="00E12AB3"/>
    <w:p w14:paraId="1D5718F5" w14:textId="77777777" w:rsidR="00E12AB3" w:rsidRDefault="00000000">
      <w:pPr>
        <w:jc w:val="center"/>
      </w:pPr>
      <w:r>
        <w:rPr>
          <w:noProof/>
        </w:rPr>
        <w:drawing>
          <wp:inline distT="0" distB="0" distL="0" distR="0" wp14:anchorId="2D965374" wp14:editId="7B0C630D">
            <wp:extent cx="2926080" cy="1025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9429945863.png"/>
                    <pic:cNvPicPr/>
                  </pic:nvPicPr>
                  <pic:blipFill>
                    <a:blip r:embed="rId8"/>
                    <a:stretch>
                      <a:fillRect/>
                    </a:stretch>
                  </pic:blipFill>
                  <pic:spPr>
                    <a:xfrm>
                      <a:off x="0" y="0"/>
                      <a:ext cx="2926080" cy="1025949"/>
                    </a:xfrm>
                    <a:prstGeom prst="rect">
                      <a:avLst/>
                    </a:prstGeom>
                  </pic:spPr>
                </pic:pic>
              </a:graphicData>
            </a:graphic>
          </wp:inline>
        </w:drawing>
      </w:r>
    </w:p>
    <w:p w14:paraId="316529F9" w14:textId="77777777" w:rsidR="00E12AB3" w:rsidRDefault="00000000">
      <w:r>
        <w:br w:type="page"/>
      </w:r>
    </w:p>
    <w:p w14:paraId="136D7981" w14:textId="509080A9" w:rsidR="00324F91" w:rsidRPr="00324F91" w:rsidRDefault="00324F91" w:rsidP="00386D2D">
      <w:pPr>
        <w:jc w:val="center"/>
        <w:rPr>
          <w:rFonts w:ascii="Georgia" w:hAnsi="Georgia"/>
          <w:b/>
          <w:bCs/>
          <w:sz w:val="44"/>
          <w:szCs w:val="44"/>
        </w:rPr>
      </w:pPr>
      <w:r w:rsidRPr="00324F91">
        <w:rPr>
          <w:rFonts w:ascii="Georgia" w:hAnsi="Georgia"/>
          <w:b/>
          <w:bCs/>
          <w:sz w:val="44"/>
          <w:szCs w:val="44"/>
        </w:rPr>
        <w:lastRenderedPageBreak/>
        <w:t>DECLARAT</w:t>
      </w:r>
      <w:r w:rsidR="00C874BB">
        <w:rPr>
          <w:rFonts w:ascii="Georgia" w:hAnsi="Georgia"/>
          <w:b/>
          <w:bCs/>
          <w:sz w:val="44"/>
          <w:szCs w:val="44"/>
        </w:rPr>
        <w:t>I</w:t>
      </w:r>
      <w:r w:rsidRPr="00324F91">
        <w:rPr>
          <w:rFonts w:ascii="Georgia" w:hAnsi="Georgia"/>
          <w:b/>
          <w:bCs/>
          <w:sz w:val="44"/>
          <w:szCs w:val="44"/>
        </w:rPr>
        <w:t>ON</w:t>
      </w:r>
    </w:p>
    <w:p w14:paraId="1121A530" w14:textId="77777777" w:rsidR="00324F91" w:rsidRDefault="00324F91"/>
    <w:p w14:paraId="0D7DD73F" w14:textId="678DC26D" w:rsidR="00386D2D" w:rsidRPr="00EC7B5D" w:rsidRDefault="00386D2D" w:rsidP="00386D2D">
      <w:pPr>
        <w:rPr>
          <w:sz w:val="24"/>
          <w:szCs w:val="24"/>
        </w:rPr>
      </w:pPr>
      <w:r w:rsidRPr="00EC7B5D">
        <w:rPr>
          <w:sz w:val="24"/>
          <w:szCs w:val="24"/>
        </w:rPr>
        <w:t>I hereby declare that the project work entitled (“Student Course Management System”) is an authentic record of my own work carried out as requirements of Project for the award of  B. Tech Degree in Computer Science and Engineering (DevOps – Software development and IRT Opertaions) from Lovely Professional University, Phagwara, under the guidance of (Name of Faculty Mentor), during January to May 2025. All the information furnished in this project report is based on my own intensive work and is genuine.</w:t>
      </w:r>
    </w:p>
    <w:p w14:paraId="1054B3D2" w14:textId="77777777" w:rsidR="00386D2D" w:rsidRPr="00EC7B5D" w:rsidRDefault="00386D2D" w:rsidP="00386D2D">
      <w:pPr>
        <w:rPr>
          <w:sz w:val="24"/>
          <w:szCs w:val="24"/>
        </w:rPr>
      </w:pPr>
      <w:r w:rsidRPr="00EC7B5D">
        <w:rPr>
          <w:sz w:val="24"/>
          <w:szCs w:val="24"/>
        </w:rPr>
        <w:t>Name of Student: Nandana S</w:t>
      </w:r>
    </w:p>
    <w:p w14:paraId="2FB74B6D" w14:textId="1B8D21C1" w:rsidR="00386D2D" w:rsidRPr="00EC7B5D" w:rsidRDefault="00386D2D" w:rsidP="00386D2D">
      <w:pPr>
        <w:rPr>
          <w:sz w:val="24"/>
          <w:szCs w:val="24"/>
        </w:rPr>
      </w:pPr>
      <w:r w:rsidRPr="00EC7B5D">
        <w:rPr>
          <w:sz w:val="24"/>
          <w:szCs w:val="24"/>
        </w:rPr>
        <w:t>Registration Number: 12317635</w:t>
      </w:r>
    </w:p>
    <w:p w14:paraId="7AD1F24C" w14:textId="77777777" w:rsidR="00386D2D" w:rsidRPr="00EC7B5D" w:rsidRDefault="00386D2D" w:rsidP="00386D2D">
      <w:pPr>
        <w:rPr>
          <w:sz w:val="24"/>
          <w:szCs w:val="24"/>
        </w:rPr>
      </w:pPr>
    </w:p>
    <w:p w14:paraId="25D56FA3" w14:textId="3D597DE2" w:rsidR="00386D2D" w:rsidRPr="00EC7B5D" w:rsidRDefault="00386D2D" w:rsidP="00386D2D">
      <w:pPr>
        <w:rPr>
          <w:sz w:val="24"/>
          <w:szCs w:val="24"/>
        </w:rPr>
      </w:pPr>
      <w:r w:rsidRPr="00EC7B5D">
        <w:rPr>
          <w:sz w:val="24"/>
          <w:szCs w:val="24"/>
        </w:rPr>
        <w:t xml:space="preserve">              (Signature of </w:t>
      </w:r>
      <w:r w:rsidR="00F21478" w:rsidRPr="00EC7B5D">
        <w:rPr>
          <w:sz w:val="24"/>
          <w:szCs w:val="24"/>
        </w:rPr>
        <w:t xml:space="preserve">Student)  </w:t>
      </w:r>
      <w:r w:rsidRPr="00EC7B5D">
        <w:rPr>
          <w:sz w:val="24"/>
          <w:szCs w:val="24"/>
        </w:rPr>
        <w:t xml:space="preserve">             Date:</w:t>
      </w:r>
    </w:p>
    <w:p w14:paraId="1FEABF4E" w14:textId="77777777" w:rsidR="00324F91" w:rsidRDefault="00324F91"/>
    <w:p w14:paraId="48FEF4E1" w14:textId="77777777" w:rsidR="00324F91" w:rsidRDefault="00324F91"/>
    <w:p w14:paraId="70B0CA6E" w14:textId="77777777" w:rsidR="00324F91" w:rsidRDefault="00324F91"/>
    <w:p w14:paraId="6668BBEE" w14:textId="77777777" w:rsidR="00386D2D" w:rsidRDefault="00386D2D"/>
    <w:p w14:paraId="0BFF18FA" w14:textId="77777777" w:rsidR="00324F91" w:rsidRDefault="00324F91"/>
    <w:p w14:paraId="14EE8209" w14:textId="77777777" w:rsidR="00324F91" w:rsidRDefault="00324F91"/>
    <w:p w14:paraId="0B8899B0" w14:textId="77777777" w:rsidR="00324F91" w:rsidRDefault="00324F91"/>
    <w:p w14:paraId="53025FEE" w14:textId="77777777" w:rsidR="00324F91" w:rsidRDefault="00324F91"/>
    <w:p w14:paraId="7DE83FC9" w14:textId="77777777" w:rsidR="00324F91" w:rsidRDefault="00324F91"/>
    <w:p w14:paraId="34E82300" w14:textId="77777777" w:rsidR="00324F91" w:rsidRDefault="00324F91"/>
    <w:p w14:paraId="683C72C7" w14:textId="77777777" w:rsidR="00324F91" w:rsidRDefault="00324F91"/>
    <w:p w14:paraId="578BD8C4" w14:textId="77777777" w:rsidR="00386D2D" w:rsidRDefault="00386D2D"/>
    <w:p w14:paraId="641F4223" w14:textId="77777777" w:rsidR="00386D2D" w:rsidRDefault="00386D2D"/>
    <w:p w14:paraId="68489FE2" w14:textId="77777777" w:rsidR="00324F91" w:rsidRDefault="00324F91"/>
    <w:p w14:paraId="0C6D2230" w14:textId="0686AF79" w:rsidR="00324F91" w:rsidRDefault="00386D2D" w:rsidP="00386D2D">
      <w:pPr>
        <w:jc w:val="center"/>
        <w:rPr>
          <w:rFonts w:ascii="Georgia" w:hAnsi="Georgia"/>
          <w:b/>
          <w:bCs/>
          <w:sz w:val="44"/>
          <w:szCs w:val="44"/>
        </w:rPr>
      </w:pPr>
      <w:r>
        <w:rPr>
          <w:rFonts w:ascii="Georgia" w:hAnsi="Georgia"/>
          <w:b/>
          <w:bCs/>
          <w:sz w:val="44"/>
          <w:szCs w:val="44"/>
        </w:rPr>
        <w:lastRenderedPageBreak/>
        <w:t>CERTIFICATE</w:t>
      </w:r>
    </w:p>
    <w:p w14:paraId="2B1F16B6" w14:textId="77777777" w:rsidR="00386D2D" w:rsidRDefault="00386D2D" w:rsidP="00386D2D">
      <w:pPr>
        <w:rPr>
          <w:rFonts w:ascii="Georgia" w:hAnsi="Georgia"/>
          <w:b/>
          <w:bCs/>
          <w:sz w:val="44"/>
          <w:szCs w:val="44"/>
        </w:rPr>
      </w:pPr>
    </w:p>
    <w:p w14:paraId="7121248A" w14:textId="312CEEF0" w:rsidR="00386D2D" w:rsidRPr="00386D2D" w:rsidRDefault="00386D2D" w:rsidP="00386D2D">
      <w:pPr>
        <w:rPr>
          <w:rFonts w:ascii="Georgia" w:hAnsi="Georgia"/>
          <w:sz w:val="24"/>
          <w:szCs w:val="24"/>
        </w:rPr>
      </w:pPr>
      <w:r w:rsidRPr="00386D2D">
        <w:rPr>
          <w:rFonts w:ascii="Georgia" w:hAnsi="Georgia"/>
          <w:sz w:val="24"/>
          <w:szCs w:val="24"/>
        </w:rPr>
        <w:t>This is to certify that the declaration statement made by the student is correct to the best of my knowledge and belief. He has completed this</w:t>
      </w:r>
      <w:r w:rsidR="00EC7B5D">
        <w:rPr>
          <w:rFonts w:ascii="Georgia" w:hAnsi="Georgia"/>
          <w:sz w:val="24"/>
          <w:szCs w:val="24"/>
        </w:rPr>
        <w:t xml:space="preserve"> </w:t>
      </w:r>
      <w:r w:rsidRPr="00386D2D">
        <w:rPr>
          <w:rFonts w:ascii="Georgia" w:hAnsi="Georgia"/>
          <w:sz w:val="24"/>
          <w:szCs w:val="24"/>
        </w:rPr>
        <w:t xml:space="preserve">Project under my guidance and supervision. The present work is the result of his original investigation, effort and study. No part of the work has ever been submitted for any other degree at any University. The            </w:t>
      </w:r>
    </w:p>
    <w:p w14:paraId="1F83C52F" w14:textId="77777777" w:rsidR="00386D2D" w:rsidRPr="00386D2D" w:rsidRDefault="00386D2D" w:rsidP="00386D2D">
      <w:pPr>
        <w:rPr>
          <w:rFonts w:ascii="Georgia" w:hAnsi="Georgia"/>
          <w:sz w:val="24"/>
          <w:szCs w:val="24"/>
        </w:rPr>
      </w:pPr>
      <w:r w:rsidRPr="00386D2D">
        <w:rPr>
          <w:rFonts w:ascii="Georgia" w:hAnsi="Georgia"/>
          <w:sz w:val="24"/>
          <w:szCs w:val="24"/>
        </w:rPr>
        <w:t xml:space="preserve">Project is fit for the submission and partial fulfillment of the conditions for the award of </w:t>
      </w:r>
    </w:p>
    <w:p w14:paraId="1D306A14" w14:textId="25ED2C6A" w:rsidR="00386D2D" w:rsidRDefault="00386D2D" w:rsidP="00386D2D">
      <w:pPr>
        <w:rPr>
          <w:rFonts w:ascii="Georgia" w:hAnsi="Georgia"/>
          <w:sz w:val="24"/>
          <w:szCs w:val="24"/>
        </w:rPr>
      </w:pPr>
      <w:r w:rsidRPr="00386D2D">
        <w:rPr>
          <w:rFonts w:ascii="Georgia" w:hAnsi="Georgia"/>
          <w:sz w:val="24"/>
          <w:szCs w:val="24"/>
        </w:rPr>
        <w:t xml:space="preserve">B.Tech Degree in </w:t>
      </w:r>
      <w:r w:rsidR="00EC7B5D">
        <w:rPr>
          <w:rFonts w:ascii="Georgia" w:hAnsi="Georgia"/>
          <w:sz w:val="24"/>
          <w:szCs w:val="24"/>
        </w:rPr>
        <w:t>Computer Science and Engineering (DevOps – Software Development and IT Operations)</w:t>
      </w:r>
      <w:r w:rsidRPr="00386D2D">
        <w:rPr>
          <w:rFonts w:ascii="Georgia" w:hAnsi="Georgia"/>
          <w:sz w:val="24"/>
          <w:szCs w:val="24"/>
        </w:rPr>
        <w:t xml:space="preserve"> from Lovely Professional University, Phagwara.</w:t>
      </w:r>
    </w:p>
    <w:p w14:paraId="67A29F80" w14:textId="77777777" w:rsidR="00EC7B5D" w:rsidRDefault="00EC7B5D" w:rsidP="00386D2D">
      <w:pPr>
        <w:rPr>
          <w:rFonts w:ascii="Georgia" w:hAnsi="Georgia"/>
          <w:sz w:val="24"/>
          <w:szCs w:val="24"/>
        </w:rPr>
      </w:pPr>
    </w:p>
    <w:p w14:paraId="4A3489C8" w14:textId="77777777" w:rsidR="00EC7B5D" w:rsidRPr="00386D2D" w:rsidRDefault="00EC7B5D" w:rsidP="00386D2D">
      <w:pPr>
        <w:rPr>
          <w:rFonts w:ascii="Georgia" w:hAnsi="Georgia"/>
          <w:sz w:val="24"/>
          <w:szCs w:val="24"/>
        </w:rPr>
      </w:pPr>
    </w:p>
    <w:p w14:paraId="6562381C" w14:textId="77777777" w:rsidR="00386D2D" w:rsidRPr="00386D2D" w:rsidRDefault="00386D2D" w:rsidP="00386D2D">
      <w:pPr>
        <w:rPr>
          <w:rFonts w:ascii="Georgia" w:hAnsi="Georgia"/>
          <w:sz w:val="24"/>
          <w:szCs w:val="24"/>
        </w:rPr>
      </w:pPr>
      <w:r w:rsidRPr="00386D2D">
        <w:rPr>
          <w:rFonts w:ascii="Georgia" w:hAnsi="Georgia"/>
          <w:sz w:val="24"/>
          <w:szCs w:val="24"/>
        </w:rPr>
        <w:t>Signature and Name of the Mentor</w:t>
      </w:r>
    </w:p>
    <w:p w14:paraId="040F88E1" w14:textId="77777777" w:rsidR="00386D2D" w:rsidRPr="00386D2D" w:rsidRDefault="00386D2D" w:rsidP="00386D2D">
      <w:pPr>
        <w:rPr>
          <w:rFonts w:ascii="Georgia" w:hAnsi="Georgia"/>
          <w:sz w:val="24"/>
          <w:szCs w:val="24"/>
        </w:rPr>
      </w:pPr>
      <w:r w:rsidRPr="00386D2D">
        <w:rPr>
          <w:rFonts w:ascii="Georgia" w:hAnsi="Georgia"/>
          <w:sz w:val="24"/>
          <w:szCs w:val="24"/>
        </w:rPr>
        <w:t>Designation</w:t>
      </w:r>
    </w:p>
    <w:p w14:paraId="6302D922" w14:textId="77777777" w:rsidR="00386D2D" w:rsidRDefault="00386D2D" w:rsidP="00386D2D">
      <w:pPr>
        <w:rPr>
          <w:rFonts w:ascii="Georgia" w:hAnsi="Georgia"/>
          <w:sz w:val="24"/>
          <w:szCs w:val="24"/>
        </w:rPr>
      </w:pPr>
      <w:r w:rsidRPr="00386D2D">
        <w:rPr>
          <w:rFonts w:ascii="Georgia" w:hAnsi="Georgia"/>
          <w:sz w:val="24"/>
          <w:szCs w:val="24"/>
        </w:rPr>
        <w:t xml:space="preserve">School of Computer Science and Engineering, Lovely Professional University, Phagwara, Punjab. </w:t>
      </w:r>
    </w:p>
    <w:p w14:paraId="168CA857" w14:textId="77777777" w:rsidR="00EC7B5D" w:rsidRPr="00386D2D" w:rsidRDefault="00EC7B5D" w:rsidP="00386D2D">
      <w:pPr>
        <w:rPr>
          <w:rFonts w:ascii="Georgia" w:hAnsi="Georgia"/>
          <w:sz w:val="24"/>
          <w:szCs w:val="24"/>
        </w:rPr>
      </w:pPr>
    </w:p>
    <w:p w14:paraId="7F50CC6F" w14:textId="0CF8F9CD" w:rsidR="00386D2D" w:rsidRPr="00386D2D" w:rsidRDefault="00386D2D" w:rsidP="00386D2D">
      <w:pPr>
        <w:rPr>
          <w:rFonts w:ascii="Georgia" w:hAnsi="Georgia"/>
          <w:sz w:val="24"/>
          <w:szCs w:val="24"/>
        </w:rPr>
      </w:pPr>
      <w:r w:rsidRPr="00386D2D">
        <w:rPr>
          <w:rFonts w:ascii="Georgia" w:hAnsi="Georgia"/>
          <w:sz w:val="24"/>
          <w:szCs w:val="24"/>
        </w:rPr>
        <w:t>Date</w:t>
      </w:r>
      <w:r w:rsidR="00EC7B5D">
        <w:rPr>
          <w:rFonts w:ascii="Georgia" w:hAnsi="Georgia"/>
          <w:sz w:val="24"/>
          <w:szCs w:val="24"/>
        </w:rPr>
        <w:t>:</w:t>
      </w:r>
      <w:r w:rsidRPr="00386D2D">
        <w:rPr>
          <w:rFonts w:ascii="Georgia" w:hAnsi="Georgia"/>
          <w:sz w:val="24"/>
          <w:szCs w:val="24"/>
        </w:rPr>
        <w:t xml:space="preserve"> </w:t>
      </w:r>
    </w:p>
    <w:p w14:paraId="246FC3EA" w14:textId="77777777" w:rsidR="00386D2D" w:rsidRDefault="00386D2D" w:rsidP="00386D2D">
      <w:pPr>
        <w:jc w:val="center"/>
        <w:rPr>
          <w:rFonts w:ascii="Georgia" w:hAnsi="Georgia"/>
          <w:b/>
          <w:bCs/>
          <w:sz w:val="44"/>
          <w:szCs w:val="44"/>
        </w:rPr>
      </w:pPr>
    </w:p>
    <w:p w14:paraId="2F0F0CCC" w14:textId="77777777" w:rsidR="00386D2D" w:rsidRDefault="00386D2D" w:rsidP="00386D2D">
      <w:pPr>
        <w:jc w:val="center"/>
        <w:rPr>
          <w:rFonts w:ascii="Georgia" w:hAnsi="Georgia"/>
          <w:b/>
          <w:bCs/>
          <w:sz w:val="44"/>
          <w:szCs w:val="44"/>
        </w:rPr>
      </w:pPr>
    </w:p>
    <w:p w14:paraId="6F2BB430" w14:textId="77777777" w:rsidR="00386D2D" w:rsidRDefault="00386D2D" w:rsidP="00C874BB">
      <w:pPr>
        <w:rPr>
          <w:rFonts w:ascii="Georgia" w:hAnsi="Georgia"/>
          <w:b/>
          <w:bCs/>
          <w:sz w:val="44"/>
          <w:szCs w:val="44"/>
        </w:rPr>
      </w:pPr>
    </w:p>
    <w:p w14:paraId="6F8978B6" w14:textId="77777777" w:rsidR="00C874BB" w:rsidRDefault="00C874BB" w:rsidP="00C874BB">
      <w:pPr>
        <w:rPr>
          <w:rFonts w:ascii="Georgia" w:hAnsi="Georgia"/>
          <w:b/>
          <w:bCs/>
          <w:sz w:val="44"/>
          <w:szCs w:val="44"/>
        </w:rPr>
      </w:pPr>
    </w:p>
    <w:p w14:paraId="48FB7180" w14:textId="77777777" w:rsidR="00386D2D" w:rsidRDefault="00386D2D" w:rsidP="00324F91">
      <w:pPr>
        <w:jc w:val="center"/>
        <w:rPr>
          <w:rFonts w:ascii="Georgia" w:hAnsi="Georgia"/>
          <w:b/>
          <w:bCs/>
          <w:sz w:val="44"/>
          <w:szCs w:val="44"/>
        </w:rPr>
      </w:pPr>
    </w:p>
    <w:p w14:paraId="77B3E608" w14:textId="77777777" w:rsidR="00386D2D" w:rsidRDefault="00386D2D" w:rsidP="00324F91">
      <w:pPr>
        <w:jc w:val="center"/>
        <w:rPr>
          <w:rFonts w:ascii="Georgia" w:hAnsi="Georgia"/>
          <w:b/>
          <w:bCs/>
          <w:sz w:val="44"/>
          <w:szCs w:val="44"/>
        </w:rPr>
      </w:pPr>
    </w:p>
    <w:p w14:paraId="7B6C9CEF" w14:textId="77777777" w:rsidR="00C874BB" w:rsidRDefault="00C874BB" w:rsidP="00C874BB">
      <w:pPr>
        <w:rPr>
          <w:rFonts w:ascii="Georgia" w:hAnsi="Georgia"/>
          <w:b/>
          <w:bCs/>
          <w:sz w:val="44"/>
          <w:szCs w:val="44"/>
        </w:rPr>
      </w:pPr>
      <w:r>
        <w:rPr>
          <w:rFonts w:ascii="Georgia" w:hAnsi="Georgia"/>
          <w:b/>
          <w:bCs/>
          <w:sz w:val="44"/>
          <w:szCs w:val="44"/>
        </w:rPr>
        <w:lastRenderedPageBreak/>
        <w:t xml:space="preserve">GitHub Repository:  </w:t>
      </w:r>
    </w:p>
    <w:p w14:paraId="3802B31E" w14:textId="77777777" w:rsidR="00C874BB" w:rsidRDefault="00C874BB" w:rsidP="00C874BB">
      <w:pPr>
        <w:rPr>
          <w:rFonts w:ascii="Georgia" w:hAnsi="Georgia"/>
          <w:b/>
          <w:bCs/>
          <w:sz w:val="44"/>
          <w:szCs w:val="44"/>
        </w:rPr>
      </w:pPr>
    </w:p>
    <w:p w14:paraId="290C5A0F" w14:textId="2264042C" w:rsidR="00386D2D" w:rsidRDefault="00C874BB" w:rsidP="00C874BB">
      <w:pPr>
        <w:rPr>
          <w:rFonts w:ascii="Georgia" w:hAnsi="Georgia"/>
          <w:b/>
          <w:bCs/>
          <w:sz w:val="44"/>
          <w:szCs w:val="44"/>
        </w:rPr>
      </w:pPr>
      <w:hyperlink r:id="rId9" w:history="1">
        <w:r w:rsidRPr="00B04AC5">
          <w:rPr>
            <w:rStyle w:val="Hyperlink"/>
            <w:rFonts w:ascii="Georgia" w:hAnsi="Georgia"/>
            <w:sz w:val="24"/>
            <w:szCs w:val="24"/>
          </w:rPr>
          <w:t>https://github.com/nandanaShaji77/Student-Course-Management-System.git</w:t>
        </w:r>
      </w:hyperlink>
      <w:r>
        <w:rPr>
          <w:rFonts w:ascii="Georgia" w:hAnsi="Georgia"/>
          <w:b/>
          <w:bCs/>
          <w:sz w:val="44"/>
          <w:szCs w:val="44"/>
        </w:rPr>
        <w:t xml:space="preserve"> </w:t>
      </w:r>
    </w:p>
    <w:p w14:paraId="72FDD729" w14:textId="77777777" w:rsidR="00C874BB" w:rsidRPr="00324F91" w:rsidRDefault="00C874BB" w:rsidP="00386D2D">
      <w:pPr>
        <w:jc w:val="center"/>
        <w:rPr>
          <w:rFonts w:ascii="Georgia" w:hAnsi="Georgia"/>
          <w:b/>
          <w:bCs/>
          <w:sz w:val="44"/>
          <w:szCs w:val="44"/>
        </w:rPr>
      </w:pPr>
    </w:p>
    <w:p w14:paraId="128EBFB9" w14:textId="77777777" w:rsidR="00324F91" w:rsidRDefault="00324F91"/>
    <w:p w14:paraId="71062673" w14:textId="77777777" w:rsidR="00324F91" w:rsidRDefault="00324F91"/>
    <w:p w14:paraId="0F59A768" w14:textId="77777777" w:rsidR="00324F91" w:rsidRDefault="00324F91"/>
    <w:p w14:paraId="7D723EB0" w14:textId="77777777" w:rsidR="00324F91" w:rsidRDefault="00324F91"/>
    <w:p w14:paraId="6A2138ED" w14:textId="77777777" w:rsidR="00324F91" w:rsidRDefault="00324F91"/>
    <w:p w14:paraId="4DA416D9" w14:textId="77777777" w:rsidR="00324F91" w:rsidRDefault="00324F91"/>
    <w:p w14:paraId="3BCB5718" w14:textId="77777777" w:rsidR="00324F91" w:rsidRDefault="00324F91"/>
    <w:p w14:paraId="5CB60F70" w14:textId="77777777" w:rsidR="00324F91" w:rsidRDefault="00324F91"/>
    <w:p w14:paraId="42098CCB" w14:textId="77777777" w:rsidR="00324F91" w:rsidRDefault="00324F91"/>
    <w:p w14:paraId="3F42112F" w14:textId="77777777" w:rsidR="00324F91" w:rsidRDefault="00324F91"/>
    <w:p w14:paraId="03A8A6F6" w14:textId="77777777" w:rsidR="00324F91" w:rsidRDefault="00324F91"/>
    <w:p w14:paraId="156400AD" w14:textId="77777777" w:rsidR="00324F91" w:rsidRDefault="00324F91"/>
    <w:p w14:paraId="544B577A" w14:textId="77777777" w:rsidR="00324F91" w:rsidRDefault="00324F91"/>
    <w:p w14:paraId="4E154571" w14:textId="77777777" w:rsidR="00324F91" w:rsidRDefault="00324F91"/>
    <w:p w14:paraId="5FFE3E5C" w14:textId="77777777" w:rsidR="00324F91" w:rsidRDefault="00324F91"/>
    <w:p w14:paraId="3CDEFB10" w14:textId="77777777" w:rsidR="00324F91" w:rsidRDefault="00324F91"/>
    <w:p w14:paraId="62B0CB3C" w14:textId="77777777" w:rsidR="00324F91" w:rsidRDefault="00324F91"/>
    <w:p w14:paraId="6694661A" w14:textId="77777777" w:rsidR="00324F91" w:rsidRDefault="00324F91"/>
    <w:p w14:paraId="20C0B68A" w14:textId="506FDCA0" w:rsidR="00324F91" w:rsidRDefault="00324F91"/>
    <w:p w14:paraId="11080D6D" w14:textId="61F197BD"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lastRenderedPageBreak/>
        <w:t>Introduction</w:t>
      </w:r>
    </w:p>
    <w:p w14:paraId="237BDD9D" w14:textId="77777777" w:rsidR="00C874BB" w:rsidRDefault="00C874BB" w:rsidP="00C874BB">
      <w:pPr>
        <w:pStyle w:val="ListParagraph"/>
        <w:keepNext/>
        <w:spacing w:before="280" w:after="80"/>
      </w:pPr>
    </w:p>
    <w:p w14:paraId="7CF7CB83" w14:textId="77777777" w:rsidR="00E12AB3" w:rsidRDefault="00000000">
      <w:pPr>
        <w:spacing w:after="120"/>
        <w:rPr>
          <w:sz w:val="21"/>
        </w:rPr>
      </w:pPr>
      <w:r>
        <w:rPr>
          <w:sz w:val="21"/>
        </w:rPr>
        <w:t>Managing academic catalogs, course records, and enrollment transactions represents a standard operational task in educational environments. In traditional setups, applications are run directly on host servers, which introduces environment-specific issues, port conflicts, and installation overhead.</w:t>
      </w:r>
      <w:r>
        <w:rPr>
          <w:sz w:val="21"/>
        </w:rPr>
        <w:br/>
      </w:r>
      <w:r>
        <w:rPr>
          <w:sz w:val="21"/>
        </w:rPr>
        <w:br/>
        <w:t>This project demonstrates an academic deployment of a Student Course Management System built on a containerized multi-container architecture. By separating the database tier, backend API application, and static web gateway into independent containers, the system achieves environment independence. Furthermore, the project integrates automated compilation, packaging, and CI/CD pipelines (via Maven, GitHub Actions, and Jenkins) to teach and demonstrate modern DevOps principles and deployment automation.</w:t>
      </w:r>
    </w:p>
    <w:p w14:paraId="2EF912A3" w14:textId="77777777" w:rsidR="00C874BB" w:rsidRDefault="00C874BB">
      <w:pPr>
        <w:spacing w:after="120"/>
      </w:pPr>
    </w:p>
    <w:p w14:paraId="49475447" w14:textId="5111EFEC"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Problem Statement</w:t>
      </w:r>
    </w:p>
    <w:p w14:paraId="4B387CA0" w14:textId="77777777" w:rsidR="00C874BB" w:rsidRDefault="00C874BB" w:rsidP="00C874BB">
      <w:pPr>
        <w:pStyle w:val="ListParagraph"/>
        <w:keepNext/>
        <w:spacing w:before="280" w:after="80"/>
      </w:pPr>
    </w:p>
    <w:p w14:paraId="50791304" w14:textId="77777777" w:rsidR="00E12AB3" w:rsidRDefault="00000000">
      <w:pPr>
        <w:spacing w:after="120"/>
        <w:rPr>
          <w:sz w:val="21"/>
        </w:rPr>
      </w:pPr>
      <w:r>
        <w:rPr>
          <w:sz w:val="21"/>
        </w:rPr>
        <w:t>Standard educational web applications face several practical issues during local setup and deployment:</w:t>
      </w:r>
      <w:r>
        <w:rPr>
          <w:sz w:val="21"/>
        </w:rPr>
        <w:br/>
        <w:t>• Host Environment Inconsistencies: Discrepancies in Java JDK runtimes, local database schemas, or package versions prevent code from building uniformly across developer machines.</w:t>
      </w:r>
      <w:r>
        <w:rPr>
          <w:sz w:val="21"/>
        </w:rPr>
        <w:br/>
        <w:t>• Cross-Origin Resource Sharing (CORS): Direct communication between a frontend portal and an API backend across different ports triggers browser CORS blocks, complicating request handling.</w:t>
      </w:r>
      <w:r>
        <w:rPr>
          <w:sz w:val="21"/>
        </w:rPr>
        <w:br/>
        <w:t>• Port Binding Conflicts: Applications binding directly to common host ports (like 80 or 8080) clash with existing developer software, causing runtime errors.</w:t>
      </w:r>
      <w:r>
        <w:rPr>
          <w:sz w:val="21"/>
        </w:rPr>
        <w:br/>
        <w:t>• Manual Packaging Bottlenecks: Compiling code, running unit tests, and configuring dependencies manually slows down deployment and increases error rates.</w:t>
      </w:r>
    </w:p>
    <w:p w14:paraId="11999021" w14:textId="77777777" w:rsidR="00C874BB" w:rsidRDefault="00C874BB">
      <w:pPr>
        <w:spacing w:after="120"/>
      </w:pPr>
    </w:p>
    <w:p w14:paraId="4FDB5785" w14:textId="0067CDC4"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Objective</w:t>
      </w:r>
      <w:r w:rsidR="00C874BB">
        <w:rPr>
          <w:b/>
          <w:sz w:val="28"/>
          <w:szCs w:val="28"/>
        </w:rPr>
        <w:t>s</w:t>
      </w:r>
    </w:p>
    <w:p w14:paraId="7ACDDFE2" w14:textId="77777777" w:rsidR="00C874BB" w:rsidRDefault="00C874BB" w:rsidP="00C874BB">
      <w:pPr>
        <w:pStyle w:val="ListParagraph"/>
        <w:keepNext/>
        <w:spacing w:before="280" w:after="80"/>
      </w:pPr>
    </w:p>
    <w:p w14:paraId="2CB965B4" w14:textId="77777777" w:rsidR="00E12AB3" w:rsidRDefault="00000000">
      <w:pPr>
        <w:spacing w:after="120"/>
      </w:pPr>
      <w:r>
        <w:rPr>
          <w:sz w:val="21"/>
        </w:rPr>
        <w:t>The core objective of this academic B.Tech project is to resolve host dependencies and automate the deployment lifecycle. The project aims to:</w:t>
      </w:r>
      <w:r>
        <w:rPr>
          <w:sz w:val="21"/>
        </w:rPr>
        <w:br/>
        <w:t>1. Containerize the applications using Docker to separate the PostgreSQL database, Java Spring Boot API, and Nginx web proxy.</w:t>
      </w:r>
      <w:r>
        <w:rPr>
          <w:sz w:val="21"/>
        </w:rPr>
        <w:br/>
        <w:t>2. Standardize local networking and database volumes using Docker Compose to prevent port binding issues.</w:t>
      </w:r>
      <w:r>
        <w:rPr>
          <w:sz w:val="21"/>
        </w:rPr>
        <w:br/>
        <w:t>3. Configure Nginx to resolve CORS issues by proxying client REST requests to the internal API network.</w:t>
      </w:r>
      <w:r>
        <w:rPr>
          <w:sz w:val="21"/>
        </w:rPr>
        <w:br/>
        <w:t>4. Automate building and unit test verification using Maven lifecycle stages.</w:t>
      </w:r>
      <w:r>
        <w:rPr>
          <w:sz w:val="21"/>
        </w:rPr>
        <w:br/>
        <w:t>5. Create a GitHub Actions pipeline to compile source code, execute tests, and push container images on repository updates.</w:t>
      </w:r>
      <w:r>
        <w:rPr>
          <w:sz w:val="21"/>
        </w:rPr>
        <w:br/>
        <w:t>6. Write a declarative Jenkinsfile CD pipeline to automate checkout, testing, building, and deployment.</w:t>
      </w:r>
    </w:p>
    <w:p w14:paraId="5F7F82CE" w14:textId="3073C23A"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lastRenderedPageBreak/>
        <w:t>Proposed System</w:t>
      </w:r>
    </w:p>
    <w:p w14:paraId="316FFE19" w14:textId="77777777" w:rsidR="00C874BB" w:rsidRDefault="00C874BB" w:rsidP="00C874BB">
      <w:pPr>
        <w:pStyle w:val="ListParagraph"/>
        <w:keepNext/>
        <w:spacing w:before="280" w:after="80"/>
      </w:pPr>
    </w:p>
    <w:p w14:paraId="39C9FF90" w14:textId="77777777" w:rsidR="00E12AB3" w:rsidRDefault="00000000">
      <w:pPr>
        <w:spacing w:after="120"/>
      </w:pPr>
      <w:r>
        <w:rPr>
          <w:sz w:val="21"/>
        </w:rPr>
        <w:t>The proposed Student Course Management System introduces a 3-Tier Containerized Multi-Container Architecture:</w:t>
      </w:r>
      <w:r>
        <w:rPr>
          <w:sz w:val="21"/>
        </w:rPr>
        <w:br/>
        <w:t>1. Presentation Tier (Nginx Proxy): An Alpine-based Nginx container that hosts the static HTML5/CSS/JS frontend dashboard. It maps incoming client calls on port 8082 and routes them internally to the API container.</w:t>
      </w:r>
      <w:r>
        <w:rPr>
          <w:sz w:val="21"/>
        </w:rPr>
        <w:br/>
        <w:t>2. Logic Tier (Spring Boot): A Java 17 Spring Boot service inside a JRE container that handles database CRUD operations for student and course catalogs.</w:t>
      </w:r>
      <w:r>
        <w:rPr>
          <w:sz w:val="21"/>
        </w:rPr>
        <w:br/>
        <w:t>3. Database Tier (PostgreSQL): A PostgreSQL 15 container storing records with persistent volume mapping.</w:t>
      </w:r>
      <w:r>
        <w:rPr>
          <w:sz w:val="21"/>
        </w:rPr>
        <w:br/>
      </w:r>
      <w:r>
        <w:rPr>
          <w:sz w:val="21"/>
        </w:rPr>
        <w:br/>
        <w:t>Relational Model: Implements a Many-to-Many relationship between Student and Course tables, joined via a junction table `student_courses` to prevent loops during JSON serialization.</w:t>
      </w:r>
    </w:p>
    <w:p w14:paraId="155E1247" w14:textId="77777777" w:rsidR="00E12AB3" w:rsidRDefault="00E12AB3">
      <w:pPr>
        <w:spacing w:after="40"/>
      </w:pPr>
    </w:p>
    <w:p w14:paraId="54EFF4E6" w14:textId="77777777" w:rsidR="00E12AB3" w:rsidRDefault="00E12AB3">
      <w:pPr>
        <w:spacing w:before="80"/>
      </w:pPr>
    </w:p>
    <w:p w14:paraId="149303DC" w14:textId="77777777" w:rsidR="00E12AB3" w:rsidRDefault="00000000">
      <w:pPr>
        <w:spacing w:after="40"/>
      </w:pPr>
      <w:r>
        <w:rPr>
          <w:b/>
          <w:color w:val="7C3AED"/>
          <w:sz w:val="19"/>
        </w:rPr>
        <w:t>Code Snippet: Student.java (JPA Model Relational Annotations)</w:t>
      </w:r>
    </w:p>
    <w:tbl>
      <w:tblPr>
        <w:tblW w:w="0" w:type="auto"/>
        <w:jc w:val="center"/>
        <w:tblLayout w:type="fixed"/>
        <w:tblLook w:val="04A0" w:firstRow="1" w:lastRow="0" w:firstColumn="1" w:lastColumn="0" w:noHBand="0" w:noVBand="1"/>
      </w:tblPr>
      <w:tblGrid>
        <w:gridCol w:w="8640"/>
      </w:tblGrid>
      <w:tr w:rsidR="00E12AB3" w14:paraId="2ED39F13"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6707BC67" w14:textId="77777777" w:rsidR="00E12AB3" w:rsidRDefault="00000000">
            <w:pPr>
              <w:spacing w:after="0"/>
            </w:pPr>
            <w:r>
              <w:rPr>
                <w:rFonts w:ascii="Consolas" w:hAnsi="Consolas"/>
                <w:color w:val="1E293B"/>
                <w:sz w:val="17"/>
              </w:rPr>
              <w:t>package com.example.studentcourse.model;</w:t>
            </w:r>
            <w:r>
              <w:rPr>
                <w:rFonts w:ascii="Consolas" w:hAnsi="Consolas"/>
                <w:color w:val="1E293B"/>
                <w:sz w:val="17"/>
              </w:rPr>
              <w:br/>
            </w:r>
            <w:r>
              <w:rPr>
                <w:rFonts w:ascii="Consolas" w:hAnsi="Consolas"/>
                <w:color w:val="1E293B"/>
                <w:sz w:val="17"/>
              </w:rPr>
              <w:br/>
              <w:t>import jakarta.persistence.*;</w:t>
            </w:r>
            <w:r>
              <w:rPr>
                <w:rFonts w:ascii="Consolas" w:hAnsi="Consolas"/>
                <w:color w:val="1E293B"/>
                <w:sz w:val="17"/>
              </w:rPr>
              <w:br/>
              <w:t>import lombok.Getter;</w:t>
            </w:r>
            <w:r>
              <w:rPr>
                <w:rFonts w:ascii="Consolas" w:hAnsi="Consolas"/>
                <w:color w:val="1E293B"/>
                <w:sz w:val="17"/>
              </w:rPr>
              <w:br/>
              <w:t>import lombok.Setter;</w:t>
            </w:r>
            <w:r>
              <w:rPr>
                <w:rFonts w:ascii="Consolas" w:hAnsi="Consolas"/>
                <w:color w:val="1E293B"/>
                <w:sz w:val="17"/>
              </w:rPr>
              <w:br/>
              <w:t>import lombok.NoArgsConstructor;</w:t>
            </w:r>
            <w:r>
              <w:rPr>
                <w:rFonts w:ascii="Consolas" w:hAnsi="Consolas"/>
                <w:color w:val="1E293B"/>
                <w:sz w:val="17"/>
              </w:rPr>
              <w:br/>
              <w:t>import lombok.AllArgsConstructor;</w:t>
            </w:r>
            <w:r>
              <w:rPr>
                <w:rFonts w:ascii="Consolas" w:hAnsi="Consolas"/>
                <w:color w:val="1E293B"/>
                <w:sz w:val="17"/>
              </w:rPr>
              <w:br/>
              <w:t>import com.fasterxml.jackson.annotation.JsonIgnoreProperties;</w:t>
            </w:r>
            <w:r>
              <w:rPr>
                <w:rFonts w:ascii="Consolas" w:hAnsi="Consolas"/>
                <w:color w:val="1E293B"/>
                <w:sz w:val="17"/>
              </w:rPr>
              <w:br/>
              <w:t>import java.util.HashSet;</w:t>
            </w:r>
            <w:r>
              <w:rPr>
                <w:rFonts w:ascii="Consolas" w:hAnsi="Consolas"/>
                <w:color w:val="1E293B"/>
                <w:sz w:val="17"/>
              </w:rPr>
              <w:br/>
              <w:t>import java.util.Set;</w:t>
            </w:r>
            <w:r>
              <w:rPr>
                <w:rFonts w:ascii="Consolas" w:hAnsi="Consolas"/>
                <w:color w:val="1E293B"/>
                <w:sz w:val="17"/>
              </w:rPr>
              <w:br/>
            </w:r>
            <w:r>
              <w:rPr>
                <w:rFonts w:ascii="Consolas" w:hAnsi="Consolas"/>
                <w:color w:val="1E293B"/>
                <w:sz w:val="17"/>
              </w:rPr>
              <w:br/>
              <w:t>@Entity</w:t>
            </w:r>
            <w:r>
              <w:rPr>
                <w:rFonts w:ascii="Consolas" w:hAnsi="Consolas"/>
                <w:color w:val="1E293B"/>
                <w:sz w:val="17"/>
              </w:rPr>
              <w:br/>
              <w:t>@Table(name = "students")</w:t>
            </w:r>
            <w:r>
              <w:rPr>
                <w:rFonts w:ascii="Consolas" w:hAnsi="Consolas"/>
                <w:color w:val="1E293B"/>
                <w:sz w:val="17"/>
              </w:rPr>
              <w:br/>
              <w:t>@Getter</w:t>
            </w:r>
            <w:r>
              <w:rPr>
                <w:rFonts w:ascii="Consolas" w:hAnsi="Consolas"/>
                <w:color w:val="1E293B"/>
                <w:sz w:val="17"/>
              </w:rPr>
              <w:br/>
              <w:t>@Setter</w:t>
            </w:r>
            <w:r>
              <w:rPr>
                <w:rFonts w:ascii="Consolas" w:hAnsi="Consolas"/>
                <w:color w:val="1E293B"/>
                <w:sz w:val="17"/>
              </w:rPr>
              <w:br/>
              <w:t>@NoArgsConstructor</w:t>
            </w:r>
            <w:r>
              <w:rPr>
                <w:rFonts w:ascii="Consolas" w:hAnsi="Consolas"/>
                <w:color w:val="1E293B"/>
                <w:sz w:val="17"/>
              </w:rPr>
              <w:br/>
              <w:t>@AllArgsConstructor</w:t>
            </w:r>
            <w:r>
              <w:rPr>
                <w:rFonts w:ascii="Consolas" w:hAnsi="Consolas"/>
                <w:color w:val="1E293B"/>
                <w:sz w:val="17"/>
              </w:rPr>
              <w:br/>
              <w:t>public class Student {</w:t>
            </w:r>
            <w:r>
              <w:rPr>
                <w:rFonts w:ascii="Consolas" w:hAnsi="Consolas"/>
                <w:color w:val="1E293B"/>
                <w:sz w:val="17"/>
              </w:rPr>
              <w:br/>
            </w:r>
            <w:r>
              <w:rPr>
                <w:rFonts w:ascii="Consolas" w:hAnsi="Consolas"/>
                <w:color w:val="1E293B"/>
                <w:sz w:val="17"/>
              </w:rPr>
              <w:br/>
              <w:t xml:space="preserve">    @Id</w:t>
            </w:r>
            <w:r>
              <w:rPr>
                <w:rFonts w:ascii="Consolas" w:hAnsi="Consolas"/>
                <w:color w:val="1E293B"/>
                <w:sz w:val="17"/>
              </w:rPr>
              <w:br/>
              <w:t xml:space="preserve">    @GeneratedValue(strategy = GenerationType.IDENTITY)</w:t>
            </w:r>
            <w:r>
              <w:rPr>
                <w:rFonts w:ascii="Consolas" w:hAnsi="Consolas"/>
                <w:color w:val="1E293B"/>
                <w:sz w:val="17"/>
              </w:rPr>
              <w:br/>
              <w:t xml:space="preserve">    private Long id;</w:t>
            </w:r>
            <w:r>
              <w:rPr>
                <w:rFonts w:ascii="Consolas" w:hAnsi="Consolas"/>
                <w:color w:val="1E293B"/>
                <w:sz w:val="17"/>
              </w:rPr>
              <w:br/>
            </w:r>
            <w:r>
              <w:rPr>
                <w:rFonts w:ascii="Consolas" w:hAnsi="Consolas"/>
                <w:color w:val="1E293B"/>
                <w:sz w:val="17"/>
              </w:rPr>
              <w:br/>
              <w:t xml:space="preserve">    @Column(nullable = false)</w:t>
            </w:r>
            <w:r>
              <w:rPr>
                <w:rFonts w:ascii="Consolas" w:hAnsi="Consolas"/>
                <w:color w:val="1E293B"/>
                <w:sz w:val="17"/>
              </w:rPr>
              <w:br/>
              <w:t xml:space="preserve">    private String name;</w:t>
            </w:r>
            <w:r>
              <w:rPr>
                <w:rFonts w:ascii="Consolas" w:hAnsi="Consolas"/>
                <w:color w:val="1E293B"/>
                <w:sz w:val="17"/>
              </w:rPr>
              <w:br/>
            </w:r>
            <w:r>
              <w:rPr>
                <w:rFonts w:ascii="Consolas" w:hAnsi="Consolas"/>
                <w:color w:val="1E293B"/>
                <w:sz w:val="17"/>
              </w:rPr>
              <w:br/>
              <w:t xml:space="preserve">    @Column(nullable = false, unique = true)</w:t>
            </w:r>
            <w:r>
              <w:rPr>
                <w:rFonts w:ascii="Consolas" w:hAnsi="Consolas"/>
                <w:color w:val="1E293B"/>
                <w:sz w:val="17"/>
              </w:rPr>
              <w:br/>
              <w:t xml:space="preserve">    private String email;</w:t>
            </w:r>
            <w:r>
              <w:rPr>
                <w:rFonts w:ascii="Consolas" w:hAnsi="Consolas"/>
                <w:color w:val="1E293B"/>
                <w:sz w:val="17"/>
              </w:rPr>
              <w:br/>
            </w:r>
            <w:r>
              <w:rPr>
                <w:rFonts w:ascii="Consolas" w:hAnsi="Consolas"/>
                <w:color w:val="1E293B"/>
                <w:sz w:val="17"/>
              </w:rPr>
              <w:br/>
            </w:r>
            <w:r>
              <w:rPr>
                <w:rFonts w:ascii="Consolas" w:hAnsi="Consolas"/>
                <w:color w:val="1E293B"/>
                <w:sz w:val="17"/>
              </w:rPr>
              <w:br/>
              <w:t>// ... [Code truncated for brevity; full file compiled in workspace] ...</w:t>
            </w:r>
          </w:p>
        </w:tc>
      </w:tr>
    </w:tbl>
    <w:p w14:paraId="078A65B6" w14:textId="77777777" w:rsidR="00E12AB3" w:rsidRDefault="00E12AB3">
      <w:pPr>
        <w:spacing w:after="120"/>
      </w:pPr>
    </w:p>
    <w:p w14:paraId="636CA75F" w14:textId="77777777" w:rsidR="00E12AB3" w:rsidRDefault="00E12AB3">
      <w:pPr>
        <w:spacing w:before="80"/>
      </w:pPr>
    </w:p>
    <w:p w14:paraId="5A5DC073" w14:textId="77777777" w:rsidR="00E12AB3" w:rsidRDefault="00000000">
      <w:pPr>
        <w:spacing w:after="40"/>
      </w:pPr>
      <w:r>
        <w:rPr>
          <w:b/>
          <w:color w:val="7C3AED"/>
          <w:sz w:val="19"/>
        </w:rPr>
        <w:t>Code Snippet: Course.java (JPA Model Relational Annotations)</w:t>
      </w:r>
    </w:p>
    <w:tbl>
      <w:tblPr>
        <w:tblW w:w="0" w:type="auto"/>
        <w:jc w:val="center"/>
        <w:tblLayout w:type="fixed"/>
        <w:tblLook w:val="04A0" w:firstRow="1" w:lastRow="0" w:firstColumn="1" w:lastColumn="0" w:noHBand="0" w:noVBand="1"/>
      </w:tblPr>
      <w:tblGrid>
        <w:gridCol w:w="8640"/>
      </w:tblGrid>
      <w:tr w:rsidR="00E12AB3" w14:paraId="5A09D7D9"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59ACECEB" w14:textId="77777777" w:rsidR="00E12AB3" w:rsidRDefault="00000000">
            <w:pPr>
              <w:spacing w:after="0"/>
            </w:pPr>
            <w:r>
              <w:rPr>
                <w:rFonts w:ascii="Consolas" w:hAnsi="Consolas"/>
                <w:color w:val="1E293B"/>
                <w:sz w:val="17"/>
              </w:rPr>
              <w:t>package com.example.studentcourse.model;</w:t>
            </w:r>
            <w:r>
              <w:rPr>
                <w:rFonts w:ascii="Consolas" w:hAnsi="Consolas"/>
                <w:color w:val="1E293B"/>
                <w:sz w:val="17"/>
              </w:rPr>
              <w:br/>
            </w:r>
            <w:r>
              <w:rPr>
                <w:rFonts w:ascii="Consolas" w:hAnsi="Consolas"/>
                <w:color w:val="1E293B"/>
                <w:sz w:val="17"/>
              </w:rPr>
              <w:br/>
              <w:t>import jakarta.persistence.*;</w:t>
            </w:r>
            <w:r>
              <w:rPr>
                <w:rFonts w:ascii="Consolas" w:hAnsi="Consolas"/>
                <w:color w:val="1E293B"/>
                <w:sz w:val="17"/>
              </w:rPr>
              <w:br/>
              <w:t>import lombok.Getter;</w:t>
            </w:r>
            <w:r>
              <w:rPr>
                <w:rFonts w:ascii="Consolas" w:hAnsi="Consolas"/>
                <w:color w:val="1E293B"/>
                <w:sz w:val="17"/>
              </w:rPr>
              <w:br/>
              <w:t>import lombok.Setter;</w:t>
            </w:r>
            <w:r>
              <w:rPr>
                <w:rFonts w:ascii="Consolas" w:hAnsi="Consolas"/>
                <w:color w:val="1E293B"/>
                <w:sz w:val="17"/>
              </w:rPr>
              <w:br/>
              <w:t>import lombok.NoArgsConstructor;</w:t>
            </w:r>
            <w:r>
              <w:rPr>
                <w:rFonts w:ascii="Consolas" w:hAnsi="Consolas"/>
                <w:color w:val="1E293B"/>
                <w:sz w:val="17"/>
              </w:rPr>
              <w:br/>
              <w:t>import lombok.AllArgsConstructor;</w:t>
            </w:r>
            <w:r>
              <w:rPr>
                <w:rFonts w:ascii="Consolas" w:hAnsi="Consolas"/>
                <w:color w:val="1E293B"/>
                <w:sz w:val="17"/>
              </w:rPr>
              <w:br/>
              <w:t>import com.fasterxml.jackson.annotation.JsonIgnoreProperties;</w:t>
            </w:r>
            <w:r>
              <w:rPr>
                <w:rFonts w:ascii="Consolas" w:hAnsi="Consolas"/>
                <w:color w:val="1E293B"/>
                <w:sz w:val="17"/>
              </w:rPr>
              <w:br/>
              <w:t>import java.util.HashSet;</w:t>
            </w:r>
            <w:r>
              <w:rPr>
                <w:rFonts w:ascii="Consolas" w:hAnsi="Consolas"/>
                <w:color w:val="1E293B"/>
                <w:sz w:val="17"/>
              </w:rPr>
              <w:br/>
              <w:t>import java.util.Set;</w:t>
            </w:r>
            <w:r>
              <w:rPr>
                <w:rFonts w:ascii="Consolas" w:hAnsi="Consolas"/>
                <w:color w:val="1E293B"/>
                <w:sz w:val="17"/>
              </w:rPr>
              <w:br/>
            </w:r>
            <w:r>
              <w:rPr>
                <w:rFonts w:ascii="Consolas" w:hAnsi="Consolas"/>
                <w:color w:val="1E293B"/>
                <w:sz w:val="17"/>
              </w:rPr>
              <w:br/>
              <w:t>@Entity</w:t>
            </w:r>
            <w:r>
              <w:rPr>
                <w:rFonts w:ascii="Consolas" w:hAnsi="Consolas"/>
                <w:color w:val="1E293B"/>
                <w:sz w:val="17"/>
              </w:rPr>
              <w:br/>
              <w:t>@Table(name = "courses")</w:t>
            </w:r>
            <w:r>
              <w:rPr>
                <w:rFonts w:ascii="Consolas" w:hAnsi="Consolas"/>
                <w:color w:val="1E293B"/>
                <w:sz w:val="17"/>
              </w:rPr>
              <w:br/>
              <w:t>@Getter</w:t>
            </w:r>
            <w:r>
              <w:rPr>
                <w:rFonts w:ascii="Consolas" w:hAnsi="Consolas"/>
                <w:color w:val="1E293B"/>
                <w:sz w:val="17"/>
              </w:rPr>
              <w:br/>
              <w:t>@Setter</w:t>
            </w:r>
            <w:r>
              <w:rPr>
                <w:rFonts w:ascii="Consolas" w:hAnsi="Consolas"/>
                <w:color w:val="1E293B"/>
                <w:sz w:val="17"/>
              </w:rPr>
              <w:br/>
              <w:t>@NoArgsConstructor</w:t>
            </w:r>
            <w:r>
              <w:rPr>
                <w:rFonts w:ascii="Consolas" w:hAnsi="Consolas"/>
                <w:color w:val="1E293B"/>
                <w:sz w:val="17"/>
              </w:rPr>
              <w:br/>
              <w:t>@AllArgsConstructor</w:t>
            </w:r>
            <w:r>
              <w:rPr>
                <w:rFonts w:ascii="Consolas" w:hAnsi="Consolas"/>
                <w:color w:val="1E293B"/>
                <w:sz w:val="17"/>
              </w:rPr>
              <w:br/>
              <w:t>public class Course {</w:t>
            </w:r>
            <w:r>
              <w:rPr>
                <w:rFonts w:ascii="Consolas" w:hAnsi="Consolas"/>
                <w:color w:val="1E293B"/>
                <w:sz w:val="17"/>
              </w:rPr>
              <w:br/>
            </w:r>
            <w:r>
              <w:rPr>
                <w:rFonts w:ascii="Consolas" w:hAnsi="Consolas"/>
                <w:color w:val="1E293B"/>
                <w:sz w:val="17"/>
              </w:rPr>
              <w:br/>
              <w:t xml:space="preserve">    @Id</w:t>
            </w:r>
            <w:r>
              <w:rPr>
                <w:rFonts w:ascii="Consolas" w:hAnsi="Consolas"/>
                <w:color w:val="1E293B"/>
                <w:sz w:val="17"/>
              </w:rPr>
              <w:br/>
              <w:t xml:space="preserve">    @GeneratedValue(strategy = GenerationType.IDENTITY)</w:t>
            </w:r>
            <w:r>
              <w:rPr>
                <w:rFonts w:ascii="Consolas" w:hAnsi="Consolas"/>
                <w:color w:val="1E293B"/>
                <w:sz w:val="17"/>
              </w:rPr>
              <w:br/>
              <w:t xml:space="preserve">    private Long id;</w:t>
            </w:r>
            <w:r>
              <w:rPr>
                <w:rFonts w:ascii="Consolas" w:hAnsi="Consolas"/>
                <w:color w:val="1E293B"/>
                <w:sz w:val="17"/>
              </w:rPr>
              <w:br/>
            </w:r>
            <w:r>
              <w:rPr>
                <w:rFonts w:ascii="Consolas" w:hAnsi="Consolas"/>
                <w:color w:val="1E293B"/>
                <w:sz w:val="17"/>
              </w:rPr>
              <w:br/>
              <w:t xml:space="preserve">    @Column(nullable = false, unique = true)</w:t>
            </w:r>
            <w:r>
              <w:rPr>
                <w:rFonts w:ascii="Consolas" w:hAnsi="Consolas"/>
                <w:color w:val="1E293B"/>
                <w:sz w:val="17"/>
              </w:rPr>
              <w:br/>
              <w:t xml:space="preserve">    private String code;</w:t>
            </w:r>
            <w:r>
              <w:rPr>
                <w:rFonts w:ascii="Consolas" w:hAnsi="Consolas"/>
                <w:color w:val="1E293B"/>
                <w:sz w:val="17"/>
              </w:rPr>
              <w:br/>
            </w:r>
            <w:r>
              <w:rPr>
                <w:rFonts w:ascii="Consolas" w:hAnsi="Consolas"/>
                <w:color w:val="1E293B"/>
                <w:sz w:val="17"/>
              </w:rPr>
              <w:br/>
              <w:t xml:space="preserve">    @Column(nullable = false)</w:t>
            </w:r>
            <w:r>
              <w:rPr>
                <w:rFonts w:ascii="Consolas" w:hAnsi="Consolas"/>
                <w:color w:val="1E293B"/>
                <w:sz w:val="17"/>
              </w:rPr>
              <w:br/>
              <w:t xml:space="preserve">    private String name;</w:t>
            </w:r>
            <w:r>
              <w:rPr>
                <w:rFonts w:ascii="Consolas" w:hAnsi="Consolas"/>
                <w:color w:val="1E293B"/>
                <w:sz w:val="17"/>
              </w:rPr>
              <w:br/>
            </w:r>
            <w:r>
              <w:rPr>
                <w:rFonts w:ascii="Consolas" w:hAnsi="Consolas"/>
                <w:color w:val="1E293B"/>
                <w:sz w:val="17"/>
              </w:rPr>
              <w:br/>
            </w:r>
            <w:r>
              <w:rPr>
                <w:rFonts w:ascii="Consolas" w:hAnsi="Consolas"/>
                <w:color w:val="1E293B"/>
                <w:sz w:val="17"/>
              </w:rPr>
              <w:br/>
              <w:t>// ... [Code truncated for brevity; full file compiled in workspace] ...</w:t>
            </w:r>
          </w:p>
        </w:tc>
      </w:tr>
    </w:tbl>
    <w:p w14:paraId="46AA8FED" w14:textId="77777777" w:rsidR="00E12AB3" w:rsidRDefault="00E12AB3">
      <w:pPr>
        <w:spacing w:after="120"/>
      </w:pPr>
    </w:p>
    <w:p w14:paraId="186046C0" w14:textId="32F363DF"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System Architecture Diagram</w:t>
      </w:r>
    </w:p>
    <w:p w14:paraId="4F455C51" w14:textId="77777777" w:rsidR="00C874BB" w:rsidRDefault="00C874BB" w:rsidP="00C874BB">
      <w:pPr>
        <w:pStyle w:val="ListParagraph"/>
        <w:keepNext/>
        <w:spacing w:before="280" w:after="80"/>
      </w:pPr>
    </w:p>
    <w:p w14:paraId="4086EA73" w14:textId="77777777" w:rsidR="00E12AB3" w:rsidRDefault="00000000">
      <w:pPr>
        <w:spacing w:after="120"/>
      </w:pPr>
      <w:r>
        <w:rPr>
          <w:sz w:val="21"/>
        </w:rPr>
        <w:t>The diagram below describes the multi-container environment where Nginx acts as the single entry point for all client calls, routing them inside the containerized network:</w:t>
      </w:r>
    </w:p>
    <w:p w14:paraId="12DD082F" w14:textId="77777777" w:rsidR="00E12AB3" w:rsidRDefault="00E12AB3">
      <w:pPr>
        <w:spacing w:before="80"/>
      </w:pPr>
    </w:p>
    <w:p w14:paraId="448FB4B6" w14:textId="77777777" w:rsidR="00E12AB3" w:rsidRDefault="00000000">
      <w:pPr>
        <w:spacing w:after="40"/>
      </w:pPr>
      <w:r>
        <w:rPr>
          <w:b/>
          <w:color w:val="7C3AED"/>
          <w:sz w:val="19"/>
        </w:rPr>
        <w:t>Code Snippet: 5. System Architecture Diagram (Visual Diagram)</w:t>
      </w:r>
    </w:p>
    <w:tbl>
      <w:tblPr>
        <w:tblW w:w="0" w:type="auto"/>
        <w:jc w:val="center"/>
        <w:tblLayout w:type="fixed"/>
        <w:tblLook w:val="04A0" w:firstRow="1" w:lastRow="0" w:firstColumn="1" w:lastColumn="0" w:noHBand="0" w:noVBand="1"/>
      </w:tblPr>
      <w:tblGrid>
        <w:gridCol w:w="8640"/>
      </w:tblGrid>
      <w:tr w:rsidR="00E12AB3" w14:paraId="26C397EB"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58148873" w14:textId="77777777" w:rsidR="00E12AB3" w:rsidRDefault="00000000">
            <w:pPr>
              <w:spacing w:after="0"/>
            </w:pPr>
            <w:r>
              <w:rPr>
                <w:rFonts w:ascii="Consolas" w:hAnsi="Consolas"/>
                <w:color w:val="1E293B"/>
                <w:sz w:val="17"/>
              </w:rPr>
              <w:t xml:space="preserve"> +---------------------------------------------------------+</w:t>
            </w:r>
            <w:r>
              <w:rPr>
                <w:rFonts w:ascii="Consolas" w:hAnsi="Consolas"/>
                <w:color w:val="1E293B"/>
                <w:sz w:val="17"/>
              </w:rPr>
              <w:br/>
              <w:t xml:space="preserve"> |                       Client Layer                      |</w:t>
            </w:r>
            <w:r>
              <w:rPr>
                <w:rFonts w:ascii="Consolas" w:hAnsi="Consolas"/>
                <w:color w:val="1E293B"/>
                <w:sz w:val="17"/>
              </w:rPr>
              <w:br/>
              <w:t xml:space="preserve"> |                     (Browser Client)                    |</w:t>
            </w:r>
            <w:r>
              <w:rPr>
                <w:rFonts w:ascii="Consolas" w:hAnsi="Consolas"/>
                <w:color w:val="1E293B"/>
                <w:sz w:val="17"/>
              </w:rPr>
              <w:br/>
              <w:t xml:space="preserve"> +----------------------------+----------------------------+</w:t>
            </w:r>
            <w:r>
              <w:rPr>
                <w:rFonts w:ascii="Consolas" w:hAnsi="Consolas"/>
                <w:color w:val="1E293B"/>
                <w:sz w:val="17"/>
              </w:rPr>
              <w:br/>
              <w:t xml:space="preserve">                              | HTTP (Host Port 8082)</w:t>
            </w:r>
            <w:r>
              <w:rPr>
                <w:rFonts w:ascii="Consolas" w:hAnsi="Consolas"/>
                <w:color w:val="1E293B"/>
                <w:sz w:val="17"/>
              </w:rPr>
              <w:br/>
              <w:t xml:space="preserve">                              v</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                    Web/Proxy Gateway                    |</w:t>
            </w:r>
            <w:r>
              <w:rPr>
                <w:rFonts w:ascii="Consolas" w:hAnsi="Consolas"/>
                <w:color w:val="1E293B"/>
                <w:sz w:val="17"/>
              </w:rPr>
              <w:br/>
              <w:t xml:space="preserve"> |                (Nginx Proxy Container)                  |</w:t>
            </w:r>
            <w:r>
              <w:rPr>
                <w:rFonts w:ascii="Consolas" w:hAnsi="Consolas"/>
                <w:color w:val="1E293B"/>
                <w:sz w:val="17"/>
              </w:rPr>
              <w:br/>
              <w:t xml:space="preserve"> +---------+-------------------------------------+---------+</w:t>
            </w:r>
            <w:r>
              <w:rPr>
                <w:rFonts w:ascii="Consolas" w:hAnsi="Consolas"/>
                <w:color w:val="1E293B"/>
                <w:sz w:val="17"/>
              </w:rPr>
              <w:br/>
              <w:t xml:space="preserve">           | Serves Static Files                 | Proxies /api/* requests</w:t>
            </w:r>
            <w:r>
              <w:rPr>
                <w:rFonts w:ascii="Consolas" w:hAnsi="Consolas"/>
                <w:color w:val="1E293B"/>
                <w:sz w:val="17"/>
              </w:rPr>
              <w:br/>
              <w:t xml:space="preserve">           v                                     v</w:t>
            </w:r>
            <w:r>
              <w:rPr>
                <w:rFonts w:ascii="Consolas" w:hAnsi="Consolas"/>
                <w:color w:val="1E293B"/>
                <w:sz w:val="17"/>
              </w:rPr>
              <w:br/>
              <w:t xml:space="preserve"> +-------------------+                 +-------------------+</w:t>
            </w:r>
            <w:r>
              <w:rPr>
                <w:rFonts w:ascii="Consolas" w:hAnsi="Consolas"/>
                <w:color w:val="1E293B"/>
                <w:sz w:val="17"/>
              </w:rPr>
              <w:br/>
              <w:t xml:space="preserve"> | Frontend Assets   |                 | Spring Boot App   |</w:t>
            </w:r>
            <w:r>
              <w:rPr>
                <w:rFonts w:ascii="Consolas" w:hAnsi="Consolas"/>
                <w:color w:val="1E293B"/>
                <w:sz w:val="17"/>
              </w:rPr>
              <w:br/>
              <w:t xml:space="preserve"> | (HTML, CSS, JS)   |                 | (API Container)   |</w:t>
            </w:r>
            <w:r>
              <w:rPr>
                <w:rFonts w:ascii="Consolas" w:hAnsi="Consolas"/>
                <w:color w:val="1E293B"/>
                <w:sz w:val="17"/>
              </w:rPr>
              <w:br/>
              <w:t xml:space="preserve"> +-------------------+                 +---------+---------+</w:t>
            </w:r>
            <w:r>
              <w:rPr>
                <w:rFonts w:ascii="Consolas" w:hAnsi="Consolas"/>
                <w:color w:val="1E293B"/>
                <w:sz w:val="17"/>
              </w:rPr>
              <w:br/>
              <w:t xml:space="preserve">                                                 | JDBC (Port 5432)</w:t>
            </w:r>
            <w:r>
              <w:rPr>
                <w:rFonts w:ascii="Consolas" w:hAnsi="Consolas"/>
                <w:color w:val="1E293B"/>
                <w:sz w:val="17"/>
              </w:rPr>
              <w:br/>
              <w:t xml:space="preserve">                                                 v</w:t>
            </w:r>
            <w:r>
              <w:rPr>
                <w:rFonts w:ascii="Consolas" w:hAnsi="Consolas"/>
                <w:color w:val="1E293B"/>
                <w:sz w:val="17"/>
              </w:rPr>
              <w:br/>
              <w:t xml:space="preserve">                                        +-------------------+</w:t>
            </w:r>
            <w:r>
              <w:rPr>
                <w:rFonts w:ascii="Consolas" w:hAnsi="Consolas"/>
                <w:color w:val="1E293B"/>
                <w:sz w:val="17"/>
              </w:rPr>
              <w:br/>
              <w:t xml:space="preserve">                                        | PostgreSQL DB     |</w:t>
            </w:r>
            <w:r>
              <w:rPr>
                <w:rFonts w:ascii="Consolas" w:hAnsi="Consolas"/>
                <w:color w:val="1E293B"/>
                <w:sz w:val="17"/>
              </w:rPr>
              <w:br/>
              <w:t xml:space="preserve">                                        | (DB Container)    |</w:t>
            </w:r>
            <w:r>
              <w:rPr>
                <w:rFonts w:ascii="Consolas" w:hAnsi="Consolas"/>
                <w:color w:val="1E293B"/>
                <w:sz w:val="17"/>
              </w:rPr>
              <w:br/>
              <w:t xml:space="preserve">                                        +---------+---------+</w:t>
            </w:r>
            <w:r>
              <w:rPr>
                <w:rFonts w:ascii="Consolas" w:hAnsi="Consolas"/>
                <w:color w:val="1E293B"/>
                <w:sz w:val="17"/>
              </w:rPr>
              <w:br/>
              <w:t xml:space="preserve">                                                  | Persists Data</w:t>
            </w:r>
            <w:r>
              <w:rPr>
                <w:rFonts w:ascii="Consolas" w:hAnsi="Consolas"/>
                <w:color w:val="1E293B"/>
                <w:sz w:val="17"/>
              </w:rPr>
              <w:br/>
              <w:t xml:space="preserve">                                                  v</w:t>
            </w:r>
            <w:r>
              <w:rPr>
                <w:rFonts w:ascii="Consolas" w:hAnsi="Consolas"/>
                <w:color w:val="1E293B"/>
                <w:sz w:val="17"/>
              </w:rPr>
              <w:br/>
              <w:t xml:space="preserve">                                        +-------------------+</w:t>
            </w:r>
            <w:r>
              <w:rPr>
                <w:rFonts w:ascii="Consolas" w:hAnsi="Consolas"/>
                <w:color w:val="1E293B"/>
                <w:sz w:val="17"/>
              </w:rPr>
              <w:br/>
              <w:t xml:space="preserve">                                        | Persistent Volume |</w:t>
            </w:r>
            <w:r>
              <w:rPr>
                <w:rFonts w:ascii="Consolas" w:hAnsi="Consolas"/>
                <w:color w:val="1E293B"/>
                <w:sz w:val="17"/>
              </w:rPr>
              <w:br/>
              <w:t xml:space="preserve">                                        | (postgres_data)   |</w:t>
            </w:r>
            <w:r>
              <w:rPr>
                <w:rFonts w:ascii="Consolas" w:hAnsi="Consolas"/>
                <w:color w:val="1E293B"/>
                <w:sz w:val="17"/>
              </w:rPr>
              <w:br/>
              <w:t xml:space="preserve">                                        +-------------------+</w:t>
            </w:r>
            <w:r>
              <w:rPr>
                <w:rFonts w:ascii="Consolas" w:hAnsi="Consolas"/>
                <w:color w:val="1E293B"/>
                <w:sz w:val="17"/>
              </w:rPr>
              <w:br/>
            </w:r>
          </w:p>
        </w:tc>
      </w:tr>
    </w:tbl>
    <w:p w14:paraId="38A7DAAD" w14:textId="77777777" w:rsidR="00E12AB3" w:rsidRDefault="00E12AB3">
      <w:pPr>
        <w:spacing w:after="120"/>
      </w:pPr>
    </w:p>
    <w:p w14:paraId="1A7D038E" w14:textId="22A38D0F"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Methodology</w:t>
      </w:r>
    </w:p>
    <w:p w14:paraId="201D6475" w14:textId="77777777" w:rsidR="00C874BB" w:rsidRDefault="00C874BB" w:rsidP="00C874BB">
      <w:pPr>
        <w:pStyle w:val="ListParagraph"/>
        <w:keepNext/>
        <w:spacing w:before="280" w:after="80"/>
      </w:pPr>
    </w:p>
    <w:p w14:paraId="48FE16DB" w14:textId="77777777" w:rsidR="00E12AB3" w:rsidRDefault="00000000">
      <w:pPr>
        <w:spacing w:after="120"/>
      </w:pPr>
      <w:r>
        <w:rPr>
          <w:sz w:val="21"/>
        </w:rPr>
        <w:t>The academic implementation splits development into standard structured phases:</w:t>
      </w:r>
      <w:r>
        <w:rPr>
          <w:sz w:val="21"/>
        </w:rPr>
        <w:br/>
        <w:t>• Local Development: Coding the Java Spring Boot models, repositories, and web controllers alongside the frontend.</w:t>
      </w:r>
      <w:r>
        <w:rPr>
          <w:sz w:val="21"/>
        </w:rPr>
        <w:br/>
        <w:t>• Build Automation: Utilizing the Maven compiler and surefire plug-in to compile code and run tests offline without database dependecies.</w:t>
      </w:r>
      <w:r>
        <w:rPr>
          <w:sz w:val="21"/>
        </w:rPr>
        <w:br/>
        <w:t>• Containerization: Writing Dockerfiles for Nginx and Spring Boot to build lightweight, multi-stage images.</w:t>
      </w:r>
      <w:r>
        <w:rPr>
          <w:sz w:val="21"/>
        </w:rPr>
        <w:br/>
        <w:t>• Multi-container Orchestration: Writing a `docker-compose.yml` to set up service startups, network links, and volume persistence.</w:t>
      </w:r>
      <w:r>
        <w:rPr>
          <w:sz w:val="21"/>
        </w:rPr>
        <w:br/>
        <w:t>• Automated CI Pipeline: Setting up GitHub Actions to run builds and test suites, and push Docker images to registries.</w:t>
      </w:r>
      <w:r>
        <w:rPr>
          <w:sz w:val="21"/>
        </w:rPr>
        <w:br/>
        <w:t>• Automated CD Pipeline: Implementing a Jenkinsfile pipeline to automate compilation, testing, and compose deployments.</w:t>
      </w:r>
    </w:p>
    <w:p w14:paraId="56BFB935" w14:textId="77777777" w:rsidR="00E12AB3" w:rsidRDefault="00E12AB3">
      <w:pPr>
        <w:spacing w:after="40"/>
      </w:pPr>
    </w:p>
    <w:p w14:paraId="14310471" w14:textId="77777777" w:rsidR="00E12AB3" w:rsidRDefault="00E12AB3">
      <w:pPr>
        <w:spacing w:before="80"/>
      </w:pPr>
    </w:p>
    <w:p w14:paraId="378422E4" w14:textId="77777777" w:rsidR="00E12AB3" w:rsidRDefault="00000000">
      <w:pPr>
        <w:spacing w:after="40"/>
      </w:pPr>
      <w:r>
        <w:rPr>
          <w:b/>
          <w:color w:val="7C3AED"/>
          <w:sz w:val="19"/>
        </w:rPr>
        <w:t>Code Snippet: StudentController.java (REST API Mappings)</w:t>
      </w:r>
    </w:p>
    <w:tbl>
      <w:tblPr>
        <w:tblW w:w="0" w:type="auto"/>
        <w:jc w:val="center"/>
        <w:tblLayout w:type="fixed"/>
        <w:tblLook w:val="04A0" w:firstRow="1" w:lastRow="0" w:firstColumn="1" w:lastColumn="0" w:noHBand="0" w:noVBand="1"/>
      </w:tblPr>
      <w:tblGrid>
        <w:gridCol w:w="8640"/>
      </w:tblGrid>
      <w:tr w:rsidR="00E12AB3" w14:paraId="764727D4"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633B5560" w14:textId="77777777" w:rsidR="00E12AB3" w:rsidRDefault="00000000">
            <w:pPr>
              <w:spacing w:after="0"/>
            </w:pPr>
            <w:r>
              <w:rPr>
                <w:rFonts w:ascii="Consolas" w:hAnsi="Consolas"/>
                <w:color w:val="1E293B"/>
                <w:sz w:val="17"/>
              </w:rPr>
              <w:t>package com.example.studentcourse.controller;</w:t>
            </w:r>
            <w:r>
              <w:rPr>
                <w:rFonts w:ascii="Consolas" w:hAnsi="Consolas"/>
                <w:color w:val="1E293B"/>
                <w:sz w:val="17"/>
              </w:rPr>
              <w:br/>
            </w:r>
            <w:r>
              <w:rPr>
                <w:rFonts w:ascii="Consolas" w:hAnsi="Consolas"/>
                <w:color w:val="1E293B"/>
                <w:sz w:val="17"/>
              </w:rPr>
              <w:br/>
              <w:t>import com.example.studentcourse.exception.ResourceNotFoundException;</w:t>
            </w:r>
            <w:r>
              <w:rPr>
                <w:rFonts w:ascii="Consolas" w:hAnsi="Consolas"/>
                <w:color w:val="1E293B"/>
                <w:sz w:val="17"/>
              </w:rPr>
              <w:br/>
              <w:t>import com.example.studentcourse.model.Course;</w:t>
            </w:r>
            <w:r>
              <w:rPr>
                <w:rFonts w:ascii="Consolas" w:hAnsi="Consolas"/>
                <w:color w:val="1E293B"/>
                <w:sz w:val="17"/>
              </w:rPr>
              <w:br/>
              <w:t>import com.example.studentcourse.model.Student;</w:t>
            </w:r>
            <w:r>
              <w:rPr>
                <w:rFonts w:ascii="Consolas" w:hAnsi="Consolas"/>
                <w:color w:val="1E293B"/>
                <w:sz w:val="17"/>
              </w:rPr>
              <w:br/>
            </w:r>
            <w:r>
              <w:rPr>
                <w:rFonts w:ascii="Consolas" w:hAnsi="Consolas"/>
                <w:color w:val="1E293B"/>
                <w:sz w:val="17"/>
              </w:rPr>
              <w:lastRenderedPageBreak/>
              <w:t>import com.example.studentcourse.repository.CourseRepository;</w:t>
            </w:r>
            <w:r>
              <w:rPr>
                <w:rFonts w:ascii="Consolas" w:hAnsi="Consolas"/>
                <w:color w:val="1E293B"/>
                <w:sz w:val="17"/>
              </w:rPr>
              <w:br/>
              <w:t>import com.example.studentcourse.repository.StudentRepository;</w:t>
            </w:r>
            <w:r>
              <w:rPr>
                <w:rFonts w:ascii="Consolas" w:hAnsi="Consolas"/>
                <w:color w:val="1E293B"/>
                <w:sz w:val="17"/>
              </w:rPr>
              <w:br/>
              <w:t>import lombok.extern.slf4j.Slf4j;</w:t>
            </w:r>
            <w:r>
              <w:rPr>
                <w:rFonts w:ascii="Consolas" w:hAnsi="Consolas"/>
                <w:color w:val="1E293B"/>
                <w:sz w:val="17"/>
              </w:rPr>
              <w:br/>
              <w:t>import org.springframework.beans.factory.annotation.Autowired;</w:t>
            </w:r>
            <w:r>
              <w:rPr>
                <w:rFonts w:ascii="Consolas" w:hAnsi="Consolas"/>
                <w:color w:val="1E293B"/>
                <w:sz w:val="17"/>
              </w:rPr>
              <w:br/>
              <w:t>import org.springframework.http.HttpStatus;</w:t>
            </w:r>
            <w:r>
              <w:rPr>
                <w:rFonts w:ascii="Consolas" w:hAnsi="Consolas"/>
                <w:color w:val="1E293B"/>
                <w:sz w:val="17"/>
              </w:rPr>
              <w:br/>
              <w:t>import org.springframework.http.ResponseEntity;</w:t>
            </w:r>
            <w:r>
              <w:rPr>
                <w:rFonts w:ascii="Consolas" w:hAnsi="Consolas"/>
                <w:color w:val="1E293B"/>
                <w:sz w:val="17"/>
              </w:rPr>
              <w:br/>
              <w:t>import org.springframework.web.bind.annotation.*;</w:t>
            </w:r>
            <w:r>
              <w:rPr>
                <w:rFonts w:ascii="Consolas" w:hAnsi="Consolas"/>
                <w:color w:val="1E293B"/>
                <w:sz w:val="17"/>
              </w:rPr>
              <w:br/>
            </w:r>
            <w:r>
              <w:rPr>
                <w:rFonts w:ascii="Consolas" w:hAnsi="Consolas"/>
                <w:color w:val="1E293B"/>
                <w:sz w:val="17"/>
              </w:rPr>
              <w:br/>
              <w:t>import java.util.List;</w:t>
            </w:r>
            <w:r>
              <w:rPr>
                <w:rFonts w:ascii="Consolas" w:hAnsi="Consolas"/>
                <w:color w:val="1E293B"/>
                <w:sz w:val="17"/>
              </w:rPr>
              <w:br/>
            </w:r>
            <w:r>
              <w:rPr>
                <w:rFonts w:ascii="Consolas" w:hAnsi="Consolas"/>
                <w:color w:val="1E293B"/>
                <w:sz w:val="17"/>
              </w:rPr>
              <w:br/>
              <w:t>@RestController</w:t>
            </w:r>
            <w:r>
              <w:rPr>
                <w:rFonts w:ascii="Consolas" w:hAnsi="Consolas"/>
                <w:color w:val="1E293B"/>
                <w:sz w:val="17"/>
              </w:rPr>
              <w:br/>
              <w:t>@RequestMapping("/api/students")</w:t>
            </w:r>
            <w:r>
              <w:rPr>
                <w:rFonts w:ascii="Consolas" w:hAnsi="Consolas"/>
                <w:color w:val="1E293B"/>
                <w:sz w:val="17"/>
              </w:rPr>
              <w:br/>
              <w:t>@Slf4j</w:t>
            </w:r>
            <w:r>
              <w:rPr>
                <w:rFonts w:ascii="Consolas" w:hAnsi="Consolas"/>
                <w:color w:val="1E293B"/>
                <w:sz w:val="17"/>
              </w:rPr>
              <w:br/>
              <w:t>public class StudentController {</w:t>
            </w:r>
            <w:r>
              <w:rPr>
                <w:rFonts w:ascii="Consolas" w:hAnsi="Consolas"/>
                <w:color w:val="1E293B"/>
                <w:sz w:val="17"/>
              </w:rPr>
              <w:br/>
            </w:r>
            <w:r>
              <w:rPr>
                <w:rFonts w:ascii="Consolas" w:hAnsi="Consolas"/>
                <w:color w:val="1E293B"/>
                <w:sz w:val="17"/>
              </w:rPr>
              <w:br/>
              <w:t xml:space="preserve">    @Autowired</w:t>
            </w:r>
            <w:r>
              <w:rPr>
                <w:rFonts w:ascii="Consolas" w:hAnsi="Consolas"/>
                <w:color w:val="1E293B"/>
                <w:sz w:val="17"/>
              </w:rPr>
              <w:br/>
              <w:t xml:space="preserve">    private StudentRepository studentRepository;</w:t>
            </w:r>
            <w:r>
              <w:rPr>
                <w:rFonts w:ascii="Consolas" w:hAnsi="Consolas"/>
                <w:color w:val="1E293B"/>
                <w:sz w:val="17"/>
              </w:rPr>
              <w:br/>
            </w:r>
            <w:r>
              <w:rPr>
                <w:rFonts w:ascii="Consolas" w:hAnsi="Consolas"/>
                <w:color w:val="1E293B"/>
                <w:sz w:val="17"/>
              </w:rPr>
              <w:br/>
              <w:t xml:space="preserve">    @Autowired</w:t>
            </w:r>
            <w:r>
              <w:rPr>
                <w:rFonts w:ascii="Consolas" w:hAnsi="Consolas"/>
                <w:color w:val="1E293B"/>
                <w:sz w:val="17"/>
              </w:rPr>
              <w:br/>
              <w:t xml:space="preserve">    private CourseRepository courseRepository;</w:t>
            </w:r>
            <w:r>
              <w:rPr>
                <w:rFonts w:ascii="Consolas" w:hAnsi="Consolas"/>
                <w:color w:val="1E293B"/>
                <w:sz w:val="17"/>
              </w:rPr>
              <w:br/>
            </w:r>
            <w:r>
              <w:rPr>
                <w:rFonts w:ascii="Consolas" w:hAnsi="Consolas"/>
                <w:color w:val="1E293B"/>
                <w:sz w:val="17"/>
              </w:rPr>
              <w:br/>
              <w:t xml:space="preserve">    // GET /api/students - Retrieve all students</w:t>
            </w:r>
            <w:r>
              <w:rPr>
                <w:rFonts w:ascii="Consolas" w:hAnsi="Consolas"/>
                <w:color w:val="1E293B"/>
                <w:sz w:val="17"/>
              </w:rPr>
              <w:br/>
              <w:t xml:space="preserve">    @GetMapping</w:t>
            </w:r>
            <w:r>
              <w:rPr>
                <w:rFonts w:ascii="Consolas" w:hAnsi="Consolas"/>
                <w:color w:val="1E293B"/>
                <w:sz w:val="17"/>
              </w:rPr>
              <w:br/>
              <w:t xml:space="preserve">    public ResponseEntity&lt;List&lt;Student&gt;&gt; getAllStudents() {</w:t>
            </w:r>
            <w:r>
              <w:rPr>
                <w:rFonts w:ascii="Consolas" w:hAnsi="Consolas"/>
                <w:color w:val="1E293B"/>
                <w:sz w:val="17"/>
              </w:rPr>
              <w:br/>
              <w:t xml:space="preserve">        log.info("Received request to fetch all students");</w:t>
            </w:r>
            <w:r>
              <w:rPr>
                <w:rFonts w:ascii="Consolas" w:hAnsi="Consolas"/>
                <w:color w:val="1E293B"/>
                <w:sz w:val="17"/>
              </w:rPr>
              <w:br/>
            </w:r>
            <w:r>
              <w:rPr>
                <w:rFonts w:ascii="Consolas" w:hAnsi="Consolas"/>
                <w:color w:val="1E293B"/>
                <w:sz w:val="17"/>
              </w:rPr>
              <w:br/>
            </w:r>
            <w:r>
              <w:rPr>
                <w:rFonts w:ascii="Consolas" w:hAnsi="Consolas"/>
                <w:color w:val="1E293B"/>
                <w:sz w:val="17"/>
              </w:rPr>
              <w:br/>
              <w:t>// ... [Code truncated for brevity; full file compiled in workspace] ...</w:t>
            </w:r>
          </w:p>
        </w:tc>
      </w:tr>
    </w:tbl>
    <w:p w14:paraId="22CFD5B2" w14:textId="77777777" w:rsidR="00E12AB3" w:rsidRDefault="00E12AB3">
      <w:pPr>
        <w:spacing w:after="120"/>
      </w:pPr>
    </w:p>
    <w:p w14:paraId="1A45D3E0" w14:textId="77777777" w:rsidR="00E12AB3" w:rsidRDefault="00E12AB3">
      <w:pPr>
        <w:spacing w:before="80"/>
      </w:pPr>
    </w:p>
    <w:p w14:paraId="03DDF36C" w14:textId="77777777" w:rsidR="00E12AB3" w:rsidRDefault="00000000">
      <w:pPr>
        <w:spacing w:after="40"/>
      </w:pPr>
      <w:r>
        <w:rPr>
          <w:b/>
          <w:color w:val="7C3AED"/>
          <w:sz w:val="19"/>
        </w:rPr>
        <w:t>Code Snippet: nginx.conf (CORS Mitigation Reverse Proxy)</w:t>
      </w:r>
    </w:p>
    <w:tbl>
      <w:tblPr>
        <w:tblW w:w="0" w:type="auto"/>
        <w:jc w:val="center"/>
        <w:tblLayout w:type="fixed"/>
        <w:tblLook w:val="04A0" w:firstRow="1" w:lastRow="0" w:firstColumn="1" w:lastColumn="0" w:noHBand="0" w:noVBand="1"/>
      </w:tblPr>
      <w:tblGrid>
        <w:gridCol w:w="8640"/>
      </w:tblGrid>
      <w:tr w:rsidR="00E12AB3" w14:paraId="71A073FE"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74D02ECD" w14:textId="77777777" w:rsidR="00E12AB3" w:rsidRDefault="00000000">
            <w:pPr>
              <w:spacing w:after="0"/>
            </w:pPr>
            <w:r>
              <w:rPr>
                <w:rFonts w:ascii="Consolas" w:hAnsi="Consolas"/>
                <w:color w:val="1E293B"/>
                <w:sz w:val="17"/>
              </w:rPr>
              <w:t>server {</w:t>
            </w:r>
            <w:r>
              <w:rPr>
                <w:rFonts w:ascii="Consolas" w:hAnsi="Consolas"/>
                <w:color w:val="1E293B"/>
                <w:sz w:val="17"/>
              </w:rPr>
              <w:br/>
              <w:t xml:space="preserve">    listen 80;</w:t>
            </w:r>
            <w:r>
              <w:rPr>
                <w:rFonts w:ascii="Consolas" w:hAnsi="Consolas"/>
                <w:color w:val="1E293B"/>
                <w:sz w:val="17"/>
              </w:rPr>
              <w:br/>
              <w:t xml:space="preserve">    server_name localhost;</w:t>
            </w:r>
            <w:r>
              <w:rPr>
                <w:rFonts w:ascii="Consolas" w:hAnsi="Consolas"/>
                <w:color w:val="1E293B"/>
                <w:sz w:val="17"/>
              </w:rPr>
              <w:br/>
            </w:r>
            <w:r>
              <w:rPr>
                <w:rFonts w:ascii="Consolas" w:hAnsi="Consolas"/>
                <w:color w:val="1E293B"/>
                <w:sz w:val="17"/>
              </w:rPr>
              <w:br/>
              <w:t xml:space="preserve">    # Serve static frontend web files</w:t>
            </w:r>
            <w:r>
              <w:rPr>
                <w:rFonts w:ascii="Consolas" w:hAnsi="Consolas"/>
                <w:color w:val="1E293B"/>
                <w:sz w:val="17"/>
              </w:rPr>
              <w:br/>
              <w:t xml:space="preserve">    location / {</w:t>
            </w:r>
            <w:r>
              <w:rPr>
                <w:rFonts w:ascii="Consolas" w:hAnsi="Consolas"/>
                <w:color w:val="1E293B"/>
                <w:sz w:val="17"/>
              </w:rPr>
              <w:br/>
              <w:t xml:space="preserve">        root /usr/share/nginx/html;</w:t>
            </w:r>
            <w:r>
              <w:rPr>
                <w:rFonts w:ascii="Consolas" w:hAnsi="Consolas"/>
                <w:color w:val="1E293B"/>
                <w:sz w:val="17"/>
              </w:rPr>
              <w:br/>
              <w:t xml:space="preserve">        index index.html;</w:t>
            </w:r>
            <w:r>
              <w:rPr>
                <w:rFonts w:ascii="Consolas" w:hAnsi="Consolas"/>
                <w:color w:val="1E293B"/>
                <w:sz w:val="17"/>
              </w:rPr>
              <w:br/>
              <w:t xml:space="preserve">        try_files $uri $uri/ /index.html;</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Proxy REST API requests to Spring Boot backend</w:t>
            </w:r>
            <w:r>
              <w:rPr>
                <w:rFonts w:ascii="Consolas" w:hAnsi="Consolas"/>
                <w:color w:val="1E293B"/>
                <w:sz w:val="17"/>
              </w:rPr>
              <w:br/>
              <w:t xml:space="preserve">    location /api/ {</w:t>
            </w:r>
            <w:r>
              <w:rPr>
                <w:rFonts w:ascii="Consolas" w:hAnsi="Consolas"/>
                <w:color w:val="1E293B"/>
                <w:sz w:val="17"/>
              </w:rPr>
              <w:br/>
              <w:t xml:space="preserve">        proxy_pass http://backend:8080/api/;</w:t>
            </w:r>
            <w:r>
              <w:rPr>
                <w:rFonts w:ascii="Consolas" w:hAnsi="Consolas"/>
                <w:color w:val="1E293B"/>
                <w:sz w:val="17"/>
              </w:rPr>
              <w:br/>
              <w:t xml:space="preserve">        proxy_set_header Host $host;</w:t>
            </w:r>
            <w:r>
              <w:rPr>
                <w:rFonts w:ascii="Consolas" w:hAnsi="Consolas"/>
                <w:color w:val="1E293B"/>
                <w:sz w:val="17"/>
              </w:rPr>
              <w:br/>
              <w:t xml:space="preserve">        proxy_set_header X-Real-IP $remote_addr;</w:t>
            </w:r>
            <w:r>
              <w:rPr>
                <w:rFonts w:ascii="Consolas" w:hAnsi="Consolas"/>
                <w:color w:val="1E293B"/>
                <w:sz w:val="17"/>
              </w:rPr>
              <w:br/>
              <w:t xml:space="preserve">        proxy_set_header X-Forwarded-For $proxy_add_x_forwarded_for;</w:t>
            </w:r>
            <w:r>
              <w:rPr>
                <w:rFonts w:ascii="Consolas" w:hAnsi="Consolas"/>
                <w:color w:val="1E293B"/>
                <w:sz w:val="17"/>
              </w:rPr>
              <w:br/>
              <w:t xml:space="preserve">        proxy_set_header X-Forwarded-Proto $scheme;</w:t>
            </w:r>
            <w:r>
              <w:rPr>
                <w:rFonts w:ascii="Consolas" w:hAnsi="Consolas"/>
                <w:color w:val="1E293B"/>
                <w:sz w:val="17"/>
              </w:rPr>
              <w:br/>
              <w:t xml:space="preserve">        </w:t>
            </w:r>
            <w:r>
              <w:rPr>
                <w:rFonts w:ascii="Consolas" w:hAnsi="Consolas"/>
                <w:color w:val="1E293B"/>
                <w:sz w:val="17"/>
              </w:rPr>
              <w:br/>
              <w:t xml:space="preserve">        # Enable HTTP/1.1 for connection keep-alive</w:t>
            </w:r>
            <w:r>
              <w:rPr>
                <w:rFonts w:ascii="Consolas" w:hAnsi="Consolas"/>
                <w:color w:val="1E293B"/>
                <w:sz w:val="17"/>
              </w:rPr>
              <w:br/>
              <w:t xml:space="preserve">        proxy_http_version 1.1;</w:t>
            </w:r>
            <w:r>
              <w:rPr>
                <w:rFonts w:ascii="Consolas" w:hAnsi="Consolas"/>
                <w:color w:val="1E293B"/>
                <w:sz w:val="17"/>
              </w:rPr>
              <w:br/>
            </w:r>
            <w:r>
              <w:rPr>
                <w:rFonts w:ascii="Consolas" w:hAnsi="Consolas"/>
                <w:color w:val="1E293B"/>
                <w:sz w:val="17"/>
              </w:rPr>
              <w:lastRenderedPageBreak/>
              <w:t xml:space="preserve">        proxy_set_header Connection "";</w:t>
            </w:r>
            <w:r>
              <w:rPr>
                <w:rFonts w:ascii="Consolas" w:hAnsi="Consolas"/>
                <w:color w:val="1E293B"/>
                <w:sz w:val="17"/>
              </w:rPr>
              <w:br/>
              <w:t xml:space="preserve">    }</w:t>
            </w:r>
            <w:r>
              <w:rPr>
                <w:rFonts w:ascii="Consolas" w:hAnsi="Consolas"/>
                <w:color w:val="1E293B"/>
                <w:sz w:val="17"/>
              </w:rPr>
              <w:br/>
              <w:t>}</w:t>
            </w:r>
            <w:r>
              <w:rPr>
                <w:rFonts w:ascii="Consolas" w:hAnsi="Consolas"/>
                <w:color w:val="1E293B"/>
                <w:sz w:val="17"/>
              </w:rPr>
              <w:br/>
            </w:r>
          </w:p>
        </w:tc>
      </w:tr>
    </w:tbl>
    <w:p w14:paraId="338ECB7D" w14:textId="77777777" w:rsidR="00E12AB3" w:rsidRDefault="00E12AB3">
      <w:pPr>
        <w:spacing w:after="120"/>
      </w:pPr>
    </w:p>
    <w:p w14:paraId="082149C3" w14:textId="77777777" w:rsidR="00E12AB3" w:rsidRDefault="00E12AB3">
      <w:pPr>
        <w:spacing w:before="80"/>
      </w:pPr>
    </w:p>
    <w:p w14:paraId="00177F08" w14:textId="77777777" w:rsidR="00E12AB3" w:rsidRDefault="00000000">
      <w:pPr>
        <w:spacing w:after="40"/>
      </w:pPr>
      <w:r>
        <w:rPr>
          <w:b/>
          <w:color w:val="7C3AED"/>
          <w:sz w:val="19"/>
        </w:rPr>
        <w:t>Code Snippet: app.js (Javascript AJAX and Metric Calculations)</w:t>
      </w:r>
    </w:p>
    <w:tbl>
      <w:tblPr>
        <w:tblW w:w="0" w:type="auto"/>
        <w:jc w:val="center"/>
        <w:tblLayout w:type="fixed"/>
        <w:tblLook w:val="04A0" w:firstRow="1" w:lastRow="0" w:firstColumn="1" w:lastColumn="0" w:noHBand="0" w:noVBand="1"/>
      </w:tblPr>
      <w:tblGrid>
        <w:gridCol w:w="8640"/>
      </w:tblGrid>
      <w:tr w:rsidR="00E12AB3" w14:paraId="2BAA0477"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20710A6F" w14:textId="77777777" w:rsidR="00E12AB3" w:rsidRDefault="00000000">
            <w:pPr>
              <w:spacing w:after="0"/>
            </w:pPr>
            <w:r>
              <w:rPr>
                <w:rFonts w:ascii="Consolas" w:hAnsi="Consolas"/>
                <w:color w:val="1E293B"/>
                <w:sz w:val="17"/>
              </w:rPr>
              <w:t>// Global State Containers</w:t>
            </w:r>
            <w:r>
              <w:rPr>
                <w:rFonts w:ascii="Consolas" w:hAnsi="Consolas"/>
                <w:color w:val="1E293B"/>
                <w:sz w:val="17"/>
              </w:rPr>
              <w:br/>
              <w:t>let studentsList = [];</w:t>
            </w:r>
            <w:r>
              <w:rPr>
                <w:rFonts w:ascii="Consolas" w:hAnsi="Consolas"/>
                <w:color w:val="1E293B"/>
                <w:sz w:val="17"/>
              </w:rPr>
              <w:br/>
              <w:t>let coursesList = [];</w:t>
            </w:r>
            <w:r>
              <w:rPr>
                <w:rFonts w:ascii="Consolas" w:hAnsi="Consolas"/>
                <w:color w:val="1E293B"/>
                <w:sz w:val="17"/>
              </w:rPr>
              <w:br/>
              <w:t>let activePanel = "dashboard-panel";</w:t>
            </w:r>
            <w:r>
              <w:rPr>
                <w:rFonts w:ascii="Consolas" w:hAnsi="Consolas"/>
                <w:color w:val="1E293B"/>
                <w:sz w:val="17"/>
              </w:rPr>
              <w:br/>
              <w:t>let isMobileNavOpen = false;</w:t>
            </w:r>
            <w:r>
              <w:rPr>
                <w:rFonts w:ascii="Consolas" w:hAnsi="Consolas"/>
                <w:color w:val="1E293B"/>
                <w:sz w:val="17"/>
              </w:rPr>
              <w:br/>
            </w:r>
            <w:r>
              <w:rPr>
                <w:rFonts w:ascii="Consolas" w:hAnsi="Consolas"/>
                <w:color w:val="1E293B"/>
                <w:sz w:val="17"/>
              </w:rPr>
              <w:br/>
              <w:t>// Base API URI path - routed internally by Nginx reverse proxy</w:t>
            </w:r>
            <w:r>
              <w:rPr>
                <w:rFonts w:ascii="Consolas" w:hAnsi="Consolas"/>
                <w:color w:val="1E293B"/>
                <w:sz w:val="17"/>
              </w:rPr>
              <w:br/>
              <w:t>const API_BASE = "/api";</w:t>
            </w:r>
            <w:r>
              <w:rPr>
                <w:rFonts w:ascii="Consolas" w:hAnsi="Consolas"/>
                <w:color w:val="1E293B"/>
                <w:sz w:val="17"/>
              </w:rPr>
              <w:br/>
            </w:r>
            <w:r>
              <w:rPr>
                <w:rFonts w:ascii="Consolas" w:hAnsi="Consolas"/>
                <w:color w:val="1E293B"/>
                <w:sz w:val="17"/>
              </w:rPr>
              <w:br/>
              <w:t>// Initialize the Application on Load</w:t>
            </w:r>
            <w:r>
              <w:rPr>
                <w:rFonts w:ascii="Consolas" w:hAnsi="Consolas"/>
                <w:color w:val="1E293B"/>
                <w:sz w:val="17"/>
              </w:rPr>
              <w:br/>
              <w:t>document.addEventListener("DOMContentLoaded", () =&gt; {</w:t>
            </w:r>
            <w:r>
              <w:rPr>
                <w:rFonts w:ascii="Consolas" w:hAnsi="Consolas"/>
                <w:color w:val="1E293B"/>
                <w:sz w:val="17"/>
              </w:rPr>
              <w:br/>
              <w:t xml:space="preserve">    console.log("EduManage DevOps Platform Initialized.");</w:t>
            </w:r>
            <w:r>
              <w:rPr>
                <w:rFonts w:ascii="Consolas" w:hAnsi="Consolas"/>
                <w:color w:val="1E293B"/>
                <w:sz w:val="17"/>
              </w:rPr>
              <w:br/>
              <w:t xml:space="preserve">    </w:t>
            </w:r>
            <w:r>
              <w:rPr>
                <w:rFonts w:ascii="Consolas" w:hAnsi="Consolas"/>
                <w:color w:val="1E293B"/>
                <w:sz w:val="17"/>
              </w:rPr>
              <w:br/>
              <w:t xml:space="preserve">    // Initial data fetch and dashboard loading</w:t>
            </w:r>
            <w:r>
              <w:rPr>
                <w:rFonts w:ascii="Consolas" w:hAnsi="Consolas"/>
                <w:color w:val="1E293B"/>
                <w:sz w:val="17"/>
              </w:rPr>
              <w:br/>
              <w:t xml:space="preserve">    loadAllData();</w:t>
            </w:r>
            <w:r>
              <w:rPr>
                <w:rFonts w:ascii="Consolas" w:hAnsi="Consolas"/>
                <w:color w:val="1E293B"/>
                <w:sz w:val="17"/>
              </w:rPr>
              <w:br/>
              <w:t>});</w:t>
            </w:r>
            <w:r>
              <w:rPr>
                <w:rFonts w:ascii="Consolas" w:hAnsi="Consolas"/>
                <w:color w:val="1E293B"/>
                <w:sz w:val="17"/>
              </w:rPr>
              <w:br/>
            </w:r>
            <w:r>
              <w:rPr>
                <w:rFonts w:ascii="Consolas" w:hAnsi="Consolas"/>
                <w:color w:val="1E293B"/>
                <w:sz w:val="17"/>
              </w:rPr>
              <w:br/>
              <w:t>// Load All Database Records to Synchronize Global State</w:t>
            </w:r>
            <w:r>
              <w:rPr>
                <w:rFonts w:ascii="Consolas" w:hAnsi="Consolas"/>
                <w:color w:val="1E293B"/>
                <w:sz w:val="17"/>
              </w:rPr>
              <w:br/>
              <w:t>async function loadAllData() {</w:t>
            </w:r>
            <w:r>
              <w:rPr>
                <w:rFonts w:ascii="Consolas" w:hAnsi="Consolas"/>
                <w:color w:val="1E293B"/>
                <w:sz w:val="17"/>
              </w:rPr>
              <w:br/>
              <w:t xml:space="preserve">    try {</w:t>
            </w:r>
            <w:r>
              <w:rPr>
                <w:rFonts w:ascii="Consolas" w:hAnsi="Consolas"/>
                <w:color w:val="1E293B"/>
                <w:sz w:val="17"/>
              </w:rPr>
              <w:br/>
              <w:t xml:space="preserve">        await Promise.all([</w:t>
            </w:r>
            <w:r>
              <w:rPr>
                <w:rFonts w:ascii="Consolas" w:hAnsi="Consolas"/>
                <w:color w:val="1E293B"/>
                <w:sz w:val="17"/>
              </w:rPr>
              <w:br/>
              <w:t xml:space="preserve">            fetchStudentsData(),</w:t>
            </w:r>
            <w:r>
              <w:rPr>
                <w:rFonts w:ascii="Consolas" w:hAnsi="Consolas"/>
                <w:color w:val="1E293B"/>
                <w:sz w:val="17"/>
              </w:rPr>
              <w:br/>
              <w:t xml:space="preserve">            fetchCoursesData()</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r>
            <w:r>
              <w:rPr>
                <w:rFonts w:ascii="Consolas" w:hAnsi="Consolas"/>
                <w:color w:val="1E293B"/>
                <w:sz w:val="17"/>
              </w:rPr>
              <w:br/>
              <w:t>// ... [Code truncated for brevity; full file compiled in workspace] ...</w:t>
            </w:r>
          </w:p>
        </w:tc>
      </w:tr>
    </w:tbl>
    <w:p w14:paraId="347A1CED" w14:textId="77777777" w:rsidR="00E12AB3" w:rsidRDefault="00E12AB3">
      <w:pPr>
        <w:spacing w:after="120"/>
      </w:pPr>
    </w:p>
    <w:p w14:paraId="4BB485D1" w14:textId="0FBF57DB"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CI/CD Workflow Diagram</w:t>
      </w:r>
    </w:p>
    <w:p w14:paraId="4B156B39" w14:textId="77777777" w:rsidR="00C874BB" w:rsidRDefault="00C874BB" w:rsidP="00C874BB">
      <w:pPr>
        <w:pStyle w:val="ListParagraph"/>
        <w:keepNext/>
        <w:spacing w:before="280" w:after="80"/>
      </w:pPr>
    </w:p>
    <w:p w14:paraId="677E74F8" w14:textId="77777777" w:rsidR="00E12AB3" w:rsidRDefault="00000000">
      <w:pPr>
        <w:spacing w:after="120"/>
      </w:pPr>
      <w:r>
        <w:rPr>
          <w:sz w:val="21"/>
        </w:rPr>
        <w:t>The automation flow handles codebase commits, compiles and tests code, builds images, and automates local compose deployments as shown below:</w:t>
      </w:r>
    </w:p>
    <w:p w14:paraId="795A4A52" w14:textId="77777777" w:rsidR="00E12AB3" w:rsidRDefault="00E12AB3">
      <w:pPr>
        <w:spacing w:before="80"/>
      </w:pPr>
    </w:p>
    <w:p w14:paraId="17E23223" w14:textId="77777777" w:rsidR="00E12AB3" w:rsidRDefault="00000000">
      <w:pPr>
        <w:spacing w:after="40"/>
      </w:pPr>
      <w:r>
        <w:rPr>
          <w:b/>
          <w:color w:val="7C3AED"/>
          <w:sz w:val="19"/>
        </w:rPr>
        <w:t>Code Snippet: 7. CI/CD Workflow Diagram (Visual Diagram)</w:t>
      </w:r>
    </w:p>
    <w:tbl>
      <w:tblPr>
        <w:tblW w:w="0" w:type="auto"/>
        <w:jc w:val="center"/>
        <w:tblLayout w:type="fixed"/>
        <w:tblLook w:val="04A0" w:firstRow="1" w:lastRow="0" w:firstColumn="1" w:lastColumn="0" w:noHBand="0" w:noVBand="1"/>
      </w:tblPr>
      <w:tblGrid>
        <w:gridCol w:w="8640"/>
      </w:tblGrid>
      <w:tr w:rsidR="00E12AB3" w14:paraId="2BF66836"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5BAA366A" w14:textId="77777777" w:rsidR="00E12AB3" w:rsidRDefault="00000000">
            <w:pPr>
              <w:spacing w:after="0"/>
            </w:pPr>
            <w:r>
              <w:rPr>
                <w:rFonts w:ascii="Consolas" w:hAnsi="Consolas"/>
                <w:color w:val="1E293B"/>
                <w:sz w:val="17"/>
              </w:rPr>
              <w:t xml:space="preserve"> +---------------------------------------------------------+</w:t>
            </w:r>
            <w:r>
              <w:rPr>
                <w:rFonts w:ascii="Consolas" w:hAnsi="Consolas"/>
                <w:color w:val="1E293B"/>
                <w:sz w:val="17"/>
              </w:rPr>
              <w:br/>
              <w:t xml:space="preserve"> |                      Local Commit                       |</w:t>
            </w:r>
            <w:r>
              <w:rPr>
                <w:rFonts w:ascii="Consolas" w:hAnsi="Consolas"/>
                <w:color w:val="1E293B"/>
                <w:sz w:val="17"/>
              </w:rPr>
              <w:br/>
              <w:t xml:space="preserve"> |              (Git Push to main branch)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t xml:space="preserve">                              | Triggers CI Pipeline</w:t>
            </w:r>
            <w:r>
              <w:rPr>
                <w:rFonts w:ascii="Consolas" w:hAnsi="Consolas"/>
                <w:color w:val="1E293B"/>
                <w:sz w:val="17"/>
              </w:rPr>
              <w:br/>
              <w:t xml:space="preserve">                              v</w:t>
            </w:r>
            <w:r>
              <w:rPr>
                <w:rFonts w:ascii="Consolas" w:hAnsi="Consolas"/>
                <w:color w:val="1E293B"/>
                <w:sz w:val="17"/>
              </w:rPr>
              <w:br/>
              <w:t xml:space="preserve"> +---------------------------------------------------------+</w:t>
            </w:r>
            <w:r>
              <w:rPr>
                <w:rFonts w:ascii="Consolas" w:hAnsi="Consolas"/>
                <w:color w:val="1E293B"/>
                <w:sz w:val="17"/>
              </w:rPr>
              <w:br/>
              <w:t xml:space="preserve"> |                 Continuous Integration                  |</w:t>
            </w:r>
            <w:r>
              <w:rPr>
                <w:rFonts w:ascii="Consolas" w:hAnsi="Consolas"/>
                <w:color w:val="1E293B"/>
                <w:sz w:val="17"/>
              </w:rPr>
              <w:br/>
              <w:t xml:space="preserve"> |                 (GitHub Actions CI)                     |</w:t>
            </w:r>
            <w:r>
              <w:rPr>
                <w:rFonts w:ascii="Consolas" w:hAnsi="Consolas"/>
                <w:color w:val="1E293B"/>
                <w:sz w:val="17"/>
              </w:rPr>
              <w:br/>
              <w:t xml:space="preserve"> |  - Checks out codebase                                  |</w:t>
            </w:r>
            <w:r>
              <w:rPr>
                <w:rFonts w:ascii="Consolas" w:hAnsi="Consolas"/>
                <w:color w:val="1E293B"/>
                <w:sz w:val="17"/>
              </w:rPr>
              <w:br/>
              <w:t xml:space="preserve"> |  - Configures Java 17 Runtime                           |</w:t>
            </w:r>
            <w:r>
              <w:rPr>
                <w:rFonts w:ascii="Consolas" w:hAnsi="Consolas"/>
                <w:color w:val="1E293B"/>
                <w:sz w:val="17"/>
              </w:rPr>
              <w:br/>
              <w:t xml:space="preserve"> |  - Runs Compilation &amp; JUnit Tests via Maven             |</w:t>
            </w:r>
            <w:r>
              <w:rPr>
                <w:rFonts w:ascii="Consolas" w:hAnsi="Consolas"/>
                <w:color w:val="1E293B"/>
                <w:sz w:val="17"/>
              </w:rPr>
              <w:br/>
              <w:t xml:space="preserve"> |  - Builds multi-stage Docker container images           |</w:t>
            </w:r>
            <w:r>
              <w:rPr>
                <w:rFonts w:ascii="Consolas" w:hAnsi="Consolas"/>
                <w:color w:val="1E293B"/>
                <w:sz w:val="17"/>
              </w:rPr>
              <w:br/>
              <w:t xml:space="preserve"> |  - Publishes production images to Docker Hub registry    |</w:t>
            </w:r>
            <w:r>
              <w:rPr>
                <w:rFonts w:ascii="Consolas" w:hAnsi="Consolas"/>
                <w:color w:val="1E293B"/>
                <w:sz w:val="17"/>
              </w:rPr>
              <w:br/>
              <w:t xml:space="preserve"> +----------------------------+----------------------------+</w:t>
            </w:r>
            <w:r>
              <w:rPr>
                <w:rFonts w:ascii="Consolas" w:hAnsi="Consolas"/>
                <w:color w:val="1E293B"/>
                <w:sz w:val="17"/>
              </w:rPr>
              <w:br/>
              <w:t xml:space="preserve">                              | Triggers CD Pipeline</w:t>
            </w:r>
            <w:r>
              <w:rPr>
                <w:rFonts w:ascii="Consolas" w:hAnsi="Consolas"/>
                <w:color w:val="1E293B"/>
                <w:sz w:val="17"/>
              </w:rPr>
              <w:br/>
              <w:t xml:space="preserve">                              v</w:t>
            </w:r>
            <w:r>
              <w:rPr>
                <w:rFonts w:ascii="Consolas" w:hAnsi="Consolas"/>
                <w:color w:val="1E293B"/>
                <w:sz w:val="17"/>
              </w:rPr>
              <w:br/>
              <w:t xml:space="preserve"> +---------------------------------------------------------+</w:t>
            </w:r>
            <w:r>
              <w:rPr>
                <w:rFonts w:ascii="Consolas" w:hAnsi="Consolas"/>
                <w:color w:val="1E293B"/>
                <w:sz w:val="17"/>
              </w:rPr>
              <w:br/>
              <w:t xml:space="preserve"> |                  Continuous Delivery                    |</w:t>
            </w:r>
            <w:r>
              <w:rPr>
                <w:rFonts w:ascii="Consolas" w:hAnsi="Consolas"/>
                <w:color w:val="1E293B"/>
                <w:sz w:val="17"/>
              </w:rPr>
              <w:br/>
              <w:t xml:space="preserve"> |                  (Jenkins CD Pipeline)                  |</w:t>
            </w:r>
            <w:r>
              <w:rPr>
                <w:rFonts w:ascii="Consolas" w:hAnsi="Consolas"/>
                <w:color w:val="1E293B"/>
                <w:sz w:val="17"/>
              </w:rPr>
              <w:br/>
              <w:t xml:space="preserve"> |  - Clones source code automatically                     |</w:t>
            </w:r>
            <w:r>
              <w:rPr>
                <w:rFonts w:ascii="Consolas" w:hAnsi="Consolas"/>
                <w:color w:val="1E293B"/>
                <w:sz w:val="17"/>
              </w:rPr>
              <w:br/>
              <w:t xml:space="preserve"> |  - Triggers offline Maven packaging &amp; test cycles       |</w:t>
            </w:r>
            <w:r>
              <w:rPr>
                <w:rFonts w:ascii="Consolas" w:hAnsi="Consolas"/>
                <w:color w:val="1E293B"/>
                <w:sz w:val="17"/>
              </w:rPr>
              <w:br/>
              <w:t xml:space="preserve"> |  - Rebuilds container images locally                    |</w:t>
            </w:r>
            <w:r>
              <w:rPr>
                <w:rFonts w:ascii="Consolas" w:hAnsi="Consolas"/>
                <w:color w:val="1E293B"/>
                <w:sz w:val="17"/>
              </w:rPr>
              <w:br/>
              <w:t xml:space="preserve"> |  - Runs automated Docker Compose deployment updates     |</w:t>
            </w:r>
            <w:r>
              <w:rPr>
                <w:rFonts w:ascii="Consolas" w:hAnsi="Consolas"/>
                <w:color w:val="1E293B"/>
                <w:sz w:val="17"/>
              </w:rPr>
              <w:br/>
              <w:t xml:space="preserve"> +---------------------------------------------------------+</w:t>
            </w:r>
            <w:r>
              <w:rPr>
                <w:rFonts w:ascii="Consolas" w:hAnsi="Consolas"/>
                <w:color w:val="1E293B"/>
                <w:sz w:val="17"/>
              </w:rPr>
              <w:br/>
            </w:r>
          </w:p>
        </w:tc>
      </w:tr>
    </w:tbl>
    <w:p w14:paraId="2708A215" w14:textId="77777777" w:rsidR="00E12AB3" w:rsidRDefault="00E12AB3">
      <w:pPr>
        <w:spacing w:after="120"/>
      </w:pPr>
    </w:p>
    <w:p w14:paraId="113EB787" w14:textId="47B878F8"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Tools &amp; Technologies</w:t>
      </w:r>
    </w:p>
    <w:p w14:paraId="38704FF7" w14:textId="77777777" w:rsidR="00C874BB" w:rsidRDefault="00C874BB" w:rsidP="00C874BB">
      <w:pPr>
        <w:pStyle w:val="ListParagraph"/>
        <w:keepNext/>
        <w:spacing w:before="280" w:after="80"/>
      </w:pPr>
    </w:p>
    <w:p w14:paraId="2E137CDA" w14:textId="77777777" w:rsidR="00E12AB3" w:rsidRDefault="00000000">
      <w:pPr>
        <w:spacing w:after="120"/>
      </w:pPr>
      <w:r>
        <w:rPr>
          <w:sz w:val="21"/>
        </w:rPr>
        <w:t>The project utilizes core industry-standard DevOps tools aligned with the academic syllabus:</w:t>
      </w:r>
      <w:r>
        <w:rPr>
          <w:sz w:val="21"/>
        </w:rPr>
        <w:br/>
        <w:t>• Spring Boot: Acts as the backend API container logic engine.</w:t>
      </w:r>
      <w:r>
        <w:rPr>
          <w:sz w:val="21"/>
        </w:rPr>
        <w:br/>
        <w:t>• Maven: Automates compilation and dependencies using target pom settings.</w:t>
      </w:r>
      <w:r>
        <w:rPr>
          <w:sz w:val="21"/>
        </w:rPr>
        <w:br/>
        <w:t>• Docker: Containerizes the database, API backend, and frontend portal.</w:t>
      </w:r>
      <w:r>
        <w:rPr>
          <w:sz w:val="21"/>
        </w:rPr>
        <w:br/>
        <w:t>• Docker Compose: Coordinates multi-container networks, environments, and data volumes.</w:t>
      </w:r>
      <w:r>
        <w:rPr>
          <w:sz w:val="21"/>
        </w:rPr>
        <w:br/>
        <w:t>• Nginx: Serves the static client assets and handles reverse-proxy routing.</w:t>
      </w:r>
      <w:r>
        <w:rPr>
          <w:sz w:val="21"/>
        </w:rPr>
        <w:br/>
        <w:t>• GitHub Actions: Implements the Continuous Integration pipeline.</w:t>
      </w:r>
      <w:r>
        <w:rPr>
          <w:sz w:val="21"/>
        </w:rPr>
        <w:br/>
        <w:t>• Jenkins: Automates the Continuous Delivery deployment pipeline.</w:t>
      </w:r>
    </w:p>
    <w:p w14:paraId="3CA9839F" w14:textId="77777777" w:rsidR="00E12AB3" w:rsidRDefault="00E12AB3">
      <w:pPr>
        <w:spacing w:after="40"/>
      </w:pPr>
    </w:p>
    <w:p w14:paraId="4E2B4F17" w14:textId="77777777" w:rsidR="00E12AB3" w:rsidRDefault="00E12AB3">
      <w:pPr>
        <w:spacing w:before="80"/>
      </w:pPr>
    </w:p>
    <w:p w14:paraId="6E860782" w14:textId="77777777" w:rsidR="00E12AB3" w:rsidRDefault="00000000">
      <w:pPr>
        <w:spacing w:after="40"/>
      </w:pPr>
      <w:r>
        <w:rPr>
          <w:b/>
          <w:color w:val="7C3AED"/>
          <w:sz w:val="19"/>
        </w:rPr>
        <w:t>Code Snippet: docker-compose.yml (Multi-Container Orchestration)</w:t>
      </w:r>
    </w:p>
    <w:tbl>
      <w:tblPr>
        <w:tblW w:w="0" w:type="auto"/>
        <w:jc w:val="center"/>
        <w:tblLayout w:type="fixed"/>
        <w:tblLook w:val="04A0" w:firstRow="1" w:lastRow="0" w:firstColumn="1" w:lastColumn="0" w:noHBand="0" w:noVBand="1"/>
      </w:tblPr>
      <w:tblGrid>
        <w:gridCol w:w="8640"/>
      </w:tblGrid>
      <w:tr w:rsidR="00E12AB3" w14:paraId="3B47BF12"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26DB047C" w14:textId="77777777" w:rsidR="00E12AB3" w:rsidRDefault="00000000">
            <w:pPr>
              <w:spacing w:after="0"/>
            </w:pPr>
            <w:r>
              <w:rPr>
                <w:rFonts w:ascii="Consolas" w:hAnsi="Consolas"/>
                <w:color w:val="1E293B"/>
                <w:sz w:val="17"/>
              </w:rPr>
              <w:t>version: '3.8'</w:t>
            </w:r>
            <w:r>
              <w:rPr>
                <w:rFonts w:ascii="Consolas" w:hAnsi="Consolas"/>
                <w:color w:val="1E293B"/>
                <w:sz w:val="17"/>
              </w:rPr>
              <w:br/>
            </w:r>
            <w:r>
              <w:rPr>
                <w:rFonts w:ascii="Consolas" w:hAnsi="Consolas"/>
                <w:color w:val="1E293B"/>
                <w:sz w:val="17"/>
              </w:rPr>
              <w:br/>
              <w:t>services:</w:t>
            </w:r>
            <w:r>
              <w:rPr>
                <w:rFonts w:ascii="Consolas" w:hAnsi="Consolas"/>
                <w:color w:val="1E293B"/>
                <w:sz w:val="17"/>
              </w:rPr>
              <w:br/>
              <w:t xml:space="preserve">  # Service 1: PostgreSQL Relational Database Container</w:t>
            </w:r>
            <w:r>
              <w:rPr>
                <w:rFonts w:ascii="Consolas" w:hAnsi="Consolas"/>
                <w:color w:val="1E293B"/>
                <w:sz w:val="17"/>
              </w:rPr>
              <w:br/>
              <w:t xml:space="preserve">  postgres:</w:t>
            </w:r>
            <w:r>
              <w:rPr>
                <w:rFonts w:ascii="Consolas" w:hAnsi="Consolas"/>
                <w:color w:val="1E293B"/>
                <w:sz w:val="17"/>
              </w:rPr>
              <w:br/>
              <w:t xml:space="preserve">    image: postgres:15-alpine</w:t>
            </w:r>
            <w:r>
              <w:rPr>
                <w:rFonts w:ascii="Consolas" w:hAnsi="Consolas"/>
                <w:color w:val="1E293B"/>
                <w:sz w:val="17"/>
              </w:rPr>
              <w:br/>
              <w:t xml:space="preserve">    container_name: student-db</w:t>
            </w:r>
            <w:r>
              <w:rPr>
                <w:rFonts w:ascii="Consolas" w:hAnsi="Consolas"/>
                <w:color w:val="1E293B"/>
                <w:sz w:val="17"/>
              </w:rPr>
              <w:br/>
              <w:t xml:space="preserve">    environment:</w:t>
            </w:r>
            <w:r>
              <w:rPr>
                <w:rFonts w:ascii="Consolas" w:hAnsi="Consolas"/>
                <w:color w:val="1E293B"/>
                <w:sz w:val="17"/>
              </w:rPr>
              <w:br/>
              <w:t xml:space="preserve">      POSTGRES_DB: studentdb</w:t>
            </w:r>
            <w:r>
              <w:rPr>
                <w:rFonts w:ascii="Consolas" w:hAnsi="Consolas"/>
                <w:color w:val="1E293B"/>
                <w:sz w:val="17"/>
              </w:rPr>
              <w:br/>
            </w:r>
            <w:r>
              <w:rPr>
                <w:rFonts w:ascii="Consolas" w:hAnsi="Consolas"/>
                <w:color w:val="1E293B"/>
                <w:sz w:val="17"/>
              </w:rPr>
              <w:lastRenderedPageBreak/>
              <w:t xml:space="preserve">      POSTGRES_USER: postgres</w:t>
            </w:r>
            <w:r>
              <w:rPr>
                <w:rFonts w:ascii="Consolas" w:hAnsi="Consolas"/>
                <w:color w:val="1E293B"/>
                <w:sz w:val="17"/>
              </w:rPr>
              <w:br/>
              <w:t xml:space="preserve">      POSTGRES_PASSWORD: postgres</w:t>
            </w:r>
            <w:r>
              <w:rPr>
                <w:rFonts w:ascii="Consolas" w:hAnsi="Consolas"/>
                <w:color w:val="1E293B"/>
                <w:sz w:val="17"/>
              </w:rPr>
              <w:br/>
              <w:t xml:space="preserve">    ports:</w:t>
            </w:r>
            <w:r>
              <w:rPr>
                <w:rFonts w:ascii="Consolas" w:hAnsi="Consolas"/>
                <w:color w:val="1E293B"/>
                <w:sz w:val="17"/>
              </w:rPr>
              <w:br/>
              <w:t xml:space="preserve">      - "5432:5432"</w:t>
            </w:r>
            <w:r>
              <w:rPr>
                <w:rFonts w:ascii="Consolas" w:hAnsi="Consolas"/>
                <w:color w:val="1E293B"/>
                <w:sz w:val="17"/>
              </w:rPr>
              <w:br/>
              <w:t xml:space="preserve">    volumes:</w:t>
            </w:r>
            <w:r>
              <w:rPr>
                <w:rFonts w:ascii="Consolas" w:hAnsi="Consolas"/>
                <w:color w:val="1E293B"/>
                <w:sz w:val="17"/>
              </w:rPr>
              <w:br/>
              <w:t xml:space="preserve">      - postgres_data:/var/lib/postgresql/data</w:t>
            </w:r>
            <w:r>
              <w:rPr>
                <w:rFonts w:ascii="Consolas" w:hAnsi="Consolas"/>
                <w:color w:val="1E293B"/>
                <w:sz w:val="17"/>
              </w:rPr>
              <w:br/>
              <w:t xml:space="preserve">    networks:</w:t>
            </w:r>
            <w:r>
              <w:rPr>
                <w:rFonts w:ascii="Consolas" w:hAnsi="Consolas"/>
                <w:color w:val="1E293B"/>
                <w:sz w:val="17"/>
              </w:rPr>
              <w:br/>
              <w:t xml:space="preserve">      - student_net</w:t>
            </w:r>
            <w:r>
              <w:rPr>
                <w:rFonts w:ascii="Consolas" w:hAnsi="Consolas"/>
                <w:color w:val="1E293B"/>
                <w:sz w:val="17"/>
              </w:rPr>
              <w:br/>
              <w:t xml:space="preserve">    healthcheck:</w:t>
            </w:r>
            <w:r>
              <w:rPr>
                <w:rFonts w:ascii="Consolas" w:hAnsi="Consolas"/>
                <w:color w:val="1E293B"/>
                <w:sz w:val="17"/>
              </w:rPr>
              <w:br/>
              <w:t xml:space="preserve">      test: ["CMD-SHELL", "pg_isready -U postgres -d studentdb"]</w:t>
            </w:r>
            <w:r>
              <w:rPr>
                <w:rFonts w:ascii="Consolas" w:hAnsi="Consolas"/>
                <w:color w:val="1E293B"/>
                <w:sz w:val="17"/>
              </w:rPr>
              <w:br/>
              <w:t xml:space="preserve">      interval: 10s</w:t>
            </w:r>
            <w:r>
              <w:rPr>
                <w:rFonts w:ascii="Consolas" w:hAnsi="Consolas"/>
                <w:color w:val="1E293B"/>
                <w:sz w:val="17"/>
              </w:rPr>
              <w:br/>
              <w:t xml:space="preserve">      timeout: 5s</w:t>
            </w:r>
            <w:r>
              <w:rPr>
                <w:rFonts w:ascii="Consolas" w:hAnsi="Consolas"/>
                <w:color w:val="1E293B"/>
                <w:sz w:val="17"/>
              </w:rPr>
              <w:br/>
              <w:t xml:space="preserve">      retries: 5</w:t>
            </w:r>
            <w:r>
              <w:rPr>
                <w:rFonts w:ascii="Consolas" w:hAnsi="Consolas"/>
                <w:color w:val="1E293B"/>
                <w:sz w:val="17"/>
              </w:rPr>
              <w:br/>
              <w:t xml:space="preserve">      start_period: 10s</w:t>
            </w:r>
            <w:r>
              <w:rPr>
                <w:rFonts w:ascii="Consolas" w:hAnsi="Consolas"/>
                <w:color w:val="1E293B"/>
                <w:sz w:val="17"/>
              </w:rPr>
              <w:br/>
            </w:r>
            <w:r>
              <w:rPr>
                <w:rFonts w:ascii="Consolas" w:hAnsi="Consolas"/>
                <w:color w:val="1E293B"/>
                <w:sz w:val="17"/>
              </w:rPr>
              <w:br/>
              <w:t xml:space="preserve">  # Service 2: Spring Boot REST API Backend Container</w:t>
            </w:r>
            <w:r>
              <w:rPr>
                <w:rFonts w:ascii="Consolas" w:hAnsi="Consolas"/>
                <w:color w:val="1E293B"/>
                <w:sz w:val="17"/>
              </w:rPr>
              <w:br/>
              <w:t xml:space="preserve">  backend:</w:t>
            </w:r>
            <w:r>
              <w:rPr>
                <w:rFonts w:ascii="Consolas" w:hAnsi="Consolas"/>
                <w:color w:val="1E293B"/>
                <w:sz w:val="17"/>
              </w:rPr>
              <w:br/>
              <w:t xml:space="preserve">    build:</w:t>
            </w:r>
            <w:r>
              <w:rPr>
                <w:rFonts w:ascii="Consolas" w:hAnsi="Consolas"/>
                <w:color w:val="1E293B"/>
                <w:sz w:val="17"/>
              </w:rPr>
              <w:br/>
              <w:t xml:space="preserve">      context: ./backend</w:t>
            </w:r>
            <w:r>
              <w:rPr>
                <w:rFonts w:ascii="Consolas" w:hAnsi="Consolas"/>
                <w:color w:val="1E293B"/>
                <w:sz w:val="17"/>
              </w:rPr>
              <w:br/>
              <w:t xml:space="preserve">      dockerfile: Dockerfile</w:t>
            </w:r>
            <w:r>
              <w:rPr>
                <w:rFonts w:ascii="Consolas" w:hAnsi="Consolas"/>
                <w:color w:val="1E293B"/>
                <w:sz w:val="17"/>
              </w:rPr>
              <w:br/>
              <w:t xml:space="preserve">    container_name: student-backend</w:t>
            </w:r>
            <w:r>
              <w:rPr>
                <w:rFonts w:ascii="Consolas" w:hAnsi="Consolas"/>
                <w:color w:val="1E293B"/>
                <w:sz w:val="17"/>
              </w:rPr>
              <w:br/>
              <w:t xml:space="preserve">    ports:</w:t>
            </w:r>
            <w:r>
              <w:rPr>
                <w:rFonts w:ascii="Consolas" w:hAnsi="Consolas"/>
                <w:color w:val="1E293B"/>
                <w:sz w:val="17"/>
              </w:rPr>
              <w:br/>
              <w:t xml:space="preserve">      - "8081:8080"</w:t>
            </w:r>
            <w:r>
              <w:rPr>
                <w:rFonts w:ascii="Consolas" w:hAnsi="Consolas"/>
                <w:color w:val="1E293B"/>
                <w:sz w:val="17"/>
              </w:rPr>
              <w:br/>
              <w:t xml:space="preserve">    environment:</w:t>
            </w:r>
            <w:r>
              <w:rPr>
                <w:rFonts w:ascii="Consolas" w:hAnsi="Consolas"/>
                <w:color w:val="1E293B"/>
                <w:sz w:val="17"/>
              </w:rPr>
              <w:br/>
              <w:t xml:space="preserve">      - DB_HOST=postgres</w:t>
            </w:r>
            <w:r>
              <w:rPr>
                <w:rFonts w:ascii="Consolas" w:hAnsi="Consolas"/>
                <w:color w:val="1E293B"/>
                <w:sz w:val="17"/>
              </w:rPr>
              <w:br/>
              <w:t xml:space="preserve">      - DB_PORT=5432</w:t>
            </w:r>
            <w:r>
              <w:rPr>
                <w:rFonts w:ascii="Consolas" w:hAnsi="Consolas"/>
                <w:color w:val="1E293B"/>
                <w:sz w:val="17"/>
              </w:rPr>
              <w:br/>
            </w:r>
            <w:r>
              <w:rPr>
                <w:rFonts w:ascii="Consolas" w:hAnsi="Consolas"/>
                <w:color w:val="1E293B"/>
                <w:sz w:val="17"/>
              </w:rPr>
              <w:br/>
            </w:r>
            <w:r>
              <w:rPr>
                <w:rFonts w:ascii="Consolas" w:hAnsi="Consolas"/>
                <w:color w:val="1E293B"/>
                <w:sz w:val="17"/>
              </w:rPr>
              <w:br/>
              <w:t>// ... [Code truncated for brevity; full file compiled in workspace] ...</w:t>
            </w:r>
          </w:p>
        </w:tc>
      </w:tr>
    </w:tbl>
    <w:p w14:paraId="4A79EDF4" w14:textId="77777777" w:rsidR="00E12AB3" w:rsidRDefault="00E12AB3">
      <w:pPr>
        <w:spacing w:after="120"/>
      </w:pPr>
    </w:p>
    <w:p w14:paraId="42AA905E" w14:textId="6AC06346"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Expected Outcome</w:t>
      </w:r>
    </w:p>
    <w:p w14:paraId="7D777495" w14:textId="77777777" w:rsidR="00C874BB" w:rsidRDefault="00C874BB" w:rsidP="00C874BB">
      <w:pPr>
        <w:pStyle w:val="ListParagraph"/>
        <w:keepNext/>
        <w:spacing w:before="280" w:after="80"/>
      </w:pPr>
    </w:p>
    <w:p w14:paraId="2471411D" w14:textId="77777777" w:rsidR="00E12AB3" w:rsidRDefault="00000000">
      <w:pPr>
        <w:spacing w:after="120"/>
      </w:pPr>
      <w:r>
        <w:rPr>
          <w:sz w:val="21"/>
        </w:rPr>
        <w:t>Upon running the multi-container configuration, the system produces the following results:</w:t>
      </w:r>
      <w:r>
        <w:rPr>
          <w:sz w:val="21"/>
        </w:rPr>
        <w:br/>
        <w:t>• Automated Deployment: Developers can run `docker compose up --build -d` to launch the whole stack without manual server installation.</w:t>
      </w:r>
      <w:r>
        <w:rPr>
          <w:sz w:val="21"/>
        </w:rPr>
        <w:br/>
        <w:t>• Port Binding Safety: By mapping the services to open ports (3000 mapped to 8082, and 8080 to 8081), host port conflicts are prevented.</w:t>
      </w:r>
      <w:r>
        <w:rPr>
          <w:sz w:val="21"/>
        </w:rPr>
        <w:br/>
        <w:t>• Stable Persistence: PostgreSQL data persists in the mapped volume even if containers are stopped or deleted.</w:t>
      </w:r>
      <w:r>
        <w:rPr>
          <w:sz w:val="21"/>
        </w:rPr>
        <w:br/>
        <w:t>• Responsive Dashboard: Students, courses, and registrations are managed dynamically on an interactive panel.</w:t>
      </w:r>
    </w:p>
    <w:p w14:paraId="27DBBCA5" w14:textId="77777777" w:rsidR="00E12AB3" w:rsidRDefault="00E12AB3">
      <w:pPr>
        <w:spacing w:after="40"/>
      </w:pPr>
    </w:p>
    <w:p w14:paraId="33E0C7E1" w14:textId="77777777" w:rsidR="00E12AB3" w:rsidRDefault="00E12AB3">
      <w:pPr>
        <w:spacing w:before="80"/>
      </w:pPr>
    </w:p>
    <w:p w14:paraId="5160D695" w14:textId="77777777" w:rsidR="00E12AB3" w:rsidRDefault="00000000">
      <w:pPr>
        <w:spacing w:after="40"/>
      </w:pPr>
      <w:r>
        <w:rPr>
          <w:b/>
          <w:color w:val="7C3AED"/>
          <w:sz w:val="19"/>
        </w:rPr>
        <w:t>Code Snippet: ci.yml (GitHub Actions Compilation &amp; Tests)</w:t>
      </w:r>
    </w:p>
    <w:tbl>
      <w:tblPr>
        <w:tblW w:w="0" w:type="auto"/>
        <w:jc w:val="center"/>
        <w:tblLayout w:type="fixed"/>
        <w:tblLook w:val="04A0" w:firstRow="1" w:lastRow="0" w:firstColumn="1" w:lastColumn="0" w:noHBand="0" w:noVBand="1"/>
      </w:tblPr>
      <w:tblGrid>
        <w:gridCol w:w="8640"/>
      </w:tblGrid>
      <w:tr w:rsidR="00E12AB3" w14:paraId="3E25E9D3"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0B14F5C9" w14:textId="77777777" w:rsidR="00E12AB3" w:rsidRDefault="00000000">
            <w:pPr>
              <w:spacing w:after="0"/>
            </w:pPr>
            <w:r>
              <w:rPr>
                <w:rFonts w:ascii="Consolas" w:hAnsi="Consolas"/>
                <w:color w:val="1E293B"/>
                <w:sz w:val="17"/>
              </w:rPr>
              <w:t>name: Student Course System CI</w:t>
            </w:r>
            <w:r>
              <w:rPr>
                <w:rFonts w:ascii="Consolas" w:hAnsi="Consolas"/>
                <w:color w:val="1E293B"/>
                <w:sz w:val="17"/>
              </w:rPr>
              <w:br/>
            </w:r>
            <w:r>
              <w:rPr>
                <w:rFonts w:ascii="Consolas" w:hAnsi="Consolas"/>
                <w:color w:val="1E293B"/>
                <w:sz w:val="17"/>
              </w:rPr>
              <w:br/>
            </w:r>
            <w:r>
              <w:rPr>
                <w:rFonts w:ascii="Consolas" w:hAnsi="Consolas"/>
                <w:color w:val="1E293B"/>
                <w:sz w:val="17"/>
              </w:rPr>
              <w:lastRenderedPageBreak/>
              <w:t>on:</w:t>
            </w:r>
            <w:r>
              <w:rPr>
                <w:rFonts w:ascii="Consolas" w:hAnsi="Consolas"/>
                <w:color w:val="1E293B"/>
                <w:sz w:val="17"/>
              </w:rPr>
              <w:br/>
              <w:t xml:space="preserve">  push:</w:t>
            </w:r>
            <w:r>
              <w:rPr>
                <w:rFonts w:ascii="Consolas" w:hAnsi="Consolas"/>
                <w:color w:val="1E293B"/>
                <w:sz w:val="17"/>
              </w:rPr>
              <w:br/>
              <w:t xml:space="preserve">    branches: [ "main", "master" ]</w:t>
            </w:r>
            <w:r>
              <w:rPr>
                <w:rFonts w:ascii="Consolas" w:hAnsi="Consolas"/>
                <w:color w:val="1E293B"/>
                <w:sz w:val="17"/>
              </w:rPr>
              <w:br/>
              <w:t xml:space="preserve">  pull_request:</w:t>
            </w:r>
            <w:r>
              <w:rPr>
                <w:rFonts w:ascii="Consolas" w:hAnsi="Consolas"/>
                <w:color w:val="1E293B"/>
                <w:sz w:val="17"/>
              </w:rPr>
              <w:br/>
              <w:t xml:space="preserve">    branches: [ "main", "master" ]</w:t>
            </w:r>
            <w:r>
              <w:rPr>
                <w:rFonts w:ascii="Consolas" w:hAnsi="Consolas"/>
                <w:color w:val="1E293B"/>
                <w:sz w:val="17"/>
              </w:rPr>
              <w:br/>
            </w:r>
            <w:r>
              <w:rPr>
                <w:rFonts w:ascii="Consolas" w:hAnsi="Consolas"/>
                <w:color w:val="1E293B"/>
                <w:sz w:val="17"/>
              </w:rPr>
              <w:br/>
              <w:t>jobs:</w:t>
            </w:r>
            <w:r>
              <w:rPr>
                <w:rFonts w:ascii="Consolas" w:hAnsi="Consolas"/>
                <w:color w:val="1E293B"/>
                <w:sz w:val="17"/>
              </w:rPr>
              <w:br/>
              <w:t xml:space="preserve">  build-and-test:</w:t>
            </w:r>
            <w:r>
              <w:rPr>
                <w:rFonts w:ascii="Consolas" w:hAnsi="Consolas"/>
                <w:color w:val="1E293B"/>
                <w:sz w:val="17"/>
              </w:rPr>
              <w:br/>
              <w:t xml:space="preserve">    runs-on: ubuntu-latest</w:t>
            </w:r>
            <w:r>
              <w:rPr>
                <w:rFonts w:ascii="Consolas" w:hAnsi="Consolas"/>
                <w:color w:val="1E293B"/>
                <w:sz w:val="17"/>
              </w:rPr>
              <w:br/>
            </w:r>
            <w:r>
              <w:rPr>
                <w:rFonts w:ascii="Consolas" w:hAnsi="Consolas"/>
                <w:color w:val="1E293B"/>
                <w:sz w:val="17"/>
              </w:rPr>
              <w:br/>
              <w:t xml:space="preserve">    steps:</w:t>
            </w:r>
            <w:r>
              <w:rPr>
                <w:rFonts w:ascii="Consolas" w:hAnsi="Consolas"/>
                <w:color w:val="1E293B"/>
                <w:sz w:val="17"/>
              </w:rPr>
              <w:br/>
              <w:t xml:space="preserve">    # Step 1: Checkout the code from GitHub</w:t>
            </w:r>
            <w:r>
              <w:rPr>
                <w:rFonts w:ascii="Consolas" w:hAnsi="Consolas"/>
                <w:color w:val="1E293B"/>
                <w:sz w:val="17"/>
              </w:rPr>
              <w:br/>
              <w:t xml:space="preserve">    - name: Checkout Code</w:t>
            </w:r>
            <w:r>
              <w:rPr>
                <w:rFonts w:ascii="Consolas" w:hAnsi="Consolas"/>
                <w:color w:val="1E293B"/>
                <w:sz w:val="17"/>
              </w:rPr>
              <w:br/>
              <w:t xml:space="preserve">      uses: actions/checkout@v3</w:t>
            </w:r>
            <w:r>
              <w:rPr>
                <w:rFonts w:ascii="Consolas" w:hAnsi="Consolas"/>
                <w:color w:val="1E293B"/>
                <w:sz w:val="17"/>
              </w:rPr>
              <w:br/>
            </w:r>
            <w:r>
              <w:rPr>
                <w:rFonts w:ascii="Consolas" w:hAnsi="Consolas"/>
                <w:color w:val="1E293B"/>
                <w:sz w:val="17"/>
              </w:rPr>
              <w:br/>
              <w:t xml:space="preserve">    # Step 2: Set up Java 17 (JDK) with Maven Dependency Caching</w:t>
            </w:r>
            <w:r>
              <w:rPr>
                <w:rFonts w:ascii="Consolas" w:hAnsi="Consolas"/>
                <w:color w:val="1E293B"/>
                <w:sz w:val="17"/>
              </w:rPr>
              <w:br/>
              <w:t xml:space="preserve">    - name: Set up JDK 17</w:t>
            </w:r>
            <w:r>
              <w:rPr>
                <w:rFonts w:ascii="Consolas" w:hAnsi="Consolas"/>
                <w:color w:val="1E293B"/>
                <w:sz w:val="17"/>
              </w:rPr>
              <w:br/>
              <w:t xml:space="preserve">      uses: actions/setup-java@v3</w:t>
            </w:r>
            <w:r>
              <w:rPr>
                <w:rFonts w:ascii="Consolas" w:hAnsi="Consolas"/>
                <w:color w:val="1E293B"/>
                <w:sz w:val="17"/>
              </w:rPr>
              <w:br/>
              <w:t xml:space="preserve">      with:</w:t>
            </w:r>
            <w:r>
              <w:rPr>
                <w:rFonts w:ascii="Consolas" w:hAnsi="Consolas"/>
                <w:color w:val="1E293B"/>
                <w:sz w:val="17"/>
              </w:rPr>
              <w:br/>
              <w:t xml:space="preserve">        java-version: '17'</w:t>
            </w:r>
            <w:r>
              <w:rPr>
                <w:rFonts w:ascii="Consolas" w:hAnsi="Consolas"/>
                <w:color w:val="1E293B"/>
                <w:sz w:val="17"/>
              </w:rPr>
              <w:br/>
              <w:t xml:space="preserve">        distribution: 'temurin'</w:t>
            </w:r>
            <w:r>
              <w:rPr>
                <w:rFonts w:ascii="Consolas" w:hAnsi="Consolas"/>
                <w:color w:val="1E293B"/>
                <w:sz w:val="17"/>
              </w:rPr>
              <w:br/>
              <w:t xml:space="preserve">        cache: maven</w:t>
            </w:r>
            <w:r>
              <w:rPr>
                <w:rFonts w:ascii="Consolas" w:hAnsi="Consolas"/>
                <w:color w:val="1E293B"/>
                <w:sz w:val="17"/>
              </w:rPr>
              <w:br/>
            </w:r>
            <w:r>
              <w:rPr>
                <w:rFonts w:ascii="Consolas" w:hAnsi="Consolas"/>
                <w:color w:val="1E293B"/>
                <w:sz w:val="17"/>
              </w:rPr>
              <w:br/>
              <w:t xml:space="preserve">    # Step 3: Run Maven Compilation and JUnit Tests on Backend Codebase</w:t>
            </w:r>
            <w:r>
              <w:rPr>
                <w:rFonts w:ascii="Consolas" w:hAnsi="Consolas"/>
                <w:color w:val="1E293B"/>
                <w:sz w:val="17"/>
              </w:rPr>
              <w:br/>
              <w:t xml:space="preserve">    - name: Build and Test Backend with Maven</w:t>
            </w:r>
            <w:r>
              <w:rPr>
                <w:rFonts w:ascii="Consolas" w:hAnsi="Consolas"/>
                <w:color w:val="1E293B"/>
                <w:sz w:val="17"/>
              </w:rPr>
              <w:br/>
              <w:t xml:space="preserve">      run: |</w:t>
            </w:r>
            <w:r>
              <w:rPr>
                <w:rFonts w:ascii="Consolas" w:hAnsi="Consolas"/>
                <w:color w:val="1E293B"/>
                <w:sz w:val="17"/>
              </w:rPr>
              <w:br/>
              <w:t xml:space="preserve">        cd backend</w:t>
            </w:r>
            <w:r>
              <w:rPr>
                <w:rFonts w:ascii="Consolas" w:hAnsi="Consolas"/>
                <w:color w:val="1E293B"/>
                <w:sz w:val="17"/>
              </w:rPr>
              <w:br/>
              <w:t xml:space="preserve">        mvn -B clean package</w:t>
            </w:r>
            <w:r>
              <w:rPr>
                <w:rFonts w:ascii="Consolas" w:hAnsi="Consolas"/>
                <w:color w:val="1E293B"/>
                <w:sz w:val="17"/>
              </w:rPr>
              <w:br/>
            </w:r>
            <w:r>
              <w:rPr>
                <w:rFonts w:ascii="Consolas" w:hAnsi="Consolas"/>
                <w:color w:val="1E293B"/>
                <w:sz w:val="17"/>
              </w:rPr>
              <w:br/>
            </w:r>
            <w:r>
              <w:rPr>
                <w:rFonts w:ascii="Consolas" w:hAnsi="Consolas"/>
                <w:color w:val="1E293B"/>
                <w:sz w:val="17"/>
              </w:rPr>
              <w:br/>
              <w:t>// ... [Code truncated for brevity; full file compiled in workspace] ...</w:t>
            </w:r>
          </w:p>
        </w:tc>
      </w:tr>
    </w:tbl>
    <w:p w14:paraId="4F881A45" w14:textId="77777777" w:rsidR="00E12AB3" w:rsidRDefault="00E12AB3">
      <w:pPr>
        <w:spacing w:after="120"/>
      </w:pPr>
    </w:p>
    <w:p w14:paraId="3364A202" w14:textId="77777777" w:rsidR="00E12AB3" w:rsidRDefault="00E12AB3">
      <w:pPr>
        <w:spacing w:before="80"/>
      </w:pPr>
    </w:p>
    <w:p w14:paraId="36A7F182" w14:textId="77777777" w:rsidR="00E12AB3" w:rsidRDefault="00000000">
      <w:pPr>
        <w:spacing w:after="40"/>
      </w:pPr>
      <w:r>
        <w:rPr>
          <w:b/>
          <w:color w:val="7C3AED"/>
          <w:sz w:val="19"/>
        </w:rPr>
        <w:t>Code Snippet: Jenkinsfile (Linux sh Continuous Delivery Pipeline)</w:t>
      </w:r>
    </w:p>
    <w:tbl>
      <w:tblPr>
        <w:tblW w:w="0" w:type="auto"/>
        <w:jc w:val="center"/>
        <w:tblLayout w:type="fixed"/>
        <w:tblLook w:val="04A0" w:firstRow="1" w:lastRow="0" w:firstColumn="1" w:lastColumn="0" w:noHBand="0" w:noVBand="1"/>
      </w:tblPr>
      <w:tblGrid>
        <w:gridCol w:w="8640"/>
      </w:tblGrid>
      <w:tr w:rsidR="00E12AB3" w14:paraId="740DE7B2" w14:textId="77777777">
        <w:trPr>
          <w:jc w:val="center"/>
        </w:trPr>
        <w:tc>
          <w:tcPr>
            <w:tcW w:w="8640" w:type="dxa"/>
            <w:tcBorders>
              <w:left w:val="single" w:sz="18" w:space="0" w:color="7C3AED"/>
            </w:tcBorders>
            <w:shd w:val="clear" w:color="auto" w:fill="F8FAFC"/>
            <w:tcMar>
              <w:top w:w="100" w:type="dxa"/>
              <w:left w:w="150" w:type="dxa"/>
              <w:bottom w:w="100" w:type="dxa"/>
              <w:right w:w="150" w:type="dxa"/>
            </w:tcMar>
          </w:tcPr>
          <w:p w14:paraId="63E8C657" w14:textId="77777777" w:rsidR="00E12AB3" w:rsidRDefault="00000000">
            <w:pPr>
              <w:spacing w:after="0"/>
            </w:pPr>
            <w:r>
              <w:rPr>
                <w:rFonts w:ascii="Consolas" w:hAnsi="Consolas"/>
                <w:color w:val="1E293B"/>
                <w:sz w:val="17"/>
              </w:rPr>
              <w:t>pipeline {</w:t>
            </w:r>
            <w:r>
              <w:rPr>
                <w:rFonts w:ascii="Consolas" w:hAnsi="Consolas"/>
                <w:color w:val="1E293B"/>
                <w:sz w:val="17"/>
              </w:rPr>
              <w:br/>
              <w:t xml:space="preserve">    agent any</w:t>
            </w:r>
            <w:r>
              <w:rPr>
                <w:rFonts w:ascii="Consolas" w:hAnsi="Consolas"/>
                <w:color w:val="1E293B"/>
                <w:sz w:val="17"/>
              </w:rPr>
              <w:br/>
            </w:r>
            <w:r>
              <w:rPr>
                <w:rFonts w:ascii="Consolas" w:hAnsi="Consolas"/>
                <w:color w:val="1E293B"/>
                <w:sz w:val="17"/>
              </w:rPr>
              <w:br/>
              <w:t xml:space="preserve">    environment {</w:t>
            </w:r>
            <w:r>
              <w:rPr>
                <w:rFonts w:ascii="Consolas" w:hAnsi="Consolas"/>
                <w:color w:val="1E293B"/>
                <w:sz w:val="17"/>
              </w:rPr>
              <w:br/>
              <w:t xml:space="preserve">        // Registry Credentials Identifier defined in Jenkins Credentials Manager</w:t>
            </w:r>
            <w:r>
              <w:rPr>
                <w:rFonts w:ascii="Consolas" w:hAnsi="Consolas"/>
                <w:color w:val="1E293B"/>
                <w:sz w:val="17"/>
              </w:rPr>
              <w:br/>
              <w:t xml:space="preserve">        DOCKER_CREDS = 'docker-hub-credentials'</w:t>
            </w:r>
            <w:r>
              <w:rPr>
                <w:rFonts w:ascii="Consolas" w:hAnsi="Consolas"/>
                <w:color w:val="1E293B"/>
                <w:sz w:val="17"/>
              </w:rPr>
              <w:br/>
              <w:t xml:space="preserve">        DOCKER_USER  = 'nandanasShaji' // Default registry organization namespace</w:t>
            </w:r>
            <w:r>
              <w:rPr>
                <w:rFonts w:ascii="Consolas" w:hAnsi="Consolas"/>
                <w:color w:val="1E293B"/>
                <w:sz w:val="17"/>
              </w:rPr>
              <w:br/>
              <w:t xml:space="preserve">        APP_VERSION  = "${BUILD_NUMBER}"</w:t>
            </w:r>
            <w:r>
              <w:rPr>
                <w:rFonts w:ascii="Consolas" w:hAnsi="Consolas"/>
                <w:color w:val="1E293B"/>
                <w:sz w:val="17"/>
              </w:rPr>
              <w:br/>
              <w:t xml:space="preserve">        </w:t>
            </w:r>
            <w:r>
              <w:rPr>
                <w:rFonts w:ascii="Consolas" w:hAnsi="Consolas"/>
                <w:color w:val="1E293B"/>
                <w:sz w:val="17"/>
              </w:rPr>
              <w:br/>
              <w:t xml:space="preserve">        // Environment profiles for Maven running on different build agents</w:t>
            </w:r>
            <w:r>
              <w:rPr>
                <w:rFonts w:ascii="Consolas" w:hAnsi="Consolas"/>
                <w:color w:val="1E293B"/>
                <w:sz w:val="17"/>
              </w:rPr>
              <w:br/>
              <w:t xml:space="preserve">        MAVEN_HOME   = tool name: 'Maven3', type: 'maven'</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options {</w:t>
            </w:r>
            <w:r>
              <w:rPr>
                <w:rFonts w:ascii="Consolas" w:hAnsi="Consolas"/>
                <w:color w:val="1E293B"/>
                <w:sz w:val="17"/>
              </w:rPr>
              <w:br/>
              <w:t xml:space="preserve">        // Enforce timeouts and avoid hung pipeline runs</w:t>
            </w:r>
            <w:r>
              <w:rPr>
                <w:rFonts w:ascii="Consolas" w:hAnsi="Consolas"/>
                <w:color w:val="1E293B"/>
                <w:sz w:val="17"/>
              </w:rPr>
              <w:br/>
              <w:t xml:space="preserve">        timeout(time: 30, unit: 'MINUTES')</w:t>
            </w:r>
            <w:r>
              <w:rPr>
                <w:rFonts w:ascii="Consolas" w:hAnsi="Consolas"/>
                <w:color w:val="1E293B"/>
                <w:sz w:val="17"/>
              </w:rPr>
              <w:br/>
              <w:t xml:space="preserve">        buildDiscarder(logRotator(numToKeepStr: '10'))</w:t>
            </w:r>
            <w:r>
              <w:rPr>
                <w:rFonts w:ascii="Consolas" w:hAnsi="Consolas"/>
                <w:color w:val="1E293B"/>
                <w:sz w:val="17"/>
              </w:rPr>
              <w:br/>
              <w:t xml:space="preserve">        disableConcurrentBuilds()</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r>
            <w:r>
              <w:rPr>
                <w:rFonts w:ascii="Consolas" w:hAnsi="Consolas"/>
                <w:color w:val="1E293B"/>
                <w:sz w:val="17"/>
              </w:rPr>
              <w:br/>
              <w:t xml:space="preserve">    stages {</w:t>
            </w:r>
            <w:r>
              <w:rPr>
                <w:rFonts w:ascii="Consolas" w:hAnsi="Consolas"/>
                <w:color w:val="1E293B"/>
                <w:sz w:val="17"/>
              </w:rPr>
              <w:br/>
              <w:t xml:space="preserve">        // Stage 1: SCM Checkout</w:t>
            </w:r>
            <w:r>
              <w:rPr>
                <w:rFonts w:ascii="Consolas" w:hAnsi="Consolas"/>
                <w:color w:val="1E293B"/>
                <w:sz w:val="17"/>
              </w:rPr>
              <w:br/>
              <w:t xml:space="preserve">        stage('SCM Checkout') {</w:t>
            </w:r>
            <w:r>
              <w:rPr>
                <w:rFonts w:ascii="Consolas" w:hAnsi="Consolas"/>
                <w:color w:val="1E293B"/>
                <w:sz w:val="17"/>
              </w:rPr>
              <w:br/>
              <w:t xml:space="preserve">            steps {</w:t>
            </w:r>
            <w:r>
              <w:rPr>
                <w:rFonts w:ascii="Consolas" w:hAnsi="Consolas"/>
                <w:color w:val="1E293B"/>
                <w:sz w:val="17"/>
              </w:rPr>
              <w:br/>
              <w:t xml:space="preserve">                echo 'Checking out source repository...'</w:t>
            </w:r>
            <w:r>
              <w:rPr>
                <w:rFonts w:ascii="Consolas" w:hAnsi="Consolas"/>
                <w:color w:val="1E293B"/>
                <w:sz w:val="17"/>
              </w:rPr>
              <w:br/>
              <w:t xml:space="preserve">                checkout scm</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 Stage 2: Java Compilation with Maven</w:t>
            </w:r>
            <w:r>
              <w:rPr>
                <w:rFonts w:ascii="Consolas" w:hAnsi="Consolas"/>
                <w:color w:val="1E293B"/>
                <w:sz w:val="17"/>
              </w:rPr>
              <w:br/>
              <w:t xml:space="preserve">        stage('Maven Compile &amp; Build') {</w:t>
            </w:r>
            <w:r>
              <w:rPr>
                <w:rFonts w:ascii="Consolas" w:hAnsi="Consolas"/>
                <w:color w:val="1E293B"/>
                <w:sz w:val="17"/>
              </w:rPr>
              <w:br/>
              <w:t xml:space="preserve">            steps {</w:t>
            </w:r>
            <w:r>
              <w:rPr>
                <w:rFonts w:ascii="Consolas" w:hAnsi="Consolas"/>
                <w:color w:val="1E293B"/>
                <w:sz w:val="17"/>
              </w:rPr>
              <w:br/>
              <w:t xml:space="preserve">                echo 'Compiling and packaging Java Spring Boot backend...'</w:t>
            </w:r>
            <w:r>
              <w:rPr>
                <w:rFonts w:ascii="Consolas" w:hAnsi="Consolas"/>
                <w:color w:val="1E293B"/>
                <w:sz w:val="17"/>
              </w:rPr>
              <w:br/>
              <w:t xml:space="preserve">                dir('backend') {</w:t>
            </w:r>
            <w:r>
              <w:rPr>
                <w:rFonts w:ascii="Consolas" w:hAnsi="Consolas"/>
                <w:color w:val="1E293B"/>
                <w:sz w:val="17"/>
              </w:rPr>
              <w:br/>
              <w:t xml:space="preserve">                    sh "${MAVEN_HOME}/bin/mvn clean package -DskipTests"</w:t>
            </w:r>
            <w:r>
              <w:rPr>
                <w:rFonts w:ascii="Consolas" w:hAnsi="Consolas"/>
                <w:color w:val="1E293B"/>
                <w:sz w:val="17"/>
              </w:rPr>
              <w:br/>
            </w:r>
            <w:r>
              <w:rPr>
                <w:rFonts w:ascii="Consolas" w:hAnsi="Consolas"/>
                <w:color w:val="1E293B"/>
                <w:sz w:val="17"/>
              </w:rPr>
              <w:br/>
            </w:r>
            <w:r>
              <w:rPr>
                <w:rFonts w:ascii="Consolas" w:hAnsi="Consolas"/>
                <w:color w:val="1E293B"/>
                <w:sz w:val="17"/>
              </w:rPr>
              <w:br/>
              <w:t>// ... [Code truncated for brevity; full file compiled in workspace] ...</w:t>
            </w:r>
          </w:p>
        </w:tc>
      </w:tr>
    </w:tbl>
    <w:p w14:paraId="547E8DAD" w14:textId="77777777" w:rsidR="00E12AB3" w:rsidRDefault="00E12AB3">
      <w:pPr>
        <w:spacing w:after="120"/>
      </w:pPr>
    </w:p>
    <w:p w14:paraId="160E02FD" w14:textId="031FE1AE"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Limitations</w:t>
      </w:r>
    </w:p>
    <w:p w14:paraId="513897AE" w14:textId="77777777" w:rsidR="00C874BB" w:rsidRDefault="00C874BB" w:rsidP="00C874BB">
      <w:pPr>
        <w:pStyle w:val="ListParagraph"/>
        <w:keepNext/>
        <w:spacing w:before="280" w:after="80"/>
      </w:pPr>
    </w:p>
    <w:p w14:paraId="32954EEC" w14:textId="77777777" w:rsidR="00E12AB3" w:rsidRDefault="00000000">
      <w:pPr>
        <w:spacing w:after="120"/>
        <w:rPr>
          <w:sz w:val="21"/>
        </w:rPr>
      </w:pPr>
      <w:r>
        <w:rPr>
          <w:sz w:val="21"/>
        </w:rPr>
        <w:t>While the system fulfills academic DevOps objectives, it has a few practical limitations:</w:t>
      </w:r>
      <w:r>
        <w:rPr>
          <w:sz w:val="21"/>
        </w:rPr>
        <w:br/>
        <w:t>• Local Orchestration Constraints: Running multi-containers locally depends on Docker Desktop, which requires significant host memory and CPU resources.</w:t>
      </w:r>
      <w:r>
        <w:rPr>
          <w:sz w:val="21"/>
        </w:rPr>
        <w:br/>
        <w:t>• Basic Database Authentication: The PostgreSQL container uses basic environment credentials without external vault integrations.</w:t>
      </w:r>
      <w:r>
        <w:rPr>
          <w:sz w:val="21"/>
        </w:rPr>
        <w:br/>
        <w:t>• Single-Host Execution: Docker Compose is restricted to a single host server and lacks multi-node scaling and replication features found in Kubernetes.</w:t>
      </w:r>
    </w:p>
    <w:p w14:paraId="02085D7C" w14:textId="77777777" w:rsidR="00C874BB" w:rsidRDefault="00C874BB">
      <w:pPr>
        <w:spacing w:after="120"/>
      </w:pPr>
    </w:p>
    <w:p w14:paraId="25017141" w14:textId="0418C9C1"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t>Future Enhancements</w:t>
      </w:r>
    </w:p>
    <w:p w14:paraId="412358F7" w14:textId="77777777" w:rsidR="00C874BB" w:rsidRDefault="00C874BB" w:rsidP="00C874BB">
      <w:pPr>
        <w:pStyle w:val="ListParagraph"/>
        <w:keepNext/>
        <w:spacing w:before="280" w:after="80"/>
      </w:pPr>
    </w:p>
    <w:p w14:paraId="436282F6" w14:textId="77777777" w:rsidR="00E12AB3" w:rsidRDefault="00000000">
      <w:pPr>
        <w:spacing w:after="120"/>
      </w:pPr>
      <w:r>
        <w:rPr>
          <w:sz w:val="21"/>
        </w:rPr>
        <w:t>To extend the project, several enhancements can be explored:</w:t>
      </w:r>
      <w:r>
        <w:rPr>
          <w:sz w:val="21"/>
        </w:rPr>
        <w:br/>
        <w:t>• Kubernetes Migration: Transitioning the Docker Compose spec into Kubernetes (K8s) deployment manifests to enable scaling.</w:t>
      </w:r>
      <w:r>
        <w:rPr>
          <w:sz w:val="21"/>
        </w:rPr>
        <w:br/>
        <w:t>• Automated Testing in Pipelines: Integrating integration testing tools (like Selenium or Playwright) into the pipeline to run UI tests.</w:t>
      </w:r>
      <w:r>
        <w:rPr>
          <w:sz w:val="21"/>
        </w:rPr>
        <w:br/>
        <w:t>• Secured Secrets Handling: Utilizing HashiCorp Vault or environment secret keys to keep PostgreSQL credentials out of source code.</w:t>
      </w:r>
    </w:p>
    <w:p w14:paraId="3546E19F" w14:textId="22765048" w:rsidR="00E12AB3" w:rsidRPr="00C874BB" w:rsidRDefault="00000000" w:rsidP="00C874BB">
      <w:pPr>
        <w:pStyle w:val="ListParagraph"/>
        <w:keepNext/>
        <w:numPr>
          <w:ilvl w:val="0"/>
          <w:numId w:val="10"/>
        </w:numPr>
        <w:spacing w:before="280" w:after="80"/>
        <w:rPr>
          <w:b/>
          <w:sz w:val="28"/>
          <w:szCs w:val="28"/>
        </w:rPr>
      </w:pPr>
      <w:r w:rsidRPr="00C874BB">
        <w:rPr>
          <w:b/>
          <w:sz w:val="28"/>
          <w:szCs w:val="28"/>
        </w:rPr>
        <w:lastRenderedPageBreak/>
        <w:t>Conclusion</w:t>
      </w:r>
    </w:p>
    <w:p w14:paraId="47B91563" w14:textId="77777777" w:rsidR="00C874BB" w:rsidRDefault="00C874BB" w:rsidP="00C874BB">
      <w:pPr>
        <w:pStyle w:val="ListParagraph"/>
        <w:keepNext/>
        <w:spacing w:before="280" w:after="80"/>
      </w:pPr>
    </w:p>
    <w:p w14:paraId="3734082B" w14:textId="77777777" w:rsidR="00C874BB" w:rsidRDefault="00000000" w:rsidP="00C874BB">
      <w:pPr>
        <w:spacing w:after="120"/>
        <w:rPr>
          <w:sz w:val="21"/>
        </w:rPr>
      </w:pPr>
      <w:r>
        <w:rPr>
          <w:sz w:val="21"/>
        </w:rPr>
        <w:t>The Student Course Management System DevOps project provides a hands-on implementation of automated deployment pipelines. By containerizing the application layers, the system avoids host dependencies and port binding issues. Automating tasks with Maven, GitHub Actions, and Jenkins illustrates how modern software development pipelines ensure code quality, run automated tests, and streamline delivery.</w:t>
      </w:r>
    </w:p>
    <w:p w14:paraId="186A70F1" w14:textId="77777777" w:rsidR="00C874BB" w:rsidRDefault="00C874BB" w:rsidP="00C874BB">
      <w:pPr>
        <w:spacing w:after="120"/>
        <w:rPr>
          <w:sz w:val="21"/>
        </w:rPr>
      </w:pPr>
    </w:p>
    <w:p w14:paraId="69AF2F88" w14:textId="18A3B989" w:rsidR="00E12AB3" w:rsidRPr="00C874BB" w:rsidRDefault="00000000" w:rsidP="00C874BB">
      <w:pPr>
        <w:pStyle w:val="ListParagraph"/>
        <w:numPr>
          <w:ilvl w:val="0"/>
          <w:numId w:val="10"/>
        </w:numPr>
        <w:spacing w:after="120"/>
        <w:rPr>
          <w:b/>
          <w:sz w:val="28"/>
        </w:rPr>
      </w:pPr>
      <w:r w:rsidRPr="00C874BB">
        <w:rPr>
          <w:b/>
          <w:sz w:val="28"/>
        </w:rPr>
        <w:t>Execution Screenshots Section</w:t>
      </w:r>
    </w:p>
    <w:p w14:paraId="0CCC674D" w14:textId="77777777" w:rsidR="00C874BB" w:rsidRDefault="00C874BB" w:rsidP="00C874BB">
      <w:pPr>
        <w:pStyle w:val="ListParagraph"/>
        <w:spacing w:after="120"/>
      </w:pPr>
    </w:p>
    <w:p w14:paraId="00BF712B" w14:textId="77777777" w:rsidR="00E12AB3" w:rsidRDefault="00000000">
      <w:pPr>
        <w:spacing w:after="240"/>
      </w:pPr>
      <w:r>
        <w:rPr>
          <w:sz w:val="21"/>
        </w:rPr>
        <w:t>This section contains academic execution screenshots confirming the successful containerization, compilation, pipeline validation, and deployment operations of the B.Tech project:</w:t>
      </w:r>
    </w:p>
    <w:p w14:paraId="4B651C4B" w14:textId="77777777" w:rsidR="00E12AB3" w:rsidRDefault="00E12AB3">
      <w:pPr>
        <w:spacing w:before="80"/>
      </w:pPr>
    </w:p>
    <w:tbl>
      <w:tblPr>
        <w:tblW w:w="0" w:type="auto"/>
        <w:jc w:val="center"/>
        <w:tblLayout w:type="fixed"/>
        <w:tblLook w:val="04A0" w:firstRow="1" w:lastRow="0" w:firstColumn="1" w:lastColumn="0" w:noHBand="0" w:noVBand="1"/>
      </w:tblPr>
      <w:tblGrid>
        <w:gridCol w:w="8640"/>
      </w:tblGrid>
      <w:tr w:rsidR="00E12AB3" w14:paraId="41E204C9" w14:textId="77777777">
        <w:trPr>
          <w:jc w:val="center"/>
        </w:trPr>
        <w:tc>
          <w:tcPr>
            <w:tcW w:w="8640" w:type="dxa"/>
            <w:tcBorders>
              <w:top w:val="dashed" w:sz="6" w:space="0" w:color="94A3B8"/>
              <w:left w:val="dashed" w:sz="6" w:space="0" w:color="94A3B8"/>
              <w:bottom w:val="dashed" w:sz="6" w:space="0" w:color="94A3B8"/>
              <w:right w:val="dashed" w:sz="6" w:space="0" w:color="94A3B8"/>
            </w:tcBorders>
            <w:shd w:val="clear" w:color="auto" w:fill="F1F5F9"/>
            <w:tcMar>
              <w:top w:w="250" w:type="dxa"/>
              <w:left w:w="200" w:type="dxa"/>
              <w:bottom w:w="250" w:type="dxa"/>
              <w:right w:w="200" w:type="dxa"/>
            </w:tcMar>
          </w:tcPr>
          <w:p w14:paraId="00FB4065" w14:textId="77777777" w:rsidR="00E12AB3" w:rsidRDefault="00000000">
            <w:pPr>
              <w:spacing w:after="0"/>
              <w:jc w:val="center"/>
            </w:pPr>
            <w:r>
              <w:rPr>
                <w:b/>
                <w:color w:val="475569"/>
                <w:sz w:val="20"/>
              </w:rPr>
              <w:t>[ Insert Academic Screenshot Here: Frontend Dashboard - Dynamic Academic Analytics Panel ]</w:t>
            </w:r>
            <w:r>
              <w:rPr>
                <w:b/>
                <w:color w:val="475569"/>
                <w:sz w:val="20"/>
              </w:rPr>
              <w:br/>
            </w:r>
            <w:r>
              <w:rPr>
                <w:i/>
                <w:color w:val="64748B"/>
                <w:sz w:val="17"/>
              </w:rPr>
              <w:t>(Right-click this box -&gt; Add Image to replace this placeholder with your actual execution output)</w:t>
            </w:r>
          </w:p>
        </w:tc>
      </w:tr>
    </w:tbl>
    <w:p w14:paraId="16DE5F4D" w14:textId="77777777" w:rsidR="00E12AB3" w:rsidRDefault="00E12AB3">
      <w:pPr>
        <w:spacing w:after="160"/>
      </w:pPr>
    </w:p>
    <w:p w14:paraId="6BFAC877" w14:textId="77777777" w:rsidR="00E12AB3" w:rsidRDefault="00E12AB3">
      <w:pPr>
        <w:spacing w:before="80"/>
      </w:pPr>
    </w:p>
    <w:tbl>
      <w:tblPr>
        <w:tblW w:w="0" w:type="auto"/>
        <w:jc w:val="center"/>
        <w:tblLayout w:type="fixed"/>
        <w:tblLook w:val="04A0" w:firstRow="1" w:lastRow="0" w:firstColumn="1" w:lastColumn="0" w:noHBand="0" w:noVBand="1"/>
      </w:tblPr>
      <w:tblGrid>
        <w:gridCol w:w="8640"/>
      </w:tblGrid>
      <w:tr w:rsidR="00E12AB3" w14:paraId="2A05D08B" w14:textId="77777777">
        <w:trPr>
          <w:jc w:val="center"/>
        </w:trPr>
        <w:tc>
          <w:tcPr>
            <w:tcW w:w="8640" w:type="dxa"/>
            <w:tcBorders>
              <w:top w:val="dashed" w:sz="6" w:space="0" w:color="94A3B8"/>
              <w:left w:val="dashed" w:sz="6" w:space="0" w:color="94A3B8"/>
              <w:bottom w:val="dashed" w:sz="6" w:space="0" w:color="94A3B8"/>
              <w:right w:val="dashed" w:sz="6" w:space="0" w:color="94A3B8"/>
            </w:tcBorders>
            <w:shd w:val="clear" w:color="auto" w:fill="F1F5F9"/>
            <w:tcMar>
              <w:top w:w="250" w:type="dxa"/>
              <w:left w:w="200" w:type="dxa"/>
              <w:bottom w:w="250" w:type="dxa"/>
              <w:right w:w="200" w:type="dxa"/>
            </w:tcMar>
          </w:tcPr>
          <w:p w14:paraId="0EE95F9D" w14:textId="77777777" w:rsidR="00E12AB3" w:rsidRDefault="00000000">
            <w:pPr>
              <w:spacing w:after="0"/>
              <w:jc w:val="center"/>
            </w:pPr>
            <w:r>
              <w:rPr>
                <w:b/>
                <w:color w:val="475569"/>
                <w:sz w:val="20"/>
              </w:rPr>
              <w:t>[ Insert Academic Screenshot Here: Docker Containers Running - Active PostgreSQL, Backend, Nginx Containers ]</w:t>
            </w:r>
            <w:r>
              <w:rPr>
                <w:b/>
                <w:color w:val="475569"/>
                <w:sz w:val="20"/>
              </w:rPr>
              <w:br/>
            </w:r>
            <w:r>
              <w:rPr>
                <w:i/>
                <w:color w:val="64748B"/>
                <w:sz w:val="17"/>
              </w:rPr>
              <w:t>(Right-click this box -&gt; Add Image to replace this placeholder with your actual execution output)</w:t>
            </w:r>
          </w:p>
        </w:tc>
      </w:tr>
    </w:tbl>
    <w:p w14:paraId="3C1E3B6A" w14:textId="77777777" w:rsidR="00E12AB3" w:rsidRDefault="00E12AB3">
      <w:pPr>
        <w:spacing w:after="160"/>
      </w:pPr>
    </w:p>
    <w:p w14:paraId="6EDA1FF5" w14:textId="77777777" w:rsidR="00E12AB3" w:rsidRDefault="00E12AB3">
      <w:pPr>
        <w:spacing w:before="80"/>
      </w:pPr>
    </w:p>
    <w:tbl>
      <w:tblPr>
        <w:tblW w:w="0" w:type="auto"/>
        <w:jc w:val="center"/>
        <w:tblLayout w:type="fixed"/>
        <w:tblLook w:val="04A0" w:firstRow="1" w:lastRow="0" w:firstColumn="1" w:lastColumn="0" w:noHBand="0" w:noVBand="1"/>
      </w:tblPr>
      <w:tblGrid>
        <w:gridCol w:w="8640"/>
      </w:tblGrid>
      <w:tr w:rsidR="00E12AB3" w14:paraId="0BB96B86" w14:textId="77777777">
        <w:trPr>
          <w:jc w:val="center"/>
        </w:trPr>
        <w:tc>
          <w:tcPr>
            <w:tcW w:w="8640" w:type="dxa"/>
            <w:tcBorders>
              <w:top w:val="dashed" w:sz="6" w:space="0" w:color="94A3B8"/>
              <w:left w:val="dashed" w:sz="6" w:space="0" w:color="94A3B8"/>
              <w:bottom w:val="dashed" w:sz="6" w:space="0" w:color="94A3B8"/>
              <w:right w:val="dashed" w:sz="6" w:space="0" w:color="94A3B8"/>
            </w:tcBorders>
            <w:shd w:val="clear" w:color="auto" w:fill="F1F5F9"/>
            <w:tcMar>
              <w:top w:w="250" w:type="dxa"/>
              <w:left w:w="200" w:type="dxa"/>
              <w:bottom w:w="250" w:type="dxa"/>
              <w:right w:w="200" w:type="dxa"/>
            </w:tcMar>
          </w:tcPr>
          <w:p w14:paraId="4108DAA9" w14:textId="77777777" w:rsidR="00E12AB3" w:rsidRDefault="00000000">
            <w:pPr>
              <w:spacing w:after="0"/>
              <w:jc w:val="center"/>
            </w:pPr>
            <w:r>
              <w:rPr>
                <w:b/>
                <w:color w:val="475569"/>
                <w:sz w:val="20"/>
              </w:rPr>
              <w:t>[ Insert Academic Screenshot Here: GitHub Actions Success - Automated Compiles and Image Push Pipelines ]</w:t>
            </w:r>
            <w:r>
              <w:rPr>
                <w:b/>
                <w:color w:val="475569"/>
                <w:sz w:val="20"/>
              </w:rPr>
              <w:br/>
            </w:r>
            <w:r>
              <w:rPr>
                <w:i/>
                <w:color w:val="64748B"/>
                <w:sz w:val="17"/>
              </w:rPr>
              <w:t>(Right-click this box -&gt; Add Image to replace this placeholder with your actual execution output)</w:t>
            </w:r>
          </w:p>
        </w:tc>
      </w:tr>
    </w:tbl>
    <w:p w14:paraId="635EBD42" w14:textId="77777777" w:rsidR="00E12AB3" w:rsidRDefault="00E12AB3">
      <w:pPr>
        <w:spacing w:after="160"/>
      </w:pPr>
    </w:p>
    <w:p w14:paraId="448F750D" w14:textId="77777777" w:rsidR="00E12AB3" w:rsidRDefault="00E12AB3">
      <w:pPr>
        <w:spacing w:before="80"/>
      </w:pPr>
    </w:p>
    <w:tbl>
      <w:tblPr>
        <w:tblW w:w="0" w:type="auto"/>
        <w:jc w:val="center"/>
        <w:tblLayout w:type="fixed"/>
        <w:tblLook w:val="04A0" w:firstRow="1" w:lastRow="0" w:firstColumn="1" w:lastColumn="0" w:noHBand="0" w:noVBand="1"/>
      </w:tblPr>
      <w:tblGrid>
        <w:gridCol w:w="8640"/>
      </w:tblGrid>
      <w:tr w:rsidR="00E12AB3" w14:paraId="2C862B33" w14:textId="77777777">
        <w:trPr>
          <w:jc w:val="center"/>
        </w:trPr>
        <w:tc>
          <w:tcPr>
            <w:tcW w:w="8640" w:type="dxa"/>
            <w:tcBorders>
              <w:top w:val="dashed" w:sz="6" w:space="0" w:color="94A3B8"/>
              <w:left w:val="dashed" w:sz="6" w:space="0" w:color="94A3B8"/>
              <w:bottom w:val="dashed" w:sz="6" w:space="0" w:color="94A3B8"/>
              <w:right w:val="dashed" w:sz="6" w:space="0" w:color="94A3B8"/>
            </w:tcBorders>
            <w:shd w:val="clear" w:color="auto" w:fill="F1F5F9"/>
            <w:tcMar>
              <w:top w:w="250" w:type="dxa"/>
              <w:left w:w="200" w:type="dxa"/>
              <w:bottom w:w="250" w:type="dxa"/>
              <w:right w:w="200" w:type="dxa"/>
            </w:tcMar>
          </w:tcPr>
          <w:p w14:paraId="4E8A5906" w14:textId="77777777" w:rsidR="00E12AB3" w:rsidRDefault="00000000">
            <w:pPr>
              <w:spacing w:after="0"/>
              <w:jc w:val="center"/>
            </w:pPr>
            <w:r>
              <w:rPr>
                <w:b/>
                <w:color w:val="475569"/>
                <w:sz w:val="20"/>
              </w:rPr>
              <w:t>[ Insert Academic Screenshot Here: Jenkins Pipeline Success - Automated Pipeline Continuous Delivery Stages ]</w:t>
            </w:r>
            <w:r>
              <w:rPr>
                <w:b/>
                <w:color w:val="475569"/>
                <w:sz w:val="20"/>
              </w:rPr>
              <w:br/>
            </w:r>
            <w:r>
              <w:rPr>
                <w:i/>
                <w:color w:val="64748B"/>
                <w:sz w:val="17"/>
              </w:rPr>
              <w:t>(Right-click this box -&gt; Add Image to replace this placeholder with your actual execution output)</w:t>
            </w:r>
          </w:p>
        </w:tc>
      </w:tr>
    </w:tbl>
    <w:p w14:paraId="32340C35" w14:textId="77777777" w:rsidR="00E12AB3" w:rsidRDefault="00E12AB3">
      <w:pPr>
        <w:spacing w:after="160"/>
      </w:pPr>
    </w:p>
    <w:p w14:paraId="11C52E70" w14:textId="77777777" w:rsidR="00E12AB3" w:rsidRDefault="00E12AB3">
      <w:pPr>
        <w:spacing w:before="80"/>
      </w:pPr>
    </w:p>
    <w:tbl>
      <w:tblPr>
        <w:tblW w:w="0" w:type="auto"/>
        <w:jc w:val="center"/>
        <w:tblLayout w:type="fixed"/>
        <w:tblLook w:val="04A0" w:firstRow="1" w:lastRow="0" w:firstColumn="1" w:lastColumn="0" w:noHBand="0" w:noVBand="1"/>
      </w:tblPr>
      <w:tblGrid>
        <w:gridCol w:w="8640"/>
      </w:tblGrid>
      <w:tr w:rsidR="00E12AB3" w14:paraId="31598001" w14:textId="77777777">
        <w:trPr>
          <w:jc w:val="center"/>
        </w:trPr>
        <w:tc>
          <w:tcPr>
            <w:tcW w:w="8640" w:type="dxa"/>
            <w:tcBorders>
              <w:top w:val="dashed" w:sz="6" w:space="0" w:color="94A3B8"/>
              <w:left w:val="dashed" w:sz="6" w:space="0" w:color="94A3B8"/>
              <w:bottom w:val="dashed" w:sz="6" w:space="0" w:color="94A3B8"/>
              <w:right w:val="dashed" w:sz="6" w:space="0" w:color="94A3B8"/>
            </w:tcBorders>
            <w:shd w:val="clear" w:color="auto" w:fill="F1F5F9"/>
            <w:tcMar>
              <w:top w:w="250" w:type="dxa"/>
              <w:left w:w="200" w:type="dxa"/>
              <w:bottom w:w="250" w:type="dxa"/>
              <w:right w:w="200" w:type="dxa"/>
            </w:tcMar>
          </w:tcPr>
          <w:p w14:paraId="549348B7" w14:textId="77777777" w:rsidR="00E12AB3" w:rsidRDefault="00000000">
            <w:pPr>
              <w:spacing w:after="0"/>
              <w:jc w:val="center"/>
            </w:pPr>
            <w:r>
              <w:rPr>
                <w:b/>
                <w:color w:val="475569"/>
                <w:sz w:val="20"/>
              </w:rPr>
              <w:t>[ Insert Academic Screenshot Here: Docker Compose Deployment - Successful Networking Bindings on Ports 8082/8081 ]</w:t>
            </w:r>
            <w:r>
              <w:rPr>
                <w:b/>
                <w:color w:val="475569"/>
                <w:sz w:val="20"/>
              </w:rPr>
              <w:br/>
            </w:r>
            <w:r>
              <w:rPr>
                <w:i/>
                <w:color w:val="64748B"/>
                <w:sz w:val="17"/>
              </w:rPr>
              <w:t>(Right-click this box -&gt; Add Image to replace this placeholder with your actual execution output)</w:t>
            </w:r>
          </w:p>
        </w:tc>
      </w:tr>
    </w:tbl>
    <w:p w14:paraId="519072F0" w14:textId="77777777" w:rsidR="00E12AB3" w:rsidRDefault="00E12AB3">
      <w:pPr>
        <w:spacing w:after="160"/>
      </w:pPr>
    </w:p>
    <w:sectPr w:rsidR="00E12AB3" w:rsidSect="00324F91">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4FF7" w14:textId="77777777" w:rsidR="00622583" w:rsidRDefault="00622583" w:rsidP="00324F91">
      <w:pPr>
        <w:spacing w:after="0" w:line="240" w:lineRule="auto"/>
      </w:pPr>
      <w:r>
        <w:separator/>
      </w:r>
    </w:p>
  </w:endnote>
  <w:endnote w:type="continuationSeparator" w:id="0">
    <w:p w14:paraId="2BE7FC90" w14:textId="77777777" w:rsidR="00622583" w:rsidRDefault="00622583" w:rsidP="00324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636397"/>
      <w:docPartObj>
        <w:docPartGallery w:val="Page Numbers (Bottom of Page)"/>
        <w:docPartUnique/>
      </w:docPartObj>
    </w:sdtPr>
    <w:sdtEndPr>
      <w:rPr>
        <w:noProof/>
      </w:rPr>
    </w:sdtEndPr>
    <w:sdtContent>
      <w:p w14:paraId="645BE458" w14:textId="49152BC7" w:rsidR="00324F91" w:rsidRDefault="00324F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B7BE8C" w14:textId="77777777" w:rsidR="00324F91" w:rsidRDefault="00324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2DE22" w14:textId="77777777" w:rsidR="00622583" w:rsidRDefault="00622583" w:rsidP="00324F91">
      <w:pPr>
        <w:spacing w:after="0" w:line="240" w:lineRule="auto"/>
      </w:pPr>
      <w:r>
        <w:separator/>
      </w:r>
    </w:p>
  </w:footnote>
  <w:footnote w:type="continuationSeparator" w:id="0">
    <w:p w14:paraId="188613B6" w14:textId="77777777" w:rsidR="00622583" w:rsidRDefault="00622583" w:rsidP="00324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AB0DCE"/>
    <w:multiLevelType w:val="hybridMultilevel"/>
    <w:tmpl w:val="CAC8C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922260">
    <w:abstractNumId w:val="8"/>
  </w:num>
  <w:num w:numId="2" w16cid:durableId="1024869602">
    <w:abstractNumId w:val="6"/>
  </w:num>
  <w:num w:numId="3" w16cid:durableId="932934509">
    <w:abstractNumId w:val="5"/>
  </w:num>
  <w:num w:numId="4" w16cid:durableId="684945498">
    <w:abstractNumId w:val="4"/>
  </w:num>
  <w:num w:numId="5" w16cid:durableId="2082289116">
    <w:abstractNumId w:val="7"/>
  </w:num>
  <w:num w:numId="6" w16cid:durableId="148788273">
    <w:abstractNumId w:val="3"/>
  </w:num>
  <w:num w:numId="7" w16cid:durableId="1364938612">
    <w:abstractNumId w:val="2"/>
  </w:num>
  <w:num w:numId="8" w16cid:durableId="939216548">
    <w:abstractNumId w:val="1"/>
  </w:num>
  <w:num w:numId="9" w16cid:durableId="645085861">
    <w:abstractNumId w:val="0"/>
  </w:num>
  <w:num w:numId="10" w16cid:durableId="15365006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F91"/>
    <w:rsid w:val="00326F90"/>
    <w:rsid w:val="00386D2D"/>
    <w:rsid w:val="00622583"/>
    <w:rsid w:val="007D6E3D"/>
    <w:rsid w:val="00AA1D8D"/>
    <w:rsid w:val="00B47730"/>
    <w:rsid w:val="00C874BB"/>
    <w:rsid w:val="00CB0664"/>
    <w:rsid w:val="00D150DF"/>
    <w:rsid w:val="00DC51F1"/>
    <w:rsid w:val="00E12AB3"/>
    <w:rsid w:val="00EC7B5D"/>
    <w:rsid w:val="00F21478"/>
    <w:rsid w:val="00F520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B5BE0"/>
  <w14:defaultImageDpi w14:val="300"/>
  <w15:docId w15:val="{C4937353-F9C5-44B8-97AE-9CB5F2672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F91"/>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74BB"/>
    <w:rPr>
      <w:color w:val="0000FF" w:themeColor="hyperlink"/>
      <w:u w:val="single"/>
    </w:rPr>
  </w:style>
  <w:style w:type="character" w:styleId="UnresolvedMention">
    <w:name w:val="Unresolved Mention"/>
    <w:basedOn w:val="DefaultParagraphFont"/>
    <w:uiPriority w:val="99"/>
    <w:semiHidden/>
    <w:unhideWhenUsed/>
    <w:rsid w:val="00C87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nandanaShaji77/Student-Course-Management-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16</Pages>
  <Words>3092</Words>
  <Characters>17627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Nandana S</cp:lastModifiedBy>
  <cp:revision>4</cp:revision>
  <dcterms:created xsi:type="dcterms:W3CDTF">2013-12-23T23:15:00Z</dcterms:created>
  <dcterms:modified xsi:type="dcterms:W3CDTF">2026-05-22T10:09:00Z</dcterms:modified>
  <cp:category/>
</cp:coreProperties>
</file>