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376F" w14:textId="3A00DBE7" w:rsidR="00A72737" w:rsidRDefault="00A72737">
      <w:pPr>
        <w:rPr>
          <w:b/>
          <w:bCs/>
        </w:rPr>
      </w:pPr>
      <w:r w:rsidRPr="00A72737">
        <w:rPr>
          <w:b/>
          <w:bCs/>
        </w:rPr>
        <w:t>Creating CloudWatch alarms</w:t>
      </w:r>
    </w:p>
    <w:p w14:paraId="5F2F0912" w14:textId="6860511E" w:rsidR="00A72737" w:rsidRDefault="00A72737">
      <w:r w:rsidRPr="00A72737">
        <w:t xml:space="preserve">Navigate to Cloudwatch alarms console </w:t>
      </w:r>
      <w:r w:rsidR="00C84495">
        <w:t>and click on Create alarm</w:t>
      </w:r>
    </w:p>
    <w:p w14:paraId="72B51B93" w14:textId="26C20002" w:rsidR="00C84495" w:rsidRDefault="00C84495">
      <w:r w:rsidRPr="00C84495">
        <w:drawing>
          <wp:inline distT="0" distB="0" distL="0" distR="0" wp14:anchorId="7B87116F" wp14:editId="0BD4F0DA">
            <wp:extent cx="5943600" cy="2311400"/>
            <wp:effectExtent l="0" t="0" r="0" b="0"/>
            <wp:docPr id="17347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8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912" w14:textId="77777777" w:rsidR="00F81F13" w:rsidRDefault="00F81F13"/>
    <w:p w14:paraId="518D85D8" w14:textId="77777777" w:rsidR="00F81F13" w:rsidRDefault="00F81F13"/>
    <w:p w14:paraId="6E0D99EA" w14:textId="12D1C822" w:rsidR="00F81F13" w:rsidRDefault="00F81F13">
      <w:r>
        <w:t xml:space="preserve">Select the metrics </w:t>
      </w:r>
    </w:p>
    <w:p w14:paraId="7653E477" w14:textId="428232A2" w:rsidR="00F81F13" w:rsidRDefault="00F81F13">
      <w:r w:rsidRPr="00F81F13">
        <w:drawing>
          <wp:inline distT="0" distB="0" distL="0" distR="0" wp14:anchorId="17DD5AE1" wp14:editId="009644E6">
            <wp:extent cx="5943600" cy="2289175"/>
            <wp:effectExtent l="0" t="0" r="0" b="0"/>
            <wp:docPr id="119662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5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6266" w14:textId="77777777" w:rsidR="00A84F63" w:rsidRDefault="00A84F63"/>
    <w:p w14:paraId="1E6F001B" w14:textId="60B86F0E" w:rsidR="00A84F63" w:rsidRDefault="00A84F63">
      <w:r>
        <w:t>For creating memory and disk utilization metrics alarms click on CW</w:t>
      </w:r>
      <w:r w:rsidR="00104E05">
        <w:t>A</w:t>
      </w:r>
      <w:r>
        <w:t xml:space="preserve">gent </w:t>
      </w:r>
    </w:p>
    <w:p w14:paraId="6E45B7F3" w14:textId="6A071890" w:rsidR="00310E9A" w:rsidRDefault="00310E9A">
      <w:r w:rsidRPr="00310E9A">
        <w:lastRenderedPageBreak/>
        <w:drawing>
          <wp:inline distT="0" distB="0" distL="0" distR="0" wp14:anchorId="2D463ECE" wp14:editId="6AE3A587">
            <wp:extent cx="5943600" cy="2705100"/>
            <wp:effectExtent l="0" t="0" r="0" b="0"/>
            <wp:docPr id="176582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282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7352" w14:textId="77777777" w:rsidR="00E35E6B" w:rsidRDefault="00E35E6B"/>
    <w:p w14:paraId="5E3F7CE4" w14:textId="77777777" w:rsidR="000E7199" w:rsidRDefault="00E35E6B">
      <w:r>
        <w:t>Select the ImageId,Instanceid and,Instance type for memory metrics</w:t>
      </w:r>
    </w:p>
    <w:p w14:paraId="0EDE4A26" w14:textId="5AB01D7F" w:rsidR="00E35E6B" w:rsidRDefault="000E7199">
      <w:r>
        <w:t>Selec</w:t>
      </w:r>
      <w:r w:rsidR="00E35E6B" w:rsidRPr="00E35E6B">
        <w:drawing>
          <wp:inline distT="0" distB="0" distL="0" distR="0" wp14:anchorId="0CB05387" wp14:editId="50C1DC22">
            <wp:extent cx="5943600" cy="2541905"/>
            <wp:effectExtent l="0" t="0" r="0" b="0"/>
            <wp:docPr id="1622456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6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B0A1" w14:textId="77777777" w:rsidR="000E7199" w:rsidRDefault="000E7199"/>
    <w:p w14:paraId="58774B09" w14:textId="77777777" w:rsidR="000E7199" w:rsidRDefault="000E7199"/>
    <w:p w14:paraId="0966DBBE" w14:textId="65450B61" w:rsidR="000E7199" w:rsidRDefault="000E7199">
      <w:r>
        <w:t xml:space="preserve">Select the instance for memory metrics and click on Select metrics </w:t>
      </w:r>
    </w:p>
    <w:p w14:paraId="0B5B39F5" w14:textId="542A1BD6" w:rsidR="000E7199" w:rsidRDefault="000E7199">
      <w:r w:rsidRPr="000E7199">
        <w:lastRenderedPageBreak/>
        <w:drawing>
          <wp:inline distT="0" distB="0" distL="0" distR="0" wp14:anchorId="6E7ACCA3" wp14:editId="058B0D08">
            <wp:extent cx="5943600" cy="2943860"/>
            <wp:effectExtent l="0" t="0" r="0" b="8890"/>
            <wp:docPr id="191400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67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7AEB" w14:textId="77777777" w:rsidR="0012534E" w:rsidRDefault="0012534E"/>
    <w:p w14:paraId="7C59F319" w14:textId="502E29B5" w:rsidR="0012534E" w:rsidRDefault="0012534E">
      <w:r>
        <w:t>Give the conditions for the alarm</w:t>
      </w:r>
    </w:p>
    <w:p w14:paraId="063C493E" w14:textId="2F4F0EB1" w:rsidR="0012534E" w:rsidRDefault="0012534E">
      <w:r w:rsidRPr="0012534E">
        <w:drawing>
          <wp:inline distT="0" distB="0" distL="0" distR="0" wp14:anchorId="06F35DF1" wp14:editId="6F1C5FDE">
            <wp:extent cx="5943600" cy="3249295"/>
            <wp:effectExtent l="0" t="0" r="0" b="8255"/>
            <wp:docPr id="60949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08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E18F" w14:textId="77777777" w:rsidR="00AE78A2" w:rsidRDefault="00AE78A2"/>
    <w:p w14:paraId="67EA9280" w14:textId="2037EB5C" w:rsidR="00AE78A2" w:rsidRDefault="00AE78A2">
      <w:r>
        <w:t>Select the SNS topic to the alarm need to be send</w:t>
      </w:r>
    </w:p>
    <w:p w14:paraId="4D6E8346" w14:textId="35F3212B" w:rsidR="00AE78A2" w:rsidRDefault="00AE78A2">
      <w:r w:rsidRPr="00AE78A2">
        <w:lastRenderedPageBreak/>
        <w:drawing>
          <wp:inline distT="0" distB="0" distL="0" distR="0" wp14:anchorId="4B4C42FD" wp14:editId="1E117255">
            <wp:extent cx="5943600" cy="3403600"/>
            <wp:effectExtent l="0" t="0" r="0" b="6350"/>
            <wp:docPr id="629012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20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5A87" w14:textId="77777777" w:rsidR="00BA26EB" w:rsidRDefault="00BA26EB"/>
    <w:p w14:paraId="0C199045" w14:textId="52F69DC3" w:rsidR="00BA26EB" w:rsidRDefault="00BA26EB">
      <w:r>
        <w:t xml:space="preserve">If the SNS topic is not created we can create from the same console </w:t>
      </w:r>
    </w:p>
    <w:p w14:paraId="1499865D" w14:textId="6947E01A" w:rsidR="00BA26EB" w:rsidRDefault="00BA26EB">
      <w:r w:rsidRPr="00BA26EB">
        <w:drawing>
          <wp:inline distT="0" distB="0" distL="0" distR="0" wp14:anchorId="056D32FF" wp14:editId="340843FB">
            <wp:extent cx="5943600" cy="4088765"/>
            <wp:effectExtent l="0" t="0" r="0" b="6985"/>
            <wp:docPr id="60358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8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C2B" w14:textId="1D8035C9" w:rsidR="00BA26EB" w:rsidRDefault="007B2E1E">
      <w:r>
        <w:lastRenderedPageBreak/>
        <w:t xml:space="preserve">Click Next and add name for alarm and create alarm. </w:t>
      </w:r>
    </w:p>
    <w:p w14:paraId="6D6F2B34" w14:textId="43AFA66B" w:rsidR="00383C3A" w:rsidRDefault="00383C3A">
      <w:r w:rsidRPr="00383C3A">
        <w:drawing>
          <wp:inline distT="0" distB="0" distL="0" distR="0" wp14:anchorId="4490361B" wp14:editId="6CBF014F">
            <wp:extent cx="5943600" cy="3462020"/>
            <wp:effectExtent l="0" t="0" r="0" b="5080"/>
            <wp:docPr id="87260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032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8280" w14:textId="77777777" w:rsidR="00A147C4" w:rsidRDefault="00A147C4"/>
    <w:p w14:paraId="0AC4E4B0" w14:textId="2E3A3354" w:rsidR="00A147C4" w:rsidRPr="00A72737" w:rsidRDefault="00A147C4">
      <w:r>
        <w:t>Preview and Create alarm.</w:t>
      </w:r>
    </w:p>
    <w:sectPr w:rsidR="00A147C4" w:rsidRPr="00A72737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53C19" w14:textId="77777777" w:rsidR="00A72737" w:rsidRDefault="00A72737" w:rsidP="00A72737">
      <w:pPr>
        <w:spacing w:after="0" w:line="240" w:lineRule="auto"/>
      </w:pPr>
      <w:r>
        <w:separator/>
      </w:r>
    </w:p>
  </w:endnote>
  <w:endnote w:type="continuationSeparator" w:id="0">
    <w:p w14:paraId="174828A3" w14:textId="77777777" w:rsidR="00A72737" w:rsidRDefault="00A72737" w:rsidP="00A7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39C87" w14:textId="77777777" w:rsidR="00A72737" w:rsidRDefault="00A72737" w:rsidP="00A72737">
      <w:pPr>
        <w:spacing w:after="0" w:line="240" w:lineRule="auto"/>
      </w:pPr>
      <w:r>
        <w:separator/>
      </w:r>
    </w:p>
  </w:footnote>
  <w:footnote w:type="continuationSeparator" w:id="0">
    <w:p w14:paraId="7275FD57" w14:textId="77777777" w:rsidR="00A72737" w:rsidRDefault="00A72737" w:rsidP="00A7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0E75B" w14:textId="7CBF4581" w:rsidR="00A72737" w:rsidRDefault="00A727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DA6072" wp14:editId="20C70EB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14939329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602B9" w14:textId="733360E6" w:rsidR="00A72737" w:rsidRPr="00A72737" w:rsidRDefault="00A72737" w:rsidP="00A727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27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A60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7ED602B9" w14:textId="733360E6" w:rsidR="00A72737" w:rsidRPr="00A72737" w:rsidRDefault="00A72737" w:rsidP="00A727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27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2E6C" w14:textId="1ABAF98E" w:rsidR="00A72737" w:rsidRDefault="00A727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046A72" wp14:editId="628FC7D4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15896301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46CB4" w14:textId="37EB2316" w:rsidR="00A72737" w:rsidRPr="00A72737" w:rsidRDefault="00A72737" w:rsidP="00A727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27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46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4DA46CB4" w14:textId="37EB2316" w:rsidR="00A72737" w:rsidRPr="00A72737" w:rsidRDefault="00A72737" w:rsidP="00A727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27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24E3" w14:textId="70B41792" w:rsidR="00A72737" w:rsidRDefault="00A727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F930C7" wp14:editId="6D7BE1C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473591428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6BD91" w14:textId="31435844" w:rsidR="00A72737" w:rsidRPr="00A72737" w:rsidRDefault="00A72737" w:rsidP="00A727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27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93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6826BD91" w14:textId="31435844" w:rsidR="00A72737" w:rsidRPr="00A72737" w:rsidRDefault="00A72737" w:rsidP="00A727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27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37"/>
    <w:rsid w:val="000E7199"/>
    <w:rsid w:val="00104E05"/>
    <w:rsid w:val="001075E5"/>
    <w:rsid w:val="0012534E"/>
    <w:rsid w:val="00310E9A"/>
    <w:rsid w:val="00383C3A"/>
    <w:rsid w:val="00517C29"/>
    <w:rsid w:val="005B497C"/>
    <w:rsid w:val="007B2E1E"/>
    <w:rsid w:val="007F354B"/>
    <w:rsid w:val="007F5C94"/>
    <w:rsid w:val="00A147C4"/>
    <w:rsid w:val="00A72737"/>
    <w:rsid w:val="00A84F63"/>
    <w:rsid w:val="00AE78A2"/>
    <w:rsid w:val="00BA26EB"/>
    <w:rsid w:val="00C84495"/>
    <w:rsid w:val="00E35E6B"/>
    <w:rsid w:val="00F80D11"/>
    <w:rsid w:val="00F8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6B7E"/>
  <w15:chartTrackingRefBased/>
  <w15:docId w15:val="{08098239-83A6-4E61-91C9-BA68A13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NANDARAJ (AZ Technology SE Malaysia Branch)</dc:creator>
  <cp:keywords/>
  <dc:description/>
  <cp:lastModifiedBy>SUNDARAN, NANDARAJ (AZ Technology SE Malaysia Branch)</cp:lastModifiedBy>
  <cp:revision>17</cp:revision>
  <dcterms:created xsi:type="dcterms:W3CDTF">2024-10-09T09:02:00Z</dcterms:created>
  <dcterms:modified xsi:type="dcterms:W3CDTF">2024-10-09T09:12:00Z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57d53884,4482598b,45145f49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2024-10-09T09:03:32Z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c60b70a8-2f60-4d85-98a5-456f3cb58af4</vt:lpwstr>
  </property>
  <property fmtid="{D5CDD505-2E9C-101B-9397-08002B2CF9AE}" pid="11" name="MSIP_Label_863bc15e-e7bf-41c1-bdb3-03882d8a2e2c_ContentBits">
    <vt:lpwstr>1</vt:lpwstr>
  </property>
</Properties>
</file>