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3755F8">
      <w:pPr>
        <w:pStyle w:val="Title"/>
      </w:pPr>
      <w:r w:rsidRPr="00BA7B48">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E7308A">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73614A">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73614A">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E7308A">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E7308A">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17432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E7308A">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66300A89" w14:textId="77777777" w:rsidR="002563A7" w:rsidRDefault="002563A7" w:rsidP="00E7308A">
      <w:pPr>
        <w:pStyle w:val="NoSpacing"/>
        <w:rPr>
          <w:rStyle w:val="SubtleEmphasis"/>
        </w:rPr>
      </w:pPr>
    </w:p>
    <w:p w14:paraId="2C7751C0" w14:textId="5FCAA4E5" w:rsidR="002563A7" w:rsidRDefault="002563A7" w:rsidP="002563A7">
      <w:pPr>
        <w:pStyle w:val="Heading3"/>
        <w:rPr>
          <w:rStyle w:val="SubtleEmphasis"/>
          <w:i w:val="0"/>
          <w:iCs w:val="0"/>
          <w:color w:val="auto"/>
          <w:sz w:val="24"/>
          <w:szCs w:val="24"/>
        </w:rPr>
      </w:pPr>
      <w:r>
        <w:rPr>
          <w:rStyle w:val="SubtleEmphasis"/>
          <w:i w:val="0"/>
          <w:iCs w:val="0"/>
          <w:color w:val="auto"/>
          <w:sz w:val="24"/>
          <w:szCs w:val="24"/>
        </w:rPr>
        <w:lastRenderedPageBreak/>
        <w:t>ESRB</w:t>
      </w:r>
      <w:r w:rsidR="00F83DDD">
        <w:rPr>
          <w:rStyle w:val="SubtleEmphasis"/>
          <w:i w:val="0"/>
          <w:iCs w:val="0"/>
          <w:color w:val="auto"/>
          <w:sz w:val="24"/>
          <w:szCs w:val="24"/>
        </w:rPr>
        <w:t xml:space="preserve"> raters/ ESRB rating assigners</w:t>
      </w:r>
    </w:p>
    <w:p w14:paraId="3513C1CD" w14:textId="2C3D904F" w:rsidR="00BA7B48" w:rsidRDefault="00F83DDD" w:rsidP="00E7308A">
      <w:pPr>
        <w:pStyle w:val="NoSpacing"/>
        <w:rPr>
          <w:rStyle w:val="SubtleEmphasis"/>
        </w:rPr>
      </w:pPr>
      <w:r>
        <w:rPr>
          <w:rStyle w:val="SubtleEmphasis"/>
        </w:rPr>
        <w:t>Trained professionals who assess video games and apply the appropriate content descriptors and age-appropriate ratings based on the game’s content.</w:t>
      </w:r>
    </w:p>
    <w:p w14:paraId="195979FF" w14:textId="77777777" w:rsidR="00875D7D" w:rsidRPr="00875D7D" w:rsidRDefault="00875D7D" w:rsidP="00E7308A">
      <w:pPr>
        <w:pStyle w:val="NoSpacing"/>
        <w:rPr>
          <w:rStyle w:val="SubtleEmphasis"/>
          <w:i w:val="0"/>
          <w:iCs w:val="0"/>
        </w:rPr>
      </w:pPr>
    </w:p>
    <w:p w14:paraId="540D364D" w14:textId="160CAB2C" w:rsidR="007F33DE" w:rsidRDefault="00A573B7" w:rsidP="002563A7">
      <w:pPr>
        <w:pStyle w:val="Heading1"/>
        <w:spacing w:after="100" w:afterAutospacing="1"/>
        <w:rPr>
          <w:szCs w:val="36"/>
        </w:rPr>
      </w:pPr>
      <w:r w:rsidRPr="001D7EB9">
        <w:rPr>
          <w:szCs w:val="36"/>
        </w:rPr>
        <w:t>User Requirements</w:t>
      </w:r>
    </w:p>
    <w:p w14:paraId="0ECFD2E5" w14:textId="77777777" w:rsidR="002563A7" w:rsidRPr="002563A7" w:rsidRDefault="002563A7" w:rsidP="00B52F7E">
      <w:pPr>
        <w:pStyle w:val="NoSpacing"/>
      </w:pPr>
    </w:p>
    <w:p w14:paraId="741A37C9" w14:textId="4C5D4882" w:rsidR="007F33DE" w:rsidRPr="001D5B78" w:rsidRDefault="007F33DE" w:rsidP="007F33DE">
      <w:pPr>
        <w:pStyle w:val="Heading2"/>
      </w:pPr>
      <w:r w:rsidRPr="001D5B78">
        <w:t>Functional: Classify Games</w:t>
      </w:r>
    </w:p>
    <w:p w14:paraId="2AB50D78" w14:textId="77777777" w:rsidR="00D50A89" w:rsidRPr="00D50A89" w:rsidRDefault="00D50A89" w:rsidP="00B52F7E">
      <w:pPr>
        <w:pStyle w:val="NoSpacing"/>
      </w:pPr>
    </w:p>
    <w:p w14:paraId="0D444C16" w14:textId="1A2FF52D" w:rsidR="004631F8" w:rsidRDefault="00D50A89" w:rsidP="002563A7">
      <w:pPr>
        <w:pStyle w:val="Quote"/>
      </w:pPr>
      <w:r w:rsidRPr="00B460BA">
        <w:t xml:space="preserve">“As a </w:t>
      </w:r>
      <w:r w:rsidR="00875D7D">
        <w:t>publisher, I’d like to know in advance what sort of rating a studio’s game might receive so that I can effectively and responsibly market the title. “</w:t>
      </w:r>
    </w:p>
    <w:p w14:paraId="6BBEEB57" w14:textId="77777777" w:rsidR="006B0C57" w:rsidRPr="006B0C57" w:rsidRDefault="006B0C57" w:rsidP="00E7308A">
      <w:pPr>
        <w:pStyle w:val="NoSpacing"/>
      </w:pPr>
    </w:p>
    <w:p w14:paraId="300E76AA" w14:textId="219ABED7" w:rsidR="00B460BA" w:rsidRDefault="006B0C57" w:rsidP="00A705FF">
      <w:pPr>
        <w:pStyle w:val="NoSpacing"/>
      </w:pPr>
      <w:r w:rsidRPr="006B0C57">
        <w:t>The system should process the content descriptor information provided by publishers in their rating request submission form or through manual entry and predict what the ESRB classification would be for the given title using a machine learning process that is trained to draw connections between the submitted content descriptors and received ratings of hundreds of games.</w:t>
      </w:r>
    </w:p>
    <w:p w14:paraId="78011E49" w14:textId="77777777" w:rsidR="003D0311" w:rsidRPr="006F7995" w:rsidRDefault="003D0311" w:rsidP="00E7308A">
      <w:pPr>
        <w:pStyle w:val="NoSpacing"/>
        <w:rPr>
          <w:rStyle w:val="Heading2Char"/>
          <w:rFonts w:asciiTheme="minorHAnsi" w:eastAsiaTheme="minorEastAsia" w:hAnsiTheme="minorHAnsi" w:cstheme="minorHAnsi"/>
          <w:sz w:val="22"/>
          <w:szCs w:val="22"/>
        </w:rPr>
      </w:pPr>
    </w:p>
    <w:p w14:paraId="7D3CD314" w14:textId="77777777" w:rsidR="009E14E4" w:rsidRPr="006F7995" w:rsidRDefault="009E14E4" w:rsidP="006F7995">
      <w:pPr>
        <w:pStyle w:val="NoSpacing"/>
        <w:rPr>
          <w:rStyle w:val="Heading2Char"/>
          <w:rFonts w:asciiTheme="minorHAnsi" w:eastAsiaTheme="minorEastAsia" w:hAnsiTheme="minorHAnsi" w:cstheme="minorHAnsi"/>
          <w:sz w:val="22"/>
          <w:szCs w:val="22"/>
        </w:rPr>
      </w:pPr>
    </w:p>
    <w:p w14:paraId="59D8AB6E" w14:textId="2BF124B9" w:rsidR="00FD7688" w:rsidRPr="001D5B78" w:rsidRDefault="007F33DE" w:rsidP="00F21E13">
      <w:pPr>
        <w:pStyle w:val="Heading2"/>
        <w:rPr>
          <w:rStyle w:val="Heading2Char"/>
        </w:rPr>
      </w:pPr>
      <w:r w:rsidRPr="001D5B78">
        <w:rPr>
          <w:rStyle w:val="Heading2Char"/>
        </w:rPr>
        <w:t xml:space="preserve">Functional: </w:t>
      </w:r>
      <w:r w:rsidR="00AB1815">
        <w:rPr>
          <w:rStyle w:val="Heading2Char"/>
        </w:rPr>
        <w:t>Training/Retraining on User Provided Data</w:t>
      </w:r>
    </w:p>
    <w:p w14:paraId="2057DF5D" w14:textId="77777777" w:rsidR="00F21E13" w:rsidRDefault="00F21E13" w:rsidP="00E7308A">
      <w:pPr>
        <w:pStyle w:val="NoSpacing"/>
      </w:pPr>
    </w:p>
    <w:p w14:paraId="6B761B79" w14:textId="2A4471E4" w:rsidR="00F21E13" w:rsidRPr="00F21E13" w:rsidRDefault="00F21E13" w:rsidP="00F21E13">
      <w:pPr>
        <w:pStyle w:val="Quote"/>
      </w:pPr>
      <w:r w:rsidRPr="00B460BA">
        <w:t>“</w:t>
      </w:r>
      <w:r w:rsidR="00875D7D">
        <w:t xml:space="preserve">As an ESRB reviewer, the catalogue of reviewed games that I must consider is constantly growing. I’d like to be able to keep the system up to date </w:t>
      </w:r>
      <w:r w:rsidR="002D1F15">
        <w:t>by including the most recent, relevant titles in its library of past reviews. “</w:t>
      </w:r>
    </w:p>
    <w:p w14:paraId="62743F79" w14:textId="77777777" w:rsidR="00F21E13" w:rsidRPr="00F21E13" w:rsidRDefault="00F21E13" w:rsidP="00E7308A">
      <w:pPr>
        <w:pStyle w:val="NoSpacing"/>
      </w:pPr>
    </w:p>
    <w:p w14:paraId="07EEF77E" w14:textId="6655B2AA" w:rsidR="002563A7" w:rsidRPr="00F21E13" w:rsidRDefault="002D1F15" w:rsidP="00A705FF">
      <w:pPr>
        <w:pStyle w:val="NoSpacing"/>
        <w:rPr>
          <w:rStyle w:val="Heading2Char"/>
          <w:rFonts w:asciiTheme="minorHAnsi" w:eastAsiaTheme="minorEastAsia" w:hAnsiTheme="minorHAnsi" w:cstheme="minorHAnsi"/>
          <w:sz w:val="22"/>
          <w:szCs w:val="22"/>
        </w:rPr>
      </w:pPr>
      <w:r>
        <w:rPr>
          <w:rStyle w:val="Heading2Char"/>
          <w:rFonts w:asciiTheme="minorHAnsi" w:eastAsiaTheme="minorEastAsia" w:hAnsiTheme="minorHAnsi" w:cstheme="minorHAnsi"/>
          <w:sz w:val="22"/>
          <w:szCs w:val="22"/>
        </w:rPr>
        <w:t xml:space="preserve">The system should accept updated data on past reviews. A user should be able to submit a new set of data or add to existing data and retrain the program to make its predictions more accurate or relevant given the new information. It should be possible to train the system to deal with a narrow set of games such as a publisher’s portfolio, or more large, general collections like the storefront of popular online gaming </w:t>
      </w:r>
      <w:r w:rsidR="00A705FF">
        <w:rPr>
          <w:rStyle w:val="Heading2Char"/>
          <w:rFonts w:asciiTheme="minorHAnsi" w:eastAsiaTheme="minorEastAsia" w:hAnsiTheme="minorHAnsi" w:cstheme="minorHAnsi"/>
          <w:sz w:val="22"/>
          <w:szCs w:val="22"/>
        </w:rPr>
        <w:t>platforms.</w:t>
      </w:r>
      <w:r w:rsidR="00A705FF">
        <w:t xml:space="preserve"> The</w:t>
      </w:r>
      <w:r w:rsidR="0046471C">
        <w:t xml:space="preserve"> system should </w:t>
      </w:r>
      <w:r w:rsidR="00E95071">
        <w:t xml:space="preserve">also </w:t>
      </w:r>
      <w:r w:rsidR="0046471C">
        <w:t>provide the user with a simple way to rate its prediction and the included supplementary information about how the classification was made. By submitting a ‘thumbs up’ or ‘thumbs down’, the user is helping to make the system more accurate over time by reinforcing the content descriptors that played the biggest role in the classification.</w:t>
      </w:r>
    </w:p>
    <w:p w14:paraId="220B322F" w14:textId="77777777" w:rsidR="004631F8" w:rsidRDefault="004631F8" w:rsidP="00E7308A">
      <w:pPr>
        <w:pStyle w:val="NoSpacing"/>
        <w:rPr>
          <w:rStyle w:val="Heading2Char"/>
          <w:rFonts w:asciiTheme="minorHAnsi" w:eastAsiaTheme="minorEastAsia" w:hAnsiTheme="minorHAnsi" w:cstheme="minorHAnsi"/>
          <w:sz w:val="22"/>
          <w:szCs w:val="22"/>
        </w:rPr>
      </w:pPr>
    </w:p>
    <w:p w14:paraId="2E679B4F" w14:textId="77777777" w:rsidR="009E14E4" w:rsidRPr="009E14E4" w:rsidRDefault="009E14E4" w:rsidP="009E14E4">
      <w:pPr>
        <w:pStyle w:val="NoSpacing"/>
        <w:rPr>
          <w:rStyle w:val="Heading2Char"/>
          <w:rFonts w:asciiTheme="minorHAnsi" w:eastAsiaTheme="minorEastAsia" w:hAnsiTheme="minorHAnsi" w:cstheme="minorHAnsi"/>
          <w:sz w:val="22"/>
          <w:szCs w:val="22"/>
        </w:rPr>
      </w:pPr>
    </w:p>
    <w:p w14:paraId="2C8D91CC" w14:textId="77777777" w:rsidR="004631F8" w:rsidRPr="001D5B78" w:rsidRDefault="004631F8" w:rsidP="004631F8">
      <w:pPr>
        <w:pStyle w:val="Heading2"/>
      </w:pPr>
      <w:r w:rsidRPr="001D5B78">
        <w:t>Functional: Recommending Games with Similar and Dissimilar Content.</w:t>
      </w:r>
    </w:p>
    <w:p w14:paraId="4E1EFA61" w14:textId="77777777" w:rsidR="004631F8" w:rsidRPr="00681114" w:rsidRDefault="004631F8" w:rsidP="00E7308A">
      <w:pPr>
        <w:pStyle w:val="NoSpacing"/>
      </w:pPr>
    </w:p>
    <w:p w14:paraId="157828B8" w14:textId="14F4F31A" w:rsidR="004631F8" w:rsidRDefault="004631F8" w:rsidP="004631F8">
      <w:pPr>
        <w:pStyle w:val="Quote"/>
      </w:pPr>
      <w:r w:rsidRPr="00681114">
        <w:t>“I want t</w:t>
      </w:r>
      <w:r w:rsidR="00810342">
        <w:t>o compare other games that have received the rating the system predicts.</w:t>
      </w:r>
      <w:r w:rsidRPr="00681114">
        <w:t xml:space="preserve"> </w:t>
      </w:r>
      <w:r w:rsidR="00810342">
        <w:t xml:space="preserve">It should be possible to check if games with that rating typically contain the same content </w:t>
      </w:r>
      <w:r w:rsidR="001C0167">
        <w:t>descriptors or</w:t>
      </w:r>
      <w:r w:rsidR="00810342">
        <w:t xml:space="preserve"> </w:t>
      </w:r>
      <w:r w:rsidR="001C0167">
        <w:t>see a counterexample that might influence a different rating.</w:t>
      </w:r>
    </w:p>
    <w:p w14:paraId="3DBEC747" w14:textId="77777777" w:rsidR="004631F8" w:rsidRDefault="004631F8" w:rsidP="00E7308A">
      <w:pPr>
        <w:pStyle w:val="NoSpacing"/>
      </w:pPr>
    </w:p>
    <w:p w14:paraId="5AEFBD9E" w14:textId="3B4338FC" w:rsidR="004631F8" w:rsidRDefault="00875D7D" w:rsidP="00E7308A">
      <w:pPr>
        <w:pStyle w:val="NoSpacing"/>
      </w:pPr>
      <w:r>
        <w:t>The system should</w:t>
      </w:r>
      <w:r w:rsidR="004631F8" w:rsidRPr="00A573B7">
        <w:t xml:space="preserve"> </w:t>
      </w:r>
      <w:r w:rsidR="001C0167">
        <w:t>highlight titles</w:t>
      </w:r>
      <w:r w:rsidR="004631F8" w:rsidRPr="00A573B7">
        <w:t xml:space="preserve"> </w:t>
      </w:r>
      <w:r w:rsidR="001C0167">
        <w:t xml:space="preserve">that clarify and provide context for its predictions. Games with the same rating should be shown on screen with a list of the content descriptors they share. </w:t>
      </w:r>
      <w:r w:rsidR="000909F1">
        <w:t>The games with the same rating that share the most or least number of content descriptors are of particular importance, as they could highlight the consistency of the classification system. Special attention should be given to content descriptors that correlate with games rated Mature or higher.</w:t>
      </w:r>
    </w:p>
    <w:p w14:paraId="4814B076" w14:textId="77777777" w:rsidR="000254CD" w:rsidRPr="00AC6FC3" w:rsidRDefault="000254CD" w:rsidP="00E7308A">
      <w:pPr>
        <w:pStyle w:val="NoSpacing"/>
        <w:rPr>
          <w:rStyle w:val="Heading2Char"/>
          <w:rFonts w:asciiTheme="minorHAnsi" w:eastAsiaTheme="minorEastAsia" w:hAnsiTheme="minorHAnsi" w:cstheme="minorHAnsi"/>
          <w:sz w:val="22"/>
          <w:szCs w:val="22"/>
        </w:rPr>
      </w:pPr>
    </w:p>
    <w:p w14:paraId="76DE7788" w14:textId="77777777" w:rsidR="009E14E4" w:rsidRPr="00AC6FC3" w:rsidRDefault="009E14E4" w:rsidP="00E7308A">
      <w:pPr>
        <w:pStyle w:val="NoSpacing"/>
        <w:rPr>
          <w:rStyle w:val="Heading2Char"/>
          <w:rFonts w:asciiTheme="minorHAnsi" w:eastAsiaTheme="minorEastAsia" w:hAnsiTheme="minorHAnsi" w:cstheme="minorHAnsi"/>
          <w:sz w:val="22"/>
          <w:szCs w:val="22"/>
        </w:rPr>
      </w:pPr>
    </w:p>
    <w:p w14:paraId="36E69164" w14:textId="08B94EE7" w:rsidR="00A573B7" w:rsidRPr="00B460BA" w:rsidRDefault="00A573B7" w:rsidP="00AC6FC3">
      <w:pPr>
        <w:pStyle w:val="Heading2"/>
        <w:rPr>
          <w:rFonts w:cstheme="minorHAnsi"/>
          <w:szCs w:val="24"/>
        </w:rPr>
      </w:pPr>
      <w:r w:rsidRPr="00AC6FC3">
        <w:rPr>
          <w:rStyle w:val="Heading2Char"/>
        </w:rPr>
        <w:t>Non-Functional</w:t>
      </w:r>
      <w:r w:rsidRPr="00B460BA">
        <w:rPr>
          <w:rFonts w:cstheme="minorHAnsi"/>
          <w:szCs w:val="24"/>
        </w:rPr>
        <w:t xml:space="preserve">: </w:t>
      </w:r>
      <w:r w:rsidR="00B15626" w:rsidRPr="00AC6FC3">
        <w:rPr>
          <w:rStyle w:val="Heading2Char"/>
        </w:rPr>
        <w:t>Transparency and User Expectation</w:t>
      </w:r>
    </w:p>
    <w:p w14:paraId="26490CF8" w14:textId="77777777" w:rsidR="00B460BA" w:rsidRPr="00B460BA" w:rsidRDefault="00B460BA" w:rsidP="00E7308A">
      <w:pPr>
        <w:pStyle w:val="NoSpacing"/>
      </w:pPr>
    </w:p>
    <w:p w14:paraId="6DB2D29A" w14:textId="2E7CC54C" w:rsidR="00B460BA" w:rsidRDefault="00B460BA" w:rsidP="00F56B53">
      <w:pPr>
        <w:spacing w:after="0" w:line="240" w:lineRule="auto"/>
        <w:jc w:val="center"/>
        <w:rPr>
          <w:rStyle w:val="QuoteChar"/>
        </w:rPr>
      </w:pPr>
      <w:r>
        <w:rPr>
          <w:rStyle w:val="QuoteChar"/>
        </w:rPr>
        <w:t>“</w:t>
      </w:r>
      <w:r w:rsidRPr="00A573B7">
        <w:rPr>
          <w:rStyle w:val="QuoteChar"/>
        </w:rPr>
        <w:t xml:space="preserve">As a user, I want to have access to clear and understandable explanations regarding the factors that influence the ratings of video games in the system. I want the system to flag any </w:t>
      </w:r>
      <w:r w:rsidR="00B902E8">
        <w:rPr>
          <w:rStyle w:val="QuoteChar"/>
        </w:rPr>
        <w:t>adult content so that it is immediately visible. This helps me make sure that the highest-priority content descriptors aren’t overlooked.</w:t>
      </w:r>
      <w:r>
        <w:rPr>
          <w:rStyle w:val="QuoteChar"/>
        </w:rPr>
        <w:t>”</w:t>
      </w:r>
    </w:p>
    <w:p w14:paraId="544B7420" w14:textId="77777777" w:rsidR="00B460BA" w:rsidRPr="00B460BA" w:rsidRDefault="00B460BA" w:rsidP="00E7308A">
      <w:pPr>
        <w:pStyle w:val="NoSpacing"/>
      </w:pPr>
    </w:p>
    <w:p w14:paraId="7C6946FD" w14:textId="6E44EF2E" w:rsidR="00A573B7" w:rsidRDefault="00B902E8" w:rsidP="00E7308A">
      <w:pPr>
        <w:pStyle w:val="NoSpacing"/>
      </w:pPr>
      <w:r>
        <w:t xml:space="preserve">The </w:t>
      </w:r>
      <w:r w:rsidR="00B15626">
        <w:t>system should present the factors that influence prediction in a digestible format.</w:t>
      </w:r>
      <w:r w:rsidR="00A573B7" w:rsidRPr="00A573B7">
        <w:t xml:space="preserve">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E7308A">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E7308A">
      <w:pPr>
        <w:pStyle w:val="NoSpacing"/>
      </w:pPr>
    </w:p>
    <w:p w14:paraId="062FA81B" w14:textId="48C91676" w:rsidR="000254CD" w:rsidRPr="001D5B78" w:rsidRDefault="00D17DDF" w:rsidP="000254CD">
      <w:pPr>
        <w:pStyle w:val="Heading2"/>
      </w:pPr>
      <w:r w:rsidRPr="001D5B78">
        <w:t>Functional: Classify an Arbitrary Game</w:t>
      </w:r>
    </w:p>
    <w:p w14:paraId="4C7BE9E7" w14:textId="77777777" w:rsidR="000254CD" w:rsidRDefault="000254CD" w:rsidP="00E7308A">
      <w:pPr>
        <w:pStyle w:val="NoSpacing"/>
      </w:pPr>
    </w:p>
    <w:p w14:paraId="31455C3E" w14:textId="6D50B6A6" w:rsidR="00CC4E93" w:rsidRPr="00CC4E93" w:rsidRDefault="00CC4E93" w:rsidP="00E7308A">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not present in the system's data set.</w:t>
      </w:r>
    </w:p>
    <w:p w14:paraId="1686B7CA" w14:textId="77777777" w:rsidR="00CC4E93" w:rsidRPr="00CC4E93" w:rsidRDefault="00CC4E93"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05CF94FD" w:rsidR="00D17DDF" w:rsidRPr="00B22845" w:rsidRDefault="00607D03"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 ESRB rating</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lastRenderedPageBreak/>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E7308A">
      <w:pPr>
        <w:pStyle w:val="NoSpacing"/>
      </w:pPr>
    </w:p>
    <w:p w14:paraId="3014BBED" w14:textId="2157AAF6" w:rsidR="00D17DDF" w:rsidRPr="00D17DDF" w:rsidRDefault="009963CF" w:rsidP="00A4699F">
      <w:pPr>
        <w:pStyle w:val="Heading3"/>
      </w:pPr>
      <w:r>
        <w:t>Acceptance Criteria</w:t>
      </w:r>
    </w:p>
    <w:p w14:paraId="267A3676" w14:textId="70F2A106" w:rsidR="00D17DDF" w:rsidRPr="00D17DDF" w:rsidRDefault="00D17DDF" w:rsidP="00E7308A">
      <w:pPr>
        <w:pStyle w:val="NoSpacing"/>
        <w:numPr>
          <w:ilvl w:val="0"/>
          <w:numId w:val="17"/>
        </w:numPr>
      </w:pPr>
      <w:r w:rsidRPr="00D17DDF">
        <w:t xml:space="preserve">The system should be able to classify a game with an accuracy greater than 90%. </w:t>
      </w:r>
      <w:r w:rsidR="00FE24A9">
        <w:t>T</w:t>
      </w:r>
      <w:r w:rsidR="00874532">
        <w:t xml:space="preserve">he methods to achieve this accuracy are </w:t>
      </w:r>
      <w:r w:rsidR="00FF1B59">
        <w:t>clarified below</w:t>
      </w:r>
      <w:r w:rsidR="00FE24A9">
        <w:t>.</w:t>
      </w:r>
    </w:p>
    <w:p w14:paraId="39880BA8" w14:textId="1927C73C" w:rsidR="00D17DDF" w:rsidRPr="00D17DDF" w:rsidRDefault="00D17DDF" w:rsidP="00E7308A">
      <w:pPr>
        <w:pStyle w:val="NoSpacing"/>
        <w:numPr>
          <w:ilvl w:val="0"/>
          <w:numId w:val="17"/>
        </w:numPr>
      </w:pPr>
      <w:r w:rsidRPr="00D17DDF">
        <w:t xml:space="preserve">The system should be able to classify a game within a reasonable amount of time </w:t>
      </w:r>
      <w:r w:rsidR="00FE0942">
        <w:t>(</w:t>
      </w:r>
      <w:r w:rsidRPr="00D17DDF">
        <w:t>&lt; 5 seconds</w:t>
      </w:r>
      <w:r w:rsidR="00FE0942">
        <w:t>)</w:t>
      </w:r>
      <w:r w:rsidRPr="00D17DDF">
        <w:t>.</w:t>
      </w:r>
    </w:p>
    <w:p w14:paraId="33340E1D" w14:textId="77777777" w:rsidR="00D17DDF" w:rsidRDefault="00D17DDF" w:rsidP="00E7308A">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7308A">
      <w:pPr>
        <w:pStyle w:val="NoSpacing"/>
      </w:pPr>
    </w:p>
    <w:p w14:paraId="6F0E3F75" w14:textId="36B10470" w:rsidR="00D17DDF" w:rsidRPr="00D17DDF" w:rsidRDefault="009963CF" w:rsidP="00EB34D2">
      <w:pPr>
        <w:pStyle w:val="Heading3"/>
      </w:pPr>
      <w:r>
        <w:t>Verification</w:t>
      </w:r>
    </w:p>
    <w:p w14:paraId="10A54BF1" w14:textId="4C005B5D" w:rsidR="00D17DDF" w:rsidRDefault="00AA1A0C" w:rsidP="00E7308A">
      <w:pPr>
        <w:pStyle w:val="NoSpacing"/>
      </w:pPr>
      <w:r>
        <w:t xml:space="preserve">Provide the testing set, which includes a variety of games not in the system’s existing set. </w:t>
      </w:r>
      <w:r w:rsidR="00AB6B3C">
        <w:t>Separate the testing set into two categories</w:t>
      </w:r>
      <w:r w:rsidR="00E00C34">
        <w:t>: games present in</w:t>
      </w:r>
      <w:r w:rsidR="00DE3535">
        <w:t xml:space="preserve"> the system’s data set (used for validation) and games not in the system’s data set used for verification.</w:t>
      </w:r>
      <w:r w:rsidR="00310B85">
        <w:t xml:space="preserve"> </w:t>
      </w:r>
      <w:r w:rsidR="001B7860">
        <w:t>Generate ESRB rating predictions for games not present in the data set</w:t>
      </w:r>
      <w:r w:rsidR="00216254">
        <w:t xml:space="preserve"> with the actual ESRB ratings of those games provided by the official site.</w:t>
      </w:r>
    </w:p>
    <w:p w14:paraId="72ACB07C" w14:textId="77777777" w:rsidR="00EB34D2" w:rsidRPr="00D17DDF" w:rsidRDefault="00EB34D2" w:rsidP="00E7308A">
      <w:pPr>
        <w:pStyle w:val="NoSpacing"/>
      </w:pPr>
    </w:p>
    <w:p w14:paraId="1B0ACD3B" w14:textId="77777777" w:rsidR="00D12E53" w:rsidRPr="00D12E53" w:rsidRDefault="00D12E53" w:rsidP="00E7308A">
      <w:pPr>
        <w:pStyle w:val="NoSpacing"/>
      </w:pPr>
    </w:p>
    <w:p w14:paraId="15C29C03" w14:textId="507D772E" w:rsidR="00561C22" w:rsidRDefault="00561C22" w:rsidP="00561C22">
      <w:pPr>
        <w:pStyle w:val="Heading2"/>
      </w:pPr>
      <w:r>
        <w:t xml:space="preserve">Functional: </w:t>
      </w:r>
      <w:r w:rsidR="00AB1815">
        <w:rPr>
          <w:rStyle w:val="Heading2Char"/>
        </w:rPr>
        <w:t>Training/Retraining on User Provided Data</w:t>
      </w:r>
    </w:p>
    <w:p w14:paraId="65E7EA77" w14:textId="77777777" w:rsidR="00561C22" w:rsidRPr="00CC4E93" w:rsidRDefault="00561C22"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561C22" w:rsidRPr="00CC4E93" w14:paraId="65D0911D"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D1ACD19" w14:textId="77777777" w:rsidR="00561C22" w:rsidRPr="00B22845" w:rsidRDefault="00561C22">
            <w:pPr>
              <w:jc w:val="center"/>
              <w:rPr>
                <w:sz w:val="22"/>
                <w:szCs w:val="22"/>
              </w:rPr>
            </w:pPr>
            <w:r w:rsidRPr="00B22845">
              <w:rPr>
                <w:sz w:val="22"/>
                <w:szCs w:val="22"/>
              </w:rPr>
              <w:t>Function</w:t>
            </w:r>
          </w:p>
        </w:tc>
        <w:tc>
          <w:tcPr>
            <w:tcW w:w="3896" w:type="pct"/>
            <w:vAlign w:val="center"/>
          </w:tcPr>
          <w:p w14:paraId="583AE0D8" w14:textId="7AB1C14E" w:rsidR="00561C22" w:rsidRPr="00B22845" w:rsidRDefault="00DA39DA">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Training/Retraining </w:t>
            </w:r>
            <w:r w:rsidR="00561C22">
              <w:rPr>
                <w:sz w:val="22"/>
                <w:szCs w:val="22"/>
              </w:rPr>
              <w:t>on User Provided Data</w:t>
            </w:r>
          </w:p>
        </w:tc>
      </w:tr>
      <w:tr w:rsidR="00561C22" w:rsidRPr="00CC4E93" w14:paraId="4ABCD9A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D5BECCA" w14:textId="77777777" w:rsidR="00561C22" w:rsidRPr="00B22845" w:rsidRDefault="00561C22">
            <w:pPr>
              <w:jc w:val="center"/>
              <w:rPr>
                <w:sz w:val="22"/>
                <w:szCs w:val="22"/>
              </w:rPr>
            </w:pPr>
            <w:r w:rsidRPr="00B22845">
              <w:rPr>
                <w:sz w:val="22"/>
                <w:szCs w:val="22"/>
              </w:rPr>
              <w:t>Description</w:t>
            </w:r>
          </w:p>
        </w:tc>
        <w:tc>
          <w:tcPr>
            <w:tcW w:w="3896" w:type="pct"/>
            <w:vAlign w:val="center"/>
          </w:tcPr>
          <w:p w14:paraId="1A97C066"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Build an ensemble of decision trees to make predictions based on user-related features or attributes</w:t>
            </w:r>
          </w:p>
        </w:tc>
      </w:tr>
      <w:tr w:rsidR="00561C22" w:rsidRPr="00CC4E93" w14:paraId="06350923"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9F7ACC5" w14:textId="77777777" w:rsidR="00561C22" w:rsidRPr="00B22845" w:rsidRDefault="00561C22">
            <w:pPr>
              <w:jc w:val="center"/>
              <w:rPr>
                <w:sz w:val="22"/>
                <w:szCs w:val="22"/>
              </w:rPr>
            </w:pPr>
            <w:r w:rsidRPr="00B22845">
              <w:rPr>
                <w:sz w:val="22"/>
                <w:szCs w:val="22"/>
              </w:rPr>
              <w:t>Inputs</w:t>
            </w:r>
          </w:p>
        </w:tc>
        <w:tc>
          <w:tcPr>
            <w:tcW w:w="3896" w:type="pct"/>
            <w:vAlign w:val="center"/>
          </w:tcPr>
          <w:p w14:paraId="3DABE320" w14:textId="18B5F58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training data includes features, corresponding target variables. Hyperparameters such as the number of decision trees in the forest, max depth of tree, minimum number of samples for leaf etc.</w:t>
            </w:r>
            <w:r w:rsidR="00B14556">
              <w:rPr>
                <w:sz w:val="22"/>
                <w:szCs w:val="22"/>
              </w:rPr>
              <w:t xml:space="preserve"> User feedback from</w:t>
            </w:r>
            <w:r w:rsidR="005E6C41">
              <w:rPr>
                <w:sz w:val="22"/>
                <w:szCs w:val="22"/>
              </w:rPr>
              <w:t xml:space="preserve"> the UI layer (Upvote / Down</w:t>
            </w:r>
            <w:r w:rsidR="00F7149C">
              <w:rPr>
                <w:sz w:val="22"/>
                <w:szCs w:val="22"/>
              </w:rPr>
              <w:t>vote).</w:t>
            </w:r>
          </w:p>
        </w:tc>
      </w:tr>
      <w:tr w:rsidR="00561C22" w:rsidRPr="00CC4E93" w14:paraId="2A9FED9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BAC3445" w14:textId="77777777" w:rsidR="00561C22" w:rsidRPr="00B22845" w:rsidRDefault="00561C22">
            <w:pPr>
              <w:jc w:val="center"/>
              <w:rPr>
                <w:sz w:val="22"/>
                <w:szCs w:val="22"/>
              </w:rPr>
            </w:pPr>
            <w:r w:rsidRPr="00B22845">
              <w:rPr>
                <w:sz w:val="22"/>
                <w:szCs w:val="22"/>
              </w:rPr>
              <w:t>Source</w:t>
            </w:r>
          </w:p>
        </w:tc>
        <w:tc>
          <w:tcPr>
            <w:tcW w:w="3896" w:type="pct"/>
            <w:vAlign w:val="center"/>
          </w:tcPr>
          <w:p w14:paraId="585E0984"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561C22" w:rsidRPr="00CC4E93" w14:paraId="010CD805"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46B5FA6" w14:textId="77777777" w:rsidR="00561C22" w:rsidRPr="00B22845" w:rsidRDefault="00561C22">
            <w:pPr>
              <w:tabs>
                <w:tab w:val="left" w:pos="7331"/>
              </w:tabs>
              <w:jc w:val="center"/>
              <w:rPr>
                <w:sz w:val="22"/>
                <w:szCs w:val="22"/>
              </w:rPr>
            </w:pPr>
            <w:r w:rsidRPr="00B22845">
              <w:rPr>
                <w:sz w:val="22"/>
                <w:szCs w:val="22"/>
              </w:rPr>
              <w:t>Outputs</w:t>
            </w:r>
          </w:p>
        </w:tc>
        <w:tc>
          <w:tcPr>
            <w:tcW w:w="3896" w:type="pct"/>
            <w:vAlign w:val="center"/>
          </w:tcPr>
          <w:p w14:paraId="36414550" w14:textId="06DB04A3" w:rsidR="00561C22" w:rsidRPr="00B22845" w:rsidRDefault="00561C22">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Random forest model, an ensemble of decision trees that collectively for the model.</w:t>
            </w:r>
            <w:r w:rsidR="00854F43">
              <w:rPr>
                <w:sz w:val="22"/>
                <w:szCs w:val="22"/>
              </w:rPr>
              <w:t xml:space="preserve"> When retraining, return a Random Forest with adjusted parameters.</w:t>
            </w:r>
          </w:p>
        </w:tc>
      </w:tr>
      <w:tr w:rsidR="00561C22" w:rsidRPr="00CC4E93" w14:paraId="2CCCDB9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4C7F601" w14:textId="77777777" w:rsidR="00561C22" w:rsidRPr="00B22845" w:rsidRDefault="00561C22">
            <w:pPr>
              <w:jc w:val="center"/>
              <w:rPr>
                <w:sz w:val="22"/>
                <w:szCs w:val="22"/>
              </w:rPr>
            </w:pPr>
            <w:r w:rsidRPr="00B22845">
              <w:rPr>
                <w:sz w:val="22"/>
                <w:szCs w:val="22"/>
              </w:rPr>
              <w:t>Destination</w:t>
            </w:r>
          </w:p>
        </w:tc>
        <w:tc>
          <w:tcPr>
            <w:tcW w:w="3896" w:type="pct"/>
            <w:vAlign w:val="center"/>
          </w:tcPr>
          <w:p w14:paraId="66357B6C"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561C22" w:rsidRPr="00CC4E93" w14:paraId="5CF12C15"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A110546" w14:textId="77777777" w:rsidR="00561C22" w:rsidRPr="00B22845" w:rsidRDefault="00561C22">
            <w:pPr>
              <w:jc w:val="center"/>
              <w:rPr>
                <w:sz w:val="22"/>
                <w:szCs w:val="22"/>
              </w:rPr>
            </w:pPr>
            <w:r w:rsidRPr="00B22845">
              <w:rPr>
                <w:sz w:val="22"/>
                <w:szCs w:val="22"/>
              </w:rPr>
              <w:t>Precondition</w:t>
            </w:r>
          </w:p>
        </w:tc>
        <w:tc>
          <w:tcPr>
            <w:tcW w:w="3896" w:type="pct"/>
            <w:vAlign w:val="center"/>
          </w:tcPr>
          <w:p w14:paraId="0A042AF8"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Have a sufficiently large and labeled dataset of user-related features and corresponding target variables</w:t>
            </w:r>
          </w:p>
        </w:tc>
      </w:tr>
      <w:tr w:rsidR="00561C22" w:rsidRPr="00CC4E93" w14:paraId="0BAB3B5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B35001D" w14:textId="77777777" w:rsidR="00561C22" w:rsidRPr="00B22845" w:rsidRDefault="00561C22">
            <w:pPr>
              <w:jc w:val="center"/>
              <w:rPr>
                <w:sz w:val="22"/>
                <w:szCs w:val="22"/>
              </w:rPr>
            </w:pPr>
            <w:r w:rsidRPr="00B22845">
              <w:rPr>
                <w:sz w:val="22"/>
                <w:szCs w:val="22"/>
              </w:rPr>
              <w:t>Action</w:t>
            </w:r>
          </w:p>
        </w:tc>
        <w:tc>
          <w:tcPr>
            <w:tcW w:w="3896" w:type="pct"/>
            <w:vAlign w:val="center"/>
          </w:tcPr>
          <w:p w14:paraId="2B523440" w14:textId="4D34FA07" w:rsidR="00561C22" w:rsidRPr="00D65DFE" w:rsidRDefault="00561C2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Pre-process the user data by making sure there are no missing values and normalizing numeric features to get it ready for training. Then randomly select sample data from the dataset with </w:t>
            </w:r>
            <w:r>
              <w:rPr>
                <w:i/>
                <w:iCs/>
                <w:sz w:val="22"/>
                <w:szCs w:val="22"/>
              </w:rPr>
              <w:t>replacement</w:t>
            </w:r>
            <w:r>
              <w:rPr>
                <w:sz w:val="22"/>
                <w:szCs w:val="22"/>
              </w:rPr>
              <w:t xml:space="preserve"> Then randomly select a subset of features for that tree. Then create a decision tree using the selected data and features, recursively by minimizing impurity though calculating the Gini Index to determine information gain.</w:t>
            </w:r>
            <w:r w:rsidR="00F7149C">
              <w:rPr>
                <w:sz w:val="22"/>
                <w:szCs w:val="22"/>
              </w:rPr>
              <w:t xml:space="preserve"> Retrain the model to </w:t>
            </w:r>
            <w:r w:rsidR="006C236E">
              <w:rPr>
                <w:sz w:val="22"/>
                <w:szCs w:val="22"/>
              </w:rPr>
              <w:t>accommodate user input.</w:t>
            </w:r>
          </w:p>
        </w:tc>
      </w:tr>
      <w:tr w:rsidR="00561C22" w:rsidRPr="00CC4E93" w14:paraId="3269174D"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30F5184" w14:textId="77777777" w:rsidR="00561C22" w:rsidRPr="00B22845" w:rsidRDefault="00561C22">
            <w:pPr>
              <w:jc w:val="center"/>
              <w:rPr>
                <w:sz w:val="22"/>
                <w:szCs w:val="22"/>
              </w:rPr>
            </w:pPr>
            <w:r w:rsidRPr="00B22845">
              <w:rPr>
                <w:sz w:val="22"/>
                <w:szCs w:val="22"/>
              </w:rPr>
              <w:lastRenderedPageBreak/>
              <w:t>Postcondition</w:t>
            </w:r>
          </w:p>
        </w:tc>
        <w:tc>
          <w:tcPr>
            <w:tcW w:w="3896" w:type="pct"/>
            <w:vAlign w:val="center"/>
          </w:tcPr>
          <w:p w14:paraId="3DB70C8B"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561C22" w:rsidRPr="00CC4E93" w14:paraId="29C1D25C"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4AFA08B" w14:textId="77777777" w:rsidR="00561C22" w:rsidRPr="00B22845" w:rsidRDefault="00561C22">
            <w:pPr>
              <w:jc w:val="center"/>
              <w:rPr>
                <w:sz w:val="22"/>
                <w:szCs w:val="22"/>
              </w:rPr>
            </w:pPr>
            <w:r w:rsidRPr="00B22845">
              <w:rPr>
                <w:sz w:val="22"/>
                <w:szCs w:val="22"/>
              </w:rPr>
              <w:t>Side effects</w:t>
            </w:r>
          </w:p>
        </w:tc>
        <w:tc>
          <w:tcPr>
            <w:tcW w:w="3896" w:type="pct"/>
            <w:vAlign w:val="center"/>
          </w:tcPr>
          <w:p w14:paraId="60AEB77B"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0BAFE3C0" w14:textId="77777777" w:rsidR="00561C22" w:rsidRPr="00380720" w:rsidRDefault="00561C22" w:rsidP="00561C22"/>
    <w:p w14:paraId="34E92F54" w14:textId="77777777" w:rsidR="00B371D9" w:rsidRPr="00D17DDF" w:rsidRDefault="00B371D9" w:rsidP="00B371D9">
      <w:pPr>
        <w:pStyle w:val="Heading3"/>
      </w:pPr>
      <w:r>
        <w:t>Acceptance Criteria</w:t>
      </w:r>
    </w:p>
    <w:p w14:paraId="70C97890" w14:textId="499EE193" w:rsidR="00D81D82" w:rsidRDefault="00D81D82" w:rsidP="00E7308A">
      <w:pPr>
        <w:pStyle w:val="NoSpacing"/>
        <w:numPr>
          <w:ilvl w:val="0"/>
          <w:numId w:val="27"/>
        </w:numPr>
      </w:pPr>
      <w:r>
        <w:t>The model shall achieve an accuracy &gt;=90%</w:t>
      </w:r>
      <w:r w:rsidR="000443E2">
        <w:t xml:space="preserve"> on user data</w:t>
      </w:r>
      <w:r w:rsidR="002100BE">
        <w:t>.</w:t>
      </w:r>
    </w:p>
    <w:p w14:paraId="7C231E5A" w14:textId="249029C3" w:rsidR="00D81D82" w:rsidRDefault="000443E2" w:rsidP="00E7308A">
      <w:pPr>
        <w:pStyle w:val="NoSpacing"/>
        <w:numPr>
          <w:ilvl w:val="0"/>
          <w:numId w:val="27"/>
        </w:numPr>
      </w:pPr>
      <w:r>
        <w:t>The model should generalize well to unseen user data</w:t>
      </w:r>
      <w:r w:rsidR="002100BE">
        <w:t>.</w:t>
      </w:r>
    </w:p>
    <w:p w14:paraId="50CBC8F5" w14:textId="77777777" w:rsidR="00D81D82" w:rsidRDefault="00D81D82" w:rsidP="00561C22"/>
    <w:p w14:paraId="0662A61C" w14:textId="77777777" w:rsidR="00B371D9" w:rsidRDefault="00B371D9" w:rsidP="00B371D9">
      <w:pPr>
        <w:pStyle w:val="Heading3"/>
      </w:pPr>
      <w:r>
        <w:t>Verification</w:t>
      </w:r>
    </w:p>
    <w:p w14:paraId="2BB2AC7C" w14:textId="025BD2B3" w:rsidR="00B371D9" w:rsidRPr="00380720" w:rsidRDefault="004E6C8E" w:rsidP="00893823">
      <w:pPr>
        <w:pStyle w:val="NoSpacing"/>
      </w:pPr>
      <w:r>
        <w:t>Employ cross- validation on user-provided data to assess the model’s accuracy and compare the model’s performance against</w:t>
      </w:r>
      <w:r w:rsidR="003E738A">
        <w:t xml:space="preserve"> a pr</w:t>
      </w:r>
      <w:r w:rsidR="00D15F01">
        <w:t>e-defined</w:t>
      </w:r>
      <w:r w:rsidR="003E738A">
        <w:t xml:space="preserve"> accuracy </w:t>
      </w:r>
      <w:r w:rsidR="00D15F01">
        <w:t xml:space="preserve">of above 90%. </w:t>
      </w:r>
      <w:r w:rsidR="003F67AC">
        <w:t xml:space="preserve">Model should </w:t>
      </w:r>
      <w:r w:rsidR="00AE5D6D">
        <w:t>maintain reasonable accura</w:t>
      </w:r>
      <w:r w:rsidR="00172868">
        <w:t xml:space="preserve">cy and consistency when </w:t>
      </w:r>
      <w:r w:rsidR="00B522A0">
        <w:t>applied to unseen user data</w:t>
      </w:r>
      <w:r w:rsidR="004955D0">
        <w:t>, by testing on a “hold-out” data set not used during training.</w:t>
      </w:r>
    </w:p>
    <w:p w14:paraId="3B7BC1B2" w14:textId="77777777" w:rsidR="00561C22" w:rsidRPr="00173058" w:rsidRDefault="00561C22" w:rsidP="00893823">
      <w:pPr>
        <w:pStyle w:val="NoSpacing"/>
      </w:pPr>
    </w:p>
    <w:p w14:paraId="1FC6C3F7" w14:textId="77777777" w:rsidR="002B499A" w:rsidRPr="002B499A" w:rsidRDefault="002B499A" w:rsidP="002B499A">
      <w:pPr>
        <w:pStyle w:val="NoSpacing"/>
      </w:pPr>
    </w:p>
    <w:p w14:paraId="0FC000E2" w14:textId="77777777" w:rsidR="00AC6FC3" w:rsidRPr="002276FB" w:rsidRDefault="00AC6FC3" w:rsidP="00AC6FC3">
      <w:pPr>
        <w:pStyle w:val="Heading2"/>
      </w:pPr>
      <w:r w:rsidRPr="002276FB">
        <w:t>Functional: Recommending Games with Similar and Dissimilar Content.</w:t>
      </w:r>
    </w:p>
    <w:p w14:paraId="516F4DD5" w14:textId="77777777" w:rsidR="00EF05AE" w:rsidRPr="00EF05AE" w:rsidRDefault="00EF05AE" w:rsidP="00332831">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EF05AE" w:rsidRPr="00CC4E93" w14:paraId="30D2AD81" w14:textId="77777777" w:rsidTr="00D93A2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9A8361B" w14:textId="77777777" w:rsidR="00EF05AE" w:rsidRPr="00B22845" w:rsidRDefault="00EF05AE" w:rsidP="00D93A24">
            <w:pPr>
              <w:jc w:val="center"/>
              <w:rPr>
                <w:sz w:val="22"/>
                <w:szCs w:val="22"/>
              </w:rPr>
            </w:pPr>
            <w:r w:rsidRPr="00B22845">
              <w:rPr>
                <w:sz w:val="22"/>
                <w:szCs w:val="22"/>
              </w:rPr>
              <w:t>Function</w:t>
            </w:r>
          </w:p>
        </w:tc>
        <w:tc>
          <w:tcPr>
            <w:tcW w:w="3896" w:type="pct"/>
            <w:vAlign w:val="center"/>
          </w:tcPr>
          <w:p w14:paraId="05308107" w14:textId="317F3D88" w:rsidR="00EF05AE" w:rsidRPr="00B22845" w:rsidRDefault="00EC03A7" w:rsidP="00D93A24">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Content Based Recommendation</w:t>
            </w:r>
          </w:p>
        </w:tc>
      </w:tr>
      <w:tr w:rsidR="00EF05AE" w:rsidRPr="00CC4E93" w14:paraId="51AA214E"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56FE0A" w14:textId="77777777" w:rsidR="00EF05AE" w:rsidRPr="00B22845" w:rsidRDefault="00EF05AE" w:rsidP="00D93A24">
            <w:pPr>
              <w:jc w:val="center"/>
              <w:rPr>
                <w:sz w:val="22"/>
                <w:szCs w:val="22"/>
              </w:rPr>
            </w:pPr>
            <w:r w:rsidRPr="00B22845">
              <w:rPr>
                <w:sz w:val="22"/>
                <w:szCs w:val="22"/>
              </w:rPr>
              <w:t>Description</w:t>
            </w:r>
          </w:p>
        </w:tc>
        <w:tc>
          <w:tcPr>
            <w:tcW w:w="3896" w:type="pct"/>
            <w:vAlign w:val="center"/>
          </w:tcPr>
          <w:p w14:paraId="2D5C86BF" w14:textId="7BC21AD6" w:rsidR="00EF05AE" w:rsidRPr="00B22845" w:rsidRDefault="00205FA2" w:rsidP="00D93A2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Recommend games </w:t>
            </w:r>
            <w:r w:rsidR="002F1939">
              <w:rPr>
                <w:sz w:val="22"/>
                <w:szCs w:val="22"/>
              </w:rPr>
              <w:t xml:space="preserve">that are both </w:t>
            </w:r>
            <w:r w:rsidR="00E10C58">
              <w:rPr>
                <w:sz w:val="22"/>
                <w:szCs w:val="22"/>
              </w:rPr>
              <w:t xml:space="preserve">the most and least </w:t>
            </w:r>
            <w:r w:rsidR="002B0E20">
              <w:rPr>
                <w:sz w:val="22"/>
                <w:szCs w:val="22"/>
              </w:rPr>
              <w:t>like</w:t>
            </w:r>
            <w:r w:rsidR="006F14F2">
              <w:rPr>
                <w:sz w:val="22"/>
                <w:szCs w:val="22"/>
              </w:rPr>
              <w:t xml:space="preserve"> </w:t>
            </w:r>
            <w:r w:rsidR="007C430E">
              <w:rPr>
                <w:sz w:val="22"/>
                <w:szCs w:val="22"/>
              </w:rPr>
              <w:t xml:space="preserve">the </w:t>
            </w:r>
            <w:r w:rsidR="00C21444">
              <w:rPr>
                <w:sz w:val="22"/>
                <w:szCs w:val="22"/>
              </w:rPr>
              <w:t>model’s game prediction</w:t>
            </w:r>
            <w:r w:rsidR="002B0E20">
              <w:rPr>
                <w:sz w:val="22"/>
                <w:szCs w:val="22"/>
              </w:rPr>
              <w:t>.</w:t>
            </w:r>
          </w:p>
        </w:tc>
      </w:tr>
      <w:tr w:rsidR="00EF05AE" w:rsidRPr="00CC4E93" w14:paraId="65668FB6"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6CC97F6" w14:textId="77777777" w:rsidR="00EF05AE" w:rsidRPr="00B22845" w:rsidRDefault="00EF05AE" w:rsidP="00D93A24">
            <w:pPr>
              <w:jc w:val="center"/>
              <w:rPr>
                <w:sz w:val="22"/>
                <w:szCs w:val="22"/>
              </w:rPr>
            </w:pPr>
            <w:r w:rsidRPr="00B22845">
              <w:rPr>
                <w:sz w:val="22"/>
                <w:szCs w:val="22"/>
              </w:rPr>
              <w:t>Inputs</w:t>
            </w:r>
          </w:p>
        </w:tc>
        <w:tc>
          <w:tcPr>
            <w:tcW w:w="3896" w:type="pct"/>
            <w:vAlign w:val="center"/>
          </w:tcPr>
          <w:p w14:paraId="71EE7E0C" w14:textId="0596F6C8" w:rsidR="00EF05AE" w:rsidRPr="00B22845" w:rsidRDefault="0035549F"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model’s prediction.</w:t>
            </w:r>
          </w:p>
        </w:tc>
      </w:tr>
      <w:tr w:rsidR="00EF05AE" w:rsidRPr="00CC4E93" w14:paraId="71511A98"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AA434FA" w14:textId="77777777" w:rsidR="00EF05AE" w:rsidRPr="00B22845" w:rsidRDefault="00EF05AE" w:rsidP="00D93A24">
            <w:pPr>
              <w:jc w:val="center"/>
              <w:rPr>
                <w:sz w:val="22"/>
                <w:szCs w:val="22"/>
              </w:rPr>
            </w:pPr>
            <w:r w:rsidRPr="00B22845">
              <w:rPr>
                <w:sz w:val="22"/>
                <w:szCs w:val="22"/>
              </w:rPr>
              <w:t>Source</w:t>
            </w:r>
          </w:p>
        </w:tc>
        <w:tc>
          <w:tcPr>
            <w:tcW w:w="3896" w:type="pct"/>
            <w:vAlign w:val="center"/>
          </w:tcPr>
          <w:p w14:paraId="789117F5"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EF05AE" w:rsidRPr="00CC4E93" w14:paraId="40575F1B"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F763E84" w14:textId="77777777" w:rsidR="00EF05AE" w:rsidRPr="00B22845" w:rsidRDefault="00EF05AE" w:rsidP="00D93A24">
            <w:pPr>
              <w:tabs>
                <w:tab w:val="left" w:pos="7331"/>
              </w:tabs>
              <w:jc w:val="center"/>
              <w:rPr>
                <w:sz w:val="22"/>
                <w:szCs w:val="22"/>
              </w:rPr>
            </w:pPr>
            <w:r w:rsidRPr="00B22845">
              <w:rPr>
                <w:sz w:val="22"/>
                <w:szCs w:val="22"/>
              </w:rPr>
              <w:t>Outputs</w:t>
            </w:r>
          </w:p>
        </w:tc>
        <w:tc>
          <w:tcPr>
            <w:tcW w:w="3896" w:type="pct"/>
            <w:vAlign w:val="center"/>
          </w:tcPr>
          <w:p w14:paraId="06492D31" w14:textId="198B7158" w:rsidR="00EF05AE" w:rsidRPr="00B22845" w:rsidRDefault="00CF1BA3" w:rsidP="00D93A24">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w:t>
            </w:r>
            <w:r w:rsidR="0035549F">
              <w:rPr>
                <w:sz w:val="22"/>
                <w:szCs w:val="22"/>
              </w:rPr>
              <w:t>ames</w:t>
            </w:r>
            <w:r w:rsidR="00636C52">
              <w:rPr>
                <w:sz w:val="22"/>
                <w:szCs w:val="22"/>
              </w:rPr>
              <w:t xml:space="preserve"> that have the most features</w:t>
            </w:r>
            <w:r>
              <w:rPr>
                <w:sz w:val="22"/>
                <w:szCs w:val="22"/>
              </w:rPr>
              <w:t xml:space="preserve"> and the least features</w:t>
            </w:r>
            <w:r w:rsidR="00636C52">
              <w:rPr>
                <w:sz w:val="22"/>
                <w:szCs w:val="22"/>
              </w:rPr>
              <w:t xml:space="preserve"> in common</w:t>
            </w:r>
            <w:r w:rsidR="000B6D29">
              <w:rPr>
                <w:sz w:val="22"/>
                <w:szCs w:val="22"/>
              </w:rPr>
              <w:t xml:space="preserve"> </w:t>
            </w:r>
            <w:r>
              <w:rPr>
                <w:sz w:val="22"/>
                <w:szCs w:val="22"/>
              </w:rPr>
              <w:t>with</w:t>
            </w:r>
            <w:r w:rsidR="000B6D29">
              <w:rPr>
                <w:sz w:val="22"/>
                <w:szCs w:val="22"/>
              </w:rPr>
              <w:t xml:space="preserve"> the model’s prediction</w:t>
            </w:r>
            <w:r w:rsidR="00636C52">
              <w:rPr>
                <w:sz w:val="22"/>
                <w:szCs w:val="22"/>
              </w:rPr>
              <w:t>.</w:t>
            </w:r>
          </w:p>
        </w:tc>
      </w:tr>
      <w:tr w:rsidR="00EF05AE" w:rsidRPr="00CC4E93" w14:paraId="752D0AFE"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2E87263" w14:textId="77777777" w:rsidR="00EF05AE" w:rsidRPr="00B22845" w:rsidRDefault="00EF05AE" w:rsidP="00D93A24">
            <w:pPr>
              <w:jc w:val="center"/>
              <w:rPr>
                <w:sz w:val="22"/>
                <w:szCs w:val="22"/>
              </w:rPr>
            </w:pPr>
            <w:r w:rsidRPr="00B22845">
              <w:rPr>
                <w:sz w:val="22"/>
                <w:szCs w:val="22"/>
              </w:rPr>
              <w:t>Destination</w:t>
            </w:r>
          </w:p>
        </w:tc>
        <w:tc>
          <w:tcPr>
            <w:tcW w:w="3896" w:type="pct"/>
            <w:vAlign w:val="center"/>
          </w:tcPr>
          <w:p w14:paraId="5A79292A"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EF05AE" w:rsidRPr="00CC4E93" w14:paraId="76267843"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C0BB133" w14:textId="77777777" w:rsidR="00EF05AE" w:rsidRPr="00B22845" w:rsidRDefault="00EF05AE" w:rsidP="00D93A24">
            <w:pPr>
              <w:jc w:val="center"/>
              <w:rPr>
                <w:sz w:val="22"/>
                <w:szCs w:val="22"/>
              </w:rPr>
            </w:pPr>
            <w:r w:rsidRPr="00B22845">
              <w:rPr>
                <w:sz w:val="22"/>
                <w:szCs w:val="22"/>
              </w:rPr>
              <w:t>Precondition</w:t>
            </w:r>
          </w:p>
        </w:tc>
        <w:tc>
          <w:tcPr>
            <w:tcW w:w="3896" w:type="pct"/>
            <w:vAlign w:val="center"/>
          </w:tcPr>
          <w:p w14:paraId="4799E657" w14:textId="0D11414A" w:rsidR="00EF05AE" w:rsidRPr="00B22845" w:rsidRDefault="00C6025A"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Accurate predictions from the model</w:t>
            </w:r>
            <w:r w:rsidR="004A50E7">
              <w:rPr>
                <w:sz w:val="22"/>
                <w:szCs w:val="22"/>
              </w:rPr>
              <w:t>.</w:t>
            </w:r>
          </w:p>
        </w:tc>
      </w:tr>
      <w:tr w:rsidR="00EF05AE" w:rsidRPr="00CC4E93" w14:paraId="32A7E526"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CE08851" w14:textId="77777777" w:rsidR="00EF05AE" w:rsidRPr="00B22845" w:rsidRDefault="00EF05AE" w:rsidP="00D93A24">
            <w:pPr>
              <w:jc w:val="center"/>
              <w:rPr>
                <w:sz w:val="22"/>
                <w:szCs w:val="22"/>
              </w:rPr>
            </w:pPr>
            <w:r w:rsidRPr="00B22845">
              <w:rPr>
                <w:sz w:val="22"/>
                <w:szCs w:val="22"/>
              </w:rPr>
              <w:t>Action</w:t>
            </w:r>
          </w:p>
        </w:tc>
        <w:tc>
          <w:tcPr>
            <w:tcW w:w="3896" w:type="pct"/>
            <w:vAlign w:val="center"/>
          </w:tcPr>
          <w:p w14:paraId="0CDA6D83" w14:textId="5ED358A1" w:rsidR="00EF05AE" w:rsidRPr="00B22845" w:rsidRDefault="008844FF" w:rsidP="00D93A2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Once the model gives a prediction</w:t>
            </w:r>
            <w:r w:rsidR="002214A5">
              <w:rPr>
                <w:sz w:val="22"/>
                <w:szCs w:val="22"/>
              </w:rPr>
              <w:t xml:space="preserve">, </w:t>
            </w:r>
            <w:r w:rsidR="00C656D5">
              <w:rPr>
                <w:sz w:val="22"/>
                <w:szCs w:val="22"/>
              </w:rPr>
              <w:t xml:space="preserve">the </w:t>
            </w:r>
            <w:r w:rsidR="00A922CD">
              <w:rPr>
                <w:sz w:val="22"/>
                <w:szCs w:val="22"/>
              </w:rPr>
              <w:t>game (along with its feature set)</w:t>
            </w:r>
            <w:r w:rsidR="00966B7B">
              <w:rPr>
                <w:sz w:val="22"/>
                <w:szCs w:val="22"/>
              </w:rPr>
              <w:t xml:space="preserve"> is compared against the other games in the data set to </w:t>
            </w:r>
            <w:r w:rsidR="00827A0E">
              <w:rPr>
                <w:sz w:val="22"/>
                <w:szCs w:val="22"/>
              </w:rPr>
              <w:t xml:space="preserve">give appropriate </w:t>
            </w:r>
            <w:r w:rsidR="004A0922">
              <w:rPr>
                <w:sz w:val="22"/>
                <w:szCs w:val="22"/>
              </w:rPr>
              <w:t>recommendations (</w:t>
            </w:r>
            <w:r w:rsidR="00BE7092">
              <w:rPr>
                <w:sz w:val="22"/>
                <w:szCs w:val="22"/>
              </w:rPr>
              <w:t xml:space="preserve">similar and </w:t>
            </w:r>
            <w:r w:rsidR="00C942AB">
              <w:rPr>
                <w:sz w:val="22"/>
                <w:szCs w:val="22"/>
              </w:rPr>
              <w:t>dissimilar</w:t>
            </w:r>
            <w:r w:rsidR="004A0922">
              <w:rPr>
                <w:sz w:val="22"/>
                <w:szCs w:val="22"/>
              </w:rPr>
              <w:t xml:space="preserve"> games).</w:t>
            </w:r>
          </w:p>
        </w:tc>
      </w:tr>
      <w:tr w:rsidR="00EF05AE" w:rsidRPr="00CC4E93" w14:paraId="00FBE1F5"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E0EC33C" w14:textId="77777777" w:rsidR="00EF05AE" w:rsidRPr="00B22845" w:rsidRDefault="00EF05AE" w:rsidP="00D93A24">
            <w:pPr>
              <w:jc w:val="center"/>
              <w:rPr>
                <w:sz w:val="22"/>
                <w:szCs w:val="22"/>
              </w:rPr>
            </w:pPr>
            <w:r w:rsidRPr="00B22845">
              <w:rPr>
                <w:sz w:val="22"/>
                <w:szCs w:val="22"/>
              </w:rPr>
              <w:t>Postcondition</w:t>
            </w:r>
          </w:p>
        </w:tc>
        <w:tc>
          <w:tcPr>
            <w:tcW w:w="3896" w:type="pct"/>
            <w:vAlign w:val="center"/>
          </w:tcPr>
          <w:p w14:paraId="4764CC3C" w14:textId="4FA45B39" w:rsidR="00EF05AE" w:rsidRPr="00B22845" w:rsidRDefault="00205DC0"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w:t>
            </w:r>
            <w:r w:rsidR="00E73734">
              <w:rPr>
                <w:sz w:val="22"/>
                <w:szCs w:val="22"/>
              </w:rPr>
              <w:t xml:space="preserve"> </w:t>
            </w:r>
            <w:r w:rsidR="004905E8">
              <w:rPr>
                <w:sz w:val="22"/>
                <w:szCs w:val="22"/>
              </w:rPr>
              <w:t xml:space="preserve">similar and dissimilar </w:t>
            </w:r>
            <w:r w:rsidR="00E73734">
              <w:rPr>
                <w:sz w:val="22"/>
                <w:szCs w:val="22"/>
              </w:rPr>
              <w:t>recommendations</w:t>
            </w:r>
            <w:r w:rsidR="004905E8">
              <w:rPr>
                <w:sz w:val="22"/>
                <w:szCs w:val="22"/>
              </w:rPr>
              <w:t xml:space="preserve"> are appropriate given the feature set of the </w:t>
            </w:r>
            <w:r w:rsidR="00C915DC">
              <w:rPr>
                <w:sz w:val="22"/>
                <w:szCs w:val="22"/>
              </w:rPr>
              <w:t>model’s prediction.</w:t>
            </w:r>
          </w:p>
        </w:tc>
      </w:tr>
      <w:tr w:rsidR="00EF05AE" w:rsidRPr="00CC4E93" w14:paraId="1A6F7166"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A182468" w14:textId="77777777" w:rsidR="00EF05AE" w:rsidRPr="00B22845" w:rsidRDefault="00EF05AE" w:rsidP="00D93A24">
            <w:pPr>
              <w:jc w:val="center"/>
              <w:rPr>
                <w:sz w:val="22"/>
                <w:szCs w:val="22"/>
              </w:rPr>
            </w:pPr>
            <w:r w:rsidRPr="00B22845">
              <w:rPr>
                <w:sz w:val="22"/>
                <w:szCs w:val="22"/>
              </w:rPr>
              <w:t>Side effects</w:t>
            </w:r>
          </w:p>
        </w:tc>
        <w:tc>
          <w:tcPr>
            <w:tcW w:w="3896" w:type="pct"/>
            <w:vAlign w:val="center"/>
          </w:tcPr>
          <w:p w14:paraId="6B3990A8"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135680B" w14:textId="77777777" w:rsidR="00AC6FC3" w:rsidRPr="004A68BB" w:rsidRDefault="00AC6FC3" w:rsidP="00893823">
      <w:pPr>
        <w:pStyle w:val="NoSpacing"/>
      </w:pPr>
    </w:p>
    <w:p w14:paraId="295F9663" w14:textId="77777777" w:rsidR="00AC6FC3" w:rsidRPr="00AC6FC3" w:rsidRDefault="00AC6FC3" w:rsidP="00AC6FC3">
      <w:pPr>
        <w:pStyle w:val="Heading3"/>
      </w:pPr>
      <w:r w:rsidRPr="00AC6FC3">
        <w:rPr>
          <w:rStyle w:val="Heading1Char"/>
          <w:color w:val="auto"/>
          <w:sz w:val="24"/>
          <w:szCs w:val="28"/>
        </w:rPr>
        <w:t>Acceptance Criteria</w:t>
      </w:r>
    </w:p>
    <w:p w14:paraId="531925DC" w14:textId="77777777" w:rsidR="00AC6FC3" w:rsidRPr="003D48A9" w:rsidRDefault="00AC6FC3" w:rsidP="00E7308A">
      <w:pPr>
        <w:pStyle w:val="NoSpacing"/>
        <w:numPr>
          <w:ilvl w:val="0"/>
          <w:numId w:val="16"/>
        </w:numPr>
      </w:pPr>
      <w:r w:rsidRPr="003D48A9">
        <w:t>User is presented with a list of games that share similar/dissimilar content/themes in a user-friendly manner, including game titles and their associated categories.</w:t>
      </w:r>
    </w:p>
    <w:p w14:paraId="06CE5738" w14:textId="77777777" w:rsidR="00AC6FC3" w:rsidRDefault="00AC6FC3" w:rsidP="00E7308A">
      <w:pPr>
        <w:pStyle w:val="NoSpacing"/>
        <w:numPr>
          <w:ilvl w:val="0"/>
          <w:numId w:val="16"/>
        </w:numPr>
      </w:pPr>
      <w:r w:rsidRPr="003D48A9">
        <w:t>Our system will highlight what features were most important in making the decision</w:t>
      </w:r>
      <w:r>
        <w:t>.</w:t>
      </w:r>
    </w:p>
    <w:p w14:paraId="34F4C135" w14:textId="77777777" w:rsidR="00AC6FC3" w:rsidRDefault="00AC6FC3" w:rsidP="00893823">
      <w:pPr>
        <w:pStyle w:val="NoSpacing"/>
      </w:pPr>
    </w:p>
    <w:p w14:paraId="2CA4DB22" w14:textId="77777777" w:rsidR="00AC6FC3" w:rsidRPr="00AC6FC3" w:rsidRDefault="00AC6FC3" w:rsidP="00AC6FC3">
      <w:pPr>
        <w:pStyle w:val="Heading3"/>
      </w:pPr>
      <w:r w:rsidRPr="00AC6FC3">
        <w:lastRenderedPageBreak/>
        <w:t>Verification</w:t>
      </w:r>
    </w:p>
    <w:p w14:paraId="6910C169" w14:textId="035156BA" w:rsidR="00AC6FC3" w:rsidRDefault="00AC6FC3" w:rsidP="00E7308A">
      <w:pPr>
        <w:pStyle w:val="NoSpacing"/>
        <w:rPr>
          <w:rStyle w:val="Heading2Char"/>
          <w:rFonts w:asciiTheme="minorHAnsi" w:eastAsiaTheme="minorEastAsia" w:hAnsiTheme="minorHAnsi" w:cstheme="minorBidi"/>
          <w:sz w:val="22"/>
          <w:szCs w:val="21"/>
        </w:rPr>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t xml:space="preserve"> to see if the recommended games are also in that category.</w:t>
      </w:r>
    </w:p>
    <w:p w14:paraId="502968D6" w14:textId="77777777" w:rsidR="008918B9" w:rsidRPr="008918B9" w:rsidRDefault="008918B9" w:rsidP="008918B9">
      <w:pPr>
        <w:pStyle w:val="NoSpacing"/>
      </w:pPr>
    </w:p>
    <w:p w14:paraId="092C9AB0" w14:textId="77777777" w:rsidR="002B499A" w:rsidRPr="008918B9" w:rsidRDefault="002B499A" w:rsidP="008918B9">
      <w:pPr>
        <w:pStyle w:val="NoSpacing"/>
      </w:pPr>
    </w:p>
    <w:p w14:paraId="1F9E520E" w14:textId="76ADD56E" w:rsidR="00D17DDF" w:rsidRDefault="008F0355" w:rsidP="00B22845">
      <w:pPr>
        <w:pStyle w:val="Heading2"/>
      </w:pPr>
      <w:r>
        <w:t>Non-F</w:t>
      </w:r>
      <w:r w:rsidR="00D17DDF" w:rsidRPr="00D17DDF">
        <w:t>unctional: Error Handling with Logging</w:t>
      </w:r>
      <w:r>
        <w:t xml:space="preserve"> / Reliability</w:t>
      </w:r>
    </w:p>
    <w:p w14:paraId="47E11643" w14:textId="77777777" w:rsidR="00C01602" w:rsidRDefault="00C01602" w:rsidP="008918B9">
      <w:pPr>
        <w:pStyle w:val="NoSpacing"/>
      </w:pPr>
    </w:p>
    <w:p w14:paraId="1AA9AF36" w14:textId="77777777" w:rsidR="00C01602" w:rsidRPr="00D17DDF" w:rsidRDefault="00C01602" w:rsidP="00E7308A">
      <w:pPr>
        <w:pStyle w:val="NoSpacing"/>
      </w:pPr>
      <w:r w:rsidRPr="00D17DDF">
        <w:t>To keep our prediction model running optimally and working as expected, the program will check for bugs using conditional statements and error handling constructs.</w:t>
      </w:r>
    </w:p>
    <w:p w14:paraId="15CFF9E8" w14:textId="25ED52F3" w:rsidR="00D17DDF" w:rsidRPr="00D17DDF" w:rsidRDefault="00D17DDF" w:rsidP="008918B9">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2D905ADE" w:rsidR="00D17DDF" w:rsidRPr="00D17DDF" w:rsidRDefault="00D17DDF" w:rsidP="00E7308A">
      <w:pPr>
        <w:pStyle w:val="NoSpacing"/>
        <w:numPr>
          <w:ilvl w:val="0"/>
          <w:numId w:val="18"/>
        </w:numPr>
      </w:pPr>
      <w:r w:rsidRPr="00D17DDF">
        <w:t>Errors will be handled in a manner appropriate for their severity level.</w:t>
      </w:r>
    </w:p>
    <w:p w14:paraId="0D36ADF0" w14:textId="7E326925" w:rsidR="00D17DDF" w:rsidRPr="00D17DDF" w:rsidRDefault="00D17DDF" w:rsidP="00E7308A">
      <w:pPr>
        <w:pStyle w:val="NoSpacing"/>
        <w:numPr>
          <w:ilvl w:val="0"/>
          <w:numId w:val="18"/>
        </w:numPr>
      </w:pPr>
      <w:r w:rsidRPr="00D17DDF">
        <w:t>Users will be given warnings if unwanted behavior occurs.</w:t>
      </w:r>
    </w:p>
    <w:p w14:paraId="05BB8BAF" w14:textId="6AF305DB" w:rsidR="00D17DDF" w:rsidRDefault="00D17DDF" w:rsidP="00E7308A">
      <w:pPr>
        <w:pStyle w:val="NoSpacing"/>
        <w:numPr>
          <w:ilvl w:val="0"/>
          <w:numId w:val="18"/>
        </w:numPr>
      </w:pPr>
      <w:r w:rsidRPr="00D17DDF">
        <w:t>Any issues are collected in logs, the most critical bugs are given priority.</w:t>
      </w:r>
    </w:p>
    <w:p w14:paraId="482CAE1C" w14:textId="3A273503" w:rsidR="00C01602" w:rsidRPr="00C01602" w:rsidRDefault="00C01602" w:rsidP="00E7308A">
      <w:pPr>
        <w:pStyle w:val="NoSpacing"/>
      </w:pPr>
    </w:p>
    <w:p w14:paraId="06EA7498" w14:textId="767C9AC0" w:rsidR="00D17DDF" w:rsidRPr="00D17DDF" w:rsidRDefault="009963CF" w:rsidP="00C01602">
      <w:pPr>
        <w:pStyle w:val="Heading3"/>
      </w:pPr>
      <w:r>
        <w:t>Verification</w:t>
      </w:r>
    </w:p>
    <w:p w14:paraId="42593AEE" w14:textId="68A6A1DD" w:rsidR="004631F8" w:rsidRDefault="00D17DDF" w:rsidP="008918B9">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618ED386" w14:textId="094FF369" w:rsidR="00B85C8B" w:rsidRDefault="00B85C8B" w:rsidP="00B85C8B">
      <w:pPr>
        <w:pStyle w:val="NoSpacing"/>
      </w:pPr>
    </w:p>
    <w:p w14:paraId="56218E10" w14:textId="1B66DB09" w:rsidR="00C06E06" w:rsidRDefault="00C06E06" w:rsidP="00B85C8B">
      <w:pPr>
        <w:pStyle w:val="NoSpacing"/>
      </w:pPr>
    </w:p>
    <w:p w14:paraId="46999281" w14:textId="7BBC4CB0" w:rsidR="004631F8" w:rsidRDefault="008F0355" w:rsidP="00F04279">
      <w:pPr>
        <w:pStyle w:val="Heading2"/>
      </w:pPr>
      <w:r>
        <w:t>Non-F</w:t>
      </w:r>
      <w:r w:rsidR="00A573B7" w:rsidRPr="009963CF">
        <w:t>unctional: Handle Missing Data Fields</w:t>
      </w:r>
    </w:p>
    <w:p w14:paraId="303CBF68" w14:textId="079F4940" w:rsidR="00ED2F4B" w:rsidRDefault="00ED2F4B" w:rsidP="008918B9">
      <w:pPr>
        <w:pStyle w:val="NoSpacing"/>
      </w:pPr>
    </w:p>
    <w:p w14:paraId="3E1B3D86" w14:textId="3AAA1465" w:rsidR="009963CF" w:rsidRPr="00ED2F4B" w:rsidRDefault="001707F0" w:rsidP="00E7308A">
      <w:pPr>
        <w:pStyle w:val="NoSpacing"/>
      </w:pPr>
      <w:r>
        <w:t>Before passing information into the prediction model, it is essential to handle missing data fields by identifying, addressing, and normalizing missing values to ensure the dataset used for training and testing i</w:t>
      </w:r>
      <w:r w:rsidR="006F6F09">
        <w:t xml:space="preserve">s complete and representative. </w:t>
      </w:r>
      <w:r w:rsidR="0048751B">
        <w:t xml:space="preserve">If the data set provided </w:t>
      </w:r>
      <w:r w:rsidR="00350DF9">
        <w:t xml:space="preserve">is </w:t>
      </w:r>
      <w:r w:rsidR="000E3821">
        <w:t>missing a data field</w:t>
      </w:r>
      <w:r w:rsidR="00E342A7">
        <w:t xml:space="preserve">, we will take an “assume the worst approach” </w:t>
      </w:r>
      <w:r w:rsidR="00FE3FBC">
        <w:t xml:space="preserve">to take excess caution </w:t>
      </w:r>
      <w:r w:rsidR="00174EBF">
        <w:t xml:space="preserve">to ensure that </w:t>
      </w:r>
      <w:r w:rsidR="00987B28">
        <w:t xml:space="preserve">inappropriate content is not presented to a younger demographic. </w:t>
      </w:r>
    </w:p>
    <w:p w14:paraId="1C9BBE94" w14:textId="5B3628EE" w:rsidR="00A573B7" w:rsidRPr="00ED2F4B" w:rsidRDefault="009963CF" w:rsidP="009963CF">
      <w:pPr>
        <w:pStyle w:val="Heading3"/>
      </w:pPr>
      <w:r>
        <w:t>Acceptance Criteria</w:t>
      </w:r>
    </w:p>
    <w:p w14:paraId="73F5BF91" w14:textId="154CE13F" w:rsidR="00A573B7" w:rsidRPr="00ED2F4B" w:rsidRDefault="00A573B7" w:rsidP="00E7308A">
      <w:pPr>
        <w:pStyle w:val="NoSpacing"/>
        <w:numPr>
          <w:ilvl w:val="0"/>
          <w:numId w:val="20"/>
        </w:numPr>
      </w:pPr>
      <w:r w:rsidRPr="00ED2F4B">
        <w:t>T</w:t>
      </w:r>
      <w:r w:rsidR="001C56D5">
        <w:t xml:space="preserve">he handling of missing data results in a data set </w:t>
      </w:r>
      <w:r w:rsidR="00A84E64">
        <w:t>where all data fields are complete.</w:t>
      </w:r>
    </w:p>
    <w:p w14:paraId="7E12C41F" w14:textId="03B66A5A" w:rsidR="00A573B7" w:rsidRPr="00ED2F4B" w:rsidRDefault="00A573B7" w:rsidP="00E7308A">
      <w:pPr>
        <w:pStyle w:val="NoSpacing"/>
        <w:numPr>
          <w:ilvl w:val="0"/>
          <w:numId w:val="20"/>
        </w:numPr>
      </w:pPr>
      <w:r w:rsidRPr="00ED2F4B">
        <w:t>Th</w:t>
      </w:r>
      <w:r w:rsidR="00A84E64">
        <w:t xml:space="preserve">e </w:t>
      </w:r>
      <w:r w:rsidR="00E546F9">
        <w:t xml:space="preserve">approach to all missing data </w:t>
      </w:r>
      <w:r w:rsidR="00ED0C0A">
        <w:t>is the same for all missing data (worst approach)</w:t>
      </w:r>
      <w:r w:rsidRPr="00ED2F4B">
        <w:t>.</w:t>
      </w:r>
    </w:p>
    <w:p w14:paraId="45C3E6DE" w14:textId="1E3E5ED9" w:rsidR="00A573B7" w:rsidRDefault="00A573B7" w:rsidP="00E7308A">
      <w:pPr>
        <w:pStyle w:val="NoSpacing"/>
        <w:numPr>
          <w:ilvl w:val="0"/>
          <w:numId w:val="20"/>
        </w:numPr>
      </w:pPr>
      <w:r w:rsidRPr="00ED2F4B">
        <w:t xml:space="preserve">The number of missing data fields must </w:t>
      </w:r>
      <w:r w:rsidR="008A3C13">
        <w:t>allow</w:t>
      </w:r>
      <w:r w:rsidR="00364AEB">
        <w:t xml:space="preserve"> </w:t>
      </w:r>
      <w:r w:rsidR="00FB568B">
        <w:t>above</w:t>
      </w:r>
      <w:r w:rsidR="00364AEB">
        <w:t xml:space="preserve"> target accuracy of above 90%.</w:t>
      </w:r>
    </w:p>
    <w:p w14:paraId="7D22CCC4" w14:textId="77777777" w:rsidR="009963CF" w:rsidRPr="009963CF" w:rsidRDefault="009963CF" w:rsidP="00E7308A">
      <w:pPr>
        <w:pStyle w:val="NoSpacing"/>
      </w:pPr>
    </w:p>
    <w:p w14:paraId="6BAAEB1B" w14:textId="24F00E37" w:rsidR="007D1B02" w:rsidRDefault="009963CF" w:rsidP="00F55DA3">
      <w:pPr>
        <w:pStyle w:val="Heading3"/>
      </w:pPr>
      <w:r>
        <w:t>Verification</w:t>
      </w:r>
    </w:p>
    <w:p w14:paraId="70464F27" w14:textId="3B4135E4" w:rsidR="00B93A6B" w:rsidRPr="009963CF" w:rsidRDefault="00DB4A05" w:rsidP="00E7308A">
      <w:pPr>
        <w:pStyle w:val="NoSpacing"/>
      </w:pPr>
      <w:r>
        <w:t xml:space="preserve">Simulate missing data fields during testing </w:t>
      </w:r>
      <w:r w:rsidR="007B146C">
        <w:t xml:space="preserve">and see </w:t>
      </w:r>
      <w:r w:rsidR="00181671">
        <w:t xml:space="preserve">if </w:t>
      </w:r>
      <w:r w:rsidR="009918E9">
        <w:t xml:space="preserve">the data performs </w:t>
      </w:r>
      <w:r w:rsidR="00AC1827">
        <w:t xml:space="preserve">similarly with missing data fields, </w:t>
      </w:r>
      <w:r w:rsidR="00C971A0">
        <w:t>than without.</w:t>
      </w:r>
      <w:r w:rsidR="003579D3">
        <w:t xml:space="preserve"> Employ proper error handling </w:t>
      </w:r>
      <w:r w:rsidR="002226FF">
        <w:t xml:space="preserve">to </w:t>
      </w:r>
      <w:r w:rsidR="00321323">
        <w:t>ensure that there are no missing fields.</w:t>
      </w:r>
    </w:p>
    <w:p w14:paraId="538782CE" w14:textId="77777777" w:rsidR="00B93A6B" w:rsidRDefault="00B93A6B" w:rsidP="00E7308A">
      <w:pPr>
        <w:pStyle w:val="NoSpacing"/>
      </w:pPr>
    </w:p>
    <w:p w14:paraId="21B24B4E" w14:textId="77777777" w:rsidR="002276FB" w:rsidRDefault="002276FB" w:rsidP="00E7308A">
      <w:pPr>
        <w:pStyle w:val="NoSpacing"/>
      </w:pPr>
    </w:p>
    <w:p w14:paraId="414F8CCC" w14:textId="47843C3A" w:rsidR="00496CCF" w:rsidRPr="009963CF" w:rsidRDefault="00496CCF" w:rsidP="009963CF">
      <w:pPr>
        <w:pStyle w:val="Heading2"/>
      </w:pPr>
      <w:r w:rsidRPr="009963CF">
        <w:lastRenderedPageBreak/>
        <w:t>Non-Functional: Scalability</w:t>
      </w:r>
    </w:p>
    <w:p w14:paraId="315006CA" w14:textId="1FCA34B5" w:rsidR="00496CCF" w:rsidRDefault="00496CCF" w:rsidP="00E7308A">
      <w:pPr>
        <w:pStyle w:val="NoSpacing"/>
      </w:pPr>
    </w:p>
    <w:p w14:paraId="7EE11C2E" w14:textId="5E7AA259" w:rsidR="00496CCF" w:rsidRDefault="00496CCF" w:rsidP="00E7308A">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E7308A">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E7308A">
      <w:pPr>
        <w:pStyle w:val="NoSpacing"/>
        <w:numPr>
          <w:ilvl w:val="0"/>
          <w:numId w:val="21"/>
        </w:numPr>
      </w:pPr>
      <w:r w:rsidRPr="00B93A6B">
        <w:t>The system should well under subsequent requests</w:t>
      </w:r>
    </w:p>
    <w:p w14:paraId="25DAFC50" w14:textId="4C924C51" w:rsidR="00496CCF" w:rsidRPr="00B93A6B" w:rsidRDefault="00365C0C" w:rsidP="00E7308A">
      <w:pPr>
        <w:pStyle w:val="NoSpacing"/>
        <w:numPr>
          <w:ilvl w:val="0"/>
          <w:numId w:val="21"/>
        </w:numPr>
      </w:pPr>
      <w:r>
        <w:t>Have a</w:t>
      </w:r>
      <w:r w:rsidR="00496CCF" w:rsidRPr="00B93A6B">
        <w:t xml:space="preserve"> </w:t>
      </w:r>
      <w:r w:rsidR="0083100A" w:rsidRPr="00B93A6B">
        <w:t>system</w:t>
      </w:r>
      <w:r w:rsidR="00496CCF" w:rsidRPr="00B93A6B">
        <w:t xml:space="preserve"> response time of no more than 5 seconds.</w:t>
      </w:r>
    </w:p>
    <w:p w14:paraId="41FE52E5" w14:textId="267316BF" w:rsidR="003C50DB" w:rsidRDefault="00496CCF" w:rsidP="00E7308A">
      <w:pPr>
        <w:pStyle w:val="NoSpacing"/>
        <w:numPr>
          <w:ilvl w:val="0"/>
          <w:numId w:val="21"/>
        </w:numPr>
      </w:pPr>
      <w:r w:rsidRPr="00B93A6B">
        <w:t>As the data set grows the system should continue to maintain fast response time.</w:t>
      </w:r>
    </w:p>
    <w:p w14:paraId="359DBB2B" w14:textId="2BBD5B02" w:rsidR="003C2C4D" w:rsidRDefault="003C2C4D" w:rsidP="003C2C4D">
      <w:pPr>
        <w:pStyle w:val="NoSpacing"/>
      </w:pPr>
    </w:p>
    <w:p w14:paraId="274CFD2B" w14:textId="3A08DC0E" w:rsidR="000D3602" w:rsidRDefault="009963CF" w:rsidP="003C2C4D">
      <w:pPr>
        <w:pStyle w:val="Heading3"/>
      </w:pPr>
      <w:r>
        <w:t>Verification</w:t>
      </w:r>
    </w:p>
    <w:p w14:paraId="1CFFA9AD" w14:textId="537FBD19" w:rsidR="00496CCF" w:rsidRPr="00B93A6B" w:rsidRDefault="003C2C4D" w:rsidP="00E7308A">
      <w:pPr>
        <w:pStyle w:val="NoSpacing"/>
      </w:pPr>
      <w:r>
        <w:rPr>
          <w:noProof/>
          <w:szCs w:val="24"/>
        </w:rPr>
        <w:drawing>
          <wp:anchor distT="0" distB="0" distL="114300" distR="114300" simplePos="0" relativeHeight="251658240" behindDoc="0" locked="0" layoutInCell="1" allowOverlap="1" wp14:anchorId="59A36C70" wp14:editId="37C86FB1">
            <wp:simplePos x="0" y="0"/>
            <wp:positionH relativeFrom="margin">
              <wp:align>center</wp:align>
            </wp:positionH>
            <wp:positionV relativeFrom="paragraph">
              <wp:posOffset>790575</wp:posOffset>
            </wp:positionV>
            <wp:extent cx="5310927" cy="3663950"/>
            <wp:effectExtent l="0" t="0" r="4445" b="0"/>
            <wp:wrapTopAndBottom/>
            <wp:docPr id="1325424246" name="Picture 132542424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0927" cy="3663950"/>
                    </a:xfrm>
                    <a:prstGeom prst="rect">
                      <a:avLst/>
                    </a:prstGeom>
                  </pic:spPr>
                </pic:pic>
              </a:graphicData>
            </a:graphic>
            <wp14:sizeRelH relativeFrom="margin">
              <wp14:pctWidth>0</wp14:pctWidth>
            </wp14:sizeRelH>
            <wp14:sizeRelV relativeFrom="margin">
              <wp14:pctHeight>0</wp14:pctHeight>
            </wp14:sizeRelV>
          </wp:anchor>
        </w:drawing>
      </w:r>
      <w:r w:rsidR="52AC6E44">
        <w:t>We will begin testing the system with a small load and gradually increase over time keeping track of the results. If there are any significant increases in response time, we will take note and output this to a form that will allow the team, to analyze and then optimize for retest. Identifying key metrics such as CPU response time and memory utilization will allow our team to identify any bottlenecks.</w:t>
      </w:r>
    </w:p>
    <w:p w14:paraId="103F389E" w14:textId="21A1B3E9" w:rsidR="52AC6E44" w:rsidRDefault="52AC6E44" w:rsidP="52AC6E44">
      <w:pPr>
        <w:pStyle w:val="NoSpacing"/>
      </w:pPr>
    </w:p>
    <w:p w14:paraId="0A47212A" w14:textId="0C0EB0D2" w:rsidR="003E55EB" w:rsidRDefault="003E55EB" w:rsidP="003E55EB">
      <w:pPr>
        <w:pStyle w:val="Heading1"/>
      </w:pPr>
      <w:r>
        <w:t>System</w:t>
      </w:r>
      <w:r w:rsidR="007B6EEF">
        <w:t xml:space="preserve"> / </w:t>
      </w:r>
      <w:r>
        <w:t>User Requirement</w:t>
      </w:r>
      <w:r w:rsidR="007B6EEF">
        <w:t>s</w:t>
      </w:r>
      <w:r>
        <w:t xml:space="preserve"> Mapping</w:t>
      </w:r>
    </w:p>
    <w:p w14:paraId="1E805D5A" w14:textId="77777777" w:rsidR="007B6EEF" w:rsidRPr="007B6EEF" w:rsidRDefault="007B6EEF" w:rsidP="007B6EEF">
      <w:pPr>
        <w:pStyle w:val="NoSpacing"/>
      </w:pPr>
    </w:p>
    <w:p w14:paraId="65D004CC" w14:textId="6347418E" w:rsidR="003E55EB" w:rsidRDefault="003E55EB" w:rsidP="007B6EEF">
      <w:pPr>
        <w:pStyle w:val="Heading2"/>
      </w:pPr>
      <w:r>
        <w:lastRenderedPageBreak/>
        <w:t>User Requirements</w:t>
      </w:r>
    </w:p>
    <w:p w14:paraId="53222E6C" w14:textId="1BCB0D62" w:rsidR="007B6EEF" w:rsidRPr="007B6EEF" w:rsidRDefault="007B6EEF" w:rsidP="007B6EEF">
      <w:pPr>
        <w:pStyle w:val="NoSpacing"/>
      </w:pPr>
    </w:p>
    <w:p w14:paraId="7854FD51" w14:textId="2C792BD1" w:rsidR="003E55EB" w:rsidRDefault="00BC066B" w:rsidP="007B6EEF">
      <w:pPr>
        <w:pStyle w:val="Heading3"/>
      </w:pPr>
      <w:r>
        <w:t>(</w:t>
      </w:r>
      <w:r w:rsidR="003E55EB">
        <w:t>Classify Games</w:t>
      </w:r>
      <w:r>
        <w:t>)</w:t>
      </w:r>
    </w:p>
    <w:p w14:paraId="6F870C40" w14:textId="201DA39E" w:rsidR="003E55EB" w:rsidRDefault="003E55EB" w:rsidP="007B6EEF">
      <w:pPr>
        <w:pStyle w:val="NoSpacing"/>
        <w:numPr>
          <w:ilvl w:val="0"/>
          <w:numId w:val="36"/>
        </w:numPr>
      </w:pPr>
      <w:r>
        <w:t xml:space="preserve">If I enter information about the contents of my game, the system will generate a rating associated with those </w:t>
      </w:r>
      <w:r w:rsidR="002A5893">
        <w:t>contents.</w:t>
      </w:r>
    </w:p>
    <w:p w14:paraId="2AEDEEF5" w14:textId="7ABC326D" w:rsidR="003E55EB" w:rsidRDefault="00BC066B" w:rsidP="007B6EEF">
      <w:pPr>
        <w:pStyle w:val="Heading3"/>
      </w:pPr>
      <w:r>
        <w:t>(</w:t>
      </w:r>
      <w:r w:rsidR="003E55EB">
        <w:t xml:space="preserve">User Feedback </w:t>
      </w:r>
      <w:r w:rsidR="002A5893">
        <w:t>Loop</w:t>
      </w:r>
      <w:r>
        <w:t>)</w:t>
      </w:r>
    </w:p>
    <w:p w14:paraId="04F502A7" w14:textId="77777777" w:rsidR="003E55EB" w:rsidRDefault="003E55EB" w:rsidP="007B6EEF">
      <w:pPr>
        <w:pStyle w:val="NoSpacing"/>
        <w:numPr>
          <w:ilvl w:val="0"/>
          <w:numId w:val="38"/>
        </w:numPr>
      </w:pPr>
      <w:r>
        <w:t>Based on the classification of my game and the recommended similar games and dissimilar games, I can make an accurate assumption of how my game will be rated by ESRB.</w:t>
      </w:r>
    </w:p>
    <w:p w14:paraId="72AC9308" w14:textId="76F47181" w:rsidR="007B6EEF" w:rsidRDefault="00BF56DF" w:rsidP="00BF56DF">
      <w:pPr>
        <w:pStyle w:val="NoSpacing"/>
        <w:numPr>
          <w:ilvl w:val="0"/>
          <w:numId w:val="38"/>
        </w:numPr>
      </w:pPr>
      <w:r>
        <w:t>(</w:t>
      </w:r>
      <w:r w:rsidR="007B6EEF">
        <w:t>Training on User Provided Data</w:t>
      </w:r>
      <w:r>
        <w:t>)</w:t>
      </w:r>
    </w:p>
    <w:p w14:paraId="793E3B13" w14:textId="3B625837" w:rsidR="007B6EEF" w:rsidRDefault="007B6EEF" w:rsidP="00BF56DF">
      <w:pPr>
        <w:pStyle w:val="NoSpacing"/>
        <w:ind w:left="720"/>
      </w:pPr>
      <w:r w:rsidRPr="007B6EEF">
        <w:t>I can attach a csv that reads my data and is able to learn what rating that a game falls und</w:t>
      </w:r>
      <w:r w:rsidR="00BF56DF">
        <w:t xml:space="preserve">er </w:t>
      </w:r>
      <w:r w:rsidRPr="007B6EEF">
        <w:t>based on the given data.</w:t>
      </w:r>
    </w:p>
    <w:p w14:paraId="2FA4983A" w14:textId="6349903B" w:rsidR="009A6130" w:rsidRDefault="009A6130" w:rsidP="00BF56DF">
      <w:pPr>
        <w:pStyle w:val="NoSpacing"/>
        <w:numPr>
          <w:ilvl w:val="0"/>
          <w:numId w:val="38"/>
        </w:numPr>
      </w:pPr>
      <w:r>
        <w:t>(Recommending Games with Similar and Dissim</w:t>
      </w:r>
      <w:r w:rsidR="00CE726C">
        <w:t>ilar Content)</w:t>
      </w:r>
    </w:p>
    <w:p w14:paraId="0215FB1D" w14:textId="0723DDBC" w:rsidR="00CE726C" w:rsidRDefault="00CE726C" w:rsidP="00BF56DF">
      <w:pPr>
        <w:pStyle w:val="NoSpacing"/>
        <w:ind w:left="720"/>
      </w:pPr>
      <w:r>
        <w:t>After a prediction is made, the system will serve me content that is similar or dissimilar to my game</w:t>
      </w:r>
      <w:r w:rsidR="00323267">
        <w:t xml:space="preserve"> and </w:t>
      </w:r>
      <w:r w:rsidR="009246AE">
        <w:t>update according to my needs</w:t>
      </w:r>
      <w:r>
        <w:t>.</w:t>
      </w:r>
    </w:p>
    <w:p w14:paraId="131C73DA" w14:textId="365DAB4D" w:rsidR="00EF2C46" w:rsidRDefault="00EF2C46" w:rsidP="00BF56DF">
      <w:pPr>
        <w:pStyle w:val="NoSpacing"/>
        <w:numPr>
          <w:ilvl w:val="0"/>
          <w:numId w:val="38"/>
        </w:numPr>
      </w:pPr>
      <w:r>
        <w:t>(Transparency and User Expectation)</w:t>
      </w:r>
    </w:p>
    <w:p w14:paraId="72165151" w14:textId="05EAF481" w:rsidR="002704C7" w:rsidRDefault="00B20B0C" w:rsidP="002704C7">
      <w:pPr>
        <w:pStyle w:val="NoSpacing"/>
        <w:ind w:left="720"/>
      </w:pPr>
      <w:r>
        <w:t>The specifics of what</w:t>
      </w:r>
      <w:r w:rsidR="005B59B5">
        <w:t xml:space="preserve"> themes</w:t>
      </w:r>
      <w:r>
        <w:t xml:space="preserve"> would allow my game to be flagged as mature content</w:t>
      </w:r>
      <w:r w:rsidR="005B59B5">
        <w:t xml:space="preserve"> are readily available to me. </w:t>
      </w:r>
      <w:r>
        <w:t xml:space="preserve"> </w:t>
      </w:r>
      <w:r w:rsidR="001F35ED">
        <w:t>There will be clear guidelines about how my content is categorized</w:t>
      </w:r>
      <w:r w:rsidR="003213B9">
        <w:t>, as well as documentation to support these guidelines.</w:t>
      </w:r>
    </w:p>
    <w:p w14:paraId="1F75D9C3" w14:textId="77777777" w:rsidR="002704C7" w:rsidRDefault="002704C7" w:rsidP="002704C7">
      <w:pPr>
        <w:pStyle w:val="NoSpacing"/>
      </w:pPr>
    </w:p>
    <w:p w14:paraId="46736562" w14:textId="3FAAC7B7" w:rsidR="003E55EB" w:rsidRDefault="003E55EB" w:rsidP="007B6EEF">
      <w:pPr>
        <w:pStyle w:val="Heading2"/>
      </w:pPr>
      <w:r>
        <w:t>System Requirements</w:t>
      </w:r>
    </w:p>
    <w:p w14:paraId="530E98EF" w14:textId="77777777" w:rsidR="002704C7" w:rsidRPr="002704C7" w:rsidRDefault="002704C7" w:rsidP="002704C7">
      <w:pPr>
        <w:pStyle w:val="NoSpacing"/>
      </w:pPr>
    </w:p>
    <w:p w14:paraId="54053A97" w14:textId="0730412E" w:rsidR="003E55EB" w:rsidRDefault="003E55EB" w:rsidP="002704C7">
      <w:pPr>
        <w:pStyle w:val="Heading3"/>
        <w:numPr>
          <w:ilvl w:val="0"/>
          <w:numId w:val="43"/>
        </w:numPr>
      </w:pPr>
      <w:r>
        <w:t xml:space="preserve">(Classify an </w:t>
      </w:r>
      <w:r w:rsidR="00BC066B">
        <w:t>A</w:t>
      </w:r>
      <w:r>
        <w:t xml:space="preserve">rbitrary </w:t>
      </w:r>
      <w:r w:rsidR="00BC066B">
        <w:t>G</w:t>
      </w:r>
      <w:r w:rsidR="00BA744C">
        <w:t>ame)</w:t>
      </w:r>
    </w:p>
    <w:p w14:paraId="67A59276" w14:textId="742328CD" w:rsidR="003E55EB" w:rsidRDefault="003E55EB" w:rsidP="00BC066B">
      <w:pPr>
        <w:pStyle w:val="NoSpacing"/>
        <w:numPr>
          <w:ilvl w:val="0"/>
          <w:numId w:val="39"/>
        </w:numPr>
      </w:pPr>
      <w:r>
        <w:t xml:space="preserve">The system will load the program and pass the information about the contents of the game through </w:t>
      </w:r>
      <w:r w:rsidR="00BA744C">
        <w:t>each</w:t>
      </w:r>
      <w:r>
        <w:t xml:space="preserve"> decision </w:t>
      </w:r>
      <w:r w:rsidR="002A5893">
        <w:t>tree.</w:t>
      </w:r>
    </w:p>
    <w:p w14:paraId="55F0B060" w14:textId="7D6C68B0" w:rsidR="003E55EB" w:rsidRDefault="00BA744C" w:rsidP="00BC066B">
      <w:pPr>
        <w:pStyle w:val="NoSpacing"/>
        <w:numPr>
          <w:ilvl w:val="0"/>
          <w:numId w:val="39"/>
        </w:numPr>
      </w:pPr>
      <w:r>
        <w:t>The system</w:t>
      </w:r>
      <w:r w:rsidR="003E55EB">
        <w:t xml:space="preserve"> will classify the game through a majority </w:t>
      </w:r>
      <w:r>
        <w:t>vote.</w:t>
      </w:r>
    </w:p>
    <w:p w14:paraId="0B38357A" w14:textId="4905B35F" w:rsidR="00CC3DE6" w:rsidRDefault="00463CA9" w:rsidP="00BC066B">
      <w:pPr>
        <w:pStyle w:val="NoSpacing"/>
        <w:numPr>
          <w:ilvl w:val="0"/>
          <w:numId w:val="39"/>
        </w:numPr>
      </w:pPr>
      <w:r>
        <w:t>Accuracy will be checked to make sure that the threshold is maint</w:t>
      </w:r>
      <w:r w:rsidR="00EC4A58">
        <w:t>ained, if not the system will be re-tuned to reach the target accuracy &gt;= 90%</w:t>
      </w:r>
    </w:p>
    <w:p w14:paraId="0DAB4837" w14:textId="5ECBFAE2" w:rsidR="003E55EB" w:rsidRDefault="003E55EB" w:rsidP="00BC066B">
      <w:pPr>
        <w:pStyle w:val="NoSpacing"/>
        <w:numPr>
          <w:ilvl w:val="0"/>
          <w:numId w:val="39"/>
        </w:numPr>
      </w:pPr>
      <w:r>
        <w:t xml:space="preserve">The system will generate an </w:t>
      </w:r>
      <w:r w:rsidR="00BA744C">
        <w:t>easy-to-read</w:t>
      </w:r>
      <w:r>
        <w:t xml:space="preserve"> result for the </w:t>
      </w:r>
      <w:r w:rsidR="002A5893">
        <w:t>user.</w:t>
      </w:r>
    </w:p>
    <w:p w14:paraId="7EFE2AB0" w14:textId="0B172CE7" w:rsidR="003E55EB" w:rsidRDefault="003E55EB" w:rsidP="002704C7">
      <w:pPr>
        <w:pStyle w:val="Heading3"/>
        <w:numPr>
          <w:ilvl w:val="0"/>
          <w:numId w:val="43"/>
        </w:numPr>
      </w:pPr>
      <w:r>
        <w:t>(User Feedback Loop)</w:t>
      </w:r>
    </w:p>
    <w:p w14:paraId="27CEB88B" w14:textId="0C04D74E" w:rsidR="003E55EB" w:rsidRDefault="003030C0" w:rsidP="002704C7">
      <w:pPr>
        <w:pStyle w:val="NoSpacing"/>
        <w:numPr>
          <w:ilvl w:val="0"/>
          <w:numId w:val="41"/>
        </w:numPr>
      </w:pPr>
      <w:r>
        <w:t xml:space="preserve">The system will make a prediction </w:t>
      </w:r>
      <w:r w:rsidR="008F68ED">
        <w:t xml:space="preserve">for the specified </w:t>
      </w:r>
      <w:r w:rsidR="00BA744C">
        <w:t>game.</w:t>
      </w:r>
    </w:p>
    <w:p w14:paraId="32E56B11" w14:textId="1A28A64F" w:rsidR="008F68ED" w:rsidRDefault="008F68ED" w:rsidP="002704C7">
      <w:pPr>
        <w:pStyle w:val="NoSpacing"/>
        <w:numPr>
          <w:ilvl w:val="0"/>
          <w:numId w:val="41"/>
        </w:numPr>
      </w:pPr>
      <w:r>
        <w:t>Games that are similar or dissimilar will be served to the user</w:t>
      </w:r>
      <w:r w:rsidR="00BA744C">
        <w:t>, where a user can either like or dislike the recommendations.</w:t>
      </w:r>
    </w:p>
    <w:p w14:paraId="17904138" w14:textId="3989B73D" w:rsidR="00BA744C" w:rsidRDefault="00BA744C" w:rsidP="002704C7">
      <w:pPr>
        <w:pStyle w:val="NoSpacing"/>
        <w:numPr>
          <w:ilvl w:val="0"/>
          <w:numId w:val="41"/>
        </w:numPr>
      </w:pPr>
      <w:r>
        <w:t xml:space="preserve">The system will store the information for the user to factor </w:t>
      </w:r>
      <w:r w:rsidR="00B05F75">
        <w:t>into</w:t>
      </w:r>
      <w:r>
        <w:t xml:space="preserve"> a future prediction.</w:t>
      </w:r>
    </w:p>
    <w:p w14:paraId="06D4BE8C" w14:textId="299B9A3E" w:rsidR="007E1637" w:rsidRDefault="00CC169A" w:rsidP="002704C7">
      <w:pPr>
        <w:pStyle w:val="Heading3"/>
        <w:numPr>
          <w:ilvl w:val="0"/>
          <w:numId w:val="43"/>
        </w:numPr>
      </w:pPr>
      <w:r>
        <w:t>(Training on User Provided Data)</w:t>
      </w:r>
    </w:p>
    <w:p w14:paraId="56DE309B" w14:textId="4CCBC49F" w:rsidR="009A54C5" w:rsidRDefault="00CC169A" w:rsidP="002704C7">
      <w:pPr>
        <w:pStyle w:val="NoSpacing"/>
        <w:numPr>
          <w:ilvl w:val="0"/>
          <w:numId w:val="44"/>
        </w:numPr>
      </w:pPr>
      <w:r>
        <w:t xml:space="preserve">The system will read and format the csv </w:t>
      </w:r>
      <w:r w:rsidR="009A54C5">
        <w:t xml:space="preserve">given to the program </w:t>
      </w:r>
      <w:r w:rsidR="00765F9F">
        <w:t xml:space="preserve">to parse the information provided to handle any missing data and normalize any values that are </w:t>
      </w:r>
      <w:r w:rsidR="009A54C5">
        <w:t>not well defined</w:t>
      </w:r>
      <w:r w:rsidR="00FA77A8">
        <w:t>. (Assuming worst case scenario entering a 1 for any missing fields)</w:t>
      </w:r>
    </w:p>
    <w:p w14:paraId="2F2FF0C7" w14:textId="535ADB8F" w:rsidR="009A54C5" w:rsidRDefault="009A54C5" w:rsidP="002704C7">
      <w:pPr>
        <w:pStyle w:val="NoSpacing"/>
        <w:numPr>
          <w:ilvl w:val="0"/>
          <w:numId w:val="44"/>
        </w:numPr>
      </w:pPr>
      <w:r>
        <w:t xml:space="preserve">A model will be generated based on the given data to </w:t>
      </w:r>
      <w:r w:rsidR="00D37E67">
        <w:t>generate an ensemble of decision trees which will make predictions for what category that da</w:t>
      </w:r>
      <w:r w:rsidR="00C14582">
        <w:t>ta falls under (rating)</w:t>
      </w:r>
    </w:p>
    <w:p w14:paraId="13065E27" w14:textId="55777A71" w:rsidR="00F172C7" w:rsidRDefault="00F172C7" w:rsidP="002704C7">
      <w:pPr>
        <w:pStyle w:val="NoSpacing"/>
        <w:numPr>
          <w:ilvl w:val="0"/>
          <w:numId w:val="44"/>
        </w:numPr>
      </w:pPr>
      <w:r>
        <w:lastRenderedPageBreak/>
        <w:t xml:space="preserve">Scalability will be monitored </w:t>
      </w:r>
      <w:r w:rsidR="00AD4E72">
        <w:t>in a fashion that satisfies the target threshold as the number of entries increases</w:t>
      </w:r>
      <w:r w:rsidR="00842DF2">
        <w:t xml:space="preserve"> </w:t>
      </w:r>
      <w:r w:rsidR="002704C7">
        <w:t>(when</w:t>
      </w:r>
      <w:r w:rsidR="00842DF2">
        <w:t xml:space="preserve"> user provides a larger .csv)</w:t>
      </w:r>
      <w:r w:rsidR="00AD4E72">
        <w:t xml:space="preserve">, so that the system maintains </w:t>
      </w:r>
      <w:r w:rsidR="00EF2C46">
        <w:t>a response time under 5 seconds.</w:t>
      </w:r>
    </w:p>
    <w:p w14:paraId="37AB3979" w14:textId="3C0CB806" w:rsidR="00BB4D12" w:rsidRDefault="00C14582" w:rsidP="002704C7">
      <w:pPr>
        <w:pStyle w:val="NoSpacing"/>
        <w:numPr>
          <w:ilvl w:val="0"/>
          <w:numId w:val="44"/>
        </w:numPr>
      </w:pPr>
      <w:r>
        <w:t>An enhanced system will result where the user will receive results</w:t>
      </w:r>
      <w:r w:rsidR="00BB4D12">
        <w:t xml:space="preserve"> catered to their </w:t>
      </w:r>
      <w:r w:rsidR="006F3881">
        <w:t>preference.</w:t>
      </w:r>
    </w:p>
    <w:p w14:paraId="3473666F" w14:textId="1D3337BA" w:rsidR="00CE726C" w:rsidRDefault="00CE726C" w:rsidP="002704C7">
      <w:pPr>
        <w:pStyle w:val="Heading3"/>
        <w:numPr>
          <w:ilvl w:val="0"/>
          <w:numId w:val="43"/>
        </w:numPr>
      </w:pPr>
      <w:r>
        <w:t>(Recommending Games with Similar Dissimilar Content)</w:t>
      </w:r>
    </w:p>
    <w:p w14:paraId="3B149B5F" w14:textId="1ACC6A59" w:rsidR="00AA2097" w:rsidRDefault="00CE726C" w:rsidP="002704C7">
      <w:pPr>
        <w:pStyle w:val="NoSpacing"/>
        <w:numPr>
          <w:ilvl w:val="0"/>
          <w:numId w:val="45"/>
        </w:numPr>
      </w:pPr>
      <w:r>
        <w:t>The model will make a prediction</w:t>
      </w:r>
      <w:r w:rsidR="00CA7210">
        <w:t xml:space="preserve"> and keep track of </w:t>
      </w:r>
      <w:r w:rsidR="003213B9">
        <w:t>what</w:t>
      </w:r>
      <w:r w:rsidR="00CA7210">
        <w:t xml:space="preserve"> features are most similar or most dissimilar.</w:t>
      </w:r>
    </w:p>
    <w:p w14:paraId="6756A0A6" w14:textId="4C6DA1F7" w:rsidR="00CA7210" w:rsidRDefault="00CA7210" w:rsidP="002704C7">
      <w:pPr>
        <w:pStyle w:val="NoSpacing"/>
        <w:numPr>
          <w:ilvl w:val="0"/>
          <w:numId w:val="45"/>
        </w:numPr>
      </w:pPr>
      <w:r>
        <w:t xml:space="preserve">The </w:t>
      </w:r>
      <w:r w:rsidR="00BF0A1F">
        <w:t>System will present the user with a rating along with similar/dissimilar content</w:t>
      </w:r>
      <w:r w:rsidR="006F3881">
        <w:t xml:space="preserve"> after comparing the fields provided by the user.</w:t>
      </w:r>
    </w:p>
    <w:p w14:paraId="0D6D2A1A" w14:textId="0E823489" w:rsidR="003213B9" w:rsidRPr="002704C7" w:rsidRDefault="003213B9" w:rsidP="002704C7">
      <w:pPr>
        <w:pStyle w:val="Heading3"/>
        <w:numPr>
          <w:ilvl w:val="0"/>
          <w:numId w:val="43"/>
        </w:numPr>
      </w:pPr>
      <w:r w:rsidRPr="002704C7">
        <w:t>(Transparency and User Expectations)</w:t>
      </w:r>
    </w:p>
    <w:p w14:paraId="342235BA" w14:textId="34D44CCB" w:rsidR="003213B9" w:rsidRDefault="00287FC8" w:rsidP="002704C7">
      <w:pPr>
        <w:pStyle w:val="NoSpacing"/>
        <w:numPr>
          <w:ilvl w:val="0"/>
          <w:numId w:val="46"/>
        </w:numPr>
      </w:pPr>
      <w:r>
        <w:t>Upon classification, games the most prevalent categories will be tracked</w:t>
      </w:r>
      <w:r w:rsidR="005C0DD6">
        <w:t>.</w:t>
      </w:r>
    </w:p>
    <w:p w14:paraId="515C693A" w14:textId="0E768F6A" w:rsidR="004E5FF2" w:rsidRDefault="005C0DD6" w:rsidP="00E7308A">
      <w:pPr>
        <w:pStyle w:val="NoSpacing"/>
        <w:numPr>
          <w:ilvl w:val="0"/>
          <w:numId w:val="46"/>
        </w:numPr>
      </w:pPr>
      <w:r>
        <w:t xml:space="preserve">Once a prediction has been made, the user will be notified of the most relevant fields, highlighting the features that may be flagged as mature. The features that are most prevalent will also be highlighted </w:t>
      </w:r>
      <w:r w:rsidR="00CC52AB">
        <w:t>in the recommendations, highlighting commonalities between the two in a clear and easy to understand manner.</w:t>
      </w:r>
    </w:p>
    <w:p w14:paraId="42682EE9" w14:textId="77777777" w:rsidR="002704C7" w:rsidRDefault="002704C7" w:rsidP="002704C7">
      <w:pPr>
        <w:pStyle w:val="NoSpacing"/>
      </w:pPr>
    </w:p>
    <w:p w14:paraId="749E1E55" w14:textId="77777777" w:rsidR="002704C7" w:rsidRDefault="002704C7" w:rsidP="002704C7">
      <w:pPr>
        <w:pStyle w:val="NoSpacing"/>
      </w:pPr>
    </w:p>
    <w:p w14:paraId="74306975" w14:textId="77777777" w:rsidR="002704C7" w:rsidRDefault="002704C7" w:rsidP="002704C7">
      <w:pPr>
        <w:pStyle w:val="NoSpacing"/>
      </w:pPr>
    </w:p>
    <w:p w14:paraId="4C7B048D" w14:textId="77777777" w:rsidR="002704C7" w:rsidRDefault="002704C7" w:rsidP="002704C7">
      <w:pPr>
        <w:pStyle w:val="NoSpacing"/>
      </w:pPr>
    </w:p>
    <w:p w14:paraId="5D83E9BD" w14:textId="77777777" w:rsidR="002704C7" w:rsidRDefault="002704C7" w:rsidP="002704C7">
      <w:pPr>
        <w:pStyle w:val="NoSpacing"/>
      </w:pPr>
    </w:p>
    <w:p w14:paraId="3DE5F9A5" w14:textId="77777777" w:rsidR="002704C7" w:rsidRDefault="002704C7" w:rsidP="002704C7">
      <w:pPr>
        <w:pStyle w:val="NoSpacing"/>
      </w:pPr>
    </w:p>
    <w:p w14:paraId="33B2A1B8" w14:textId="77777777" w:rsidR="002704C7" w:rsidRDefault="002704C7" w:rsidP="002704C7">
      <w:pPr>
        <w:pStyle w:val="NoSpacing"/>
      </w:pPr>
    </w:p>
    <w:p w14:paraId="0EAB5F61" w14:textId="77777777" w:rsidR="002704C7" w:rsidRDefault="002704C7" w:rsidP="002704C7">
      <w:pPr>
        <w:pStyle w:val="NoSpacing"/>
      </w:pPr>
    </w:p>
    <w:p w14:paraId="2F290EE5" w14:textId="77777777" w:rsidR="00143BCA" w:rsidRDefault="00143BCA" w:rsidP="002704C7">
      <w:pPr>
        <w:pStyle w:val="NoSpacing"/>
      </w:pPr>
    </w:p>
    <w:p w14:paraId="6CD8DC4B" w14:textId="77777777" w:rsidR="002704C7" w:rsidRDefault="002704C7" w:rsidP="002704C7">
      <w:pPr>
        <w:pStyle w:val="NoSpacing"/>
      </w:pPr>
    </w:p>
    <w:p w14:paraId="3D103C1D" w14:textId="77777777" w:rsidR="002704C7" w:rsidRDefault="002704C7" w:rsidP="002704C7">
      <w:pPr>
        <w:pStyle w:val="NoSpacing"/>
      </w:pPr>
    </w:p>
    <w:p w14:paraId="2EDD258A" w14:textId="77777777" w:rsidR="002704C7" w:rsidRDefault="002704C7" w:rsidP="002704C7">
      <w:pPr>
        <w:pStyle w:val="NoSpacing"/>
      </w:pPr>
    </w:p>
    <w:p w14:paraId="1C0C923E" w14:textId="77777777" w:rsidR="002704C7" w:rsidRDefault="002704C7" w:rsidP="002704C7">
      <w:pPr>
        <w:pStyle w:val="NoSpacing"/>
      </w:pPr>
    </w:p>
    <w:p w14:paraId="73EA9CB3" w14:textId="77777777" w:rsidR="002704C7" w:rsidRDefault="002704C7" w:rsidP="002704C7">
      <w:pPr>
        <w:pStyle w:val="NoSpacing"/>
      </w:pPr>
    </w:p>
    <w:p w14:paraId="7DD29117" w14:textId="77777777" w:rsidR="002704C7" w:rsidRDefault="002704C7" w:rsidP="002704C7">
      <w:pPr>
        <w:pStyle w:val="NoSpacing"/>
      </w:pPr>
    </w:p>
    <w:p w14:paraId="118FFB8E" w14:textId="77777777" w:rsidR="002704C7" w:rsidRDefault="002704C7" w:rsidP="002704C7">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79D7" w14:textId="77777777" w:rsidR="00541989" w:rsidRDefault="00541989" w:rsidP="00D920B5">
      <w:pPr>
        <w:spacing w:after="0" w:line="240" w:lineRule="auto"/>
      </w:pPr>
      <w:r>
        <w:separator/>
      </w:r>
    </w:p>
  </w:endnote>
  <w:endnote w:type="continuationSeparator" w:id="0">
    <w:p w14:paraId="3173D7C3" w14:textId="77777777" w:rsidR="00541989" w:rsidRDefault="00541989" w:rsidP="00D920B5">
      <w:pPr>
        <w:spacing w:after="0" w:line="240" w:lineRule="auto"/>
      </w:pPr>
      <w:r>
        <w:continuationSeparator/>
      </w:r>
    </w:p>
  </w:endnote>
  <w:endnote w:type="continuationNotice" w:id="1">
    <w:p w14:paraId="79548EB1" w14:textId="77777777" w:rsidR="00541989" w:rsidRDefault="00541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2012" w14:textId="77777777" w:rsidR="00541989" w:rsidRDefault="00541989" w:rsidP="00D920B5">
      <w:pPr>
        <w:spacing w:after="0" w:line="240" w:lineRule="auto"/>
      </w:pPr>
      <w:r>
        <w:separator/>
      </w:r>
    </w:p>
  </w:footnote>
  <w:footnote w:type="continuationSeparator" w:id="0">
    <w:p w14:paraId="418F55FD" w14:textId="77777777" w:rsidR="00541989" w:rsidRDefault="00541989" w:rsidP="00D920B5">
      <w:pPr>
        <w:spacing w:after="0" w:line="240" w:lineRule="auto"/>
      </w:pPr>
      <w:r>
        <w:continuationSeparator/>
      </w:r>
    </w:p>
  </w:footnote>
  <w:footnote w:type="continuationNotice" w:id="1">
    <w:p w14:paraId="3C332749" w14:textId="77777777" w:rsidR="00541989" w:rsidRDefault="00541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3AFD"/>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2F25"/>
    <w:multiLevelType w:val="hybridMultilevel"/>
    <w:tmpl w:val="BBC897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AF0CE0"/>
    <w:multiLevelType w:val="hybridMultilevel"/>
    <w:tmpl w:val="35AA0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E719AC"/>
    <w:multiLevelType w:val="hybridMultilevel"/>
    <w:tmpl w:val="3064D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253776"/>
    <w:multiLevelType w:val="hybridMultilevel"/>
    <w:tmpl w:val="2076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91213"/>
    <w:multiLevelType w:val="hybridMultilevel"/>
    <w:tmpl w:val="48A4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14728F"/>
    <w:multiLevelType w:val="hybridMultilevel"/>
    <w:tmpl w:val="636211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EB5925"/>
    <w:multiLevelType w:val="hybridMultilevel"/>
    <w:tmpl w:val="4DC4B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097CB6"/>
    <w:multiLevelType w:val="hybridMultilevel"/>
    <w:tmpl w:val="AB624A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1015DD"/>
    <w:multiLevelType w:val="hybridMultilevel"/>
    <w:tmpl w:val="A84C0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867D1A"/>
    <w:multiLevelType w:val="hybridMultilevel"/>
    <w:tmpl w:val="0622C6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764D0"/>
    <w:multiLevelType w:val="hybridMultilevel"/>
    <w:tmpl w:val="C520EF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F63F29"/>
    <w:multiLevelType w:val="hybridMultilevel"/>
    <w:tmpl w:val="7E1A5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AC33C5"/>
    <w:multiLevelType w:val="hybridMultilevel"/>
    <w:tmpl w:val="74AAF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BE2956"/>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8B2535"/>
    <w:multiLevelType w:val="hybridMultilevel"/>
    <w:tmpl w:val="22321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5E2915"/>
    <w:multiLevelType w:val="hybridMultilevel"/>
    <w:tmpl w:val="80C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38756F"/>
    <w:multiLevelType w:val="hybridMultilevel"/>
    <w:tmpl w:val="BBC89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805D00"/>
    <w:multiLevelType w:val="hybridMultilevel"/>
    <w:tmpl w:val="2124D128"/>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7652C4D"/>
    <w:multiLevelType w:val="hybridMultilevel"/>
    <w:tmpl w:val="5CF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DA0284"/>
    <w:multiLevelType w:val="hybridMultilevel"/>
    <w:tmpl w:val="7F94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7C0A78"/>
    <w:multiLevelType w:val="hybridMultilevel"/>
    <w:tmpl w:val="C06CA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2860227"/>
    <w:multiLevelType w:val="hybridMultilevel"/>
    <w:tmpl w:val="DC9008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1001C4"/>
    <w:multiLevelType w:val="hybridMultilevel"/>
    <w:tmpl w:val="0F9AE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A3EF9"/>
    <w:multiLevelType w:val="hybridMultilevel"/>
    <w:tmpl w:val="DAB2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21"/>
  </w:num>
  <w:num w:numId="2" w16cid:durableId="1574504049">
    <w:abstractNumId w:val="39"/>
  </w:num>
  <w:num w:numId="3" w16cid:durableId="2048682455">
    <w:abstractNumId w:val="13"/>
  </w:num>
  <w:num w:numId="4" w16cid:durableId="1784885273">
    <w:abstractNumId w:val="42"/>
  </w:num>
  <w:num w:numId="5" w16cid:durableId="717973412">
    <w:abstractNumId w:val="35"/>
  </w:num>
  <w:num w:numId="6" w16cid:durableId="1190607196">
    <w:abstractNumId w:val="29"/>
  </w:num>
  <w:num w:numId="7" w16cid:durableId="298340995">
    <w:abstractNumId w:val="26"/>
  </w:num>
  <w:num w:numId="8" w16cid:durableId="122039345">
    <w:abstractNumId w:val="2"/>
  </w:num>
  <w:num w:numId="9" w16cid:durableId="592402180">
    <w:abstractNumId w:val="45"/>
  </w:num>
  <w:num w:numId="10" w16cid:durableId="1794668568">
    <w:abstractNumId w:val="43"/>
  </w:num>
  <w:num w:numId="11" w16cid:durableId="124080100">
    <w:abstractNumId w:val="15"/>
  </w:num>
  <w:num w:numId="12" w16cid:durableId="224417040">
    <w:abstractNumId w:val="6"/>
  </w:num>
  <w:num w:numId="13" w16cid:durableId="436482392">
    <w:abstractNumId w:val="18"/>
  </w:num>
  <w:num w:numId="14" w16cid:durableId="998731106">
    <w:abstractNumId w:val="17"/>
  </w:num>
  <w:num w:numId="15" w16cid:durableId="76752932">
    <w:abstractNumId w:val="12"/>
  </w:num>
  <w:num w:numId="16" w16cid:durableId="1766999558">
    <w:abstractNumId w:val="20"/>
  </w:num>
  <w:num w:numId="17" w16cid:durableId="1822427983">
    <w:abstractNumId w:val="0"/>
  </w:num>
  <w:num w:numId="18" w16cid:durableId="1497040624">
    <w:abstractNumId w:val="38"/>
  </w:num>
  <w:num w:numId="19" w16cid:durableId="1798066206">
    <w:abstractNumId w:val="30"/>
  </w:num>
  <w:num w:numId="20" w16cid:durableId="741486720">
    <w:abstractNumId w:val="37"/>
  </w:num>
  <w:num w:numId="21" w16cid:durableId="977301398">
    <w:abstractNumId w:val="14"/>
  </w:num>
  <w:num w:numId="22" w16cid:durableId="398207557">
    <w:abstractNumId w:val="33"/>
  </w:num>
  <w:num w:numId="23" w16cid:durableId="1291782605">
    <w:abstractNumId w:val="28"/>
  </w:num>
  <w:num w:numId="24" w16cid:durableId="1299455634">
    <w:abstractNumId w:val="1"/>
  </w:num>
  <w:num w:numId="25" w16cid:durableId="326174479">
    <w:abstractNumId w:val="25"/>
  </w:num>
  <w:num w:numId="26" w16cid:durableId="527529796">
    <w:abstractNumId w:val="32"/>
  </w:num>
  <w:num w:numId="27" w16cid:durableId="1653213886">
    <w:abstractNumId w:val="41"/>
  </w:num>
  <w:num w:numId="28" w16cid:durableId="1109273944">
    <w:abstractNumId w:val="16"/>
  </w:num>
  <w:num w:numId="29" w16cid:durableId="1302616243">
    <w:abstractNumId w:val="7"/>
  </w:num>
  <w:num w:numId="30" w16cid:durableId="544801996">
    <w:abstractNumId w:val="22"/>
  </w:num>
  <w:num w:numId="31" w16cid:durableId="564679841">
    <w:abstractNumId w:val="44"/>
  </w:num>
  <w:num w:numId="32" w16cid:durableId="218975241">
    <w:abstractNumId w:val="27"/>
  </w:num>
  <w:num w:numId="33" w16cid:durableId="1607150961">
    <w:abstractNumId w:val="10"/>
  </w:num>
  <w:num w:numId="34" w16cid:durableId="651759367">
    <w:abstractNumId w:val="24"/>
  </w:num>
  <w:num w:numId="35" w16cid:durableId="1028604014">
    <w:abstractNumId w:val="4"/>
  </w:num>
  <w:num w:numId="36" w16cid:durableId="1253011308">
    <w:abstractNumId w:val="31"/>
  </w:num>
  <w:num w:numId="37" w16cid:durableId="1246647384">
    <w:abstractNumId w:val="3"/>
  </w:num>
  <w:num w:numId="38" w16cid:durableId="1077047430">
    <w:abstractNumId w:val="40"/>
  </w:num>
  <w:num w:numId="39" w16cid:durableId="1059981864">
    <w:abstractNumId w:val="36"/>
  </w:num>
  <w:num w:numId="40" w16cid:durableId="640697020">
    <w:abstractNumId w:val="9"/>
  </w:num>
  <w:num w:numId="41" w16cid:durableId="1606494298">
    <w:abstractNumId w:val="23"/>
  </w:num>
  <w:num w:numId="42" w16cid:durableId="472254772">
    <w:abstractNumId w:val="19"/>
  </w:num>
  <w:num w:numId="43" w16cid:durableId="405878163">
    <w:abstractNumId w:val="11"/>
  </w:num>
  <w:num w:numId="44" w16cid:durableId="787352573">
    <w:abstractNumId w:val="5"/>
  </w:num>
  <w:num w:numId="45" w16cid:durableId="1504591936">
    <w:abstractNumId w:val="8"/>
  </w:num>
  <w:num w:numId="46" w16cid:durableId="1491067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01C64"/>
    <w:rsid w:val="00002B8B"/>
    <w:rsid w:val="00003D17"/>
    <w:rsid w:val="00010312"/>
    <w:rsid w:val="00022066"/>
    <w:rsid w:val="0002319E"/>
    <w:rsid w:val="0002347C"/>
    <w:rsid w:val="000254CD"/>
    <w:rsid w:val="000347CD"/>
    <w:rsid w:val="00040EA8"/>
    <w:rsid w:val="00041775"/>
    <w:rsid w:val="0004361E"/>
    <w:rsid w:val="000443E2"/>
    <w:rsid w:val="0005272E"/>
    <w:rsid w:val="00055B13"/>
    <w:rsid w:val="00055E05"/>
    <w:rsid w:val="00062F58"/>
    <w:rsid w:val="00067133"/>
    <w:rsid w:val="000733BE"/>
    <w:rsid w:val="00076D7B"/>
    <w:rsid w:val="0008074F"/>
    <w:rsid w:val="00086813"/>
    <w:rsid w:val="00090119"/>
    <w:rsid w:val="000909F1"/>
    <w:rsid w:val="000A3F4D"/>
    <w:rsid w:val="000A5709"/>
    <w:rsid w:val="000A7FFE"/>
    <w:rsid w:val="000B0491"/>
    <w:rsid w:val="000B2193"/>
    <w:rsid w:val="000B5CF2"/>
    <w:rsid w:val="000B6BE2"/>
    <w:rsid w:val="000B6D29"/>
    <w:rsid w:val="000C1BB4"/>
    <w:rsid w:val="000C4532"/>
    <w:rsid w:val="000C759E"/>
    <w:rsid w:val="000D34ED"/>
    <w:rsid w:val="000D3602"/>
    <w:rsid w:val="000E1C8C"/>
    <w:rsid w:val="000E3406"/>
    <w:rsid w:val="000E3821"/>
    <w:rsid w:val="000E4CD5"/>
    <w:rsid w:val="000E62A6"/>
    <w:rsid w:val="000E6639"/>
    <w:rsid w:val="000F1870"/>
    <w:rsid w:val="000F3733"/>
    <w:rsid w:val="00107840"/>
    <w:rsid w:val="00111065"/>
    <w:rsid w:val="001144B9"/>
    <w:rsid w:val="00121367"/>
    <w:rsid w:val="00126CAB"/>
    <w:rsid w:val="00132E11"/>
    <w:rsid w:val="00137E40"/>
    <w:rsid w:val="00143BCA"/>
    <w:rsid w:val="00146A81"/>
    <w:rsid w:val="00146B81"/>
    <w:rsid w:val="0015419C"/>
    <w:rsid w:val="0015479C"/>
    <w:rsid w:val="001603F0"/>
    <w:rsid w:val="00160E00"/>
    <w:rsid w:val="0016164F"/>
    <w:rsid w:val="001627CC"/>
    <w:rsid w:val="001629AE"/>
    <w:rsid w:val="00166A5B"/>
    <w:rsid w:val="00170328"/>
    <w:rsid w:val="001707F0"/>
    <w:rsid w:val="00171539"/>
    <w:rsid w:val="00172868"/>
    <w:rsid w:val="00173058"/>
    <w:rsid w:val="00174328"/>
    <w:rsid w:val="00174EBF"/>
    <w:rsid w:val="001761E3"/>
    <w:rsid w:val="001810BD"/>
    <w:rsid w:val="00181671"/>
    <w:rsid w:val="00181EBC"/>
    <w:rsid w:val="00184B44"/>
    <w:rsid w:val="001A0A04"/>
    <w:rsid w:val="001A0B58"/>
    <w:rsid w:val="001A464D"/>
    <w:rsid w:val="001A7A62"/>
    <w:rsid w:val="001B3496"/>
    <w:rsid w:val="001B64E2"/>
    <w:rsid w:val="001B7860"/>
    <w:rsid w:val="001C0167"/>
    <w:rsid w:val="001C0227"/>
    <w:rsid w:val="001C1C58"/>
    <w:rsid w:val="001C56D5"/>
    <w:rsid w:val="001D3897"/>
    <w:rsid w:val="001D3A31"/>
    <w:rsid w:val="001D45A3"/>
    <w:rsid w:val="001D5B78"/>
    <w:rsid w:val="001D5E8F"/>
    <w:rsid w:val="001D6870"/>
    <w:rsid w:val="001D7EB9"/>
    <w:rsid w:val="001E02B3"/>
    <w:rsid w:val="001E6317"/>
    <w:rsid w:val="001F35ED"/>
    <w:rsid w:val="001F7726"/>
    <w:rsid w:val="001F77B2"/>
    <w:rsid w:val="002018B0"/>
    <w:rsid w:val="00202BA6"/>
    <w:rsid w:val="00204F60"/>
    <w:rsid w:val="00205DC0"/>
    <w:rsid w:val="00205FA2"/>
    <w:rsid w:val="00206F9B"/>
    <w:rsid w:val="002100BE"/>
    <w:rsid w:val="0021425C"/>
    <w:rsid w:val="00216254"/>
    <w:rsid w:val="002214A5"/>
    <w:rsid w:val="002226FF"/>
    <w:rsid w:val="002242BF"/>
    <w:rsid w:val="00226DFD"/>
    <w:rsid w:val="002276FB"/>
    <w:rsid w:val="00231CF6"/>
    <w:rsid w:val="002369AD"/>
    <w:rsid w:val="00243B56"/>
    <w:rsid w:val="002446E6"/>
    <w:rsid w:val="00247753"/>
    <w:rsid w:val="00254BA6"/>
    <w:rsid w:val="002563A7"/>
    <w:rsid w:val="00267735"/>
    <w:rsid w:val="002704C7"/>
    <w:rsid w:val="00272ABB"/>
    <w:rsid w:val="00273150"/>
    <w:rsid w:val="00277A27"/>
    <w:rsid w:val="0028028C"/>
    <w:rsid w:val="00287FC8"/>
    <w:rsid w:val="002A0FD5"/>
    <w:rsid w:val="002A20A4"/>
    <w:rsid w:val="002A5893"/>
    <w:rsid w:val="002B014B"/>
    <w:rsid w:val="002B0DE4"/>
    <w:rsid w:val="002B0E20"/>
    <w:rsid w:val="002B499A"/>
    <w:rsid w:val="002B7AAD"/>
    <w:rsid w:val="002D1F15"/>
    <w:rsid w:val="002D2FC9"/>
    <w:rsid w:val="002D717D"/>
    <w:rsid w:val="002E2681"/>
    <w:rsid w:val="002F1269"/>
    <w:rsid w:val="002F1939"/>
    <w:rsid w:val="002F27B1"/>
    <w:rsid w:val="002F35B0"/>
    <w:rsid w:val="002F62DE"/>
    <w:rsid w:val="003015B1"/>
    <w:rsid w:val="003030C0"/>
    <w:rsid w:val="00305163"/>
    <w:rsid w:val="0030554E"/>
    <w:rsid w:val="00307FCD"/>
    <w:rsid w:val="00310897"/>
    <w:rsid w:val="00310B85"/>
    <w:rsid w:val="00314E7B"/>
    <w:rsid w:val="00314EBF"/>
    <w:rsid w:val="00321323"/>
    <w:rsid w:val="003213B9"/>
    <w:rsid w:val="00323267"/>
    <w:rsid w:val="0032443A"/>
    <w:rsid w:val="00324B16"/>
    <w:rsid w:val="00332831"/>
    <w:rsid w:val="0033732B"/>
    <w:rsid w:val="0034613E"/>
    <w:rsid w:val="003479C0"/>
    <w:rsid w:val="00350DF9"/>
    <w:rsid w:val="00351984"/>
    <w:rsid w:val="00351FC4"/>
    <w:rsid w:val="00353959"/>
    <w:rsid w:val="0035549F"/>
    <w:rsid w:val="003579D3"/>
    <w:rsid w:val="003620D0"/>
    <w:rsid w:val="00364AEB"/>
    <w:rsid w:val="00364B1D"/>
    <w:rsid w:val="00365C0C"/>
    <w:rsid w:val="003755F8"/>
    <w:rsid w:val="00376964"/>
    <w:rsid w:val="00377628"/>
    <w:rsid w:val="00392DAA"/>
    <w:rsid w:val="003952C0"/>
    <w:rsid w:val="00396DA2"/>
    <w:rsid w:val="003A0FFC"/>
    <w:rsid w:val="003A2028"/>
    <w:rsid w:val="003B0375"/>
    <w:rsid w:val="003B32DB"/>
    <w:rsid w:val="003B4EB5"/>
    <w:rsid w:val="003B5716"/>
    <w:rsid w:val="003C2C4D"/>
    <w:rsid w:val="003C50DB"/>
    <w:rsid w:val="003D0311"/>
    <w:rsid w:val="003D2EFF"/>
    <w:rsid w:val="003D48A9"/>
    <w:rsid w:val="003D6853"/>
    <w:rsid w:val="003D76C6"/>
    <w:rsid w:val="003E1F89"/>
    <w:rsid w:val="003E4F69"/>
    <w:rsid w:val="003E55EB"/>
    <w:rsid w:val="003E72F5"/>
    <w:rsid w:val="003E738A"/>
    <w:rsid w:val="003F67AC"/>
    <w:rsid w:val="00400AAB"/>
    <w:rsid w:val="004034E3"/>
    <w:rsid w:val="00404FA5"/>
    <w:rsid w:val="00407982"/>
    <w:rsid w:val="0041001B"/>
    <w:rsid w:val="00410293"/>
    <w:rsid w:val="00410ABB"/>
    <w:rsid w:val="00410C5D"/>
    <w:rsid w:val="00413738"/>
    <w:rsid w:val="00420553"/>
    <w:rsid w:val="00426847"/>
    <w:rsid w:val="004275A9"/>
    <w:rsid w:val="004309AE"/>
    <w:rsid w:val="00434E7E"/>
    <w:rsid w:val="0043650C"/>
    <w:rsid w:val="0044003A"/>
    <w:rsid w:val="004402C6"/>
    <w:rsid w:val="00441621"/>
    <w:rsid w:val="0044663C"/>
    <w:rsid w:val="00446D58"/>
    <w:rsid w:val="00451460"/>
    <w:rsid w:val="004522AA"/>
    <w:rsid w:val="004631F8"/>
    <w:rsid w:val="00463CA9"/>
    <w:rsid w:val="0046471C"/>
    <w:rsid w:val="00464B2E"/>
    <w:rsid w:val="0047054C"/>
    <w:rsid w:val="004736E6"/>
    <w:rsid w:val="004744CB"/>
    <w:rsid w:val="00474A48"/>
    <w:rsid w:val="0048250D"/>
    <w:rsid w:val="0048751B"/>
    <w:rsid w:val="004905E8"/>
    <w:rsid w:val="00495248"/>
    <w:rsid w:val="004955D0"/>
    <w:rsid w:val="00496CCF"/>
    <w:rsid w:val="004A0922"/>
    <w:rsid w:val="004A0FB7"/>
    <w:rsid w:val="004A50E7"/>
    <w:rsid w:val="004A68BB"/>
    <w:rsid w:val="004A6CC8"/>
    <w:rsid w:val="004A7334"/>
    <w:rsid w:val="004A7978"/>
    <w:rsid w:val="004C2FEB"/>
    <w:rsid w:val="004C7029"/>
    <w:rsid w:val="004D57CE"/>
    <w:rsid w:val="004D617B"/>
    <w:rsid w:val="004E0EDD"/>
    <w:rsid w:val="004E28D3"/>
    <w:rsid w:val="004E5FF2"/>
    <w:rsid w:val="004E63CF"/>
    <w:rsid w:val="004E6C8E"/>
    <w:rsid w:val="004F054A"/>
    <w:rsid w:val="004F0B5B"/>
    <w:rsid w:val="004F323B"/>
    <w:rsid w:val="004F460D"/>
    <w:rsid w:val="004F54E1"/>
    <w:rsid w:val="00500C1C"/>
    <w:rsid w:val="00510C79"/>
    <w:rsid w:val="00512D1D"/>
    <w:rsid w:val="00520883"/>
    <w:rsid w:val="00526CE2"/>
    <w:rsid w:val="00533664"/>
    <w:rsid w:val="00541989"/>
    <w:rsid w:val="00541FC6"/>
    <w:rsid w:val="00544E76"/>
    <w:rsid w:val="005465DE"/>
    <w:rsid w:val="00561C16"/>
    <w:rsid w:val="00561C22"/>
    <w:rsid w:val="00562F34"/>
    <w:rsid w:val="0057185E"/>
    <w:rsid w:val="00577C89"/>
    <w:rsid w:val="00583026"/>
    <w:rsid w:val="00583FC2"/>
    <w:rsid w:val="0059347A"/>
    <w:rsid w:val="00594D79"/>
    <w:rsid w:val="005A024A"/>
    <w:rsid w:val="005A07C0"/>
    <w:rsid w:val="005A0D83"/>
    <w:rsid w:val="005A36CE"/>
    <w:rsid w:val="005B59B5"/>
    <w:rsid w:val="005B6DDB"/>
    <w:rsid w:val="005C0DD6"/>
    <w:rsid w:val="005C6602"/>
    <w:rsid w:val="005D39F2"/>
    <w:rsid w:val="005D4AD2"/>
    <w:rsid w:val="005D5645"/>
    <w:rsid w:val="005D7248"/>
    <w:rsid w:val="005E19A5"/>
    <w:rsid w:val="005E314F"/>
    <w:rsid w:val="005E3668"/>
    <w:rsid w:val="005E4BA9"/>
    <w:rsid w:val="005E64FD"/>
    <w:rsid w:val="005E6C41"/>
    <w:rsid w:val="005F1257"/>
    <w:rsid w:val="005F1E06"/>
    <w:rsid w:val="005F26AC"/>
    <w:rsid w:val="005F7B80"/>
    <w:rsid w:val="00602955"/>
    <w:rsid w:val="00605384"/>
    <w:rsid w:val="00606AF1"/>
    <w:rsid w:val="00607D03"/>
    <w:rsid w:val="006135E3"/>
    <w:rsid w:val="00616871"/>
    <w:rsid w:val="00617CBC"/>
    <w:rsid w:val="006207F3"/>
    <w:rsid w:val="00623D68"/>
    <w:rsid w:val="00625019"/>
    <w:rsid w:val="00630CDE"/>
    <w:rsid w:val="0063328B"/>
    <w:rsid w:val="00636C52"/>
    <w:rsid w:val="00637E16"/>
    <w:rsid w:val="00643903"/>
    <w:rsid w:val="0064526F"/>
    <w:rsid w:val="00647ED4"/>
    <w:rsid w:val="00652573"/>
    <w:rsid w:val="006529F6"/>
    <w:rsid w:val="00655F4F"/>
    <w:rsid w:val="00660646"/>
    <w:rsid w:val="00661016"/>
    <w:rsid w:val="00663EB8"/>
    <w:rsid w:val="00667E4C"/>
    <w:rsid w:val="00673B93"/>
    <w:rsid w:val="00680674"/>
    <w:rsid w:val="00681114"/>
    <w:rsid w:val="0068440B"/>
    <w:rsid w:val="0069499D"/>
    <w:rsid w:val="00696B92"/>
    <w:rsid w:val="006A0F04"/>
    <w:rsid w:val="006A3925"/>
    <w:rsid w:val="006A538A"/>
    <w:rsid w:val="006A5400"/>
    <w:rsid w:val="006B0C57"/>
    <w:rsid w:val="006B2FCF"/>
    <w:rsid w:val="006B5BF1"/>
    <w:rsid w:val="006B61B8"/>
    <w:rsid w:val="006C236E"/>
    <w:rsid w:val="006C2713"/>
    <w:rsid w:val="006C3351"/>
    <w:rsid w:val="006D2442"/>
    <w:rsid w:val="006E183E"/>
    <w:rsid w:val="006E3C71"/>
    <w:rsid w:val="006E7AC5"/>
    <w:rsid w:val="006F14F2"/>
    <w:rsid w:val="006F1C55"/>
    <w:rsid w:val="006F3881"/>
    <w:rsid w:val="006F6F09"/>
    <w:rsid w:val="006F7995"/>
    <w:rsid w:val="0071148F"/>
    <w:rsid w:val="00714535"/>
    <w:rsid w:val="00716B78"/>
    <w:rsid w:val="007209A6"/>
    <w:rsid w:val="00722B70"/>
    <w:rsid w:val="00724F23"/>
    <w:rsid w:val="00730B5E"/>
    <w:rsid w:val="00733E2C"/>
    <w:rsid w:val="00735E83"/>
    <w:rsid w:val="0073614A"/>
    <w:rsid w:val="00740FC1"/>
    <w:rsid w:val="00742E9C"/>
    <w:rsid w:val="007450C3"/>
    <w:rsid w:val="0074709B"/>
    <w:rsid w:val="00747645"/>
    <w:rsid w:val="00751871"/>
    <w:rsid w:val="00753A78"/>
    <w:rsid w:val="00757B47"/>
    <w:rsid w:val="00762B8F"/>
    <w:rsid w:val="00765F9F"/>
    <w:rsid w:val="007704F2"/>
    <w:rsid w:val="0077599D"/>
    <w:rsid w:val="007876A2"/>
    <w:rsid w:val="00792F36"/>
    <w:rsid w:val="00793280"/>
    <w:rsid w:val="00793E65"/>
    <w:rsid w:val="007A2AAA"/>
    <w:rsid w:val="007A2FF9"/>
    <w:rsid w:val="007A4B74"/>
    <w:rsid w:val="007B146C"/>
    <w:rsid w:val="007B6EEF"/>
    <w:rsid w:val="007B7DEB"/>
    <w:rsid w:val="007C17D4"/>
    <w:rsid w:val="007C1991"/>
    <w:rsid w:val="007C430E"/>
    <w:rsid w:val="007C78C7"/>
    <w:rsid w:val="007D1B02"/>
    <w:rsid w:val="007D3ADD"/>
    <w:rsid w:val="007D7B2B"/>
    <w:rsid w:val="007E1637"/>
    <w:rsid w:val="007E511F"/>
    <w:rsid w:val="007F33DE"/>
    <w:rsid w:val="007F3EA3"/>
    <w:rsid w:val="00810342"/>
    <w:rsid w:val="00815459"/>
    <w:rsid w:val="00817CCC"/>
    <w:rsid w:val="008231AB"/>
    <w:rsid w:val="00823BDF"/>
    <w:rsid w:val="00824A61"/>
    <w:rsid w:val="00826A47"/>
    <w:rsid w:val="0082700B"/>
    <w:rsid w:val="00827246"/>
    <w:rsid w:val="00827A0E"/>
    <w:rsid w:val="0083100A"/>
    <w:rsid w:val="008350F3"/>
    <w:rsid w:val="00842089"/>
    <w:rsid w:val="00842DF2"/>
    <w:rsid w:val="00843815"/>
    <w:rsid w:val="00843E78"/>
    <w:rsid w:val="008443E7"/>
    <w:rsid w:val="00844DED"/>
    <w:rsid w:val="008456EC"/>
    <w:rsid w:val="008472D4"/>
    <w:rsid w:val="008506AB"/>
    <w:rsid w:val="00854F43"/>
    <w:rsid w:val="0085795E"/>
    <w:rsid w:val="00857AC6"/>
    <w:rsid w:val="00861E30"/>
    <w:rsid w:val="00866867"/>
    <w:rsid w:val="00867DD1"/>
    <w:rsid w:val="008727B0"/>
    <w:rsid w:val="00874532"/>
    <w:rsid w:val="00875D7D"/>
    <w:rsid w:val="00880FD8"/>
    <w:rsid w:val="008844FF"/>
    <w:rsid w:val="00887ED7"/>
    <w:rsid w:val="008918B9"/>
    <w:rsid w:val="00893823"/>
    <w:rsid w:val="00895458"/>
    <w:rsid w:val="0089718A"/>
    <w:rsid w:val="008A3C13"/>
    <w:rsid w:val="008A401D"/>
    <w:rsid w:val="008A606A"/>
    <w:rsid w:val="008A6086"/>
    <w:rsid w:val="008A7D26"/>
    <w:rsid w:val="008B3DDC"/>
    <w:rsid w:val="008B5207"/>
    <w:rsid w:val="008B624B"/>
    <w:rsid w:val="008C0DDC"/>
    <w:rsid w:val="008C6A77"/>
    <w:rsid w:val="008D067F"/>
    <w:rsid w:val="008D068E"/>
    <w:rsid w:val="008E6694"/>
    <w:rsid w:val="008F0355"/>
    <w:rsid w:val="008F0458"/>
    <w:rsid w:val="008F331E"/>
    <w:rsid w:val="008F68ED"/>
    <w:rsid w:val="00900F33"/>
    <w:rsid w:val="00901C33"/>
    <w:rsid w:val="00902E03"/>
    <w:rsid w:val="00911A78"/>
    <w:rsid w:val="00913144"/>
    <w:rsid w:val="00914FCA"/>
    <w:rsid w:val="00915DF1"/>
    <w:rsid w:val="009167FA"/>
    <w:rsid w:val="00916C5E"/>
    <w:rsid w:val="00921032"/>
    <w:rsid w:val="009246AE"/>
    <w:rsid w:val="00927AF7"/>
    <w:rsid w:val="009340FB"/>
    <w:rsid w:val="00937F1B"/>
    <w:rsid w:val="00940808"/>
    <w:rsid w:val="00941F11"/>
    <w:rsid w:val="00942181"/>
    <w:rsid w:val="00945CA3"/>
    <w:rsid w:val="009528AD"/>
    <w:rsid w:val="00954137"/>
    <w:rsid w:val="00954244"/>
    <w:rsid w:val="00955CFC"/>
    <w:rsid w:val="00962660"/>
    <w:rsid w:val="00966B7B"/>
    <w:rsid w:val="00981588"/>
    <w:rsid w:val="0098254D"/>
    <w:rsid w:val="00984899"/>
    <w:rsid w:val="00985FB5"/>
    <w:rsid w:val="00987B28"/>
    <w:rsid w:val="009918E9"/>
    <w:rsid w:val="009919D0"/>
    <w:rsid w:val="009932C4"/>
    <w:rsid w:val="0099529A"/>
    <w:rsid w:val="009963CF"/>
    <w:rsid w:val="00997FEF"/>
    <w:rsid w:val="009A0390"/>
    <w:rsid w:val="009A0DAD"/>
    <w:rsid w:val="009A1717"/>
    <w:rsid w:val="009A54C5"/>
    <w:rsid w:val="009A6130"/>
    <w:rsid w:val="009B1F8B"/>
    <w:rsid w:val="009B2719"/>
    <w:rsid w:val="009B2A43"/>
    <w:rsid w:val="009B2D83"/>
    <w:rsid w:val="009B54BC"/>
    <w:rsid w:val="009B5B4A"/>
    <w:rsid w:val="009C467B"/>
    <w:rsid w:val="009C6678"/>
    <w:rsid w:val="009D48FF"/>
    <w:rsid w:val="009D5F29"/>
    <w:rsid w:val="009E14E4"/>
    <w:rsid w:val="009E4B18"/>
    <w:rsid w:val="009F16FA"/>
    <w:rsid w:val="009F7FA3"/>
    <w:rsid w:val="00A05D6B"/>
    <w:rsid w:val="00A11885"/>
    <w:rsid w:val="00A148C6"/>
    <w:rsid w:val="00A22A2E"/>
    <w:rsid w:val="00A2497E"/>
    <w:rsid w:val="00A26675"/>
    <w:rsid w:val="00A30569"/>
    <w:rsid w:val="00A3292A"/>
    <w:rsid w:val="00A349EB"/>
    <w:rsid w:val="00A372C3"/>
    <w:rsid w:val="00A43F49"/>
    <w:rsid w:val="00A4699F"/>
    <w:rsid w:val="00A4793D"/>
    <w:rsid w:val="00A55A16"/>
    <w:rsid w:val="00A573B7"/>
    <w:rsid w:val="00A60A1A"/>
    <w:rsid w:val="00A61210"/>
    <w:rsid w:val="00A705FF"/>
    <w:rsid w:val="00A7503F"/>
    <w:rsid w:val="00A81124"/>
    <w:rsid w:val="00A84DBE"/>
    <w:rsid w:val="00A84E64"/>
    <w:rsid w:val="00A869E8"/>
    <w:rsid w:val="00A922CD"/>
    <w:rsid w:val="00A97326"/>
    <w:rsid w:val="00AA0B81"/>
    <w:rsid w:val="00AA1A0C"/>
    <w:rsid w:val="00AA2097"/>
    <w:rsid w:val="00AA3AA3"/>
    <w:rsid w:val="00AA4657"/>
    <w:rsid w:val="00AB07DC"/>
    <w:rsid w:val="00AB1815"/>
    <w:rsid w:val="00AB6B3C"/>
    <w:rsid w:val="00AC1827"/>
    <w:rsid w:val="00AC469D"/>
    <w:rsid w:val="00AC6517"/>
    <w:rsid w:val="00AC6FC3"/>
    <w:rsid w:val="00AC7D18"/>
    <w:rsid w:val="00AD036D"/>
    <w:rsid w:val="00AD25C0"/>
    <w:rsid w:val="00AD4C51"/>
    <w:rsid w:val="00AD4E72"/>
    <w:rsid w:val="00AD5121"/>
    <w:rsid w:val="00AE0829"/>
    <w:rsid w:val="00AE3415"/>
    <w:rsid w:val="00AE5D6D"/>
    <w:rsid w:val="00AE70BF"/>
    <w:rsid w:val="00AE7FA9"/>
    <w:rsid w:val="00AF00A4"/>
    <w:rsid w:val="00AF50C2"/>
    <w:rsid w:val="00AF7D14"/>
    <w:rsid w:val="00B02342"/>
    <w:rsid w:val="00B03EF4"/>
    <w:rsid w:val="00B05F75"/>
    <w:rsid w:val="00B06908"/>
    <w:rsid w:val="00B10BF3"/>
    <w:rsid w:val="00B130BE"/>
    <w:rsid w:val="00B1358E"/>
    <w:rsid w:val="00B14556"/>
    <w:rsid w:val="00B15626"/>
    <w:rsid w:val="00B15AEA"/>
    <w:rsid w:val="00B16DD3"/>
    <w:rsid w:val="00B20B0C"/>
    <w:rsid w:val="00B22845"/>
    <w:rsid w:val="00B34EC6"/>
    <w:rsid w:val="00B371D9"/>
    <w:rsid w:val="00B43C61"/>
    <w:rsid w:val="00B460BA"/>
    <w:rsid w:val="00B51E66"/>
    <w:rsid w:val="00B522A0"/>
    <w:rsid w:val="00B52F7E"/>
    <w:rsid w:val="00B53C65"/>
    <w:rsid w:val="00B5472E"/>
    <w:rsid w:val="00B63D8A"/>
    <w:rsid w:val="00B64847"/>
    <w:rsid w:val="00B64C30"/>
    <w:rsid w:val="00B67D13"/>
    <w:rsid w:val="00B747F6"/>
    <w:rsid w:val="00B80670"/>
    <w:rsid w:val="00B84344"/>
    <w:rsid w:val="00B85C8B"/>
    <w:rsid w:val="00B902E8"/>
    <w:rsid w:val="00B93A6B"/>
    <w:rsid w:val="00B97E55"/>
    <w:rsid w:val="00BA5753"/>
    <w:rsid w:val="00BA744C"/>
    <w:rsid w:val="00BA7B48"/>
    <w:rsid w:val="00BB37E9"/>
    <w:rsid w:val="00BB4D12"/>
    <w:rsid w:val="00BB58C4"/>
    <w:rsid w:val="00BB6A72"/>
    <w:rsid w:val="00BB6FD4"/>
    <w:rsid w:val="00BB6FD8"/>
    <w:rsid w:val="00BC066B"/>
    <w:rsid w:val="00BC54BC"/>
    <w:rsid w:val="00BC749F"/>
    <w:rsid w:val="00BD01A9"/>
    <w:rsid w:val="00BD0F23"/>
    <w:rsid w:val="00BD3BF3"/>
    <w:rsid w:val="00BE07DC"/>
    <w:rsid w:val="00BE31E8"/>
    <w:rsid w:val="00BE5857"/>
    <w:rsid w:val="00BE58A9"/>
    <w:rsid w:val="00BE7092"/>
    <w:rsid w:val="00BF0A1F"/>
    <w:rsid w:val="00BF56DF"/>
    <w:rsid w:val="00BF7808"/>
    <w:rsid w:val="00C01602"/>
    <w:rsid w:val="00C023F6"/>
    <w:rsid w:val="00C04B79"/>
    <w:rsid w:val="00C0518A"/>
    <w:rsid w:val="00C05403"/>
    <w:rsid w:val="00C06E06"/>
    <w:rsid w:val="00C14582"/>
    <w:rsid w:val="00C15D33"/>
    <w:rsid w:val="00C16D4C"/>
    <w:rsid w:val="00C210CA"/>
    <w:rsid w:val="00C21444"/>
    <w:rsid w:val="00C21B9C"/>
    <w:rsid w:val="00C269AA"/>
    <w:rsid w:val="00C27CDF"/>
    <w:rsid w:val="00C34928"/>
    <w:rsid w:val="00C43CEA"/>
    <w:rsid w:val="00C475EC"/>
    <w:rsid w:val="00C47DAA"/>
    <w:rsid w:val="00C52BE6"/>
    <w:rsid w:val="00C560C8"/>
    <w:rsid w:val="00C6025A"/>
    <w:rsid w:val="00C633B7"/>
    <w:rsid w:val="00C64D44"/>
    <w:rsid w:val="00C656D5"/>
    <w:rsid w:val="00C65D25"/>
    <w:rsid w:val="00C72F8B"/>
    <w:rsid w:val="00C741A9"/>
    <w:rsid w:val="00C77CB0"/>
    <w:rsid w:val="00C805ED"/>
    <w:rsid w:val="00C814FA"/>
    <w:rsid w:val="00C8540C"/>
    <w:rsid w:val="00C90FDE"/>
    <w:rsid w:val="00C915DC"/>
    <w:rsid w:val="00C93511"/>
    <w:rsid w:val="00C942AB"/>
    <w:rsid w:val="00C949A4"/>
    <w:rsid w:val="00C971A0"/>
    <w:rsid w:val="00C972B2"/>
    <w:rsid w:val="00C9799E"/>
    <w:rsid w:val="00CA5227"/>
    <w:rsid w:val="00CA7210"/>
    <w:rsid w:val="00CB06AF"/>
    <w:rsid w:val="00CB34FA"/>
    <w:rsid w:val="00CB4CA3"/>
    <w:rsid w:val="00CB56E4"/>
    <w:rsid w:val="00CC169A"/>
    <w:rsid w:val="00CC1FE3"/>
    <w:rsid w:val="00CC2789"/>
    <w:rsid w:val="00CC3DE6"/>
    <w:rsid w:val="00CC4E93"/>
    <w:rsid w:val="00CC52AB"/>
    <w:rsid w:val="00CC52B1"/>
    <w:rsid w:val="00CD2648"/>
    <w:rsid w:val="00CD3E0A"/>
    <w:rsid w:val="00CE323E"/>
    <w:rsid w:val="00CE5113"/>
    <w:rsid w:val="00CE57A9"/>
    <w:rsid w:val="00CE6534"/>
    <w:rsid w:val="00CE709A"/>
    <w:rsid w:val="00CE726C"/>
    <w:rsid w:val="00CF12E9"/>
    <w:rsid w:val="00CF1BA3"/>
    <w:rsid w:val="00CF55E0"/>
    <w:rsid w:val="00CF637B"/>
    <w:rsid w:val="00D12A8E"/>
    <w:rsid w:val="00D12E53"/>
    <w:rsid w:val="00D15F01"/>
    <w:rsid w:val="00D160BF"/>
    <w:rsid w:val="00D17862"/>
    <w:rsid w:val="00D17DDF"/>
    <w:rsid w:val="00D22582"/>
    <w:rsid w:val="00D246A3"/>
    <w:rsid w:val="00D26C4D"/>
    <w:rsid w:val="00D315D8"/>
    <w:rsid w:val="00D320D2"/>
    <w:rsid w:val="00D33104"/>
    <w:rsid w:val="00D37E67"/>
    <w:rsid w:val="00D40AFB"/>
    <w:rsid w:val="00D43299"/>
    <w:rsid w:val="00D44FC4"/>
    <w:rsid w:val="00D50A89"/>
    <w:rsid w:val="00D54D1C"/>
    <w:rsid w:val="00D61149"/>
    <w:rsid w:val="00D658FF"/>
    <w:rsid w:val="00D715D4"/>
    <w:rsid w:val="00D71A7D"/>
    <w:rsid w:val="00D7249F"/>
    <w:rsid w:val="00D80A02"/>
    <w:rsid w:val="00D81D82"/>
    <w:rsid w:val="00D84BBA"/>
    <w:rsid w:val="00D8703B"/>
    <w:rsid w:val="00D920B5"/>
    <w:rsid w:val="00D9608C"/>
    <w:rsid w:val="00D97B9D"/>
    <w:rsid w:val="00D97FD6"/>
    <w:rsid w:val="00DA3817"/>
    <w:rsid w:val="00DA39DA"/>
    <w:rsid w:val="00DA6C8E"/>
    <w:rsid w:val="00DA7FF9"/>
    <w:rsid w:val="00DB15F3"/>
    <w:rsid w:val="00DB4A05"/>
    <w:rsid w:val="00DC02F9"/>
    <w:rsid w:val="00DD5F1D"/>
    <w:rsid w:val="00DE34B1"/>
    <w:rsid w:val="00DE3535"/>
    <w:rsid w:val="00DE458A"/>
    <w:rsid w:val="00DE7BB2"/>
    <w:rsid w:val="00DF0954"/>
    <w:rsid w:val="00DF10A2"/>
    <w:rsid w:val="00DF4EFA"/>
    <w:rsid w:val="00E00C34"/>
    <w:rsid w:val="00E04A1E"/>
    <w:rsid w:val="00E06330"/>
    <w:rsid w:val="00E10C58"/>
    <w:rsid w:val="00E15639"/>
    <w:rsid w:val="00E20021"/>
    <w:rsid w:val="00E27465"/>
    <w:rsid w:val="00E32E25"/>
    <w:rsid w:val="00E342A7"/>
    <w:rsid w:val="00E34B9C"/>
    <w:rsid w:val="00E357C4"/>
    <w:rsid w:val="00E37069"/>
    <w:rsid w:val="00E42981"/>
    <w:rsid w:val="00E52986"/>
    <w:rsid w:val="00E546F9"/>
    <w:rsid w:val="00E54AFA"/>
    <w:rsid w:val="00E54D88"/>
    <w:rsid w:val="00E55BC5"/>
    <w:rsid w:val="00E55D74"/>
    <w:rsid w:val="00E572E9"/>
    <w:rsid w:val="00E71619"/>
    <w:rsid w:val="00E7308A"/>
    <w:rsid w:val="00E73369"/>
    <w:rsid w:val="00E73734"/>
    <w:rsid w:val="00E74CE7"/>
    <w:rsid w:val="00E80B40"/>
    <w:rsid w:val="00E90BA2"/>
    <w:rsid w:val="00E9395C"/>
    <w:rsid w:val="00E94064"/>
    <w:rsid w:val="00E95071"/>
    <w:rsid w:val="00EA0FDA"/>
    <w:rsid w:val="00EA293A"/>
    <w:rsid w:val="00EA7A83"/>
    <w:rsid w:val="00EB16E6"/>
    <w:rsid w:val="00EB23C2"/>
    <w:rsid w:val="00EB34D2"/>
    <w:rsid w:val="00EB41EB"/>
    <w:rsid w:val="00EB61AE"/>
    <w:rsid w:val="00EC03A7"/>
    <w:rsid w:val="00EC4A58"/>
    <w:rsid w:val="00EC7297"/>
    <w:rsid w:val="00EC7324"/>
    <w:rsid w:val="00ED0C0A"/>
    <w:rsid w:val="00ED2F4B"/>
    <w:rsid w:val="00ED6183"/>
    <w:rsid w:val="00ED753D"/>
    <w:rsid w:val="00EE1BE7"/>
    <w:rsid w:val="00EE4BBB"/>
    <w:rsid w:val="00EE6453"/>
    <w:rsid w:val="00EF05AE"/>
    <w:rsid w:val="00EF18EA"/>
    <w:rsid w:val="00EF1E55"/>
    <w:rsid w:val="00EF2C46"/>
    <w:rsid w:val="00F039AA"/>
    <w:rsid w:val="00F04279"/>
    <w:rsid w:val="00F05A5A"/>
    <w:rsid w:val="00F06E4C"/>
    <w:rsid w:val="00F06EC0"/>
    <w:rsid w:val="00F11C80"/>
    <w:rsid w:val="00F1570F"/>
    <w:rsid w:val="00F172C7"/>
    <w:rsid w:val="00F21E13"/>
    <w:rsid w:val="00F2394F"/>
    <w:rsid w:val="00F32131"/>
    <w:rsid w:val="00F367C7"/>
    <w:rsid w:val="00F374DE"/>
    <w:rsid w:val="00F378A8"/>
    <w:rsid w:val="00F47CFA"/>
    <w:rsid w:val="00F51730"/>
    <w:rsid w:val="00F55DA3"/>
    <w:rsid w:val="00F56B53"/>
    <w:rsid w:val="00F607B9"/>
    <w:rsid w:val="00F62E3B"/>
    <w:rsid w:val="00F64DCD"/>
    <w:rsid w:val="00F7149C"/>
    <w:rsid w:val="00F831DD"/>
    <w:rsid w:val="00F83DDD"/>
    <w:rsid w:val="00F92E58"/>
    <w:rsid w:val="00F930BA"/>
    <w:rsid w:val="00F97FB3"/>
    <w:rsid w:val="00FA01E3"/>
    <w:rsid w:val="00FA2938"/>
    <w:rsid w:val="00FA6C1E"/>
    <w:rsid w:val="00FA77A8"/>
    <w:rsid w:val="00FB568B"/>
    <w:rsid w:val="00FB736B"/>
    <w:rsid w:val="00FC3C5B"/>
    <w:rsid w:val="00FC49A0"/>
    <w:rsid w:val="00FC61C1"/>
    <w:rsid w:val="00FC6A87"/>
    <w:rsid w:val="00FC780F"/>
    <w:rsid w:val="00FD11B9"/>
    <w:rsid w:val="00FD12AE"/>
    <w:rsid w:val="00FD1B6A"/>
    <w:rsid w:val="00FD20C2"/>
    <w:rsid w:val="00FD249F"/>
    <w:rsid w:val="00FD57FF"/>
    <w:rsid w:val="00FD5B92"/>
    <w:rsid w:val="00FD5C50"/>
    <w:rsid w:val="00FD6BBA"/>
    <w:rsid w:val="00FD7688"/>
    <w:rsid w:val="00FD7DD7"/>
    <w:rsid w:val="00FE0942"/>
    <w:rsid w:val="00FE1F89"/>
    <w:rsid w:val="00FE24A9"/>
    <w:rsid w:val="00FE2C19"/>
    <w:rsid w:val="00FE3C8B"/>
    <w:rsid w:val="00FE3FBC"/>
    <w:rsid w:val="00FE5BA8"/>
    <w:rsid w:val="00FE7851"/>
    <w:rsid w:val="00FF1B59"/>
    <w:rsid w:val="00FF38C8"/>
    <w:rsid w:val="52AC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9D0B7EE-4323-401D-B4C6-84CA3D2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4CD"/>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BF56DF"/>
    <w:pPr>
      <w:keepNext/>
      <w:keepLines/>
      <w:spacing w:before="80" w:after="0"/>
      <w:outlineLvl w:val="3"/>
    </w:pPr>
    <w:rPr>
      <w:rFonts w:asciiTheme="majorHAnsi" w:eastAsiaTheme="majorEastAsia" w:hAnsiTheme="majorHAnsi" w:cstheme="majorBidi"/>
      <w:i/>
      <w:iCs/>
      <w:sz w:val="22"/>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BF56DF"/>
    <w:rPr>
      <w:rFonts w:asciiTheme="majorHAnsi" w:eastAsiaTheme="majorEastAsia" w:hAnsiTheme="majorHAnsi" w:cstheme="majorBidi"/>
      <w:i/>
      <w:iCs/>
      <w:sz w:val="22"/>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202BA6"/>
    <w:pPr>
      <w:spacing w:after="0" w:line="240" w:lineRule="auto"/>
    </w:pPr>
    <w:rPr>
      <w:rFonts w:cstheme="minorHAnsi"/>
      <w:sz w:val="22"/>
      <w:szCs w:val="22"/>
    </w:rPr>
  </w:style>
  <w:style w:type="paragraph" w:styleId="Quote">
    <w:name w:val="Quote"/>
    <w:basedOn w:val="Normal"/>
    <w:next w:val="Normal"/>
    <w:link w:val="QuoteChar"/>
    <w:uiPriority w:val="29"/>
    <w:qFormat/>
    <w:rsid w:val="00247753"/>
    <w:pPr>
      <w:spacing w:before="160" w:line="240" w:lineRule="auto"/>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26</cp:revision>
  <cp:lastPrinted>2023-10-03T23:12:00Z</cp:lastPrinted>
  <dcterms:created xsi:type="dcterms:W3CDTF">2023-10-18T01:05:00Z</dcterms:created>
  <dcterms:modified xsi:type="dcterms:W3CDTF">2023-11-15T03:47:00Z</dcterms:modified>
</cp:coreProperties>
</file>