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STM32CubeProgrammer CLI — UnixTron Guide</w:t>
      </w:r>
    </w:p>
    <w:p>
      <w:pPr>
        <w:pStyle w:val="Heading1"/>
      </w:pPr>
      <w:r>
        <w:t>1. Why we use it</w:t>
      </w:r>
    </w:p>
    <w:p>
      <w:pPr>
        <w:pStyle w:val="ListBullet"/>
      </w:pPr>
      <w:r>
        <w:t>UnixTron is the orchestrator. It builds firmware; STM32CubeProgrammer performs the actual ST-LINK/SWD programming.</w:t>
      </w:r>
    </w:p>
    <w:p>
      <w:pPr>
        <w:pStyle w:val="ListBullet"/>
      </w:pPr>
      <w:r>
        <w:t>PC → USB → ST-LINK → SWDIO/SWCLK → STM32F401CC → internal Flash.</w:t>
      </w:r>
    </w:p>
    <w:p>
      <w:pPr>
        <w:pStyle w:val="Heading1"/>
      </w:pPr>
      <w:r>
        <w:t>2. Official download</w:t>
      </w:r>
    </w:p>
    <w:p>
      <w:pPr>
        <w:pStyle w:val="ListBullet"/>
      </w:pPr>
      <w:r>
        <w:t>Use STMicroelectronics' official STM32CubeProgrammer page. The current ST page lists the Linux installer and documentation.</w:t>
      </w:r>
    </w:p>
    <w:p>
      <w:pPr>
        <w:pStyle w:val="ListBullet"/>
      </w:pPr>
      <w:r>
        <w:t>Official: https://www.st.com/en/development-tools/stm32cubeprogrammer.html</w:t>
      </w:r>
    </w:p>
    <w:p>
      <w:pPr>
        <w:pStyle w:val="ListBullet"/>
      </w:pPr>
      <w:r>
        <w:t>STM32CubeProgrammer is free but not open source.</w:t>
      </w:r>
    </w:p>
    <w:p>
      <w:pPr>
        <w:pStyle w:val="Heading1"/>
      </w:pPr>
      <w:r>
        <w:t>3. Arch Linux prerequisites</w:t>
      </w:r>
    </w:p>
    <w:p>
      <w:pPr>
        <w:pStyle w:val="ListBullet"/>
      </w:pPr>
      <w:r>
        <w:t>ST documents libusb and udev rules for Linux ST-LINK operation. On Arch Linux install libusb:</w:t>
      </w:r>
    </w:p>
    <w:p>
      <w:pPr>
        <w:pStyle w:val="ListBullet"/>
      </w:pPr>
      <w:r>
        <w:t>sudo pacman -Syu libusb</w:t>
      </w:r>
    </w:p>
    <w:p>
      <w:pPr>
        <w:pStyle w:val="ListBullet"/>
      </w:pPr>
      <w:r>
        <w:t>Do not use Ubuntu's apt command on Arch.</w:t>
      </w:r>
    </w:p>
    <w:p>
      <w:pPr>
        <w:pStyle w:val="Heading1"/>
      </w:pPr>
      <w:r>
        <w:t>4. Linux installation</w:t>
      </w:r>
    </w:p>
    <w:p>
      <w:pPr>
        <w:pStyle w:val="ListBullet"/>
      </w:pPr>
      <w:r>
        <w:t>Download the Linux package from ST and extract it:</w:t>
      </w:r>
    </w:p>
    <w:p>
      <w:pPr>
        <w:pStyle w:val="ListBullet"/>
      </w:pPr>
      <w:r>
        <w:t>unzip &lt;downloaded-package&gt;.zip</w:t>
      </w:r>
    </w:p>
    <w:p>
      <w:pPr>
        <w:pStyle w:val="ListBullet"/>
      </w:pPr>
      <w:r>
        <w:t>cd &lt;extracted-directory&gt;</w:t>
      </w:r>
    </w:p>
    <w:p>
      <w:pPr>
        <w:pStyle w:val="ListBullet"/>
      </w:pPr>
      <w:r>
        <w:t>Find the installer, normally named similar to SetupSTM32CubeProgrammer-2.23.0.linux.</w:t>
      </w:r>
    </w:p>
    <w:p>
      <w:pPr>
        <w:pStyle w:val="ListBullet"/>
      </w:pPr>
      <w:r>
        <w:t>If needed: chmod +x ./SetupSTM32CubeProgrammer-*.linux</w:t>
      </w:r>
    </w:p>
    <w:p>
      <w:pPr>
        <w:pStyle w:val="ListBullet"/>
      </w:pPr>
      <w:r>
        <w:t>Run it: sudo ./SetupSTM32CubeProgrammer-*.linux</w:t>
      </w:r>
    </w:p>
    <w:p>
      <w:pPr>
        <w:pStyle w:val="ListBullet"/>
      </w:pPr>
      <w:r>
        <w:t>Follow the installer and choose the installation directory.</w:t>
      </w:r>
    </w:p>
    <w:p>
      <w:pPr>
        <w:pStyle w:val="Heading1"/>
      </w:pPr>
      <w:r>
        <w:t>5. PATH</w:t>
      </w:r>
    </w:p>
    <w:p>
      <w:pPr>
        <w:pStyle w:val="ListBullet"/>
      </w:pPr>
      <w:r>
        <w:t>The CLI executable is STM32_Programmer_CLI inside the installation's bin directory.</w:t>
      </w:r>
    </w:p>
    <w:p>
      <w:pPr>
        <w:pStyle w:val="ListBullet"/>
      </w:pPr>
      <w:r>
        <w:t>Temporary test: export PATH=&lt;install-directory&gt;/bin:$PATH</w:t>
      </w:r>
    </w:p>
    <w:p>
      <w:pPr>
        <w:pStyle w:val="ListBullet"/>
      </w:pPr>
      <w:r>
        <w:t>Verify: which STM32_Programmer_CLI</w:t>
      </w:r>
    </w:p>
    <w:p>
      <w:pPr>
        <w:pStyle w:val="ListBullet"/>
      </w:pPr>
      <w:r>
        <w:t>Verify version: STM32_Programmer_CLI --version</w:t>
      </w:r>
    </w:p>
    <w:p>
      <w:pPr>
        <w:pStyle w:val="ListBullet"/>
      </w:pPr>
      <w:r>
        <w:t>For persistence, put the export in ~/.bashrc and run source ~/.bashrc.</w:t>
      </w:r>
    </w:p>
    <w:p>
      <w:pPr>
        <w:pStyle w:val="Heading1"/>
      </w:pPr>
      <w:r>
        <w:t>6. Linux USB permissions / udev</w:t>
      </w:r>
    </w:p>
    <w:p>
      <w:pPr>
        <w:pStyle w:val="ListBullet"/>
      </w:pPr>
      <w:r>
        <w:t>ST's Linux manual says the package contains udev rules under Driver/rules for ST-LINK/J-Link/USB DFU use.</w:t>
      </w:r>
    </w:p>
    <w:p>
      <w:pPr>
        <w:pStyle w:val="ListBullet"/>
      </w:pPr>
      <w:r>
        <w:t>Locate them with: find &lt;install-directory&gt; -path '*Driver/rules*' -type f</w:t>
      </w:r>
    </w:p>
    <w:p>
      <w:pPr>
        <w:pStyle w:val="ListBullet"/>
      </w:pPr>
      <w:r>
        <w:t>Install the supplied rules according to the package layout, for example: sudo cp &lt;install-directory&gt;/Driver/rules/* /etc/udev/rules.d/</w:t>
      </w:r>
    </w:p>
    <w:p>
      <w:pPr>
        <w:pStyle w:val="ListBullet"/>
      </w:pPr>
      <w:r>
        <w:t>Then unplug/replug the ST-LINK. If the package has a different path, use the actual Driver/rules location.</w:t>
      </w:r>
    </w:p>
    <w:p>
      <w:pPr>
        <w:pStyle w:val="Heading1"/>
      </w:pPr>
      <w:r>
        <w:t>7. First hardware test</w:t>
      </w:r>
    </w:p>
    <w:p>
      <w:pPr>
        <w:pStyle w:val="ListBullet"/>
      </w:pPr>
      <w:r>
        <w:t>Connect the ST-LINK USB cable.</w:t>
      </w:r>
    </w:p>
    <w:p>
      <w:pPr>
        <w:pStyle w:val="ListBullet"/>
      </w:pPr>
      <w:r>
        <w:t>Run: lsusb</w:t>
      </w:r>
    </w:p>
    <w:p>
      <w:pPr>
        <w:pStyle w:val="ListBullet"/>
      </w:pPr>
      <w:r>
        <w:t>If Linux does not see the ST-LINK, stop here: it is a USB/cable/probe/power problem, not a UnixTron problem.</w:t>
      </w:r>
    </w:p>
    <w:p>
      <w:pPr>
        <w:pStyle w:val="Heading1"/>
      </w:pPr>
      <w:r>
        <w:t>8. Does CubeProgrammer see ST-LINK?</w:t>
      </w:r>
    </w:p>
    <w:p>
      <w:pPr>
        <w:pStyle w:val="ListBullet"/>
      </w:pPr>
      <w:r>
        <w:t>Run: STM32_Programmer_CLI -l</w:t>
      </w:r>
    </w:p>
    <w:p>
      <w:pPr>
        <w:pStyle w:val="ListBullet"/>
      </w:pPr>
      <w:r>
        <w:t>The official CLI reference says -l/--list lists available UART, DFU and ST-LINK interfaces.</w:t>
      </w:r>
    </w:p>
    <w:p>
      <w:pPr>
        <w:pStyle w:val="Heading1"/>
      </w:pPr>
      <w:r>
        <w:t>9. Understand SWD</w:t>
      </w:r>
    </w:p>
    <w:p>
      <w:pPr>
        <w:pStyle w:val="ListBullet"/>
      </w:pPr>
      <w:r>
        <w:t>SWD (Serial Wire Debug) is the two-wire ARM debug/programming interface.</w:t>
      </w:r>
    </w:p>
    <w:p>
      <w:pPr>
        <w:pStyle w:val="ListBullet"/>
      </w:pPr>
      <w:r>
        <w:t>SWDIO = bidirectional debug data.</w:t>
      </w:r>
    </w:p>
    <w:p>
      <w:pPr>
        <w:pStyle w:val="ListBullet"/>
      </w:pPr>
      <w:r>
        <w:t>SWCLK = debug clock.</w:t>
      </w:r>
    </w:p>
    <w:p>
      <w:pPr>
        <w:pStyle w:val="ListBullet"/>
      </w:pPr>
      <w:r>
        <w:t>GND = common electrical reference.</w:t>
      </w:r>
    </w:p>
    <w:p>
      <w:pPr>
        <w:pStyle w:val="ListBullet"/>
      </w:pPr>
      <w:r>
        <w:t>NRST = optional reset connection, useful for hardware-reset/under-reset workflows.</w:t>
      </w:r>
    </w:p>
    <w:p>
      <w:pPr>
        <w:pStyle w:val="ListBullet"/>
      </w:pPr>
      <w:r>
        <w:t>Target power depends on the board/probe. Never assume a 5 V connection is safe for a 3.3 V STM32 target.</w:t>
      </w:r>
    </w:p>
    <w:p>
      <w:pPr>
        <w:pStyle w:val="Heading1"/>
      </w:pPr>
      <w:r>
        <w:t>10. Test the target connection</w:t>
      </w:r>
    </w:p>
    <w:p>
      <w:pPr>
        <w:pStyle w:val="ListBullet"/>
      </w:pPr>
      <w:r>
        <w:t>After ST-LINK is detected, run: STM32_Programmer_CLI -c port=SWD</w:t>
      </w:r>
    </w:p>
    <w:p>
      <w:pPr>
        <w:pStyle w:val="ListBullet"/>
      </w:pPr>
      <w:r>
        <w:t>CubeProgrammer's -c/--connect establishes the target connection. ST documents SWD frequency, reset and connection-mode options.</w:t>
      </w:r>
    </w:p>
    <w:p>
      <w:pPr>
        <w:pStyle w:val="ListBullet"/>
      </w:pPr>
      <w:r>
        <w:t>If normal connection fails, try under-reset when appropriate: STM32_Programmer_CLI -c port=SWD mode=UR</w:t>
      </w:r>
    </w:p>
    <w:p>
      <w:pPr>
        <w:pStyle w:val="Heading1"/>
      </w:pPr>
      <w:r>
        <w:t>11. Manual flash test</w:t>
      </w:r>
    </w:p>
    <w:p>
      <w:pPr>
        <w:pStyle w:val="ListBullet"/>
      </w:pPr>
      <w:r>
        <w:t>Our generated binary is build/firmware.bin.</w:t>
      </w:r>
    </w:p>
    <w:p>
      <w:pPr>
        <w:pStyle w:val="ListBullet"/>
      </w:pPr>
      <w:r>
        <w:t>STM32CubeProgrammer uses -d/-w to download/write a binary and -v to verify it.</w:t>
      </w:r>
    </w:p>
    <w:p>
      <w:pPr>
        <w:pStyle w:val="ListBullet"/>
      </w:pPr>
      <w:r>
        <w:t>Run: STM32_Programmer_CLI -c port=SWD -w build/firmware.bin 0x08000000 -v -rst</w:t>
      </w:r>
    </w:p>
    <w:p>
      <w:pPr>
        <w:pStyle w:val="ListBullet"/>
      </w:pPr>
      <w:r>
        <w:t>Meaning: -c port=SWD connects; -w writes; 0x08000000 is the Flash destination; -v verifies; -rst resets the target.</w:t>
      </w:r>
    </w:p>
    <w:p>
      <w:pPr>
        <w:pStyle w:val="Heading1"/>
      </w:pPr>
      <w:r>
        <w:t>12. Why 0x08000000?</w:t>
      </w:r>
    </w:p>
    <w:p>
      <w:pPr>
        <w:pStyle w:val="ListBullet"/>
      </w:pPr>
      <w:r>
        <w:t>Our Linker.ld places the application in STM32F401CC internal Flash beginning at 0x08000000.</w:t>
      </w:r>
    </w:p>
    <w:p>
      <w:pPr>
        <w:pStyle w:val="ListBullet"/>
      </w:pPr>
      <w:r>
        <w:t>The binary's destination must agree with the linker script and the MCU memory map.</w:t>
      </w:r>
    </w:p>
    <w:p>
      <w:pPr>
        <w:pStyle w:val="Heading1"/>
      </w:pPr>
      <w:r>
        <w:t>13. UnixTron integration</w:t>
      </w:r>
    </w:p>
    <w:p>
      <w:pPr>
        <w:pStyle w:val="ListBullet"/>
      </w:pPr>
      <w:r>
        <w:t>Only after the manual CubeProgrammer command works should UnixTron call it.</w:t>
      </w:r>
    </w:p>
    <w:p>
      <w:pPr>
        <w:pStyle w:val="ListBullet"/>
      </w:pPr>
      <w:r>
        <w:t>Desired flow: ut flash → Flasher → Process::run() → STM32_Programmer_CLI → ST-LINK/SWD → STM32F401CC.</w:t>
      </w:r>
    </w:p>
    <w:p>
      <w:pPr>
        <w:pStyle w:val="ListBullet"/>
      </w:pPr>
      <w:r>
        <w:t>Eventually board, programmer, image path and Flash address should come from unixtron.toml rather than being hard-coded.</w:t>
      </w:r>
    </w:p>
    <w:p>
      <w:pPr>
        <w:pStyle w:val="Heading1"/>
      </w:pPr>
      <w:r>
        <w:t>14. Debug decision tree</w:t>
      </w:r>
    </w:p>
    <w:p>
      <w:pPr>
        <w:pStyle w:val="ListBullet"/>
      </w:pPr>
      <w:r>
        <w:t>CLI not found → installation/PATH.</w:t>
      </w:r>
    </w:p>
    <w:p>
      <w:pPr>
        <w:pStyle w:val="ListBullet"/>
      </w:pPr>
      <w:r>
        <w:t>lsusb does not show ST-LINK → USB/cable/probe/power.</w:t>
      </w:r>
    </w:p>
    <w:p>
      <w:pPr>
        <w:pStyle w:val="ListBullet"/>
      </w:pPr>
      <w:r>
        <w:t>lsusb sees ST-LINK but CLI -l does not → udev/permissions/CubeProgrammer installation.</w:t>
      </w:r>
    </w:p>
    <w:p>
      <w:pPr>
        <w:pStyle w:val="ListBullet"/>
      </w:pPr>
      <w:r>
        <w:t>CLI sees ST-LINK but SWD connection fails → SWD wiring, target power, reset or target state.</w:t>
      </w:r>
    </w:p>
    <w:p>
      <w:pPr>
        <w:pStyle w:val="ListBullet"/>
      </w:pPr>
      <w:r>
        <w:t>Connection succeeds but write fails → protection, target state, address or image problem.</w:t>
      </w:r>
    </w:p>
    <w:p>
      <w:pPr>
        <w:pStyle w:val="ListBullet"/>
      </w:pPr>
      <w:r>
        <w:t>Write succeeds but verify fails → image/address/memory problem.</w:t>
      </w:r>
    </w:p>
    <w:p>
      <w:pPr>
        <w:pStyle w:val="ListBullet"/>
      </w:pPr>
      <w:r>
        <w:t>Programming succeeds but application does not run → firmware/linker/startup/clock/GPIO problem.</w:t>
      </w:r>
    </w:p>
    <w:p>
      <w:pPr>
        <w:pStyle w:val="Heading1"/>
      </w:pPr>
      <w:r>
        <w:t>15. UnixTron status</w:t>
      </w:r>
    </w:p>
    <w:p>
      <w:pPr>
        <w:pStyle w:val="ListBullet"/>
      </w:pPr>
      <w:r>
        <w:t>CLI ✅  Project generation ✅  Config ✅  ARM GCC ✅  main.c ✅  startup.c ✅  linker ✅  ELF/BIN ✅</w:t>
      </w:r>
    </w:p>
    <w:p>
      <w:pPr>
        <w:pStyle w:val="ListBullet"/>
      </w:pPr>
      <w:r>
        <w:t>Current blocker: install STM32CubeProgrammer and establish ST-LINK/SWD connection.</w:t>
      </w:r>
    </w:p>
    <w:p>
      <w:pPr>
        <w:pStyle w:val="Heading1"/>
      </w:pPr>
      <w:r>
        <w:t>16. Exact next checklist</w:t>
      </w:r>
    </w:p>
    <w:p>
      <w:pPr>
        <w:pStyle w:val="ListBullet"/>
      </w:pPr>
      <w:r>
        <w:t>1. sudo pacman -Syu libusb</w:t>
      </w:r>
    </w:p>
    <w:p>
      <w:pPr>
        <w:pStyle w:val="ListBullet"/>
      </w:pPr>
      <w:r>
        <w:t>2. Download the Linux STM32CubeProgrammer package from ST.</w:t>
      </w:r>
    </w:p>
    <w:p>
      <w:pPr>
        <w:pStyle w:val="ListBullet"/>
      </w:pPr>
      <w:r>
        <w:t>3. Run the Linux installer.</w:t>
      </w:r>
    </w:p>
    <w:p>
      <w:pPr>
        <w:pStyle w:val="ListBullet"/>
      </w:pPr>
      <w:r>
        <w:t>4. Add its bin directory to PATH.</w:t>
      </w:r>
    </w:p>
    <w:p>
      <w:pPr>
        <w:pStyle w:val="ListBullet"/>
      </w:pPr>
      <w:r>
        <w:t>5. STM32_Programmer_CLI --version</w:t>
      </w:r>
    </w:p>
    <w:p>
      <w:pPr>
        <w:pStyle w:val="ListBullet"/>
      </w:pPr>
      <w:r>
        <w:t>6. Connect ST-LINK and run lsusb.</w:t>
      </w:r>
    </w:p>
    <w:p>
      <w:pPr>
        <w:pStyle w:val="ListBullet"/>
      </w:pPr>
      <w:r>
        <w:t>7. STM32_Programmer_CLI -l</w:t>
      </w:r>
    </w:p>
    <w:p>
      <w:pPr>
        <w:pStyle w:val="ListBullet"/>
      </w:pPr>
      <w:r>
        <w:t>8. Test STM32_Programmer_CLI -c port=SWD</w:t>
      </w:r>
    </w:p>
    <w:p>
      <w:pPr>
        <w:pStyle w:val="ListBullet"/>
      </w:pPr>
      <w:r>
        <w:t>9. Manually flash build/firmware.bin.</w:t>
      </w:r>
    </w:p>
    <w:p>
      <w:pPr>
        <w:pStyle w:val="ListBullet"/>
      </w:pPr>
      <w:r>
        <w:t>10. Only then finish UnixTron's Flasher command.</w:t>
      </w:r>
    </w:p>
    <w:p>
      <w:pPr>
        <w:pStyle w:val="Heading1"/>
      </w:pPr>
      <w:r>
        <w:t>17. Official references</w:t>
      </w:r>
    </w:p>
    <w:p>
      <w:pPr>
        <w:pStyle w:val="ListBullet"/>
      </w:pPr>
      <w:r>
        <w:t>https://www.st.com/en/development-tools/stm32cubeprogrammer.html</w:t>
      </w:r>
    </w:p>
    <w:p>
      <w:pPr>
        <w:pStyle w:val="ListBullet"/>
      </w:pPr>
      <w:r>
        <w:t>https://dev.st.com/stm32cube-docs/prog/latest/en/index.html</w:t>
      </w:r>
    </w:p>
    <w:p>
      <w:pPr>
        <w:pStyle w:val="ListBullet"/>
      </w:pPr>
      <w:r>
        <w:t>https://dev.st.com/stm32cube-docs/prog/2.23.0/en/docs/markup/CubeProg_Command_Lines.html</w:t>
      </w:r>
    </w:p>
    <w:p>
      <w:pPr>
        <w:pStyle w:val="ListBullet"/>
      </w:pPr>
      <w:r>
        <w:t>https://www.st.com/resource/en/user_manual/dm00403500-stm32cubeprogrammer-software-description-stmicroelectronics.pdf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