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hoxwi81juw0b" w:id="0"/>
      <w:bookmarkEnd w:id="0"/>
      <w:r w:rsidDel="00000000" w:rsidR="00000000" w:rsidRPr="00000000">
        <w:rPr>
          <w:rtl w:val="0"/>
        </w:rPr>
        <w:t xml:space="preserve">Public Community Discovery</w:t>
      </w:r>
    </w:p>
    <w:p w:rsidR="00000000" w:rsidDel="00000000" w:rsidP="00000000" w:rsidRDefault="00000000" w:rsidRPr="00000000" w14:paraId="00000002">
      <w:pPr>
        <w:rPr/>
      </w:pPr>
      <w:r w:rsidDel="00000000" w:rsidR="00000000" w:rsidRPr="00000000">
        <w:rPr>
          <w:rtl w:val="0"/>
        </w:rPr>
      </w:r>
    </w:p>
    <w:tbl>
      <w:tblPr>
        <w:tblStyle w:val="Table1"/>
        <w:tblW w:w="9360.0" w:type="dxa"/>
        <w:jc w:val="left"/>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600"/>
      </w:tblPr>
      <w:tblGrid>
        <w:gridCol w:w="4680"/>
        <w:gridCol w:w="4680"/>
        <w:tblGridChange w:id="0">
          <w:tblGrid>
            <w:gridCol w:w="4680"/>
            <w:gridCol w:w="4680"/>
          </w:tblGrid>
        </w:tblGridChange>
      </w:tblGrid>
      <w:tr>
        <w:trPr>
          <w:cantSplit w:val="0"/>
          <w:trHeight w:val="420" w:hRule="atLeast"/>
          <w:tblHeader w:val="0"/>
        </w:trPr>
        <w:tc>
          <w:tcPr>
            <w:tcBorders>
              <w:top w:color="000000" w:space="0" w:sz="4" w:val="single"/>
              <w:left w:color="000000" w:space="0" w:sz="4" w:val="single"/>
              <w:bottom w:color="ffffff"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03">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rPr>
            </w:pPr>
            <w:r w:rsidDel="00000000" w:rsidR="00000000" w:rsidRPr="00000000">
              <w:rPr>
                <w:b w:val="1"/>
                <w:bCs w:val="1"/>
                <w:rtl w:val="0"/>
              </w:rPr>
              <w:t xml:space="preserve">Users</w:t>
            </w:r>
          </w:p>
          <w:p w:rsidR="00000000" w:rsidDel="00000000" w:rsidP="00000000" w:rsidRDefault="00000000" w:rsidRPr="00000000" w14:paraId="00000004">
            <w:pPr>
              <w:keepNext w:val="0"/>
              <w:keepLines w:val="0"/>
              <w:widowControl w:val="0"/>
              <w:numPr>
                <w:ilvl w:val="0"/>
                <w:numId w:val="15"/>
              </w:numPr>
              <w:pBdr>
                <w:top w:space="0" w:sz="0" w:val="nil"/>
                <w:left w:space="0" w:sz="0" w:val="nil"/>
                <w:bottom w:space="0" w:sz="0" w:val="nil"/>
                <w:right w:space="0" w:sz="0" w:val="nil"/>
                <w:between w:space="0" w:sz="0" w:val="nil"/>
              </w:pBdr>
              <w:shd w:fill="auto" w:val="clear"/>
              <w:spacing w:after="0" w:before="0" w:line="276" w:lineRule="auto"/>
              <w:ind w:left="450" w:right="0" w:hanging="360"/>
              <w:jc w:val="left"/>
              <w:rPr>
                <w:u w:val="none"/>
              </w:rPr>
            </w:pPr>
            <w:r w:rsidDel="00000000" w:rsidR="00000000" w:rsidRPr="00000000">
              <w:rPr>
                <w:rtl w:val="0"/>
              </w:rPr>
              <w:t xml:space="preserve">Primary</w:t>
            </w:r>
          </w:p>
          <w:p w:rsidR="00000000" w:rsidDel="00000000" w:rsidP="00000000" w:rsidRDefault="00000000" w:rsidRPr="00000000" w14:paraId="00000005">
            <w:pPr>
              <w:keepNext w:val="0"/>
              <w:keepLines w:val="0"/>
              <w:widowControl w:val="0"/>
              <w:numPr>
                <w:ilvl w:val="0"/>
                <w:numId w:val="21"/>
              </w:numPr>
              <w:pBdr>
                <w:top w:space="0" w:sz="0" w:val="nil"/>
                <w:left w:space="0" w:sz="0" w:val="nil"/>
                <w:bottom w:space="0" w:sz="0" w:val="nil"/>
                <w:right w:space="0" w:sz="0" w:val="nil"/>
                <w:between w:space="0" w:sz="0" w:val="nil"/>
              </w:pBdr>
              <w:shd w:fill="auto" w:val="clear"/>
              <w:spacing w:after="0" w:before="0" w:line="240" w:lineRule="auto"/>
              <w:ind w:left="810" w:right="0" w:hanging="360"/>
              <w:jc w:val="left"/>
              <w:rPr>
                <w:u w:val="none"/>
              </w:rPr>
            </w:pPr>
            <w:r w:rsidDel="00000000" w:rsidR="00000000" w:rsidRPr="00000000">
              <w:rPr>
                <w:rtl w:val="0"/>
              </w:rPr>
              <w:t xml:space="preserve">Community manager</w:t>
            </w:r>
          </w:p>
          <w:p w:rsidR="00000000" w:rsidDel="00000000" w:rsidP="00000000" w:rsidRDefault="00000000" w:rsidRPr="00000000" w14:paraId="00000006">
            <w:pPr>
              <w:keepNext w:val="0"/>
              <w:keepLines w:val="0"/>
              <w:widowControl w:val="0"/>
              <w:numPr>
                <w:ilvl w:val="0"/>
                <w:numId w:val="15"/>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rPr>
                <w:u w:val="none"/>
              </w:rPr>
            </w:pPr>
            <w:r w:rsidDel="00000000" w:rsidR="00000000" w:rsidRPr="00000000">
              <w:rPr>
                <w:rtl w:val="0"/>
              </w:rPr>
              <w:t xml:space="preserve">Secondary</w:t>
            </w:r>
          </w:p>
        </w:tc>
        <w:tc>
          <w:tcPr>
            <w:tcBorders>
              <w:top w:color="000000" w:space="0" w:sz="4" w:val="single"/>
              <w:left w:color="000000" w:space="0" w:sz="4" w:val="single"/>
              <w:bottom w:color="ffffff"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07">
            <w:pPr>
              <w:jc w:val="right"/>
              <w:rPr>
                <w:b w:val="1"/>
                <w:bCs w:val="1"/>
                <w:sz w:val="54"/>
                <w:szCs w:val="54"/>
              </w:rPr>
            </w:pPr>
            <w:r w:rsidDel="00000000" w:rsidR="00000000" w:rsidRPr="00000000">
              <w:rPr>
                <w:b w:val="1"/>
                <w:bCs w:val="1"/>
                <w:sz w:val="54"/>
                <w:szCs w:val="54"/>
                <w:rtl w:val="0"/>
              </w:rPr>
              <w:t xml:space="preserve">Phase 1</w:t>
            </w:r>
          </w:p>
        </w:tc>
      </w:tr>
      <w:tr>
        <w:trPr>
          <w:cantSplit w:val="0"/>
          <w:trHeight w:val="420" w:hRule="atLeast"/>
          <w:tblHeader w:val="0"/>
        </w:trPr>
        <w:tc>
          <w:tcPr>
            <w:gridSpan w:val="2"/>
            <w:tcBorders>
              <w:top w:color="ffffff" w:space="0" w:sz="4" w:val="single"/>
              <w:left w:color="000000" w:space="0" w:sz="4" w:val="single"/>
              <w:bottom w:color="ffffff"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rPr>
            </w:pPr>
            <w:r w:rsidDel="00000000" w:rsidR="00000000" w:rsidRPr="00000000">
              <w:rPr>
                <w:b w:val="1"/>
                <w:bCs w:val="1"/>
                <w:rtl w:val="0"/>
              </w:rPr>
              <w:t xml:space="preserve">Intended Outcome</w:t>
            </w:r>
          </w:p>
          <w:p w:rsidR="00000000" w:rsidDel="00000000" w:rsidP="00000000" w:rsidRDefault="00000000" w:rsidRPr="00000000" w14:paraId="00000009">
            <w:pPr>
              <w:keepNext w:val="0"/>
              <w:keepLines w:val="0"/>
              <w:widowControl w:val="0"/>
              <w:numPr>
                <w:ilvl w:val="0"/>
                <w:numId w:val="2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tl w:val="0"/>
              </w:rPr>
              <w:t xml:space="preserve">Organizers create their community profile as they want their communities to become visible to outsiders and prospective members.</w:t>
            </w:r>
          </w:p>
        </w:tc>
      </w:tr>
      <w:tr>
        <w:trPr>
          <w:cantSplit w:val="0"/>
          <w:trHeight w:val="420" w:hRule="atLeast"/>
          <w:tblHeader w:val="0"/>
        </w:trPr>
        <w:tc>
          <w:tcPr>
            <w:gridSpan w:val="2"/>
            <w:tcBorders>
              <w:top w:color="ffffff"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rPr>
            </w:pPr>
            <w:r w:rsidDel="00000000" w:rsidR="00000000" w:rsidRPr="00000000">
              <w:rPr>
                <w:b w:val="1"/>
                <w:bCs w:val="1"/>
                <w:rtl w:val="0"/>
              </w:rPr>
              <w:t xml:space="preserve">Links</w:t>
            </w:r>
          </w:p>
          <w:p w:rsidR="00000000" w:rsidDel="00000000" w:rsidP="00000000" w:rsidRDefault="00000000" w:rsidRPr="00000000" w14:paraId="0000000C">
            <w:pPr>
              <w:keepNext w:val="0"/>
              <w:keepLines w:val="0"/>
              <w:widowControl w:val="0"/>
              <w:numPr>
                <w:ilvl w:val="0"/>
                <w:numId w:val="2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hyperlink r:id="rId6">
              <w:r w:rsidDel="00000000" w:rsidR="00000000" w:rsidRPr="00000000">
                <w:rPr>
                  <w:color w:val="0000ee"/>
                  <w:u w:val="single"/>
                  <w:rtl w:val="0"/>
                </w:rPr>
                <w:t xml:space="preserve">Figma</w:t>
              </w:r>
            </w:hyperlink>
            <w:r w:rsidDel="00000000" w:rsidR="00000000" w:rsidRPr="00000000">
              <w:rPr>
                <w:rtl w:val="0"/>
              </w:rPr>
            </w:r>
          </w:p>
          <w:p w:rsidR="00000000" w:rsidDel="00000000" w:rsidP="00000000" w:rsidRDefault="00000000" w:rsidRPr="00000000" w14:paraId="0000000D">
            <w:pPr>
              <w:keepNext w:val="0"/>
              <w:keepLines w:val="0"/>
              <w:widowControl w:val="0"/>
              <w:numPr>
                <w:ilvl w:val="0"/>
                <w:numId w:val="2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w:t>
            </w:r>
          </w:p>
          <w:p w:rsidR="00000000" w:rsidDel="00000000" w:rsidP="00000000" w:rsidRDefault="00000000" w:rsidRPr="00000000" w14:paraId="0000000E">
            <w:pPr>
              <w:keepNext w:val="0"/>
              <w:keepLines w:val="0"/>
              <w:widowControl w:val="0"/>
              <w:numPr>
                <w:ilvl w:val="0"/>
                <w:numId w:val="2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w:t>
            </w:r>
          </w:p>
          <w:p w:rsidR="00000000" w:rsidDel="00000000" w:rsidP="00000000" w:rsidRDefault="00000000" w:rsidRPr="00000000" w14:paraId="0000000F">
            <w:pPr>
              <w:keepNext w:val="0"/>
              <w:keepLines w:val="0"/>
              <w:widowControl w:val="0"/>
              <w:numPr>
                <w:ilvl w:val="0"/>
                <w:numId w:val="2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w:t>
            </w:r>
          </w:p>
          <w:p w:rsidR="00000000" w:rsidDel="00000000" w:rsidP="00000000" w:rsidRDefault="00000000" w:rsidRPr="00000000" w14:paraId="00000010">
            <w:pPr>
              <w:keepNext w:val="0"/>
              <w:keepLines w:val="0"/>
              <w:widowControl w:val="0"/>
              <w:numPr>
                <w:ilvl w:val="0"/>
                <w:numId w:val="2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w:t>
            </w:r>
          </w:p>
        </w:tc>
      </w:tr>
    </w:tbl>
    <w:p w:rsidR="00000000" w:rsidDel="00000000" w:rsidP="00000000" w:rsidRDefault="00000000" w:rsidRPr="00000000" w14:paraId="00000012">
      <w:pPr>
        <w:pStyle w:val="Heading1"/>
        <w:spacing w:after="30" w:before="200" w:lineRule="auto"/>
        <w:rPr/>
      </w:pPr>
      <w:bookmarkStart w:colFirst="0" w:colLast="0" w:name="_xrxxcyn0xzgc" w:id="1"/>
      <w:bookmarkEnd w:id="1"/>
      <w:r w:rsidDel="00000000" w:rsidR="00000000" w:rsidRPr="00000000">
        <w:rPr>
          <w:rtl w:val="0"/>
        </w:rPr>
        <w:t xml:space="preserve">Introduction</w:t>
      </w:r>
    </w:p>
    <w:p w:rsidR="00000000" w:rsidDel="00000000" w:rsidP="00000000" w:rsidRDefault="00000000" w:rsidRPr="00000000" w14:paraId="00000013">
      <w:pPr>
        <w:spacing w:after="30" w:lineRule="auto"/>
        <w:jc w:val="both"/>
        <w:rPr/>
      </w:pPr>
      <w:r w:rsidDel="00000000" w:rsidR="00000000" w:rsidRPr="00000000">
        <w:rPr>
          <w:rtl w:val="0"/>
        </w:rPr>
        <w:t xml:space="preserve">One of the community organizers we invited to try Kolavo ended up leaving after registration and saying that he wanted to see communities in it before creating his own. This seems he did not have the motivation of creating his community profile because he did not know what it would look like. Therefore, we want to motivate community organizers to create their community profiles by making community lists visible to the public.</w:t>
      </w:r>
    </w:p>
    <w:p w:rsidR="00000000" w:rsidDel="00000000" w:rsidP="00000000" w:rsidRDefault="00000000" w:rsidRPr="00000000" w14:paraId="00000014">
      <w:pPr>
        <w:pStyle w:val="Heading1"/>
        <w:rPr/>
      </w:pPr>
      <w:bookmarkStart w:colFirst="0" w:colLast="0" w:name="_mtjvvdrowdpn" w:id="2"/>
      <w:bookmarkEnd w:id="2"/>
      <w:r w:rsidDel="00000000" w:rsidR="00000000" w:rsidRPr="00000000">
        <w:rPr>
          <w:rtl w:val="0"/>
        </w:rPr>
        <w:t xml:space="preserve">Product Requirement</w:t>
      </w:r>
    </w:p>
    <w:p w:rsidR="00000000" w:rsidDel="00000000" w:rsidP="00000000" w:rsidRDefault="00000000" w:rsidRPr="00000000" w14:paraId="00000015">
      <w:pPr>
        <w:jc w:val="center"/>
        <w:rPr/>
      </w:pPr>
      <w:r w:rsidDel="00000000" w:rsidR="00000000" w:rsidRPr="00000000">
        <w:rPr/>
        <w:drawing>
          <wp:inline distB="114300" distT="114300" distL="114300" distR="114300">
            <wp:extent cx="5143500" cy="3371850"/>
            <wp:effectExtent b="0" l="0" r="0" t="0"/>
            <wp:docPr id="1" name="image1.jpg"/>
            <a:graphic>
              <a:graphicData uri="http://schemas.openxmlformats.org/drawingml/2006/picture">
                <pic:pic>
                  <pic:nvPicPr>
                    <pic:cNvPr id="0" name="image1.jpg"/>
                    <pic:cNvPicPr preferRelativeResize="0"/>
                  </pic:nvPicPr>
                  <pic:blipFill>
                    <a:blip r:embed="rId7"/>
                    <a:srcRect b="24667" l="5128" r="8333" t="18605"/>
                    <a:stretch>
                      <a:fillRect/>
                    </a:stretch>
                  </pic:blipFill>
                  <pic:spPr>
                    <a:xfrm>
                      <a:off x="0" y="0"/>
                      <a:ext cx="5143500" cy="3371850"/>
                    </a:xfrm>
                    <a:prstGeom prst="rect"/>
                    <a:ln/>
                  </pic:spPr>
                </pic:pic>
              </a:graphicData>
            </a:graphic>
          </wp:inline>
        </w:drawing>
      </w: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40"/>
        <w:gridCol w:w="2550"/>
        <w:gridCol w:w="2700"/>
        <w:gridCol w:w="3570"/>
        <w:tblGridChange w:id="0">
          <w:tblGrid>
            <w:gridCol w:w="540"/>
            <w:gridCol w:w="2550"/>
            <w:gridCol w:w="2700"/>
            <w:gridCol w:w="357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widowControl w:val="0"/>
              <w:spacing w:after="0" w:line="240" w:lineRule="auto"/>
              <w:jc w:val="left"/>
              <w:rPr/>
            </w:pPr>
            <w:r w:rsidDel="00000000" w:rsidR="00000000" w:rsidRPr="00000000">
              <w:rPr>
                <w:rtl w:val="0"/>
              </w:rPr>
              <w:t xml:space="preserve">No.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widowControl w:val="0"/>
              <w:spacing w:after="0" w:line="240" w:lineRule="auto"/>
              <w:jc w:val="left"/>
              <w:rPr/>
            </w:pPr>
            <w:r w:rsidDel="00000000" w:rsidR="00000000" w:rsidRPr="00000000">
              <w:rPr>
                <w:rtl w:val="0"/>
              </w:rPr>
              <w:t xml:space="preserve">User story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widowControl w:val="0"/>
              <w:spacing w:after="0" w:line="240" w:lineRule="auto"/>
              <w:jc w:val="left"/>
              <w:rPr/>
            </w:pPr>
            <w:r w:rsidDel="00000000" w:rsidR="00000000" w:rsidRPr="00000000">
              <w:rPr>
                <w:rtl w:val="0"/>
              </w:rPr>
              <w:t xml:space="preserve">Scope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widowControl w:val="0"/>
              <w:spacing w:after="0" w:line="240" w:lineRule="auto"/>
              <w:jc w:val="left"/>
              <w:rPr/>
            </w:pPr>
            <w:r w:rsidDel="00000000" w:rsidR="00000000" w:rsidRPr="00000000">
              <w:rPr>
                <w:rtl w:val="0"/>
              </w:rPr>
              <w:t xml:space="preserve">Acceptance Criteria</w:t>
            </w:r>
          </w:p>
        </w:tc>
      </w:tr>
      <w:tr>
        <w:trPr>
          <w:cantSplit w:val="0"/>
          <w:trHeight w:val="42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1A">
            <w:pPr>
              <w:widowControl w:val="0"/>
              <w:spacing w:after="0" w:line="240" w:lineRule="auto"/>
              <w:jc w:val="left"/>
              <w:rPr/>
            </w:pPr>
            <w:r w:rsidDel="00000000" w:rsidR="00000000" w:rsidRPr="00000000">
              <w:rPr>
                <w:rtl w:val="0"/>
              </w:rPr>
              <w:t xml:space="preserve">1</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1B">
            <w:pPr>
              <w:widowControl w:val="0"/>
              <w:spacing w:after="0" w:line="240" w:lineRule="auto"/>
              <w:jc w:val="left"/>
              <w:rPr/>
            </w:pPr>
            <w:r w:rsidDel="00000000" w:rsidR="00000000" w:rsidRPr="00000000">
              <w:rPr>
                <w:rtl w:val="0"/>
              </w:rPr>
              <w:t xml:space="preserve">As community organizers, I want to see what listed communities look like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widowControl w:val="0"/>
              <w:spacing w:after="0" w:line="240" w:lineRule="auto"/>
              <w:jc w:val="left"/>
              <w:rPr/>
            </w:pPr>
            <w:r w:rsidDel="00000000" w:rsidR="00000000" w:rsidRPr="00000000">
              <w:rPr>
                <w:rtl w:val="0"/>
              </w:rPr>
              <w:t xml:space="preserve">Community directory visible to non registered users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widowControl w:val="0"/>
              <w:numPr>
                <w:ilvl w:val="0"/>
                <w:numId w:val="13"/>
              </w:numPr>
              <w:spacing w:after="0" w:line="240" w:lineRule="auto"/>
              <w:ind w:left="450" w:hanging="360"/>
              <w:jc w:val="left"/>
              <w:rPr>
                <w:u w:val="none"/>
              </w:rPr>
            </w:pPr>
            <w:r w:rsidDel="00000000" w:rsidR="00000000" w:rsidRPr="00000000">
              <w:rPr>
                <w:rtl w:val="0"/>
              </w:rPr>
              <w:t xml:space="preserve">All visitors who access </w:t>
            </w:r>
            <w:hyperlink r:id="rId8">
              <w:r w:rsidDel="00000000" w:rsidR="00000000" w:rsidRPr="00000000">
                <w:rPr>
                  <w:color w:val="1155cc"/>
                  <w:u w:val="single"/>
                  <w:rtl w:val="0"/>
                </w:rPr>
                <w:t xml:space="preserve">Kolavo.id</w:t>
              </w:r>
            </w:hyperlink>
            <w:r w:rsidDel="00000000" w:rsidR="00000000" w:rsidRPr="00000000">
              <w:rPr>
                <w:rtl w:val="0"/>
              </w:rPr>
              <w:t xml:space="preserve"> directed to homepage contains community directory</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1E">
            <w:pPr>
              <w:widowControl w:val="0"/>
              <w:spacing w:after="0" w:before="0" w:line="240" w:lineRule="auto"/>
              <w:ind w:left="0" w:firstLine="0"/>
              <w:jc w:val="left"/>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1F">
            <w:pPr>
              <w:widowControl w:val="0"/>
              <w:spacing w:after="0" w:before="0" w:line="240" w:lineRule="auto"/>
              <w:ind w:lef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widowControl w:val="0"/>
              <w:spacing w:after="0" w:line="240" w:lineRule="auto"/>
              <w:jc w:val="left"/>
              <w:rPr/>
            </w:pPr>
            <w:r w:rsidDel="00000000" w:rsidR="00000000" w:rsidRPr="00000000">
              <w:rPr>
                <w:rtl w:val="0"/>
              </w:rPr>
              <w:t xml:space="preserve">Show fixed first-page display limit in home page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widowControl w:val="0"/>
              <w:numPr>
                <w:ilvl w:val="0"/>
                <w:numId w:val="12"/>
              </w:numPr>
              <w:spacing w:after="0" w:line="240" w:lineRule="auto"/>
              <w:ind w:left="450" w:hanging="360"/>
              <w:jc w:val="left"/>
              <w:rPr/>
            </w:pPr>
            <w:r w:rsidDel="00000000" w:rsidR="00000000" w:rsidRPr="00000000">
              <w:rPr>
                <w:rtl w:val="0"/>
              </w:rPr>
              <w:t xml:space="preserve">Each community position should not be fixed. It should be dependent on how much info within each community.</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22">
            <w:pPr>
              <w:widowControl w:val="0"/>
              <w:spacing w:after="0" w:before="0" w:line="240" w:lineRule="auto"/>
              <w:ind w:left="0" w:firstLine="0"/>
              <w:jc w:val="left"/>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23">
            <w:pPr>
              <w:widowControl w:val="0"/>
              <w:spacing w:after="0" w:before="0" w:line="240" w:lineRule="auto"/>
              <w:ind w:lef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widowControl w:val="0"/>
              <w:spacing w:after="0" w:line="240" w:lineRule="auto"/>
              <w:jc w:val="left"/>
              <w:rPr/>
            </w:pPr>
            <w:r w:rsidDel="00000000" w:rsidR="00000000" w:rsidRPr="00000000">
              <w:rPr>
                <w:rtl w:val="0"/>
              </w:rPr>
              <w:t xml:space="preserve">Differentiables community identities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widowControl w:val="0"/>
              <w:spacing w:after="0" w:line="240" w:lineRule="auto"/>
              <w:ind w:left="0" w:firstLine="0"/>
              <w:jc w:val="left"/>
              <w:rPr/>
            </w:pPr>
            <w:r w:rsidDel="00000000" w:rsidR="00000000" w:rsidRPr="00000000">
              <w:rPr>
                <w:rtl w:val="0"/>
              </w:rPr>
              <w:t xml:space="preserve">Showing: </w:t>
            </w:r>
          </w:p>
          <w:p w:rsidR="00000000" w:rsidDel="00000000" w:rsidP="00000000" w:rsidRDefault="00000000" w:rsidRPr="00000000" w14:paraId="00000026">
            <w:pPr>
              <w:widowControl w:val="0"/>
              <w:numPr>
                <w:ilvl w:val="0"/>
                <w:numId w:val="6"/>
              </w:numPr>
              <w:spacing w:after="0" w:line="240" w:lineRule="auto"/>
              <w:ind w:left="450" w:hanging="360"/>
              <w:jc w:val="left"/>
              <w:rPr/>
            </w:pPr>
            <w:r w:rsidDel="00000000" w:rsidR="00000000" w:rsidRPr="00000000">
              <w:rPr>
                <w:rtl w:val="0"/>
              </w:rPr>
              <w:t xml:space="preserve">Logo </w:t>
            </w:r>
          </w:p>
          <w:p w:rsidR="00000000" w:rsidDel="00000000" w:rsidP="00000000" w:rsidRDefault="00000000" w:rsidRPr="00000000" w14:paraId="00000027">
            <w:pPr>
              <w:widowControl w:val="0"/>
              <w:numPr>
                <w:ilvl w:val="0"/>
                <w:numId w:val="6"/>
              </w:numPr>
              <w:spacing w:after="0" w:line="240" w:lineRule="auto"/>
              <w:ind w:left="450" w:hanging="360"/>
              <w:jc w:val="left"/>
              <w:rPr/>
            </w:pPr>
            <w:r w:rsidDel="00000000" w:rsidR="00000000" w:rsidRPr="00000000">
              <w:rPr>
                <w:rtl w:val="0"/>
              </w:rPr>
              <w:t xml:space="preserve">Long name (5-10 words)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widowControl w:val="0"/>
              <w:spacing w:after="0" w:line="240" w:lineRule="auto"/>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widowControl w:val="0"/>
              <w:spacing w:after="0" w:line="240" w:lineRule="auto"/>
              <w:jc w:val="left"/>
              <w:rPr/>
            </w:pPr>
            <w:r w:rsidDel="00000000" w:rsidR="00000000" w:rsidRPr="00000000">
              <w:rPr>
                <w:rtl w:val="0"/>
              </w:rPr>
              <w:t xml:space="preserve">As community organizers, I want to see further information of listed communities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widowControl w:val="0"/>
              <w:spacing w:after="0" w:line="240" w:lineRule="auto"/>
              <w:jc w:val="left"/>
              <w:rPr/>
            </w:pPr>
            <w:r w:rsidDel="00000000" w:rsidR="00000000" w:rsidRPr="00000000">
              <w:rPr>
                <w:rtl w:val="0"/>
              </w:rPr>
              <w:t xml:space="preserve">When a community clicked, opens community page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widowControl w:val="0"/>
              <w:numPr>
                <w:ilvl w:val="0"/>
                <w:numId w:val="1"/>
              </w:numPr>
              <w:spacing w:after="0" w:line="240" w:lineRule="auto"/>
              <w:ind w:left="450" w:hanging="360"/>
              <w:jc w:val="left"/>
              <w:rPr/>
            </w:pPr>
            <w:r w:rsidDel="00000000" w:rsidR="00000000" w:rsidRPr="00000000">
              <w:rPr>
                <w:rtl w:val="0"/>
              </w:rPr>
              <w:t xml:space="preserve">Community page opened has to be the same with community linked</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C">
            <w:pPr>
              <w:widowControl w:val="0"/>
              <w:spacing w:after="0" w:line="240" w:lineRule="auto"/>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widowControl w:val="0"/>
              <w:spacing w:after="0" w:line="240" w:lineRule="auto"/>
              <w:jc w:val="left"/>
              <w:rPr/>
            </w:pPr>
            <w:r w:rsidDel="00000000" w:rsidR="00000000" w:rsidRPr="00000000">
              <w:rPr>
                <w:rtl w:val="0"/>
              </w:rPr>
              <w:t xml:space="preserve">As community organizers, I want to create my own community profile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widowControl w:val="0"/>
              <w:spacing w:after="0" w:line="240" w:lineRule="auto"/>
              <w:jc w:val="left"/>
              <w:rPr/>
            </w:pPr>
            <w:r w:rsidDel="00000000" w:rsidR="00000000" w:rsidRPr="00000000">
              <w:rPr>
                <w:rtl w:val="0"/>
              </w:rPr>
              <w:t xml:space="preserve">Create community button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widowControl w:val="0"/>
              <w:numPr>
                <w:ilvl w:val="0"/>
                <w:numId w:val="26"/>
              </w:numPr>
              <w:spacing w:after="0" w:line="240" w:lineRule="auto"/>
              <w:ind w:left="720" w:hanging="360"/>
              <w:jc w:val="left"/>
            </w:pPr>
            <w:r w:rsidDel="00000000" w:rsidR="00000000" w:rsidRPr="00000000">
              <w:rPr>
                <w:rtl w:val="0"/>
              </w:rPr>
              <w:t xml:space="preserve">Easy to find</w:t>
            </w:r>
          </w:p>
          <w:p w:rsidR="00000000" w:rsidDel="00000000" w:rsidP="00000000" w:rsidRDefault="00000000" w:rsidRPr="00000000" w14:paraId="00000030">
            <w:pPr>
              <w:widowControl w:val="0"/>
              <w:numPr>
                <w:ilvl w:val="0"/>
                <w:numId w:val="26"/>
              </w:numPr>
              <w:spacing w:after="0" w:line="240" w:lineRule="auto"/>
              <w:ind w:left="720" w:hanging="360"/>
              <w:jc w:val="left"/>
            </w:pPr>
            <w:r w:rsidDel="00000000" w:rsidR="00000000" w:rsidRPr="00000000">
              <w:rPr>
                <w:rtl w:val="0"/>
              </w:rPr>
              <w:t xml:space="preserve">If not logged in, redirect to login process, then to create community form page</w:t>
            </w:r>
          </w:p>
          <w:p w:rsidR="00000000" w:rsidDel="00000000" w:rsidP="00000000" w:rsidRDefault="00000000" w:rsidRPr="00000000" w14:paraId="00000031">
            <w:pPr>
              <w:widowControl w:val="0"/>
              <w:numPr>
                <w:ilvl w:val="0"/>
                <w:numId w:val="26"/>
              </w:numPr>
              <w:spacing w:after="0" w:line="240" w:lineRule="auto"/>
              <w:ind w:left="720" w:hanging="360"/>
              <w:jc w:val="left"/>
            </w:pPr>
            <w:r w:rsidDel="00000000" w:rsidR="00000000" w:rsidRPr="00000000">
              <w:rPr>
                <w:rtl w:val="0"/>
              </w:rPr>
              <w:t xml:space="preserve">If logged in, direct to create community form page</w:t>
              <w:tab/>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2">
            <w:pPr>
              <w:widowControl w:val="0"/>
              <w:spacing w:after="0" w:line="240" w:lineRule="auto"/>
              <w:jc w:val="left"/>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widowControl w:val="0"/>
              <w:spacing w:after="0" w:line="240" w:lineRule="auto"/>
              <w:jc w:val="left"/>
              <w:rPr/>
            </w:pPr>
            <w:r w:rsidDel="00000000" w:rsidR="00000000" w:rsidRPr="00000000">
              <w:rPr>
                <w:rtl w:val="0"/>
              </w:rPr>
              <w:t xml:space="preserve">As community organizers, I want to access it on mobile phone when needed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widowControl w:val="0"/>
              <w:spacing w:after="0" w:line="240" w:lineRule="auto"/>
              <w:jc w:val="left"/>
              <w:rPr/>
            </w:pPr>
            <w:r w:rsidDel="00000000" w:rsidR="00000000" w:rsidRPr="00000000">
              <w:rPr>
                <w:rtl w:val="0"/>
              </w:rPr>
              <w:t xml:space="preserve">Mobile responsive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widowControl w:val="0"/>
              <w:numPr>
                <w:ilvl w:val="0"/>
                <w:numId w:val="2"/>
              </w:numPr>
              <w:spacing w:after="0" w:line="240" w:lineRule="auto"/>
              <w:ind w:left="720" w:hanging="360"/>
              <w:jc w:val="left"/>
            </w:pPr>
            <w:r w:rsidDel="00000000" w:rsidR="00000000" w:rsidRPr="00000000">
              <w:rPr>
                <w:rtl w:val="0"/>
              </w:rPr>
              <w:t xml:space="preserve">Looking tidy when accessing using mobile phone</w:t>
            </w:r>
          </w:p>
          <w:p w:rsidR="00000000" w:rsidDel="00000000" w:rsidP="00000000" w:rsidRDefault="00000000" w:rsidRPr="00000000" w14:paraId="00000036">
            <w:pPr>
              <w:widowControl w:val="0"/>
              <w:numPr>
                <w:ilvl w:val="0"/>
                <w:numId w:val="2"/>
              </w:numPr>
              <w:spacing w:after="0" w:line="240" w:lineRule="auto"/>
              <w:ind w:left="720" w:hanging="360"/>
              <w:jc w:val="left"/>
              <w:rPr>
                <w:u w:val="none"/>
              </w:rPr>
            </w:pPr>
            <w:r w:rsidDel="00000000" w:rsidR="00000000" w:rsidRPr="00000000">
              <w:rPr>
                <w:rtl w:val="0"/>
              </w:rPr>
              <w:t xml:space="preserve">Have accessible menu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widowControl w:val="0"/>
              <w:spacing w:after="0" w:line="240" w:lineRule="auto"/>
              <w:jc w:val="left"/>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widowControl w:val="0"/>
              <w:spacing w:after="0" w:line="240" w:lineRule="auto"/>
              <w:jc w:val="left"/>
              <w:rPr/>
            </w:pPr>
            <w:r w:rsidDel="00000000" w:rsidR="00000000" w:rsidRPr="00000000">
              <w:rPr>
                <w:rtl w:val="0"/>
              </w:rPr>
              <w:t xml:space="preserve">As community organizers, I want to easily know where to login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widowControl w:val="0"/>
              <w:spacing w:after="0" w:line="240" w:lineRule="auto"/>
              <w:jc w:val="left"/>
              <w:rPr/>
            </w:pPr>
            <w:r w:rsidDel="00000000" w:rsidR="00000000" w:rsidRPr="00000000">
              <w:rPr>
                <w:rtl w:val="0"/>
              </w:rPr>
              <w:t xml:space="preserve">Login button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widowControl w:val="0"/>
              <w:numPr>
                <w:ilvl w:val="0"/>
                <w:numId w:val="10"/>
              </w:numPr>
              <w:spacing w:after="0" w:line="240" w:lineRule="auto"/>
              <w:ind w:left="720" w:hanging="360"/>
              <w:jc w:val="left"/>
            </w:pPr>
            <w:r w:rsidDel="00000000" w:rsidR="00000000" w:rsidRPr="00000000">
              <w:rPr>
                <w:rtl w:val="0"/>
              </w:rPr>
              <w:t xml:space="preserve">Easy to find</w:t>
            </w:r>
          </w:p>
          <w:p w:rsidR="00000000" w:rsidDel="00000000" w:rsidP="00000000" w:rsidRDefault="00000000" w:rsidRPr="00000000" w14:paraId="0000003B">
            <w:pPr>
              <w:widowControl w:val="0"/>
              <w:numPr>
                <w:ilvl w:val="0"/>
                <w:numId w:val="10"/>
              </w:numPr>
              <w:spacing w:after="0" w:line="240" w:lineRule="auto"/>
              <w:ind w:left="720" w:hanging="360"/>
              <w:jc w:val="left"/>
            </w:pPr>
            <w:r w:rsidDel="00000000" w:rsidR="00000000" w:rsidRPr="00000000">
              <w:rPr>
                <w:rtl w:val="0"/>
              </w:rPr>
              <w:t xml:space="preserve">When clicked, direct to login page</w:t>
              <w:tab/>
            </w:r>
          </w:p>
        </w:tc>
      </w:tr>
    </w:tbl>
    <w:p w:rsidR="00000000" w:rsidDel="00000000" w:rsidP="00000000" w:rsidRDefault="00000000" w:rsidRPr="00000000" w14:paraId="0000003C">
      <w:pPr>
        <w:pStyle w:val="Heading1"/>
        <w:rPr/>
      </w:pPr>
      <w:bookmarkStart w:colFirst="0" w:colLast="0" w:name="_62rnkli0k3at" w:id="3"/>
      <w:bookmarkEnd w:id="3"/>
      <w:r w:rsidDel="00000000" w:rsidR="00000000" w:rsidRPr="00000000">
        <w:rPr>
          <w:rtl w:val="0"/>
        </w:rPr>
        <w:t xml:space="preserve">Design Requirement</w:t>
      </w:r>
    </w:p>
    <w:p w:rsidR="00000000" w:rsidDel="00000000" w:rsidP="00000000" w:rsidRDefault="00000000" w:rsidRPr="00000000" w14:paraId="0000003D">
      <w:pPr>
        <w:pStyle w:val="Heading2"/>
        <w:rPr/>
      </w:pPr>
      <w:bookmarkStart w:colFirst="0" w:colLast="0" w:name="_mysn0bj6rz1m" w:id="4"/>
      <w:bookmarkEnd w:id="4"/>
      <w:r w:rsidDel="00000000" w:rsidR="00000000" w:rsidRPr="00000000">
        <w:rPr>
          <w:rtl w:val="0"/>
        </w:rPr>
        <w:t xml:space="preserve">Kolavo Logo</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90"/>
        <w:gridCol w:w="7170"/>
        <w:tblGridChange w:id="0">
          <w:tblGrid>
            <w:gridCol w:w="2190"/>
            <w:gridCol w:w="717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3E">
            <w:pPr>
              <w:spacing w:after="0" w:line="240" w:lineRule="auto"/>
              <w:rPr/>
            </w:pPr>
            <w:r w:rsidDel="00000000" w:rsidR="00000000" w:rsidRPr="00000000">
              <w:rPr>
                <w:rtl w:val="0"/>
              </w:rPr>
              <w:t xml:space="preserve">Design Intent</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3F">
            <w:pPr>
              <w:spacing w:after="0" w:line="240" w:lineRule="auto"/>
              <w:rPr/>
            </w:pPr>
            <w:r w:rsidDel="00000000" w:rsidR="00000000" w:rsidRPr="00000000">
              <w:rPr>
                <w:rtl w:val="0"/>
              </w:rPr>
              <w:t xml:space="preserve">Show Kolavo brand clearly</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40">
            <w:pPr>
              <w:spacing w:after="0" w:line="240" w:lineRule="auto"/>
              <w:rPr/>
            </w:pPr>
            <w:r w:rsidDel="00000000" w:rsidR="00000000" w:rsidRPr="00000000">
              <w:rPr>
                <w:rtl w:val="0"/>
              </w:rPr>
              <w:t xml:space="preserve">Content / Copy</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41">
            <w:pPr>
              <w:spacing w:after="0" w:line="240" w:lineRule="auto"/>
              <w:rPr/>
            </w:pPr>
            <w:r w:rsidDel="00000000" w:rsidR="00000000" w:rsidRPr="00000000">
              <w:rPr>
                <w:rtl w:val="0"/>
              </w:rPr>
              <w:t xml:space="preserve">Use Kolavo logo.</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42">
            <w:pPr>
              <w:spacing w:after="0" w:line="240" w:lineRule="auto"/>
              <w:rPr/>
            </w:pPr>
            <w:r w:rsidDel="00000000" w:rsidR="00000000" w:rsidRPr="00000000">
              <w:rPr>
                <w:rtl w:val="0"/>
              </w:rPr>
              <w:t xml:space="preserve">Visual Requirement</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43">
            <w:pPr>
              <w:spacing w:after="0" w:line="240" w:lineRule="auto"/>
              <w:rPr/>
            </w:pPr>
            <w:r w:rsidDel="00000000" w:rsidR="00000000" w:rsidRPr="00000000">
              <w:rPr>
                <w:rtl w:val="0"/>
              </w:rPr>
              <w:t xml:space="preserve">Kolavo logo appears at the top left of the homepage header.</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44">
            <w:pPr>
              <w:spacing w:after="0" w:line="240" w:lineRule="auto"/>
              <w:rPr/>
            </w:pPr>
            <w:r w:rsidDel="00000000" w:rsidR="00000000" w:rsidRPr="00000000">
              <w:rPr>
                <w:rtl w:val="0"/>
              </w:rPr>
              <w:t xml:space="preserve">Interaction Behavior</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45">
            <w:pPr>
              <w:spacing w:after="0" w:line="240" w:lineRule="auto"/>
              <w:rPr/>
            </w:pPr>
            <w:r w:rsidDel="00000000" w:rsidR="00000000" w:rsidRPr="00000000">
              <w:rPr>
                <w:rtl w:val="0"/>
              </w:rPr>
              <w:t xml:space="preserve">Static element. No hover or interaction required.</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46">
            <w:pPr>
              <w:spacing w:after="0" w:line="240" w:lineRule="auto"/>
              <w:rPr/>
            </w:pPr>
            <w:r w:rsidDel="00000000" w:rsidR="00000000" w:rsidRPr="00000000">
              <w:rPr>
                <w:rtl w:val="0"/>
              </w:rPr>
              <w:t xml:space="preserve">Acceptance Criteria</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47">
            <w:pPr>
              <w:spacing w:after="0" w:line="240" w:lineRule="auto"/>
              <w:rPr/>
            </w:pPr>
            <w:r w:rsidDel="00000000" w:rsidR="00000000" w:rsidRPr="00000000">
              <w:rPr>
                <w:rtl w:val="0"/>
              </w:rPr>
              <w:t xml:space="preserve">Kolavo logo is displayed clearly in the header and remains readable on desktop and mobile.</w:t>
            </w:r>
          </w:p>
        </w:tc>
      </w:tr>
    </w:tbl>
    <w:p w:rsidR="00000000" w:rsidDel="00000000" w:rsidP="00000000" w:rsidRDefault="00000000" w:rsidRPr="00000000" w14:paraId="00000048">
      <w:pPr>
        <w:pStyle w:val="Heading2"/>
        <w:spacing w:after="40" w:before="100" w:lineRule="auto"/>
        <w:rPr/>
      </w:pPr>
      <w:bookmarkStart w:colFirst="0" w:colLast="0" w:name="_el2zzc68xsef" w:id="5"/>
      <w:bookmarkEnd w:id="5"/>
      <w:r w:rsidDel="00000000" w:rsidR="00000000" w:rsidRPr="00000000">
        <w:rPr>
          <w:rtl w:val="0"/>
        </w:rPr>
        <w:t xml:space="preserve">Tambah Halaman Komunitas Button</w:t>
      </w:r>
    </w:p>
    <w:tbl>
      <w:tblPr>
        <w:tblStyle w:val="Table4"/>
        <w:tblW w:w="9360.0" w:type="dxa"/>
        <w:jc w:val="left"/>
        <w:tblBorders>
          <w:top w:color="e4e4e7" w:space="0" w:sz="5" w:val="single"/>
          <w:left w:color="e4e4e7" w:space="0" w:sz="5" w:val="single"/>
          <w:bottom w:color="e4e4e7" w:space="0" w:sz="5" w:val="single"/>
          <w:right w:color="e4e4e7" w:space="0" w:sz="5" w:val="single"/>
          <w:insideH w:color="e4e4e7" w:space="0" w:sz="5" w:val="single"/>
          <w:insideV w:color="e4e4e7" w:space="0" w:sz="5" w:val="single"/>
        </w:tblBorders>
        <w:tblLayout w:type="fixed"/>
        <w:tblLook w:val="0600"/>
      </w:tblPr>
      <w:tblGrid>
        <w:gridCol w:w="2190"/>
        <w:gridCol w:w="7170"/>
        <w:tblGridChange w:id="0">
          <w:tblGrid>
            <w:gridCol w:w="2190"/>
            <w:gridCol w:w="7170"/>
          </w:tblGrid>
        </w:tblGridChange>
      </w:tblGrid>
      <w:tr>
        <w:trPr>
          <w:cantSplit w:val="0"/>
          <w:trHeight w:val="85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20.0" w:type="dxa"/>
              <w:left w:w="0.0" w:type="dxa"/>
              <w:bottom w:w="120.0" w:type="dxa"/>
              <w:right w:w="0.0" w:type="dxa"/>
            </w:tcMar>
            <w:vAlign w:val="center"/>
          </w:tcPr>
          <w:p w:rsidR="00000000" w:rsidDel="00000000" w:rsidP="00000000" w:rsidRDefault="00000000" w:rsidRPr="00000000" w14:paraId="0000004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Design Intent</w:t>
            </w:r>
          </w:p>
        </w:tc>
        <w:tc>
          <w:tcPr>
            <w:tcBorders>
              <w:top w:color="000000" w:space="0" w:sz="4" w:val="single"/>
              <w:left w:color="000000" w:space="0" w:sz="4" w:val="single"/>
              <w:bottom w:color="000000" w:space="0" w:sz="4" w:val="single"/>
              <w:right w:color="000000" w:space="0" w:sz="4" w:val="single"/>
            </w:tcBorders>
            <w:shd w:fill="auto" w:val="clear"/>
            <w:tcMar>
              <w:top w:w="120.0" w:type="dxa"/>
              <w:left w:w="0.0" w:type="dxa"/>
              <w:bottom w:w="120.0" w:type="dxa"/>
              <w:right w:w="0.0" w:type="dxa"/>
            </w:tcMar>
            <w:vAlign w:val="center"/>
          </w:tcPr>
          <w:p w:rsidR="00000000" w:rsidDel="00000000" w:rsidP="00000000" w:rsidRDefault="00000000" w:rsidRPr="00000000" w14:paraId="0000004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The primary CTA should be eye-catching, represent Kolavo, and encourage community organizers to create their page.</w:t>
            </w:r>
          </w:p>
        </w:tc>
      </w:tr>
      <w:tr>
        <w:trPr>
          <w:cantSplit w:val="0"/>
          <w:trHeight w:val="57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20.0" w:type="dxa"/>
              <w:left w:w="0.0" w:type="dxa"/>
              <w:bottom w:w="120.0" w:type="dxa"/>
              <w:right w:w="0.0" w:type="dxa"/>
            </w:tcMar>
            <w:vAlign w:val="center"/>
          </w:tcPr>
          <w:p w:rsidR="00000000" w:rsidDel="00000000" w:rsidP="00000000" w:rsidRDefault="00000000" w:rsidRPr="00000000" w14:paraId="0000004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Content / Copy</w:t>
            </w:r>
          </w:p>
        </w:tc>
        <w:tc>
          <w:tcPr>
            <w:tcBorders>
              <w:top w:color="000000" w:space="0" w:sz="4" w:val="single"/>
              <w:left w:color="000000" w:space="0" w:sz="4" w:val="single"/>
              <w:bottom w:color="000000" w:space="0" w:sz="4" w:val="single"/>
              <w:right w:color="000000" w:space="0" w:sz="4" w:val="single"/>
            </w:tcBorders>
            <w:shd w:fill="auto" w:val="clear"/>
            <w:tcMar>
              <w:top w:w="120.0" w:type="dxa"/>
              <w:left w:w="0.0" w:type="dxa"/>
              <w:bottom w:w="120.0" w:type="dxa"/>
              <w:right w:w="0.0" w:type="dxa"/>
            </w:tcMar>
            <w:vAlign w:val="center"/>
          </w:tcPr>
          <w:p w:rsidR="00000000" w:rsidDel="00000000" w:rsidP="00000000" w:rsidRDefault="00000000" w:rsidRPr="00000000" w14:paraId="0000004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 Halaman Komunitas</w:t>
            </w:r>
          </w:p>
        </w:tc>
      </w:tr>
      <w:tr>
        <w:trPr>
          <w:cantSplit w:val="0"/>
          <w:trHeight w:val="85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20.0" w:type="dxa"/>
              <w:left w:w="0.0" w:type="dxa"/>
              <w:bottom w:w="120.0" w:type="dxa"/>
              <w:right w:w="0.0" w:type="dxa"/>
            </w:tcMar>
            <w:vAlign w:val="center"/>
          </w:tcPr>
          <w:p w:rsidR="00000000" w:rsidDel="00000000" w:rsidP="00000000" w:rsidRDefault="00000000" w:rsidRPr="00000000" w14:paraId="0000004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Visual Requirement</w:t>
            </w:r>
          </w:p>
        </w:tc>
        <w:tc>
          <w:tcPr>
            <w:tcBorders>
              <w:top w:color="000000" w:space="0" w:sz="4" w:val="single"/>
              <w:left w:color="000000" w:space="0" w:sz="4" w:val="single"/>
              <w:bottom w:color="000000" w:space="0" w:sz="4" w:val="single"/>
              <w:right w:color="000000" w:space="0" w:sz="4" w:val="single"/>
            </w:tcBorders>
            <w:shd w:fill="auto" w:val="clear"/>
            <w:tcMar>
              <w:top w:w="120.0" w:type="dxa"/>
              <w:left w:w="0.0" w:type="dxa"/>
              <w:bottom w:w="120.0" w:type="dxa"/>
              <w:right w:w="0.0" w:type="dxa"/>
            </w:tcMar>
            <w:vAlign w:val="center"/>
          </w:tcPr>
          <w:p w:rsidR="00000000" w:rsidDel="00000000" w:rsidP="00000000" w:rsidRDefault="00000000" w:rsidRPr="00000000" w14:paraId="0000004E">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u w:val="none"/>
              </w:rPr>
            </w:pPr>
            <w:r w:rsidDel="00000000" w:rsidR="00000000" w:rsidRPr="00000000">
              <w:rPr>
                <w:rtl w:val="0"/>
              </w:rPr>
              <w:t xml:space="preserve">Font Family: Poppins, sans-serif</w:t>
            </w:r>
          </w:p>
          <w:p w:rsidR="00000000" w:rsidDel="00000000" w:rsidP="00000000" w:rsidRDefault="00000000" w:rsidRPr="00000000" w14:paraId="0000004F">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u w:val="none"/>
              </w:rPr>
            </w:pPr>
            <w:r w:rsidDel="00000000" w:rsidR="00000000" w:rsidRPr="00000000">
              <w:rPr>
                <w:rtl w:val="0"/>
              </w:rPr>
              <w:t xml:space="preserve">Font Weight: 500 (Medium)</w:t>
            </w:r>
          </w:p>
          <w:p w:rsidR="00000000" w:rsidDel="00000000" w:rsidP="00000000" w:rsidRDefault="00000000" w:rsidRPr="00000000" w14:paraId="00000050">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u w:val="none"/>
              </w:rPr>
            </w:pPr>
            <w:r w:rsidDel="00000000" w:rsidR="00000000" w:rsidRPr="00000000">
              <w:rPr>
                <w:rtl w:val="0"/>
              </w:rPr>
              <w:t xml:space="preserve">Font Size: 16px (base/default)</w:t>
            </w:r>
          </w:p>
          <w:p w:rsidR="00000000" w:rsidDel="00000000" w:rsidP="00000000" w:rsidRDefault="00000000" w:rsidRPr="00000000" w14:paraId="00000051">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u w:val="none"/>
              </w:rPr>
            </w:pPr>
            <w:r w:rsidDel="00000000" w:rsidR="00000000" w:rsidRPr="00000000">
              <w:rPr>
                <w:rtl w:val="0"/>
              </w:rPr>
              <w:t xml:space="preserve">Line Height: 1.5</w:t>
            </w:r>
          </w:p>
          <w:p w:rsidR="00000000" w:rsidDel="00000000" w:rsidP="00000000" w:rsidRDefault="00000000" w:rsidRPr="00000000" w14:paraId="00000052">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u w:val="none"/>
              </w:rPr>
            </w:pPr>
            <w:r w:rsidDel="00000000" w:rsidR="00000000" w:rsidRPr="00000000">
              <w:rPr>
                <w:rtl w:val="0"/>
              </w:rPr>
              <w:t xml:space="preserve">Text Color: White (#FFFFFF)</w:t>
            </w:r>
          </w:p>
          <w:p w:rsidR="00000000" w:rsidDel="00000000" w:rsidP="00000000" w:rsidRDefault="00000000" w:rsidRPr="00000000" w14:paraId="00000053">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u w:val="none"/>
              </w:rPr>
            </w:pPr>
            <w:r w:rsidDel="00000000" w:rsidR="00000000" w:rsidRPr="00000000">
              <w:rPr>
                <w:rtl w:val="0"/>
              </w:rPr>
              <w:t xml:space="preserve">Background Color: #FF6B35 (Orange Kolavo)</w:t>
            </w:r>
          </w:p>
          <w:p w:rsidR="00000000" w:rsidDel="00000000" w:rsidP="00000000" w:rsidRDefault="00000000" w:rsidRPr="00000000" w14:paraId="00000054">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u w:val="none"/>
              </w:rPr>
            </w:pPr>
            <w:r w:rsidDel="00000000" w:rsidR="00000000" w:rsidRPr="00000000">
              <w:rPr>
                <w:rtl w:val="0"/>
              </w:rPr>
              <w:t xml:space="preserve">Padding: 24px horizontal, 12px vertical</w:t>
            </w:r>
          </w:p>
          <w:p w:rsidR="00000000" w:rsidDel="00000000" w:rsidP="00000000" w:rsidRDefault="00000000" w:rsidRPr="00000000" w14:paraId="00000055">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u w:val="none"/>
              </w:rPr>
            </w:pPr>
            <w:r w:rsidDel="00000000" w:rsidR="00000000" w:rsidRPr="00000000">
              <w:rPr>
                <w:rtl w:val="0"/>
              </w:rPr>
              <w:t xml:space="preserve">Border Radius: 8px (rounded-lg)</w:t>
            </w:r>
          </w:p>
          <w:p w:rsidR="00000000" w:rsidDel="00000000" w:rsidP="00000000" w:rsidRDefault="00000000" w:rsidRPr="00000000" w14:paraId="00000056">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u w:val="none"/>
              </w:rPr>
            </w:pPr>
            <w:r w:rsidDel="00000000" w:rsidR="00000000" w:rsidRPr="00000000">
              <w:rPr>
                <w:rtl w:val="0"/>
              </w:rPr>
              <w:t xml:space="preserve">Hover Effect: Box shadow 2px 2px 8px rgba(0, 0, 0, 0.15)</w:t>
            </w:r>
          </w:p>
        </w:tc>
      </w:tr>
      <w:tr>
        <w:trPr>
          <w:cantSplit w:val="0"/>
          <w:trHeight w:val="85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20.0" w:type="dxa"/>
              <w:left w:w="0.0" w:type="dxa"/>
              <w:bottom w:w="120.0" w:type="dxa"/>
              <w:right w:w="0.0" w:type="dxa"/>
            </w:tcMar>
            <w:vAlign w:val="center"/>
          </w:tcPr>
          <w:p w:rsidR="00000000" w:rsidDel="00000000" w:rsidP="00000000" w:rsidRDefault="00000000" w:rsidRPr="00000000" w14:paraId="0000005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Interaction Behavior</w:t>
            </w:r>
          </w:p>
        </w:tc>
        <w:tc>
          <w:tcPr>
            <w:tcBorders>
              <w:top w:color="000000" w:space="0" w:sz="4" w:val="single"/>
              <w:left w:color="000000" w:space="0" w:sz="4" w:val="single"/>
              <w:bottom w:color="000000" w:space="0" w:sz="4" w:val="single"/>
              <w:right w:color="000000" w:space="0" w:sz="4" w:val="single"/>
            </w:tcBorders>
            <w:shd w:fill="auto" w:val="clear"/>
            <w:tcMar>
              <w:top w:w="120.0" w:type="dxa"/>
              <w:left w:w="0.0" w:type="dxa"/>
              <w:bottom w:w="120.0" w:type="dxa"/>
              <w:right w:w="0.0" w:type="dxa"/>
            </w:tcMar>
            <w:vAlign w:val="center"/>
          </w:tcPr>
          <w:p w:rsidR="00000000" w:rsidDel="00000000" w:rsidP="00000000" w:rsidRDefault="00000000" w:rsidRPr="00000000" w14:paraId="00000058">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u w:val="none"/>
              </w:rPr>
            </w:pPr>
            <w:r w:rsidDel="00000000" w:rsidR="00000000" w:rsidRPr="00000000">
              <w:rPr>
                <w:rtl w:val="0"/>
              </w:rPr>
              <w:t xml:space="preserve">On mouse hover, button color stays the same. </w:t>
            </w:r>
          </w:p>
          <w:p w:rsidR="00000000" w:rsidDel="00000000" w:rsidP="00000000" w:rsidRDefault="00000000" w:rsidRPr="00000000" w14:paraId="00000059">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u w:val="none"/>
              </w:rPr>
            </w:pPr>
            <w:r w:rsidDel="00000000" w:rsidR="00000000" w:rsidRPr="00000000">
              <w:rPr>
                <w:rtl w:val="0"/>
              </w:rPr>
              <w:t xml:space="preserve">Add subtle shadow on the right, left, and bottom side of the button. </w:t>
            </w:r>
          </w:p>
          <w:p w:rsidR="00000000" w:rsidDel="00000000" w:rsidP="00000000" w:rsidRDefault="00000000" w:rsidRPr="00000000" w14:paraId="0000005A">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u w:val="none"/>
              </w:rPr>
            </w:pPr>
            <w:r w:rsidDel="00000000" w:rsidR="00000000" w:rsidRPr="00000000">
              <w:rPr>
                <w:rtl w:val="0"/>
              </w:rPr>
              <w:t xml:space="preserve">No layout shift.</w:t>
            </w:r>
          </w:p>
        </w:tc>
      </w:tr>
      <w:tr>
        <w:trPr>
          <w:cantSplit w:val="0"/>
          <w:trHeight w:val="118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20.0" w:type="dxa"/>
              <w:left w:w="0.0" w:type="dxa"/>
              <w:bottom w:w="120.0" w:type="dxa"/>
              <w:right w:w="0.0" w:type="dxa"/>
            </w:tcMar>
            <w:vAlign w:val="center"/>
          </w:tcPr>
          <w:p w:rsidR="00000000" w:rsidDel="00000000" w:rsidP="00000000" w:rsidRDefault="00000000" w:rsidRPr="00000000" w14:paraId="0000005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Acceptance Criteria</w:t>
            </w:r>
          </w:p>
        </w:tc>
        <w:tc>
          <w:tcPr>
            <w:tcBorders>
              <w:top w:color="000000" w:space="0" w:sz="4" w:val="single"/>
              <w:left w:color="000000" w:space="0" w:sz="4" w:val="single"/>
              <w:bottom w:color="000000" w:space="0" w:sz="4" w:val="single"/>
              <w:right w:color="000000" w:space="0" w:sz="4" w:val="single"/>
            </w:tcBorders>
            <w:shd w:fill="auto" w:val="clear"/>
            <w:tcMar>
              <w:top w:w="120.0" w:type="dxa"/>
              <w:left w:w="0.0" w:type="dxa"/>
              <w:bottom w:w="120.0" w:type="dxa"/>
              <w:right w:w="0.0" w:type="dxa"/>
            </w:tcMar>
            <w:vAlign w:val="center"/>
          </w:tcPr>
          <w:p w:rsidR="00000000" w:rsidDel="00000000" w:rsidP="00000000" w:rsidRDefault="00000000" w:rsidRPr="00000000" w14:paraId="0000005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The button appears in Kolavo orange with white text, uses + Halaman Komunitas as copy, remains visually prominent in the header, and gains subtle shadow on hover without changing its base color.</w:t>
            </w:r>
          </w:p>
        </w:tc>
      </w:tr>
    </w:tbl>
    <w:p w:rsidR="00000000" w:rsidDel="00000000" w:rsidP="00000000" w:rsidRDefault="00000000" w:rsidRPr="00000000" w14:paraId="0000005D">
      <w:pPr>
        <w:pStyle w:val="Heading2"/>
        <w:rPr/>
      </w:pPr>
      <w:bookmarkStart w:colFirst="0" w:colLast="0" w:name="_21ilng8lmg4y" w:id="6"/>
      <w:bookmarkEnd w:id="6"/>
      <w:r w:rsidDel="00000000" w:rsidR="00000000" w:rsidRPr="00000000">
        <w:rPr>
          <w:rtl w:val="0"/>
        </w:rPr>
        <w:t xml:space="preserve">Homepage Header</w:t>
      </w:r>
    </w:p>
    <w:tbl>
      <w:tblPr>
        <w:tblStyle w:val="Table5"/>
        <w:tblW w:w="9360.0" w:type="dxa"/>
        <w:jc w:val="left"/>
        <w:tblBorders>
          <w:top w:color="e4e4e7" w:space="0" w:sz="5" w:val="single"/>
          <w:left w:color="e4e4e7" w:space="0" w:sz="5" w:val="single"/>
          <w:bottom w:color="e4e4e7" w:space="0" w:sz="5" w:val="single"/>
          <w:right w:color="e4e4e7" w:space="0" w:sz="5" w:val="single"/>
          <w:insideH w:color="e4e4e7" w:space="0" w:sz="5" w:val="single"/>
          <w:insideV w:color="e4e4e7" w:space="0" w:sz="5" w:val="single"/>
        </w:tblBorders>
        <w:tblLayout w:type="fixed"/>
        <w:tblLook w:val="0600"/>
      </w:tblPr>
      <w:tblGrid>
        <w:gridCol w:w="2160"/>
        <w:gridCol w:w="7200"/>
        <w:tblGridChange w:id="0">
          <w:tblGrid>
            <w:gridCol w:w="2160"/>
            <w:gridCol w:w="7200"/>
          </w:tblGrid>
        </w:tblGridChange>
      </w:tblGrid>
      <w:tr>
        <w:trPr>
          <w:cantSplit w:val="0"/>
          <w:trHeight w:val="55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5E">
            <w:pPr>
              <w:spacing w:after="0" w:line="240" w:lineRule="auto"/>
              <w:rPr/>
            </w:pPr>
            <w:r w:rsidDel="00000000" w:rsidR="00000000" w:rsidRPr="00000000">
              <w:rPr>
                <w:rtl w:val="0"/>
              </w:rPr>
              <w:t xml:space="preserve">Design Intent</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5F">
            <w:pPr>
              <w:spacing w:after="0" w:line="240" w:lineRule="auto"/>
              <w:rPr/>
            </w:pPr>
            <w:r w:rsidDel="00000000" w:rsidR="00000000" w:rsidRPr="00000000">
              <w:rPr>
                <w:rtl w:val="0"/>
              </w:rPr>
              <w:t xml:space="preserve">The homepage should feel conversational, inviting, and not too formal.</w:t>
            </w:r>
          </w:p>
        </w:tc>
      </w:tr>
      <w:tr>
        <w:trPr>
          <w:cantSplit w:val="0"/>
          <w:trHeight w:val="570"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60">
            <w:pPr>
              <w:spacing w:after="0" w:line="240" w:lineRule="auto"/>
              <w:rPr/>
            </w:pPr>
            <w:r w:rsidDel="00000000" w:rsidR="00000000" w:rsidRPr="00000000">
              <w:rPr>
                <w:rtl w:val="0"/>
              </w:rPr>
              <w:t xml:space="preserve">Content / Copy</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61">
            <w:pPr>
              <w:spacing w:after="0" w:line="240" w:lineRule="auto"/>
              <w:rPr/>
            </w:pPr>
            <w:r w:rsidDel="00000000" w:rsidR="00000000" w:rsidRPr="00000000">
              <w:rPr>
                <w:rtl w:val="0"/>
              </w:rPr>
              <w:t xml:space="preserve">Mana Komunitasmu?</w:t>
            </w:r>
          </w:p>
        </w:tc>
      </w:tr>
      <w:tr>
        <w:trPr>
          <w:cantSplit w:val="0"/>
          <w:trHeight w:val="85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62">
            <w:pPr>
              <w:spacing w:after="0" w:line="240" w:lineRule="auto"/>
              <w:rPr/>
            </w:pPr>
            <w:r w:rsidDel="00000000" w:rsidR="00000000" w:rsidRPr="00000000">
              <w:rPr>
                <w:rtl w:val="0"/>
              </w:rPr>
              <w:t xml:space="preserve">Visual Requirement</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63">
            <w:pPr>
              <w:numPr>
                <w:ilvl w:val="0"/>
                <w:numId w:val="7"/>
              </w:numPr>
              <w:spacing w:after="0" w:line="240" w:lineRule="auto"/>
              <w:ind w:left="720" w:hanging="360"/>
              <w:rPr>
                <w:u w:val="none"/>
              </w:rPr>
            </w:pPr>
            <w:r w:rsidDel="00000000" w:rsidR="00000000" w:rsidRPr="00000000">
              <w:rPr>
                <w:rtl w:val="0"/>
              </w:rPr>
              <w:t xml:space="preserve">Font Family: Poppins, sans-serif</w:t>
            </w:r>
          </w:p>
          <w:p w:rsidR="00000000" w:rsidDel="00000000" w:rsidP="00000000" w:rsidRDefault="00000000" w:rsidRPr="00000000" w14:paraId="00000064">
            <w:pPr>
              <w:numPr>
                <w:ilvl w:val="0"/>
                <w:numId w:val="7"/>
              </w:numPr>
              <w:spacing w:after="0" w:line="240" w:lineRule="auto"/>
              <w:ind w:left="720" w:hanging="360"/>
              <w:rPr>
                <w:u w:val="none"/>
              </w:rPr>
            </w:pPr>
            <w:r w:rsidDel="00000000" w:rsidR="00000000" w:rsidRPr="00000000">
              <w:rPr>
                <w:rtl w:val="0"/>
              </w:rPr>
              <w:t xml:space="preserve">Font Weight: 600 (Semi-Bold)</w:t>
            </w:r>
          </w:p>
          <w:p w:rsidR="00000000" w:rsidDel="00000000" w:rsidP="00000000" w:rsidRDefault="00000000" w:rsidRPr="00000000" w14:paraId="00000065">
            <w:pPr>
              <w:numPr>
                <w:ilvl w:val="0"/>
                <w:numId w:val="7"/>
              </w:numPr>
              <w:spacing w:after="0" w:line="240" w:lineRule="auto"/>
              <w:ind w:left="720" w:hanging="360"/>
              <w:rPr>
                <w:u w:val="none"/>
              </w:rPr>
            </w:pPr>
            <w:r w:rsidDel="00000000" w:rsidR="00000000" w:rsidRPr="00000000">
              <w:rPr>
                <w:rtl w:val="0"/>
              </w:rPr>
              <w:t xml:space="preserve">Font Size: 32px</w:t>
            </w:r>
          </w:p>
          <w:p w:rsidR="00000000" w:rsidDel="00000000" w:rsidP="00000000" w:rsidRDefault="00000000" w:rsidRPr="00000000" w14:paraId="00000066">
            <w:pPr>
              <w:numPr>
                <w:ilvl w:val="0"/>
                <w:numId w:val="7"/>
              </w:numPr>
              <w:spacing w:after="0" w:line="240" w:lineRule="auto"/>
              <w:ind w:left="720" w:hanging="360"/>
              <w:rPr>
                <w:u w:val="none"/>
              </w:rPr>
            </w:pPr>
            <w:r w:rsidDel="00000000" w:rsidR="00000000" w:rsidRPr="00000000">
              <w:rPr>
                <w:rtl w:val="0"/>
              </w:rPr>
              <w:t xml:space="preserve">Line Height: 38px</w:t>
            </w:r>
          </w:p>
          <w:p w:rsidR="00000000" w:rsidDel="00000000" w:rsidP="00000000" w:rsidRDefault="00000000" w:rsidRPr="00000000" w14:paraId="00000067">
            <w:pPr>
              <w:numPr>
                <w:ilvl w:val="0"/>
                <w:numId w:val="7"/>
              </w:numPr>
              <w:spacing w:after="0" w:line="240" w:lineRule="auto"/>
              <w:ind w:left="720" w:hanging="360"/>
              <w:rPr>
                <w:u w:val="none"/>
              </w:rPr>
            </w:pPr>
            <w:r w:rsidDel="00000000" w:rsidR="00000000" w:rsidRPr="00000000">
              <w:rPr>
                <w:rtl w:val="0"/>
              </w:rPr>
              <w:t xml:space="preserve">Letter Spacing: -1px</w:t>
            </w:r>
          </w:p>
          <w:p w:rsidR="00000000" w:rsidDel="00000000" w:rsidP="00000000" w:rsidRDefault="00000000" w:rsidRPr="00000000" w14:paraId="00000068">
            <w:pPr>
              <w:numPr>
                <w:ilvl w:val="0"/>
                <w:numId w:val="7"/>
              </w:numPr>
              <w:spacing w:after="0" w:line="240" w:lineRule="auto"/>
              <w:ind w:left="720" w:hanging="360"/>
              <w:rPr>
                <w:u w:val="none"/>
              </w:rPr>
            </w:pPr>
            <w:r w:rsidDel="00000000" w:rsidR="00000000" w:rsidRPr="00000000">
              <w:rPr>
                <w:rtl w:val="0"/>
              </w:rPr>
              <w:t xml:space="preserve">Text Color: #342621 (Dark Brown)</w:t>
            </w:r>
          </w:p>
          <w:p w:rsidR="00000000" w:rsidDel="00000000" w:rsidP="00000000" w:rsidRDefault="00000000" w:rsidRPr="00000000" w14:paraId="00000069">
            <w:pPr>
              <w:numPr>
                <w:ilvl w:val="0"/>
                <w:numId w:val="7"/>
              </w:numPr>
              <w:spacing w:after="0" w:line="240" w:lineRule="auto"/>
              <w:ind w:left="720" w:hanging="360"/>
              <w:rPr>
                <w:u w:val="none"/>
              </w:rPr>
            </w:pPr>
            <w:r w:rsidDel="00000000" w:rsidR="00000000" w:rsidRPr="00000000">
              <w:rPr>
                <w:rtl w:val="0"/>
              </w:rPr>
              <w:t xml:space="preserve">Text Align: Center</w:t>
            </w:r>
          </w:p>
        </w:tc>
      </w:tr>
      <w:tr>
        <w:trPr>
          <w:cantSplit w:val="0"/>
          <w:trHeight w:val="85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6A">
            <w:pPr>
              <w:spacing w:after="0" w:line="240" w:lineRule="auto"/>
              <w:rPr/>
            </w:pPr>
            <w:r w:rsidDel="00000000" w:rsidR="00000000" w:rsidRPr="00000000">
              <w:rPr>
                <w:rtl w:val="0"/>
              </w:rPr>
              <w:t xml:space="preserve">Interaction Behavior</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6B">
            <w:pPr>
              <w:spacing w:after="0" w:line="240" w:lineRule="auto"/>
              <w:rPr/>
            </w:pPr>
            <w:r w:rsidDel="00000000" w:rsidR="00000000" w:rsidRPr="00000000">
              <w:rPr>
                <w:rtl w:val="0"/>
              </w:rPr>
              <w:t xml:space="preserve">Static text. No hover or motion required.</w:t>
            </w:r>
          </w:p>
        </w:tc>
      </w:tr>
      <w:tr>
        <w:trPr>
          <w:cantSplit w:val="0"/>
          <w:trHeight w:val="118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6C">
            <w:pPr>
              <w:spacing w:after="0" w:line="240" w:lineRule="auto"/>
              <w:rPr/>
            </w:pPr>
            <w:r w:rsidDel="00000000" w:rsidR="00000000" w:rsidRPr="00000000">
              <w:rPr>
                <w:rtl w:val="0"/>
              </w:rPr>
              <w:t xml:space="preserve">Acceptance Criteria</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6D">
            <w:pPr>
              <w:spacing w:after="0" w:line="240" w:lineRule="auto"/>
              <w:rPr/>
            </w:pPr>
            <w:r w:rsidDel="00000000" w:rsidR="00000000" w:rsidRPr="00000000">
              <w:rPr>
                <w:rtl w:val="0"/>
              </w:rPr>
              <w:t xml:space="preserve">The header copy Mana Komunitasmu? appears centered above the community list using H1 hierarchy, black color, 32px size, 38px line height, letter spacing -1, and weight 700.</w:t>
            </w:r>
          </w:p>
        </w:tc>
      </w:tr>
    </w:tbl>
    <w:p w:rsidR="00000000" w:rsidDel="00000000" w:rsidP="00000000" w:rsidRDefault="00000000" w:rsidRPr="00000000" w14:paraId="0000006E">
      <w:pPr>
        <w:pStyle w:val="Heading2"/>
        <w:rPr/>
      </w:pPr>
      <w:bookmarkStart w:colFirst="0" w:colLast="0" w:name="_e809k9ab6a6t" w:id="7"/>
      <w:bookmarkEnd w:id="7"/>
      <w:r w:rsidDel="00000000" w:rsidR="00000000" w:rsidRPr="00000000">
        <w:rPr>
          <w:rtl w:val="0"/>
        </w:rPr>
        <w:t xml:space="preserve">Community Logo</w:t>
      </w:r>
    </w:p>
    <w:tbl>
      <w:tblPr>
        <w:tblStyle w:val="Table6"/>
        <w:tblW w:w="9360.0" w:type="dxa"/>
        <w:jc w:val="left"/>
        <w:tblBorders>
          <w:top w:color="e4e4e7" w:space="0" w:sz="5" w:val="single"/>
          <w:left w:color="e4e4e7" w:space="0" w:sz="5" w:val="single"/>
          <w:bottom w:color="e4e4e7" w:space="0" w:sz="5" w:val="single"/>
          <w:right w:color="e4e4e7" w:space="0" w:sz="5" w:val="single"/>
          <w:insideH w:color="e4e4e7" w:space="0" w:sz="5" w:val="single"/>
          <w:insideV w:color="e4e4e7" w:space="0" w:sz="5" w:val="single"/>
        </w:tblBorders>
        <w:tblLayout w:type="fixed"/>
        <w:tblLook w:val="0600"/>
      </w:tblPr>
      <w:tblGrid>
        <w:gridCol w:w="2160"/>
        <w:gridCol w:w="7200"/>
        <w:tblGridChange w:id="0">
          <w:tblGrid>
            <w:gridCol w:w="2160"/>
            <w:gridCol w:w="7200"/>
          </w:tblGrid>
        </w:tblGridChange>
      </w:tblGrid>
      <w:tr>
        <w:trPr>
          <w:cantSplit w:val="0"/>
          <w:trHeight w:val="55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6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Design Intent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7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Each community should feel visually distinct through its own logo identity.</w:t>
            </w:r>
            <w:r w:rsidDel="00000000" w:rsidR="00000000" w:rsidRPr="00000000">
              <w:rPr>
                <w:rtl w:val="0"/>
              </w:rPr>
            </w:r>
          </w:p>
        </w:tc>
      </w:tr>
      <w:tr>
        <w:trPr>
          <w:cantSplit w:val="0"/>
          <w:trHeight w:val="85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7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Content / Copy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7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No copy.</w:t>
            </w:r>
            <w:r w:rsidDel="00000000" w:rsidR="00000000" w:rsidRPr="00000000">
              <w:rPr>
                <w:rtl w:val="0"/>
              </w:rPr>
            </w:r>
          </w:p>
        </w:tc>
      </w:tr>
      <w:tr>
        <w:trPr>
          <w:cantSplit w:val="0"/>
          <w:trHeight w:val="115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7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Visual Requirement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74">
            <w:pPr>
              <w:keepNext w:val="0"/>
              <w:keepLines w:val="0"/>
              <w:widowControl w:val="1"/>
              <w:numPr>
                <w:ilvl w:val="0"/>
                <w:numId w:val="2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u w:val="none"/>
              </w:rPr>
            </w:pPr>
            <w:r w:rsidDel="00000000" w:rsidR="00000000" w:rsidRPr="00000000">
              <w:rPr>
                <w:rtl w:val="0"/>
              </w:rPr>
              <w:t xml:space="preserve">Position logo centered above the long name.</w:t>
            </w:r>
          </w:p>
          <w:p w:rsidR="00000000" w:rsidDel="00000000" w:rsidP="00000000" w:rsidRDefault="00000000" w:rsidRPr="00000000" w14:paraId="00000075">
            <w:pPr>
              <w:keepNext w:val="0"/>
              <w:keepLines w:val="0"/>
              <w:widowControl w:val="1"/>
              <w:numPr>
                <w:ilvl w:val="0"/>
                <w:numId w:val="2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u w:val="none"/>
              </w:rPr>
            </w:pPr>
            <w:r w:rsidDel="00000000" w:rsidR="00000000" w:rsidRPr="00000000">
              <w:rPr>
                <w:rtl w:val="0"/>
              </w:rPr>
              <w:t xml:space="preserve">If the uploaded logo has a transparent background, preserve the original shape of the logo rather than forcing it into a solid image box.</w:t>
            </w:r>
          </w:p>
          <w:p w:rsidR="00000000" w:rsidDel="00000000" w:rsidP="00000000" w:rsidRDefault="00000000" w:rsidRPr="00000000" w14:paraId="00000076">
            <w:pPr>
              <w:keepNext w:val="0"/>
              <w:keepLines w:val="0"/>
              <w:widowControl w:val="1"/>
              <w:numPr>
                <w:ilvl w:val="0"/>
                <w:numId w:val="2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u w:val="none"/>
              </w:rPr>
            </w:pPr>
            <w:r w:rsidDel="00000000" w:rsidR="00000000" w:rsidRPr="00000000">
              <w:rPr>
                <w:rtl w:val="0"/>
              </w:rPr>
              <w:t xml:space="preserve">If no logo uploaded, use the first initial letter with background of color theme chosen.</w:t>
            </w:r>
            <w:r w:rsidDel="00000000" w:rsidR="00000000" w:rsidRPr="00000000">
              <w:rPr>
                <w:rtl w:val="0"/>
              </w:rPr>
            </w:r>
          </w:p>
        </w:tc>
      </w:tr>
      <w:tr>
        <w:trPr>
          <w:cantSplit w:val="0"/>
          <w:trHeight w:val="85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7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Interaction Behavior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78">
            <w:pPr>
              <w:keepNext w:val="0"/>
              <w:keepLines w:val="0"/>
              <w:widowControl w:val="1"/>
              <w:numPr>
                <w:ilvl w:val="0"/>
                <w:numId w:val="2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u w:val="none"/>
              </w:rPr>
            </w:pPr>
            <w:r w:rsidDel="00000000" w:rsidR="00000000" w:rsidRPr="00000000">
              <w:rPr>
                <w:rtl w:val="0"/>
              </w:rPr>
              <w:t xml:space="preserve">Static by default.</w:t>
            </w:r>
          </w:p>
          <w:p w:rsidR="00000000" w:rsidDel="00000000" w:rsidP="00000000" w:rsidRDefault="00000000" w:rsidRPr="00000000" w14:paraId="00000079">
            <w:pPr>
              <w:keepNext w:val="0"/>
              <w:keepLines w:val="0"/>
              <w:widowControl w:val="1"/>
              <w:numPr>
                <w:ilvl w:val="0"/>
                <w:numId w:val="2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u w:val="none"/>
              </w:rPr>
            </w:pPr>
            <w:r w:rsidDel="00000000" w:rsidR="00000000" w:rsidRPr="00000000">
              <w:rPr>
                <w:rtl w:val="0"/>
              </w:rPr>
              <w:t xml:space="preserve">No hover behavior required unless the whole card is hovered.</w:t>
            </w:r>
            <w:r w:rsidDel="00000000" w:rsidR="00000000" w:rsidRPr="00000000">
              <w:rPr>
                <w:rtl w:val="0"/>
              </w:rPr>
            </w:r>
          </w:p>
        </w:tc>
      </w:tr>
      <w:tr>
        <w:trPr>
          <w:cantSplit w:val="0"/>
          <w:trHeight w:val="115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7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Acceptance Criteria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7B">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u w:val="none"/>
              </w:rPr>
            </w:pPr>
            <w:r w:rsidDel="00000000" w:rsidR="00000000" w:rsidRPr="00000000">
              <w:rPr>
                <w:rtl w:val="0"/>
              </w:rPr>
              <w:t xml:space="preserve">Each community card shows the logo centered above the long name.</w:t>
            </w:r>
          </w:p>
          <w:p w:rsidR="00000000" w:rsidDel="00000000" w:rsidP="00000000" w:rsidRDefault="00000000" w:rsidRPr="00000000" w14:paraId="0000007C">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u w:val="none"/>
              </w:rPr>
            </w:pPr>
            <w:r w:rsidDel="00000000" w:rsidR="00000000" w:rsidRPr="00000000">
              <w:rPr>
                <w:rtl w:val="0"/>
              </w:rPr>
              <w:t xml:space="preserve">Transparent-background logos preserve their original visible shape.</w:t>
            </w:r>
          </w:p>
          <w:p w:rsidR="00000000" w:rsidDel="00000000" w:rsidP="00000000" w:rsidRDefault="00000000" w:rsidRPr="00000000" w14:paraId="0000007D">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u w:val="none"/>
              </w:rPr>
            </w:pPr>
            <w:r w:rsidDel="00000000" w:rsidR="00000000" w:rsidRPr="00000000">
              <w:rPr>
                <w:rtl w:val="0"/>
              </w:rPr>
              <w:t xml:space="preserve">If no logo exists, system fallback behavior should be defined elsewhere.</w:t>
            </w:r>
            <w:r w:rsidDel="00000000" w:rsidR="00000000" w:rsidRPr="00000000">
              <w:rPr>
                <w:rtl w:val="0"/>
              </w:rPr>
            </w:r>
          </w:p>
        </w:tc>
      </w:tr>
    </w:tbl>
    <w:p w:rsidR="00000000" w:rsidDel="00000000" w:rsidP="00000000" w:rsidRDefault="00000000" w:rsidRPr="00000000" w14:paraId="0000007E">
      <w:pPr>
        <w:pStyle w:val="Heading2"/>
        <w:rPr/>
      </w:pPr>
      <w:bookmarkStart w:colFirst="0" w:colLast="0" w:name="_gbc1r4csty1y" w:id="8"/>
      <w:bookmarkEnd w:id="8"/>
      <w:r w:rsidDel="00000000" w:rsidR="00000000" w:rsidRPr="00000000">
        <w:rPr>
          <w:rtl w:val="0"/>
        </w:rPr>
        <w:t xml:space="preserve">Community Long Name</w:t>
      </w:r>
    </w:p>
    <w:tbl>
      <w:tblPr>
        <w:tblStyle w:val="Table7"/>
        <w:tblW w:w="9360.0" w:type="dxa"/>
        <w:jc w:val="left"/>
        <w:tblBorders>
          <w:top w:color="e4e4e7" w:space="0" w:sz="5" w:val="single"/>
          <w:left w:color="e4e4e7" w:space="0" w:sz="5" w:val="single"/>
          <w:bottom w:color="e4e4e7" w:space="0" w:sz="5" w:val="single"/>
          <w:right w:color="e4e4e7" w:space="0" w:sz="5" w:val="single"/>
          <w:insideH w:color="e4e4e7" w:space="0" w:sz="5" w:val="single"/>
          <w:insideV w:color="e4e4e7" w:space="0" w:sz="5" w:val="single"/>
        </w:tblBorders>
        <w:tblLayout w:type="fixed"/>
        <w:tblLook w:val="0600"/>
      </w:tblPr>
      <w:tblGrid>
        <w:gridCol w:w="2175"/>
        <w:gridCol w:w="7185"/>
        <w:tblGridChange w:id="0">
          <w:tblGrid>
            <w:gridCol w:w="2175"/>
            <w:gridCol w:w="7185"/>
          </w:tblGrid>
        </w:tblGridChange>
      </w:tblGrid>
      <w:tr>
        <w:trPr>
          <w:cantSplit w:val="0"/>
          <w:trHeight w:val="85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7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Design Intent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8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Community names should look consistent by default, while still becoming more distinctive during interaction.</w:t>
            </w:r>
            <w:r w:rsidDel="00000000" w:rsidR="00000000" w:rsidRPr="00000000">
              <w:rPr>
                <w:rtl w:val="0"/>
              </w:rPr>
            </w:r>
          </w:p>
        </w:tc>
      </w:tr>
      <w:tr>
        <w:trPr>
          <w:cantSplit w:val="0"/>
          <w:trHeight w:val="55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8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Content / Copy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8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Use each community’s long name.</w:t>
            </w:r>
            <w:r w:rsidDel="00000000" w:rsidR="00000000" w:rsidRPr="00000000">
              <w:rPr>
                <w:rtl w:val="0"/>
              </w:rPr>
            </w:r>
          </w:p>
        </w:tc>
      </w:tr>
      <w:tr>
        <w:trPr>
          <w:cantSplit w:val="0"/>
          <w:trHeight w:val="85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8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Visual Requirement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84">
            <w:pPr>
              <w:keepNext w:val="0"/>
              <w:keepLines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u w:val="none"/>
              </w:rPr>
            </w:pPr>
            <w:r w:rsidDel="00000000" w:rsidR="00000000" w:rsidRPr="00000000">
              <w:rPr>
                <w:rtl w:val="0"/>
              </w:rPr>
              <w:t xml:space="preserve">Font Family: Poppins, sans-serif</w:t>
            </w:r>
          </w:p>
          <w:p w:rsidR="00000000" w:rsidDel="00000000" w:rsidP="00000000" w:rsidRDefault="00000000" w:rsidRPr="00000000" w14:paraId="00000085">
            <w:pPr>
              <w:keepNext w:val="0"/>
              <w:keepLines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u w:val="none"/>
              </w:rPr>
            </w:pPr>
            <w:r w:rsidDel="00000000" w:rsidR="00000000" w:rsidRPr="00000000">
              <w:rPr>
                <w:rtl w:val="0"/>
              </w:rPr>
              <w:t xml:space="preserve">Font Weight: 400 (Regular)</w:t>
            </w:r>
          </w:p>
          <w:p w:rsidR="00000000" w:rsidDel="00000000" w:rsidP="00000000" w:rsidRDefault="00000000" w:rsidRPr="00000000" w14:paraId="00000086">
            <w:pPr>
              <w:keepNext w:val="0"/>
              <w:keepLines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u w:val="none"/>
              </w:rPr>
            </w:pPr>
            <w:r w:rsidDel="00000000" w:rsidR="00000000" w:rsidRPr="00000000">
              <w:rPr>
                <w:rtl w:val="0"/>
              </w:rPr>
              <w:t xml:space="preserve">Font Size: 16px (default from h3)</w:t>
            </w:r>
          </w:p>
          <w:p w:rsidR="00000000" w:rsidDel="00000000" w:rsidP="00000000" w:rsidRDefault="00000000" w:rsidRPr="00000000" w14:paraId="00000087">
            <w:pPr>
              <w:keepNext w:val="0"/>
              <w:keepLines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u w:val="none"/>
              </w:rPr>
            </w:pPr>
            <w:r w:rsidDel="00000000" w:rsidR="00000000" w:rsidRPr="00000000">
              <w:rPr>
                <w:rtl w:val="0"/>
              </w:rPr>
              <w:t xml:space="preserve">Line Height: 1.5</w:t>
            </w:r>
          </w:p>
          <w:p w:rsidR="00000000" w:rsidDel="00000000" w:rsidP="00000000" w:rsidRDefault="00000000" w:rsidRPr="00000000" w14:paraId="00000088">
            <w:pPr>
              <w:keepNext w:val="0"/>
              <w:keepLines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u w:val="none"/>
              </w:rPr>
            </w:pPr>
            <w:r w:rsidDel="00000000" w:rsidR="00000000" w:rsidRPr="00000000">
              <w:rPr>
                <w:rtl w:val="0"/>
              </w:rPr>
              <w:t xml:space="preserve">Text Color:</w:t>
            </w:r>
          </w:p>
          <w:p w:rsidR="00000000" w:rsidDel="00000000" w:rsidP="00000000" w:rsidRDefault="00000000" w:rsidRPr="00000000" w14:paraId="00000089">
            <w:pPr>
              <w:keepNext w:val="0"/>
              <w:keepLines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u w:val="none"/>
              </w:rPr>
            </w:pPr>
            <w:r w:rsidDel="00000000" w:rsidR="00000000" w:rsidRPr="00000000">
              <w:rPr>
                <w:rtl w:val="0"/>
              </w:rPr>
              <w:t xml:space="preserve">Normal: #342621 (Dark Brown)</w:t>
            </w:r>
          </w:p>
          <w:p w:rsidR="00000000" w:rsidDel="00000000" w:rsidP="00000000" w:rsidRDefault="00000000" w:rsidRPr="00000000" w14:paraId="0000008A">
            <w:pPr>
              <w:keepNext w:val="0"/>
              <w:keepLines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u w:val="none"/>
              </w:rPr>
            </w:pPr>
            <w:r w:rsidDel="00000000" w:rsidR="00000000" w:rsidRPr="00000000">
              <w:rPr>
                <w:rtl w:val="0"/>
              </w:rPr>
              <w:t xml:space="preserve">Hover: Theme color dari komunitas (berbeda-beda sesuai branding komunitas)</w:t>
            </w:r>
          </w:p>
          <w:p w:rsidR="00000000" w:rsidDel="00000000" w:rsidP="00000000" w:rsidRDefault="00000000" w:rsidRPr="00000000" w14:paraId="0000008B">
            <w:pPr>
              <w:keepNext w:val="0"/>
              <w:keepLines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u w:val="none"/>
              </w:rPr>
            </w:pPr>
            <w:r w:rsidDel="00000000" w:rsidR="00000000" w:rsidRPr="00000000">
              <w:rPr>
                <w:rtl w:val="0"/>
              </w:rPr>
              <w:t xml:space="preserve">Text Align: Center</w:t>
            </w:r>
          </w:p>
          <w:p w:rsidR="00000000" w:rsidDel="00000000" w:rsidP="00000000" w:rsidRDefault="00000000" w:rsidRPr="00000000" w14:paraId="0000008C">
            <w:pPr>
              <w:keepNext w:val="0"/>
              <w:keepLines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u w:val="none"/>
              </w:rPr>
            </w:pPr>
            <w:r w:rsidDel="00000000" w:rsidR="00000000" w:rsidRPr="00000000">
              <w:rPr>
                <w:rtl w:val="0"/>
              </w:rPr>
              <w:t xml:space="preserve">Transition: Color transition 200ms</w:t>
            </w:r>
          </w:p>
        </w:tc>
      </w:tr>
      <w:tr>
        <w:trPr>
          <w:cantSplit w:val="0"/>
          <w:trHeight w:val="85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8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Interaction Behavior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8E">
            <w:pPr>
              <w:keepNext w:val="0"/>
              <w:keepLines w:val="0"/>
              <w:widowControl w:val="1"/>
              <w:numPr>
                <w:ilvl w:val="0"/>
                <w:numId w:val="2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u w:val="none"/>
              </w:rPr>
            </w:pPr>
            <w:r w:rsidDel="00000000" w:rsidR="00000000" w:rsidRPr="00000000">
              <w:rPr>
                <w:rtl w:val="0"/>
              </w:rPr>
              <w:t xml:space="preserve">On mouse hover, the long name changes to the selected community theme color.</w:t>
            </w:r>
          </w:p>
          <w:p w:rsidR="00000000" w:rsidDel="00000000" w:rsidP="00000000" w:rsidRDefault="00000000" w:rsidRPr="00000000" w14:paraId="0000008F">
            <w:pPr>
              <w:keepNext w:val="0"/>
              <w:keepLines w:val="0"/>
              <w:widowControl w:val="1"/>
              <w:numPr>
                <w:ilvl w:val="0"/>
                <w:numId w:val="2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u w:val="none"/>
              </w:rPr>
            </w:pPr>
            <w:r w:rsidDel="00000000" w:rsidR="00000000" w:rsidRPr="00000000">
              <w:rPr>
                <w:rtl w:val="0"/>
              </w:rPr>
              <w:t xml:space="preserve">No movement or layout shift.</w:t>
            </w:r>
            <w:r w:rsidDel="00000000" w:rsidR="00000000" w:rsidRPr="00000000">
              <w:rPr>
                <w:rtl w:val="0"/>
              </w:rPr>
            </w:r>
          </w:p>
        </w:tc>
      </w:tr>
      <w:tr>
        <w:trPr>
          <w:cantSplit w:val="0"/>
          <w:trHeight w:val="115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9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Acceptance Criteria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9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Each community long name appears bold and black by default, is center aligned under the logo, and changes to the selected community theme color on hover.</w:t>
            </w:r>
            <w:r w:rsidDel="00000000" w:rsidR="00000000" w:rsidRPr="00000000">
              <w:rPr>
                <w:rtl w:val="0"/>
              </w:rPr>
            </w:r>
          </w:p>
        </w:tc>
      </w:tr>
    </w:tbl>
    <w:p w:rsidR="00000000" w:rsidDel="00000000" w:rsidP="00000000" w:rsidRDefault="00000000" w:rsidRPr="00000000" w14:paraId="00000092">
      <w:pPr>
        <w:pStyle w:val="Heading2"/>
        <w:rPr/>
      </w:pPr>
      <w:bookmarkStart w:colFirst="0" w:colLast="0" w:name="_60zbzktokh3e" w:id="9"/>
      <w:bookmarkEnd w:id="9"/>
      <w:r w:rsidDel="00000000" w:rsidR="00000000" w:rsidRPr="00000000">
        <w:rPr>
          <w:rtl w:val="0"/>
        </w:rPr>
        <w:t xml:space="preserve">Community Card</w:t>
      </w:r>
    </w:p>
    <w:tbl>
      <w:tblPr>
        <w:tblStyle w:val="Table8"/>
        <w:tblW w:w="9360.0" w:type="dxa"/>
        <w:jc w:val="left"/>
        <w:tblBorders>
          <w:top w:color="e4e4e7" w:space="0" w:sz="5" w:val="single"/>
          <w:left w:color="e4e4e7" w:space="0" w:sz="5" w:val="single"/>
          <w:bottom w:color="e4e4e7" w:space="0" w:sz="5" w:val="single"/>
          <w:right w:color="e4e4e7" w:space="0" w:sz="5" w:val="single"/>
          <w:insideH w:color="e4e4e7" w:space="0" w:sz="5" w:val="single"/>
          <w:insideV w:color="e4e4e7" w:space="0" w:sz="5" w:val="single"/>
        </w:tblBorders>
        <w:tblLayout w:type="fixed"/>
        <w:tblLook w:val="0600"/>
      </w:tblPr>
      <w:tblGrid>
        <w:gridCol w:w="2160"/>
        <w:gridCol w:w="7200"/>
        <w:tblGridChange w:id="0">
          <w:tblGrid>
            <w:gridCol w:w="2160"/>
            <w:gridCol w:w="7200"/>
          </w:tblGrid>
        </w:tblGridChange>
      </w:tblGrid>
      <w:tr>
        <w:trPr>
          <w:cantSplit w:val="0"/>
          <w:trHeight w:val="85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9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Design Intent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9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Community cards should feel light and minimal by default, while still showing interactivity on hover.</w:t>
            </w:r>
            <w:r w:rsidDel="00000000" w:rsidR="00000000" w:rsidRPr="00000000">
              <w:rPr>
                <w:rtl w:val="0"/>
              </w:rPr>
            </w:r>
          </w:p>
        </w:tc>
      </w:tr>
      <w:tr>
        <w:trPr>
          <w:cantSplit w:val="0"/>
          <w:trHeight w:val="85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9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Content / Copy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96">
            <w:pPr>
              <w:keepNext w:val="0"/>
              <w:keepLines w:val="0"/>
              <w:widowControl w:val="1"/>
              <w:numPr>
                <w:ilvl w:val="0"/>
                <w:numId w:val="2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u w:val="none"/>
              </w:rPr>
            </w:pPr>
            <w:r w:rsidDel="00000000" w:rsidR="00000000" w:rsidRPr="00000000">
              <w:rPr>
                <w:rtl w:val="0"/>
              </w:rPr>
              <w:t xml:space="preserve">No fixed copy.</w:t>
            </w:r>
          </w:p>
          <w:p w:rsidR="00000000" w:rsidDel="00000000" w:rsidP="00000000" w:rsidRDefault="00000000" w:rsidRPr="00000000" w14:paraId="00000097">
            <w:pPr>
              <w:keepNext w:val="0"/>
              <w:keepLines w:val="0"/>
              <w:widowControl w:val="1"/>
              <w:numPr>
                <w:ilvl w:val="0"/>
                <w:numId w:val="2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u w:val="none"/>
              </w:rPr>
            </w:pPr>
            <w:r w:rsidDel="00000000" w:rsidR="00000000" w:rsidRPr="00000000">
              <w:rPr>
                <w:rtl w:val="0"/>
              </w:rPr>
              <w:t xml:space="preserve">Each card contains community-specific logo and long name.</w:t>
            </w:r>
            <w:r w:rsidDel="00000000" w:rsidR="00000000" w:rsidRPr="00000000">
              <w:rPr>
                <w:rtl w:val="0"/>
              </w:rPr>
            </w:r>
          </w:p>
        </w:tc>
      </w:tr>
      <w:tr>
        <w:trPr>
          <w:cantSplit w:val="0"/>
          <w:trHeight w:val="85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9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Visual Requirement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99">
            <w:pPr>
              <w:keepNext w:val="0"/>
              <w:keepLines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u w:val="none"/>
              </w:rPr>
            </w:pPr>
            <w:r w:rsidDel="00000000" w:rsidR="00000000" w:rsidRPr="00000000">
              <w:rPr>
                <w:rtl w:val="0"/>
              </w:rPr>
              <w:t xml:space="preserve">Very thin transparent Kolavo blue border.</w:t>
            </w:r>
            <w:r w:rsidDel="00000000" w:rsidR="00000000" w:rsidRPr="00000000">
              <w:rPr>
                <w:rtl w:val="0"/>
              </w:rPr>
            </w:r>
          </w:p>
          <w:p w:rsidR="00000000" w:rsidDel="00000000" w:rsidP="00000000" w:rsidRDefault="00000000" w:rsidRPr="00000000" w14:paraId="0000009A">
            <w:pPr>
              <w:keepNext w:val="0"/>
              <w:keepLines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u w:val="none"/>
              </w:rPr>
            </w:pPr>
            <w:r w:rsidDel="00000000" w:rsidR="00000000" w:rsidRPr="00000000">
              <w:rPr>
                <w:rtl w:val="0"/>
              </w:rPr>
              <w:t xml:space="preserve">Show 4 community cards in one row on desktop.</w:t>
            </w:r>
          </w:p>
          <w:p w:rsidR="00000000" w:rsidDel="00000000" w:rsidP="00000000" w:rsidRDefault="00000000" w:rsidRPr="00000000" w14:paraId="0000009B">
            <w:pPr>
              <w:keepNext w:val="0"/>
              <w:keepLines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u w:val="none"/>
              </w:rPr>
            </w:pPr>
            <w:r w:rsidDel="00000000" w:rsidR="00000000" w:rsidRPr="00000000">
              <w:rPr>
                <w:rtl w:val="0"/>
              </w:rPr>
              <w:t xml:space="preserve">Show unlimited communities in one page.</w:t>
            </w:r>
            <w:r w:rsidDel="00000000" w:rsidR="00000000" w:rsidRPr="00000000">
              <w:rPr>
                <w:rtl w:val="0"/>
              </w:rPr>
            </w:r>
          </w:p>
        </w:tc>
      </w:tr>
      <w:tr>
        <w:trPr>
          <w:cantSplit w:val="0"/>
          <w:trHeight w:val="85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9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Interaction Behavior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9D">
            <w:pPr>
              <w:keepNext w:val="0"/>
              <w:keepLines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u w:val="none"/>
              </w:rPr>
            </w:pPr>
            <w:r w:rsidDel="00000000" w:rsidR="00000000" w:rsidRPr="00000000">
              <w:rPr>
                <w:rtl w:val="0"/>
              </w:rPr>
              <w:t xml:space="preserve">On mouse hover, add a very thin transparent Kolavo blue border and a subtle shadow on the right, left, and bottom side of the card.</w:t>
            </w:r>
          </w:p>
          <w:p w:rsidR="00000000" w:rsidDel="00000000" w:rsidP="00000000" w:rsidRDefault="00000000" w:rsidRPr="00000000" w14:paraId="0000009E">
            <w:pPr>
              <w:keepNext w:val="0"/>
              <w:keepLines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u w:val="none"/>
              </w:rPr>
            </w:pPr>
            <w:r w:rsidDel="00000000" w:rsidR="00000000" w:rsidRPr="00000000">
              <w:rPr>
                <w:rtl w:val="0"/>
              </w:rPr>
              <w:t xml:space="preserve">Keep layout stable.</w:t>
            </w:r>
            <w:r w:rsidDel="00000000" w:rsidR="00000000" w:rsidRPr="00000000">
              <w:rPr>
                <w:rtl w:val="0"/>
              </w:rPr>
            </w:r>
          </w:p>
        </w:tc>
      </w:tr>
      <w:tr>
        <w:trPr>
          <w:cantSplit w:val="0"/>
          <w:trHeight w:val="115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9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Acceptance Criteria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A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Community cards appear borderless by default, display in a 4-column layout on desktop, show up to 40 communities per page, and gain a thin Kolavo blue border plus subtle shadow on hover without shifting layout.</w:t>
            </w:r>
            <w:r w:rsidDel="00000000" w:rsidR="00000000" w:rsidRPr="00000000">
              <w:rPr>
                <w:rtl w:val="0"/>
              </w:rPr>
            </w:r>
          </w:p>
        </w:tc>
      </w:tr>
    </w:tbl>
    <w:p w:rsidR="00000000" w:rsidDel="00000000" w:rsidP="00000000" w:rsidRDefault="00000000" w:rsidRPr="00000000" w14:paraId="000000A1">
      <w:pPr>
        <w:pStyle w:val="Heading2"/>
        <w:rPr/>
      </w:pPr>
      <w:bookmarkStart w:colFirst="0" w:colLast="0" w:name="_uammfi7e6oip" w:id="10"/>
      <w:bookmarkEnd w:id="10"/>
      <w:r w:rsidDel="00000000" w:rsidR="00000000" w:rsidRPr="00000000">
        <w:rPr>
          <w:rtl w:val="0"/>
        </w:rPr>
        <w:t xml:space="preserve">Login Button</w:t>
      </w:r>
    </w:p>
    <w:tbl>
      <w:tblPr>
        <w:tblStyle w:val="Table9"/>
        <w:tblW w:w="9360.0" w:type="dxa"/>
        <w:jc w:val="left"/>
        <w:tblBorders>
          <w:top w:color="e4e4e7" w:space="0" w:sz="5" w:val="single"/>
          <w:left w:color="e4e4e7" w:space="0" w:sz="5" w:val="single"/>
          <w:bottom w:color="e4e4e7" w:space="0" w:sz="5" w:val="single"/>
          <w:right w:color="e4e4e7" w:space="0" w:sz="5" w:val="single"/>
          <w:insideH w:color="e4e4e7" w:space="0" w:sz="5" w:val="single"/>
          <w:insideV w:color="e4e4e7" w:space="0" w:sz="5" w:val="single"/>
        </w:tblBorders>
        <w:tblLayout w:type="fixed"/>
        <w:tblLook w:val="0600"/>
      </w:tblPr>
      <w:tblGrid>
        <w:gridCol w:w="2160"/>
        <w:gridCol w:w="7200"/>
        <w:tblGridChange w:id="0">
          <w:tblGrid>
            <w:gridCol w:w="2160"/>
            <w:gridCol w:w="7200"/>
          </w:tblGrid>
        </w:tblGridChange>
      </w:tblGrid>
      <w:tr>
        <w:trPr>
          <w:cantSplit w:val="0"/>
          <w:trHeight w:val="870"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A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Design Intent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A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The Login button should remain visible and accessible, but visually secondary to the </w:t>
            </w:r>
            <w:r w:rsidDel="00000000" w:rsidR="00000000" w:rsidRPr="00000000">
              <w:rPr>
                <w:rtl w:val="0"/>
              </w:rPr>
              <w:t xml:space="preserve">+ Halaman Komunitas</w:t>
            </w:r>
            <w:r w:rsidDel="00000000" w:rsidR="00000000" w:rsidRPr="00000000">
              <w:rPr>
                <w:rtl w:val="0"/>
              </w:rPr>
              <w:t xml:space="preserve"> CTA.</w:t>
            </w:r>
            <w:r w:rsidDel="00000000" w:rsidR="00000000" w:rsidRPr="00000000">
              <w:rPr>
                <w:rtl w:val="0"/>
              </w:rPr>
            </w:r>
          </w:p>
        </w:tc>
      </w:tr>
      <w:tr>
        <w:trPr>
          <w:cantSplit w:val="0"/>
          <w:trHeight w:val="570"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A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Content / Copy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A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Login</w:t>
            </w:r>
            <w:r w:rsidDel="00000000" w:rsidR="00000000" w:rsidRPr="00000000">
              <w:rPr>
                <w:rtl w:val="0"/>
              </w:rPr>
            </w:r>
          </w:p>
        </w:tc>
      </w:tr>
      <w:tr>
        <w:trPr>
          <w:cantSplit w:val="0"/>
          <w:trHeight w:val="85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A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Visual Requirement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A7">
            <w:pPr>
              <w:numPr>
                <w:ilvl w:val="0"/>
                <w:numId w:val="4"/>
              </w:numPr>
              <w:spacing w:after="0" w:line="240" w:lineRule="auto"/>
              <w:ind w:left="720" w:hanging="360"/>
            </w:pPr>
            <w:r w:rsidDel="00000000" w:rsidR="00000000" w:rsidRPr="00000000">
              <w:rPr>
                <w:rtl w:val="0"/>
              </w:rPr>
              <w:t xml:space="preserve">Font Family: Poppins, sans-serif</w:t>
            </w:r>
          </w:p>
          <w:p w:rsidR="00000000" w:rsidDel="00000000" w:rsidP="00000000" w:rsidRDefault="00000000" w:rsidRPr="00000000" w14:paraId="000000A8">
            <w:pPr>
              <w:numPr>
                <w:ilvl w:val="0"/>
                <w:numId w:val="4"/>
              </w:numPr>
              <w:spacing w:after="0" w:line="240" w:lineRule="auto"/>
              <w:ind w:left="720" w:hanging="360"/>
            </w:pPr>
            <w:r w:rsidDel="00000000" w:rsidR="00000000" w:rsidRPr="00000000">
              <w:rPr>
                <w:rtl w:val="0"/>
              </w:rPr>
              <w:t xml:space="preserve">Font Weight: 500 (Medium)</w:t>
            </w:r>
          </w:p>
          <w:p w:rsidR="00000000" w:rsidDel="00000000" w:rsidP="00000000" w:rsidRDefault="00000000" w:rsidRPr="00000000" w14:paraId="000000A9">
            <w:pPr>
              <w:numPr>
                <w:ilvl w:val="0"/>
                <w:numId w:val="4"/>
              </w:numPr>
              <w:spacing w:after="0" w:line="240" w:lineRule="auto"/>
              <w:ind w:left="720" w:hanging="360"/>
            </w:pPr>
            <w:r w:rsidDel="00000000" w:rsidR="00000000" w:rsidRPr="00000000">
              <w:rPr>
                <w:rtl w:val="0"/>
              </w:rPr>
              <w:t xml:space="preserve">Font Size: 16px (base/default)</w:t>
            </w:r>
          </w:p>
          <w:p w:rsidR="00000000" w:rsidDel="00000000" w:rsidP="00000000" w:rsidRDefault="00000000" w:rsidRPr="00000000" w14:paraId="000000AA">
            <w:pPr>
              <w:numPr>
                <w:ilvl w:val="0"/>
                <w:numId w:val="4"/>
              </w:numPr>
              <w:spacing w:after="0" w:line="240" w:lineRule="auto"/>
              <w:ind w:left="720" w:hanging="360"/>
            </w:pPr>
            <w:r w:rsidDel="00000000" w:rsidR="00000000" w:rsidRPr="00000000">
              <w:rPr>
                <w:rtl w:val="0"/>
              </w:rPr>
              <w:t xml:space="preserve">Line Height: 1.5</w:t>
            </w:r>
          </w:p>
          <w:p w:rsidR="00000000" w:rsidDel="00000000" w:rsidP="00000000" w:rsidRDefault="00000000" w:rsidRPr="00000000" w14:paraId="000000AB">
            <w:pPr>
              <w:numPr>
                <w:ilvl w:val="0"/>
                <w:numId w:val="4"/>
              </w:numPr>
              <w:spacing w:after="0" w:line="240" w:lineRule="auto"/>
              <w:ind w:left="720" w:hanging="360"/>
            </w:pPr>
            <w:r w:rsidDel="00000000" w:rsidR="00000000" w:rsidRPr="00000000">
              <w:rPr>
                <w:rtl w:val="0"/>
              </w:rPr>
              <w:t xml:space="preserve">Text Color: White (#FFFFFF)</w:t>
            </w:r>
          </w:p>
          <w:p w:rsidR="00000000" w:rsidDel="00000000" w:rsidP="00000000" w:rsidRDefault="00000000" w:rsidRPr="00000000" w14:paraId="000000AC">
            <w:pPr>
              <w:numPr>
                <w:ilvl w:val="0"/>
                <w:numId w:val="4"/>
              </w:numPr>
              <w:spacing w:after="0" w:line="240" w:lineRule="auto"/>
              <w:ind w:left="720" w:hanging="360"/>
            </w:pPr>
            <w:r w:rsidDel="00000000" w:rsidR="00000000" w:rsidRPr="00000000">
              <w:rPr>
                <w:rtl w:val="0"/>
              </w:rPr>
              <w:t xml:space="preserve">Background Color: #5D9CEC (Blue Kolavo)</w:t>
            </w:r>
          </w:p>
          <w:p w:rsidR="00000000" w:rsidDel="00000000" w:rsidP="00000000" w:rsidRDefault="00000000" w:rsidRPr="00000000" w14:paraId="000000AD">
            <w:pPr>
              <w:numPr>
                <w:ilvl w:val="0"/>
                <w:numId w:val="4"/>
              </w:numPr>
              <w:spacing w:after="0" w:line="240" w:lineRule="auto"/>
              <w:ind w:left="720" w:hanging="360"/>
            </w:pPr>
            <w:r w:rsidDel="00000000" w:rsidR="00000000" w:rsidRPr="00000000">
              <w:rPr>
                <w:rtl w:val="0"/>
              </w:rPr>
              <w:t xml:space="preserve">Padding: 24px horizontal, 12px vertical</w:t>
            </w:r>
          </w:p>
          <w:p w:rsidR="00000000" w:rsidDel="00000000" w:rsidP="00000000" w:rsidRDefault="00000000" w:rsidRPr="00000000" w14:paraId="000000AE">
            <w:pPr>
              <w:numPr>
                <w:ilvl w:val="0"/>
                <w:numId w:val="4"/>
              </w:numPr>
              <w:spacing w:after="0" w:line="240" w:lineRule="auto"/>
              <w:ind w:left="720" w:hanging="360"/>
            </w:pPr>
            <w:r w:rsidDel="00000000" w:rsidR="00000000" w:rsidRPr="00000000">
              <w:rPr>
                <w:rtl w:val="0"/>
              </w:rPr>
              <w:t xml:space="preserve">Border Radius: 8px (rounded-lg)</w:t>
            </w:r>
          </w:p>
          <w:p w:rsidR="00000000" w:rsidDel="00000000" w:rsidP="00000000" w:rsidRDefault="00000000" w:rsidRPr="00000000" w14:paraId="000000AF">
            <w:pPr>
              <w:numPr>
                <w:ilvl w:val="0"/>
                <w:numId w:val="4"/>
              </w:numPr>
              <w:spacing w:after="0" w:line="240" w:lineRule="auto"/>
              <w:ind w:left="720" w:hanging="360"/>
            </w:pPr>
            <w:r w:rsidDel="00000000" w:rsidR="00000000" w:rsidRPr="00000000">
              <w:rPr>
                <w:rtl w:val="0"/>
              </w:rPr>
              <w:t xml:space="preserve">Hover Effect: Box shadow 2px 2px 8px rgba(0, 0, 0, 0.15)</w:t>
            </w:r>
          </w:p>
        </w:tc>
      </w:tr>
      <w:tr>
        <w:trPr>
          <w:cantSplit w:val="0"/>
          <w:trHeight w:val="85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B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Interaction Behavior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B1">
            <w:pPr>
              <w:keepNext w:val="0"/>
              <w:keepLines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u w:val="none"/>
              </w:rPr>
            </w:pPr>
            <w:r w:rsidDel="00000000" w:rsidR="00000000" w:rsidRPr="00000000">
              <w:rPr>
                <w:rtl w:val="0"/>
              </w:rPr>
              <w:t xml:space="preserve">On mouse hover, button color stays the same. </w:t>
            </w:r>
          </w:p>
          <w:p w:rsidR="00000000" w:rsidDel="00000000" w:rsidP="00000000" w:rsidRDefault="00000000" w:rsidRPr="00000000" w14:paraId="000000B2">
            <w:pPr>
              <w:keepNext w:val="0"/>
              <w:keepLines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u w:val="none"/>
              </w:rPr>
            </w:pPr>
            <w:r w:rsidDel="00000000" w:rsidR="00000000" w:rsidRPr="00000000">
              <w:rPr>
                <w:rtl w:val="0"/>
              </w:rPr>
              <w:t xml:space="preserve">Add subtle shadows on the right, left, and bottom side of the button. </w:t>
            </w:r>
          </w:p>
          <w:p w:rsidR="00000000" w:rsidDel="00000000" w:rsidP="00000000" w:rsidRDefault="00000000" w:rsidRPr="00000000" w14:paraId="000000B3">
            <w:pPr>
              <w:keepNext w:val="0"/>
              <w:keepLines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u w:val="none"/>
              </w:rPr>
            </w:pPr>
            <w:r w:rsidDel="00000000" w:rsidR="00000000" w:rsidRPr="00000000">
              <w:rPr>
                <w:rtl w:val="0"/>
              </w:rPr>
              <w:t xml:space="preserve">No layout shift.</w:t>
            </w:r>
            <w:r w:rsidDel="00000000" w:rsidR="00000000" w:rsidRPr="00000000">
              <w:rPr>
                <w:rtl w:val="0"/>
              </w:rPr>
            </w:r>
          </w:p>
        </w:tc>
      </w:tr>
      <w:tr>
        <w:trPr>
          <w:cantSplit w:val="0"/>
          <w:trHeight w:val="1170"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B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Acceptance Criteria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B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The Login button uses Kolavo blue with white text, displays </w:t>
            </w:r>
            <w:r w:rsidDel="00000000" w:rsidR="00000000" w:rsidRPr="00000000">
              <w:rPr>
                <w:rtl w:val="0"/>
              </w:rPr>
              <w:t xml:space="preserve">Login</w:t>
            </w:r>
            <w:r w:rsidDel="00000000" w:rsidR="00000000" w:rsidRPr="00000000">
              <w:rPr>
                <w:rtl w:val="0"/>
              </w:rPr>
              <w:t xml:space="preserve"> as copy, remains visually secondary to the orange CTA, and gains subtle shadow on hover without changing its base color.</w:t>
            </w:r>
            <w:r w:rsidDel="00000000" w:rsidR="00000000" w:rsidRPr="00000000">
              <w:rPr>
                <w:rtl w:val="0"/>
              </w:rPr>
            </w:r>
          </w:p>
        </w:tc>
      </w:tr>
    </w:tbl>
    <w:p w:rsidR="00000000" w:rsidDel="00000000" w:rsidP="00000000" w:rsidRDefault="00000000" w:rsidRPr="00000000" w14:paraId="000000B6">
      <w:pPr>
        <w:pStyle w:val="Heading2"/>
        <w:rPr/>
      </w:pPr>
      <w:bookmarkStart w:colFirst="0" w:colLast="0" w:name="_2nss8y15xh0n" w:id="11"/>
      <w:bookmarkEnd w:id="11"/>
      <w:r w:rsidDel="00000000" w:rsidR="00000000" w:rsidRPr="00000000">
        <w:rPr>
          <w:rtl w:val="0"/>
        </w:rPr>
        <w:t xml:space="preserve">Bottom Navigation Bar</w:t>
      </w:r>
      <w:r w:rsidDel="00000000" w:rsidR="00000000" w:rsidRPr="00000000">
        <w:rPr>
          <w:rtl w:val="0"/>
        </w:rPr>
      </w:r>
    </w:p>
    <w:tbl>
      <w:tblPr>
        <w:tblStyle w:val="Table10"/>
        <w:tblW w:w="9360.0" w:type="dxa"/>
        <w:jc w:val="left"/>
        <w:tblBorders>
          <w:top w:color="e4e4e7" w:space="0" w:sz="5" w:val="single"/>
          <w:left w:color="e4e4e7" w:space="0" w:sz="5" w:val="single"/>
          <w:bottom w:color="e4e4e7" w:space="0" w:sz="5" w:val="single"/>
          <w:right w:color="e4e4e7" w:space="0" w:sz="5" w:val="single"/>
          <w:insideH w:color="e4e4e7" w:space="0" w:sz="5" w:val="single"/>
          <w:insideV w:color="e4e4e7" w:space="0" w:sz="5" w:val="single"/>
        </w:tblBorders>
        <w:tblLayout w:type="fixed"/>
        <w:tblLook w:val="0600"/>
      </w:tblPr>
      <w:tblGrid>
        <w:gridCol w:w="2160"/>
        <w:gridCol w:w="7200"/>
        <w:tblGridChange w:id="0">
          <w:tblGrid>
            <w:gridCol w:w="2160"/>
            <w:gridCol w:w="7200"/>
          </w:tblGrid>
        </w:tblGridChange>
      </w:tblGrid>
      <w:tr>
        <w:trPr>
          <w:cantSplit w:val="0"/>
          <w:trHeight w:val="85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B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Design Intent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B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The homepage should remain easy and comfortable to access on mobile without losing the main actions.</w:t>
            </w:r>
            <w:r w:rsidDel="00000000" w:rsidR="00000000" w:rsidRPr="00000000">
              <w:rPr>
                <w:rtl w:val="0"/>
              </w:rPr>
            </w:r>
          </w:p>
        </w:tc>
      </w:tr>
      <w:tr>
        <w:trPr>
          <w:cantSplit w:val="0"/>
          <w:trHeight w:val="88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B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Content / Copy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B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Showing three menus:</w:t>
            </w:r>
          </w:p>
          <w:p w:rsidR="00000000" w:rsidDel="00000000" w:rsidP="00000000" w:rsidRDefault="00000000" w:rsidRPr="00000000" w14:paraId="000000BB">
            <w:pPr>
              <w:keepNext w:val="0"/>
              <w:keepLines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u w:val="none"/>
              </w:rPr>
            </w:pPr>
            <w:r w:rsidDel="00000000" w:rsidR="00000000" w:rsidRPr="00000000">
              <w:rPr>
                <w:rtl w:val="0"/>
              </w:rPr>
              <w:t xml:space="preserve">Community List: Komunitas</w:t>
            </w:r>
          </w:p>
          <w:p w:rsidR="00000000" w:rsidDel="00000000" w:rsidP="00000000" w:rsidRDefault="00000000" w:rsidRPr="00000000" w14:paraId="000000BC">
            <w:pPr>
              <w:keepNext w:val="0"/>
              <w:keepLines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u w:val="none"/>
              </w:rPr>
            </w:pPr>
            <w:r w:rsidDel="00000000" w:rsidR="00000000" w:rsidRPr="00000000">
              <w:rPr>
                <w:rtl w:val="0"/>
              </w:rPr>
              <w:t xml:space="preserve">Create community page: Buat</w:t>
            </w:r>
          </w:p>
          <w:p w:rsidR="00000000" w:rsidDel="00000000" w:rsidP="00000000" w:rsidRDefault="00000000" w:rsidRPr="00000000" w14:paraId="000000BD">
            <w:pPr>
              <w:keepNext w:val="0"/>
              <w:keepLines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u w:val="none"/>
              </w:rPr>
            </w:pPr>
            <w:r w:rsidDel="00000000" w:rsidR="00000000" w:rsidRPr="00000000">
              <w:rPr>
                <w:rtl w:val="0"/>
              </w:rPr>
              <w:t xml:space="preserve">Login: Akun</w:t>
            </w:r>
          </w:p>
        </w:tc>
      </w:tr>
      <w:tr>
        <w:trPr>
          <w:cantSplit w:val="0"/>
          <w:trHeight w:val="85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B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Visual Requirement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BF">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u w:val="none"/>
              </w:rPr>
            </w:pPr>
            <w:r w:rsidDel="00000000" w:rsidR="00000000" w:rsidRPr="00000000">
              <w:rPr>
                <w:rtl w:val="0"/>
              </w:rPr>
              <w:t xml:space="preserve">Color for icon and text:</w:t>
            </w:r>
          </w:p>
          <w:p w:rsidR="00000000" w:rsidDel="00000000" w:rsidP="00000000" w:rsidRDefault="00000000" w:rsidRPr="00000000" w14:paraId="000000C0">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u w:val="none"/>
              </w:rPr>
            </w:pPr>
            <w:r w:rsidDel="00000000" w:rsidR="00000000" w:rsidRPr="00000000">
              <w:rPr>
                <w:rtl w:val="0"/>
              </w:rPr>
              <w:t xml:space="preserve">Active: #342621 (dark brown) </w:t>
            </w:r>
          </w:p>
          <w:p w:rsidR="00000000" w:rsidDel="00000000" w:rsidP="00000000" w:rsidRDefault="00000000" w:rsidRPr="00000000" w14:paraId="000000C1">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u w:val="none"/>
              </w:rPr>
            </w:pPr>
            <w:r w:rsidDel="00000000" w:rsidR="00000000" w:rsidRPr="00000000">
              <w:rPr>
                <w:rtl w:val="0"/>
              </w:rPr>
              <w:t xml:space="preserve">Inactive: #9ca3af (grey blue) </w:t>
            </w:r>
          </w:p>
          <w:p w:rsidR="00000000" w:rsidDel="00000000" w:rsidP="00000000" w:rsidRDefault="00000000" w:rsidRPr="00000000" w14:paraId="000000C2">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u w:val="none"/>
              </w:rPr>
            </w:pPr>
            <w:r w:rsidDel="00000000" w:rsidR="00000000" w:rsidRPr="00000000">
              <w:rPr>
                <w:rtl w:val="0"/>
              </w:rPr>
              <w:t xml:space="preserve">If logged in, text and icon Akun change to:</w:t>
            </w:r>
          </w:p>
          <w:p w:rsidR="00000000" w:rsidDel="00000000" w:rsidP="00000000" w:rsidRDefault="00000000" w:rsidRPr="00000000" w14:paraId="000000C3">
            <w:pPr>
              <w:keepNext w:val="0"/>
              <w:keepLines w:val="0"/>
              <w:widowControl w:val="1"/>
              <w:numPr>
                <w:ilvl w:val="1"/>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u w:val="none"/>
              </w:rPr>
            </w:pPr>
            <w:r w:rsidDel="00000000" w:rsidR="00000000" w:rsidRPr="00000000">
              <w:rPr>
                <w:rtl w:val="0"/>
              </w:rPr>
              <w:t xml:space="preserve">Profile picture 40x40px</w:t>
            </w:r>
          </w:p>
          <w:p w:rsidR="00000000" w:rsidDel="00000000" w:rsidP="00000000" w:rsidRDefault="00000000" w:rsidRPr="00000000" w14:paraId="000000C4">
            <w:pPr>
              <w:keepNext w:val="0"/>
              <w:keepLines w:val="0"/>
              <w:widowControl w:val="1"/>
              <w:numPr>
                <w:ilvl w:val="1"/>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u w:val="none"/>
              </w:rPr>
            </w:pPr>
            <w:r w:rsidDel="00000000" w:rsidR="00000000" w:rsidRPr="00000000">
              <w:rPr>
                <w:rtl w:val="0"/>
              </w:rPr>
              <w:t xml:space="preserve">Active state: border 2px solid #342621</w:t>
            </w:r>
          </w:p>
          <w:p w:rsidR="00000000" w:rsidDel="00000000" w:rsidP="00000000" w:rsidRDefault="00000000" w:rsidRPr="00000000" w14:paraId="000000C5">
            <w:pPr>
              <w:keepNext w:val="0"/>
              <w:keepLines w:val="0"/>
              <w:widowControl w:val="1"/>
              <w:numPr>
                <w:ilvl w:val="1"/>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u w:val="none"/>
              </w:rPr>
            </w:pPr>
            <w:r w:rsidDel="00000000" w:rsidR="00000000" w:rsidRPr="00000000">
              <w:rPr>
                <w:rtl w:val="0"/>
              </w:rPr>
              <w:t xml:space="preserve">Background: #5D9CEC (Kolavo blue) and Avatar: emoji 👤 when no profile picture uploaded</w:t>
            </w:r>
          </w:p>
        </w:tc>
      </w:tr>
      <w:tr>
        <w:trPr>
          <w:cantSplit w:val="0"/>
          <w:trHeight w:val="85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C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Interaction Behavior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C7">
            <w:pPr>
              <w:keepNext w:val="0"/>
              <w:keepLines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u w:val="none"/>
              </w:rPr>
            </w:pPr>
            <w:r w:rsidDel="00000000" w:rsidR="00000000" w:rsidRPr="00000000">
              <w:rPr>
                <w:rtl w:val="0"/>
              </w:rPr>
              <w:t xml:space="preserve">Komunitas opens community list page</w:t>
            </w:r>
          </w:p>
          <w:p w:rsidR="00000000" w:rsidDel="00000000" w:rsidP="00000000" w:rsidRDefault="00000000" w:rsidRPr="00000000" w14:paraId="000000C8">
            <w:pPr>
              <w:keepNext w:val="0"/>
              <w:keepLines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u w:val="none"/>
              </w:rPr>
            </w:pPr>
            <w:r w:rsidDel="00000000" w:rsidR="00000000" w:rsidRPr="00000000">
              <w:rPr>
                <w:rtl w:val="0"/>
              </w:rPr>
              <w:t xml:space="preserve">Buat opens community page creation form</w:t>
            </w:r>
          </w:p>
          <w:p w:rsidR="00000000" w:rsidDel="00000000" w:rsidP="00000000" w:rsidRDefault="00000000" w:rsidRPr="00000000" w14:paraId="000000C9">
            <w:pPr>
              <w:keepNext w:val="0"/>
              <w:keepLines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u w:val="none"/>
              </w:rPr>
            </w:pPr>
            <w:r w:rsidDel="00000000" w:rsidR="00000000" w:rsidRPr="00000000">
              <w:rPr>
                <w:rtl w:val="0"/>
              </w:rPr>
              <w:t xml:space="preserve">Akun opens login page if not logged in, if logged in opens user profile</w:t>
            </w:r>
          </w:p>
        </w:tc>
      </w:tr>
      <w:tr>
        <w:trPr>
          <w:cantSplit w:val="0"/>
          <w:trHeight w:val="1170"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C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Acceptance Criteria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CB">
            <w:pPr>
              <w:keepNext w:val="0"/>
              <w:keepLines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u w:val="none"/>
              </w:rPr>
            </w:pPr>
            <w:r w:rsidDel="00000000" w:rsidR="00000000" w:rsidRPr="00000000">
              <w:rPr>
                <w:rtl w:val="0"/>
              </w:rPr>
              <w:t xml:space="preserve">A fixed bottom navigation bar is displayed on mobile homepage.</w:t>
            </w:r>
          </w:p>
          <w:p w:rsidR="00000000" w:rsidDel="00000000" w:rsidP="00000000" w:rsidRDefault="00000000" w:rsidRPr="00000000" w14:paraId="000000CC">
            <w:pPr>
              <w:keepNext w:val="0"/>
              <w:keepLines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u w:val="none"/>
              </w:rPr>
            </w:pPr>
            <w:r w:rsidDel="00000000" w:rsidR="00000000" w:rsidRPr="00000000">
              <w:rPr>
                <w:rtl w:val="0"/>
              </w:rPr>
              <w:t xml:space="preserve">The bottom navigation bar shows three menu items:</w:t>
            </w:r>
          </w:p>
          <w:p w:rsidR="00000000" w:rsidDel="00000000" w:rsidP="00000000" w:rsidRDefault="00000000" w:rsidRPr="00000000" w14:paraId="000000CD">
            <w:pPr>
              <w:keepNext w:val="0"/>
              <w:keepLines w:val="0"/>
              <w:widowControl w:val="1"/>
              <w:numPr>
                <w:ilvl w:val="1"/>
                <w:numId w:val="16"/>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u w:val="none"/>
              </w:rPr>
            </w:pPr>
            <w:r w:rsidDel="00000000" w:rsidR="00000000" w:rsidRPr="00000000">
              <w:rPr>
                <w:rtl w:val="0"/>
              </w:rPr>
              <w:t xml:space="preserve">Komunitas</w:t>
            </w:r>
          </w:p>
          <w:p w:rsidR="00000000" w:rsidDel="00000000" w:rsidP="00000000" w:rsidRDefault="00000000" w:rsidRPr="00000000" w14:paraId="000000CE">
            <w:pPr>
              <w:keepNext w:val="0"/>
              <w:keepLines w:val="0"/>
              <w:widowControl w:val="1"/>
              <w:numPr>
                <w:ilvl w:val="1"/>
                <w:numId w:val="16"/>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u w:val="none"/>
              </w:rPr>
            </w:pPr>
            <w:r w:rsidDel="00000000" w:rsidR="00000000" w:rsidRPr="00000000">
              <w:rPr>
                <w:rtl w:val="0"/>
              </w:rPr>
              <w:t xml:space="preserve">Buat</w:t>
            </w:r>
          </w:p>
          <w:p w:rsidR="00000000" w:rsidDel="00000000" w:rsidP="00000000" w:rsidRDefault="00000000" w:rsidRPr="00000000" w14:paraId="000000CF">
            <w:pPr>
              <w:keepNext w:val="0"/>
              <w:keepLines w:val="0"/>
              <w:widowControl w:val="1"/>
              <w:numPr>
                <w:ilvl w:val="1"/>
                <w:numId w:val="16"/>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u w:val="none"/>
              </w:rPr>
            </w:pPr>
            <w:r w:rsidDel="00000000" w:rsidR="00000000" w:rsidRPr="00000000">
              <w:rPr>
                <w:rtl w:val="0"/>
              </w:rPr>
              <w:t xml:space="preserve">Akun</w:t>
            </w:r>
          </w:p>
          <w:p w:rsidR="00000000" w:rsidDel="00000000" w:rsidP="00000000" w:rsidRDefault="00000000" w:rsidRPr="00000000" w14:paraId="000000D0">
            <w:pPr>
              <w:keepNext w:val="0"/>
              <w:keepLines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u w:val="none"/>
              </w:rPr>
            </w:pPr>
            <w:r w:rsidDel="00000000" w:rsidR="00000000" w:rsidRPr="00000000">
              <w:rPr>
                <w:rtl w:val="0"/>
              </w:rPr>
              <w:t xml:space="preserve">Each menu item shows an icon and text label.</w:t>
            </w:r>
          </w:p>
          <w:p w:rsidR="00000000" w:rsidDel="00000000" w:rsidP="00000000" w:rsidRDefault="00000000" w:rsidRPr="00000000" w14:paraId="000000D1">
            <w:pPr>
              <w:keepNext w:val="0"/>
              <w:keepLines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u w:val="none"/>
              </w:rPr>
            </w:pPr>
            <w:r w:rsidDel="00000000" w:rsidR="00000000" w:rsidRPr="00000000">
              <w:rPr>
                <w:rtl w:val="0"/>
              </w:rPr>
              <w:t xml:space="preserve">The active menu item uses color #342621.</w:t>
            </w:r>
          </w:p>
          <w:p w:rsidR="00000000" w:rsidDel="00000000" w:rsidP="00000000" w:rsidRDefault="00000000" w:rsidRPr="00000000" w14:paraId="000000D2">
            <w:pPr>
              <w:keepNext w:val="0"/>
              <w:keepLines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u w:val="none"/>
              </w:rPr>
            </w:pPr>
            <w:r w:rsidDel="00000000" w:rsidR="00000000" w:rsidRPr="00000000">
              <w:rPr>
                <w:rtl w:val="0"/>
              </w:rPr>
              <w:t xml:space="preserve">Inactive menu items use color #9ca3af.</w:t>
            </w:r>
          </w:p>
          <w:p w:rsidR="00000000" w:rsidDel="00000000" w:rsidP="00000000" w:rsidRDefault="00000000" w:rsidRPr="00000000" w14:paraId="000000D3">
            <w:pPr>
              <w:keepNext w:val="0"/>
              <w:keepLines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u w:val="none"/>
              </w:rPr>
            </w:pPr>
            <w:r w:rsidDel="00000000" w:rsidR="00000000" w:rsidRPr="00000000">
              <w:rPr>
                <w:rtl w:val="0"/>
              </w:rPr>
              <w:t xml:space="preserve">When user is not logged in, the Akun menu shows a user account icon and the label Akun.</w:t>
            </w:r>
          </w:p>
          <w:p w:rsidR="00000000" w:rsidDel="00000000" w:rsidP="00000000" w:rsidRDefault="00000000" w:rsidRPr="00000000" w14:paraId="000000D4">
            <w:pPr>
              <w:keepNext w:val="0"/>
              <w:keepLines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u w:val="none"/>
              </w:rPr>
            </w:pPr>
            <w:r w:rsidDel="00000000" w:rsidR="00000000" w:rsidRPr="00000000">
              <w:rPr>
                <w:rtl w:val="0"/>
              </w:rPr>
              <w:t xml:space="preserve">When user is logged in, the Akun menu shows the user’s profile picture instead of the default icon and label.</w:t>
            </w:r>
          </w:p>
          <w:p w:rsidR="00000000" w:rsidDel="00000000" w:rsidP="00000000" w:rsidRDefault="00000000" w:rsidRPr="00000000" w14:paraId="000000D5">
            <w:pPr>
              <w:keepNext w:val="0"/>
              <w:keepLines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u w:val="none"/>
              </w:rPr>
            </w:pPr>
            <w:r w:rsidDel="00000000" w:rsidR="00000000" w:rsidRPr="00000000">
              <w:rPr>
                <w:rtl w:val="0"/>
              </w:rPr>
              <w:t xml:space="preserve">Tapping Komunitas opens the community list page.</w:t>
            </w:r>
          </w:p>
          <w:p w:rsidR="00000000" w:rsidDel="00000000" w:rsidP="00000000" w:rsidRDefault="00000000" w:rsidRPr="00000000" w14:paraId="000000D6">
            <w:pPr>
              <w:keepNext w:val="0"/>
              <w:keepLines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u w:val="none"/>
              </w:rPr>
            </w:pPr>
            <w:r w:rsidDel="00000000" w:rsidR="00000000" w:rsidRPr="00000000">
              <w:rPr>
                <w:rtl w:val="0"/>
              </w:rPr>
              <w:t xml:space="preserve">Tapping Buat opens the community page creation form.</w:t>
            </w:r>
          </w:p>
          <w:p w:rsidR="00000000" w:rsidDel="00000000" w:rsidP="00000000" w:rsidRDefault="00000000" w:rsidRPr="00000000" w14:paraId="000000D7">
            <w:pPr>
              <w:keepNext w:val="0"/>
              <w:keepLines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u w:val="none"/>
              </w:rPr>
            </w:pPr>
            <w:r w:rsidDel="00000000" w:rsidR="00000000" w:rsidRPr="00000000">
              <w:rPr>
                <w:rtl w:val="0"/>
              </w:rPr>
              <w:t xml:space="preserve">Tapping Akun opens the login page when user is not logged in.</w:t>
            </w:r>
          </w:p>
          <w:p w:rsidR="00000000" w:rsidDel="00000000" w:rsidP="00000000" w:rsidRDefault="00000000" w:rsidRPr="00000000" w14:paraId="000000D8">
            <w:pPr>
              <w:keepNext w:val="0"/>
              <w:keepLines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u w:val="none"/>
              </w:rPr>
            </w:pPr>
            <w:r w:rsidDel="00000000" w:rsidR="00000000" w:rsidRPr="00000000">
              <w:rPr>
                <w:rtl w:val="0"/>
              </w:rPr>
              <w:t xml:space="preserve">Tapping Akun opens the user profile page when user is logged in.</w:t>
            </w:r>
          </w:p>
          <w:p w:rsidR="00000000" w:rsidDel="00000000" w:rsidP="00000000" w:rsidRDefault="00000000" w:rsidRPr="00000000" w14:paraId="000000D9">
            <w:pPr>
              <w:keepNext w:val="0"/>
              <w:keepLines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u w:val="none"/>
              </w:rPr>
            </w:pPr>
            <w:r w:rsidDel="00000000" w:rsidR="00000000" w:rsidRPr="00000000">
              <w:rPr>
                <w:rtl w:val="0"/>
              </w:rPr>
              <w:t xml:space="preserve">The page content includes enough bottom spacing so content is not covered by the fixed bottom navigation bar.</w:t>
            </w:r>
          </w:p>
        </w:tc>
      </w:tr>
    </w:tbl>
    <w:p w:rsidR="00000000" w:rsidDel="00000000" w:rsidP="00000000" w:rsidRDefault="00000000" w:rsidRPr="00000000" w14:paraId="000000DA">
      <w:pPr>
        <w:pStyle w:val="Heading1"/>
        <w:rPr/>
      </w:pPr>
      <w:bookmarkStart w:colFirst="0" w:colLast="0" w:name="_3ax3d94m9nfq" w:id="12"/>
      <w:bookmarkEnd w:id="12"/>
      <w:r w:rsidDel="00000000" w:rsidR="00000000" w:rsidRPr="00000000">
        <w:rPr>
          <w:rtl w:val="0"/>
        </w:rPr>
        <w:t xml:space="preserve">Engineering Requirement</w:t>
      </w:r>
    </w:p>
    <w:p w:rsidR="00000000" w:rsidDel="00000000" w:rsidP="00000000" w:rsidRDefault="00000000" w:rsidRPr="00000000" w14:paraId="000000DB">
      <w:pPr>
        <w:pStyle w:val="Heading1"/>
        <w:rPr/>
      </w:pPr>
      <w:bookmarkStart w:colFirst="0" w:colLast="0" w:name="_fz8p7hm4gugi" w:id="13"/>
      <w:bookmarkEnd w:id="13"/>
      <w:r w:rsidDel="00000000" w:rsidR="00000000" w:rsidRPr="00000000">
        <w:rPr>
          <w:rtl w:val="0"/>
        </w:rPr>
        <w:t xml:space="preserve">Questions </w:t>
      </w:r>
    </w:p>
    <w:p w:rsidR="00000000" w:rsidDel="00000000" w:rsidP="00000000" w:rsidRDefault="00000000" w:rsidRPr="00000000" w14:paraId="000000DC">
      <w:pPr>
        <w:spacing w:after="240" w:before="240" w:lineRule="auto"/>
        <w:ind w:left="0" w:firstLine="0"/>
        <w:jc w:val="left"/>
        <w:rPr/>
      </w:pPr>
      <w:r w:rsidDel="00000000" w:rsidR="00000000" w:rsidRPr="00000000">
        <w:rPr>
          <w:rtl w:val="0"/>
        </w:rPr>
      </w:r>
    </w:p>
    <w:p w:rsidR="00000000" w:rsidDel="00000000" w:rsidP="00000000" w:rsidRDefault="00000000" w:rsidRPr="00000000" w14:paraId="000000DD">
      <w:pPr>
        <w:spacing w:after="240" w:before="240" w:lineRule="auto"/>
        <w:ind w:left="0" w:firstLine="0"/>
        <w:jc w:val="left"/>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after="30" w:line="276"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00" w:lineRule="auto"/>
    </w:pPr>
    <w:rPr>
      <w:b w:val="1"/>
      <w:bCs w:val="1"/>
      <w:sz w:val="26"/>
      <w:szCs w:val="26"/>
    </w:rPr>
  </w:style>
  <w:style w:type="paragraph" w:styleId="Heading2">
    <w:name w:val="heading 2"/>
    <w:basedOn w:val="Normal"/>
    <w:next w:val="Normal"/>
    <w:pPr>
      <w:keepNext w:val="1"/>
      <w:keepLines w:val="1"/>
      <w:spacing w:after="40" w:before="100" w:lineRule="auto"/>
    </w:pPr>
    <w:rPr>
      <w:b w:val="1"/>
      <w:bCs w:val="1"/>
      <w:sz w:val="24"/>
      <w:szCs w:val="24"/>
    </w:rPr>
  </w:style>
  <w:style w:type="paragraph" w:styleId="Heading3">
    <w:name w:val="heading 3"/>
    <w:basedOn w:val="Normal"/>
    <w:next w:val="Normal"/>
    <w:pPr>
      <w:keepNext w:val="1"/>
      <w:keepLines w:val="1"/>
    </w:pPr>
    <w:rPr>
      <w:b w:val="1"/>
      <w:bCs w:val="1"/>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jc w:val="center"/>
    </w:pPr>
    <w:rPr>
      <w:b w:val="1"/>
      <w:bCs w:val="1"/>
      <w:sz w:val="40"/>
      <w:szCs w:val="4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CellMar/>
    </w:tblPr>
    <w:tcPr>
      <w:shd w:fill="fafafa" w:val="clear"/>
    </w:tc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figma.com/make/jHIWnO8SEvDtXEBQIzaaMp/Kolavo?t=H8mtdIkvnoDKmcaL-0" TargetMode="External"/><Relationship Id="rId7" Type="http://schemas.openxmlformats.org/officeDocument/2006/relationships/image" Target="media/image1.jpg"/><Relationship Id="rId8" Type="http://schemas.openxmlformats.org/officeDocument/2006/relationships/hyperlink" Target="http://kolavo.i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