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0" w:line="276" w:lineRule="auto"/>
        <w:rPr/>
      </w:pPr>
      <w:bookmarkStart w:colFirst="0" w:colLast="0" w:name="_hoxwi81juw0b" w:id="0"/>
      <w:bookmarkEnd w:id="0"/>
      <w:r w:rsidDel="00000000" w:rsidR="00000000" w:rsidRPr="00000000">
        <w:rPr>
          <w:rtl w:val="0"/>
        </w:rPr>
        <w:t xml:space="preserve">Admin Membership Application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Review </w:t>
      </w:r>
    </w:p>
    <w:p w:rsidR="00000000" w:rsidDel="00000000" w:rsidP="00000000" w:rsidRDefault="00000000" w:rsidRPr="00000000" w14:paraId="00000003">
      <w:pPr>
        <w:pStyle w:val="Heading1"/>
        <w:jc w:val="left"/>
        <w:rPr/>
      </w:pPr>
      <w:bookmarkStart w:colFirst="0" w:colLast="0" w:name="_b0bmlm7cm790" w:id="1"/>
      <w:bookmarkEnd w:id="1"/>
      <w:r w:rsidDel="00000000" w:rsidR="00000000" w:rsidRPr="00000000">
        <w:rPr>
          <w:rtl w:val="0"/>
        </w:rPr>
        <w:t xml:space="preserve">Mobile UI</w:t>
      </w:r>
    </w:p>
    <w:tbl>
      <w:tblPr>
        <w:tblStyle w:val="Table1"/>
        <w:tblW w:w="13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4590"/>
        <w:gridCol w:w="7905"/>
        <w:tblGridChange w:id="0">
          <w:tblGrid>
            <w:gridCol w:w="705"/>
            <w:gridCol w:w="4590"/>
            <w:gridCol w:w="79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Screenshot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jc w:val="left"/>
        <w:rPr/>
      </w:pPr>
      <w:bookmarkStart w:colFirst="0" w:colLast="0" w:name="_homb1xc924r5" w:id="2"/>
      <w:bookmarkEnd w:id="2"/>
      <w:r w:rsidDel="00000000" w:rsidR="00000000" w:rsidRPr="00000000">
        <w:rPr>
          <w:rtl w:val="0"/>
        </w:rPr>
        <w:t xml:space="preserve">PC UI</w:t>
      </w:r>
    </w:p>
    <w:tbl>
      <w:tblPr>
        <w:tblStyle w:val="Table2"/>
        <w:tblW w:w="132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4590"/>
        <w:gridCol w:w="7935"/>
        <w:tblGridChange w:id="0">
          <w:tblGrid>
            <w:gridCol w:w="705"/>
            <w:gridCol w:w="4590"/>
            <w:gridCol w:w="79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Screenshot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81300" cy="1536700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153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Tombol admin untuk gabung blm 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81300" cy="35560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35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Komunitas &gt; [community abbreviation] &gt; Gabung Keanggotaan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57375" cy="60007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75" cy="600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Urutan kedua setelah nomor keanggotaan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561975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561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Urutan pertama sebelum nama panggilan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Product requirement: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jc w:val="left"/>
            </w:pPr>
            <w:r w:rsidDel="00000000" w:rsidR="00000000" w:rsidRPr="00000000">
              <w:rPr>
                <w:rtl w:val="0"/>
              </w:rPr>
              <w:t xml:space="preserve">Allow community managers to activate manual Member ID for their community.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jc w:val="left"/>
            </w:pPr>
            <w:r w:rsidDel="00000000" w:rsidR="00000000" w:rsidRPr="00000000">
              <w:rPr>
                <w:rtl w:val="0"/>
              </w:rPr>
              <w:t xml:space="preserve">When Member ID is activated: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2"/>
                <w:numId w:val="2"/>
              </w:numPr>
              <w:spacing w:line="240" w:lineRule="auto"/>
              <w:ind w:left="2160" w:hanging="360"/>
              <w:jc w:val="left"/>
            </w:pPr>
            <w:r w:rsidDel="00000000" w:rsidR="00000000" w:rsidRPr="00000000">
              <w:rPr>
                <w:rtl w:val="0"/>
              </w:rPr>
              <w:t xml:space="preserve">Existing members (real) can enter the Member ID already created by the community when registering to communities in Kolavo. For new members who do not yet have a Member ID, the community manager can assign one before accepting them.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jc w:val="left"/>
            </w:pPr>
            <w:r w:rsidDel="00000000" w:rsidR="00000000" w:rsidRPr="00000000">
              <w:rPr>
                <w:rtl w:val="0"/>
              </w:rPr>
              <w:t xml:space="preserve">System prevents duplicate Member ID within the same community.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jc w:val="left"/>
            </w:pPr>
            <w:r w:rsidDel="00000000" w:rsidR="00000000" w:rsidRPr="00000000">
              <w:rPr>
                <w:rtl w:val="0"/>
              </w:rPr>
              <w:t xml:space="preserve">Automatic Member ID generation is out of scope for V1.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Design requirement:</w:t>
            </w:r>
          </w:p>
          <w:p w:rsidR="00000000" w:rsidDel="00000000" w:rsidP="00000000" w:rsidRDefault="00000000" w:rsidRPr="00000000" w14:paraId="00000026">
            <w:pPr>
              <w:numPr>
                <w:ilvl w:val="1"/>
                <w:numId w:val="2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Question Membership ID</w:t>
            </w:r>
          </w:p>
          <w:p w:rsidR="00000000" w:rsidDel="00000000" w:rsidP="00000000" w:rsidRDefault="00000000" w:rsidRPr="00000000" w14:paraId="00000027">
            <w:pPr>
              <w:numPr>
                <w:ilvl w:val="2"/>
                <w:numId w:val="2"/>
              </w:numPr>
              <w:spacing w:line="240" w:lineRule="auto"/>
              <w:ind w:left="2160" w:hanging="360"/>
            </w:pPr>
            <w:r w:rsidDel="00000000" w:rsidR="00000000" w:rsidRPr="00000000">
              <w:rPr>
                <w:rtl w:val="0"/>
              </w:rPr>
              <w:t xml:space="preserve">Label: Nomor Keanggotaan</w:t>
            </w:r>
          </w:p>
          <w:p w:rsidR="00000000" w:rsidDel="00000000" w:rsidP="00000000" w:rsidRDefault="00000000" w:rsidRPr="00000000" w14:paraId="00000028">
            <w:pPr>
              <w:numPr>
                <w:ilvl w:val="2"/>
                <w:numId w:val="2"/>
              </w:numPr>
              <w:spacing w:line="240" w:lineRule="auto"/>
              <w:ind w:left="2160" w:hanging="360"/>
            </w:pPr>
            <w:r w:rsidDel="00000000" w:rsidR="00000000" w:rsidRPr="00000000">
              <w:rPr>
                <w:rtl w:val="0"/>
              </w:rPr>
              <w:t xml:space="preserve">Description/question: Isi nomor keanggotaan jika ada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Seperti ini ya, pakai field sama seperti pertanyaan lain.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505075" cy="683778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35326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75" cy="6837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81300" cy="256540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256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Background modal dark transparan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