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sz w:val="30"/>
          <w:szCs w:val="3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spacing w:line="360" w:lineRule="auto"/>
        <w:jc w:val="center"/>
        <w:rPr>
          <w:b w:val="1"/>
          <w:bCs w:val="1"/>
          <w:sz w:val="30"/>
          <w:szCs w:val="30"/>
        </w:rPr>
      </w:pPr>
      <w:r w:rsidDel="00000000" w:rsidR="00000000" w:rsidRPr="00000000">
        <w:rPr>
          <w:b w:val="1"/>
          <w:bCs w:val="1"/>
          <w:sz w:val="30"/>
          <w:szCs w:val="30"/>
          <w:rtl w:val="0"/>
        </w:rPr>
        <w:t xml:space="preserve">    BANNARI AMMAN INSTITUTE OF TECHNOLOGY   </w:t>
      </w:r>
    </w:p>
    <w:p w:rsidR="00000000" w:rsidDel="00000000" w:rsidP="00000000" w:rsidRDefault="00000000" w:rsidRPr="00000000" w14:paraId="00000003">
      <w:pPr>
        <w:spacing w:line="360" w:lineRule="auto"/>
        <w:jc w:val="center"/>
        <w:rPr>
          <w:b w:val="1"/>
          <w:bCs w:val="1"/>
          <w:sz w:val="30"/>
          <w:szCs w:val="30"/>
        </w:rPr>
      </w:pPr>
      <w:r w:rsidDel="00000000" w:rsidR="00000000" w:rsidRPr="00000000">
        <w:rPr>
          <w:b w:val="1"/>
          <w:bCs w:val="1"/>
          <w:sz w:val="30"/>
          <w:szCs w:val="30"/>
          <w:rtl w:val="0"/>
        </w:rPr>
        <w:t xml:space="preserve">(An Autonomous Institution Affiliated  Anna University, Chennai)</w:t>
      </w:r>
    </w:p>
    <w:p w:rsidR="00000000" w:rsidDel="00000000" w:rsidP="00000000" w:rsidRDefault="00000000" w:rsidRPr="00000000" w14:paraId="00000004">
      <w:pPr>
        <w:spacing w:line="360" w:lineRule="auto"/>
        <w:rPr>
          <w:b w:val="1"/>
          <w:bCs w:val="1"/>
          <w:sz w:val="30"/>
          <w:szCs w:val="30"/>
        </w:rPr>
      </w:pPr>
      <w:r w:rsidDel="00000000" w:rsidR="00000000" w:rsidRPr="00000000">
        <w:rPr>
          <w:b w:val="1"/>
          <w:bCs w:val="1"/>
          <w:sz w:val="30"/>
          <w:szCs w:val="30"/>
          <w:rtl w:val="0"/>
        </w:rPr>
        <w:t xml:space="preserve">                            Sathyamangalam – 638401</w:t>
      </w:r>
    </w:p>
    <w:p w:rsidR="00000000" w:rsidDel="00000000" w:rsidP="00000000" w:rsidRDefault="00000000" w:rsidRPr="00000000" w14:paraId="00000005">
      <w:pPr>
        <w:jc w:val="center"/>
        <w:rPr>
          <w:b w:val="1"/>
          <w:bCs w:val="1"/>
          <w:sz w:val="30"/>
          <w:szCs w:val="3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w:t>
      </w:r>
      <w:r w:rsidDel="00000000" w:rsidR="00000000" w:rsidRPr="00000000">
        <w:rPr>
          <w:rtl w:val="0"/>
        </w:rPr>
        <w:t xml:space="preserve">  </w:t>
      </w:r>
      <w:r w:rsidDel="00000000" w:rsidR="00000000" w:rsidRPr="00000000">
        <w:rPr/>
        <w:drawing>
          <wp:inline distB="114300" distT="114300" distL="114300" distR="114300">
            <wp:extent cx="1507688" cy="1221747"/>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507688" cy="122174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sz w:val="28"/>
          <w:szCs w:val="28"/>
        </w:rPr>
      </w:pPr>
      <w:r w:rsidDel="00000000" w:rsidR="00000000" w:rsidRPr="00000000">
        <w:rPr>
          <w:rtl w:val="0"/>
        </w:rPr>
        <w:t xml:space="preserve">                                   </w:t>
      </w:r>
      <w:r w:rsidDel="00000000" w:rsidR="00000000" w:rsidRPr="00000000">
        <w:rPr>
          <w:b w:val="1"/>
          <w:bCs w:val="1"/>
          <w:sz w:val="28"/>
          <w:szCs w:val="28"/>
          <w:rtl w:val="0"/>
        </w:rPr>
        <w:t xml:space="preserve">TECHNOVA HACKATHON 2026</w:t>
      </w:r>
    </w:p>
    <w:p w:rsidR="00000000" w:rsidDel="00000000" w:rsidP="00000000" w:rsidRDefault="00000000" w:rsidRPr="00000000" w14:paraId="00000009">
      <w:pPr>
        <w:rPr>
          <w:b w:val="1"/>
          <w:bCs w:val="1"/>
          <w:sz w:val="28"/>
          <w:szCs w:val="28"/>
        </w:rPr>
      </w:pPr>
      <w:r w:rsidDel="00000000" w:rsidR="00000000" w:rsidRPr="00000000">
        <w:rPr>
          <w:rtl w:val="0"/>
        </w:rPr>
      </w:r>
    </w:p>
    <w:p w:rsidR="00000000" w:rsidDel="00000000" w:rsidP="00000000" w:rsidRDefault="00000000" w:rsidRPr="00000000" w14:paraId="0000000A">
      <w:pPr>
        <w:rPr>
          <w:b w:val="1"/>
          <w:bCs w:val="1"/>
          <w:sz w:val="26"/>
          <w:szCs w:val="26"/>
        </w:rPr>
      </w:pPr>
      <w:r w:rsidDel="00000000" w:rsidR="00000000" w:rsidRPr="00000000">
        <w:rPr>
          <w:rtl w:val="0"/>
        </w:rPr>
        <w:t xml:space="preserve">                                 </w:t>
      </w:r>
      <w:r w:rsidDel="00000000" w:rsidR="00000000" w:rsidRPr="00000000">
        <w:rPr>
          <w:b w:val="1"/>
          <w:bCs w:val="1"/>
          <w:sz w:val="26"/>
          <w:szCs w:val="26"/>
          <w:rtl w:val="0"/>
        </w:rPr>
        <w:t xml:space="preserve">     PROJECT DOCUMENTATION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line="360" w:lineRule="auto"/>
        <w:rPr>
          <w:b w:val="1"/>
          <w:bCs w:val="1"/>
          <w:sz w:val="26"/>
          <w:szCs w:val="26"/>
        </w:rPr>
      </w:pPr>
      <w:r w:rsidDel="00000000" w:rsidR="00000000" w:rsidRPr="00000000">
        <w:rPr>
          <w:rtl w:val="0"/>
        </w:rPr>
        <w:t xml:space="preserve">                                                     </w:t>
      </w:r>
      <w:r w:rsidDel="00000000" w:rsidR="00000000" w:rsidRPr="00000000">
        <w:rPr>
          <w:b w:val="1"/>
          <w:bCs w:val="1"/>
          <w:sz w:val="26"/>
          <w:szCs w:val="26"/>
          <w:rtl w:val="0"/>
        </w:rPr>
        <w:t xml:space="preserve">      ON</w:t>
      </w:r>
    </w:p>
    <w:p w:rsidR="00000000" w:rsidDel="00000000" w:rsidP="00000000" w:rsidRDefault="00000000" w:rsidRPr="00000000" w14:paraId="0000000D">
      <w:pPr>
        <w:spacing w:line="360" w:lineRule="auto"/>
        <w:rPr>
          <w:b w:val="1"/>
          <w:bCs w:val="1"/>
          <w:sz w:val="26"/>
          <w:szCs w:val="26"/>
        </w:rPr>
      </w:pPr>
      <w:r w:rsidDel="00000000" w:rsidR="00000000" w:rsidRPr="00000000">
        <w:rPr>
          <w:rtl w:val="0"/>
        </w:rPr>
      </w:r>
    </w:p>
    <w:p w:rsidR="00000000" w:rsidDel="00000000" w:rsidP="00000000" w:rsidRDefault="00000000" w:rsidRPr="00000000" w14:paraId="0000000E">
      <w:pPr>
        <w:spacing w:line="360" w:lineRule="auto"/>
        <w:rPr>
          <w:b w:val="1"/>
          <w:bCs w:val="1"/>
          <w:sz w:val="28"/>
          <w:szCs w:val="28"/>
        </w:rPr>
      </w:pPr>
      <w:r w:rsidDel="00000000" w:rsidR="00000000" w:rsidRPr="00000000">
        <w:rPr>
          <w:b w:val="1"/>
          <w:bCs w:val="1"/>
          <w:sz w:val="26"/>
          <w:szCs w:val="26"/>
          <w:rtl w:val="0"/>
        </w:rPr>
        <w:t xml:space="preserve">           NetGuard - </w:t>
      </w:r>
      <w:r w:rsidDel="00000000" w:rsidR="00000000" w:rsidRPr="00000000">
        <w:rPr>
          <w:b w:val="1"/>
          <w:bCs w:val="1"/>
          <w:sz w:val="28"/>
          <w:szCs w:val="28"/>
          <w:rtl w:val="0"/>
        </w:rPr>
        <w:t xml:space="preserve"> Automated Network Change  Management</w:t>
      </w:r>
    </w:p>
    <w:p w:rsidR="00000000" w:rsidDel="00000000" w:rsidP="00000000" w:rsidRDefault="00000000" w:rsidRPr="00000000" w14:paraId="0000000F">
      <w:pPr>
        <w:spacing w:line="360" w:lineRule="auto"/>
        <w:rPr>
          <w:b w:val="1"/>
          <w:bCs w:val="1"/>
          <w:sz w:val="28"/>
          <w:szCs w:val="28"/>
        </w:rPr>
      </w:pPr>
      <w:r w:rsidDel="00000000" w:rsidR="00000000" w:rsidRPr="00000000">
        <w:rPr>
          <w:b w:val="1"/>
          <w:bCs w:val="1"/>
          <w:sz w:val="28"/>
          <w:szCs w:val="28"/>
          <w:rtl w:val="0"/>
        </w:rPr>
        <w:t xml:space="preserve">                                  and   Rollback System</w:t>
      </w:r>
    </w:p>
    <w:p w:rsidR="00000000" w:rsidDel="00000000" w:rsidP="00000000" w:rsidRDefault="00000000" w:rsidRPr="00000000" w14:paraId="00000010">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1">
      <w:pPr>
        <w:spacing w:line="360" w:lineRule="auto"/>
        <w:rPr>
          <w:b w:val="1"/>
          <w:bCs w:val="1"/>
          <w:sz w:val="24"/>
          <w:szCs w:val="24"/>
        </w:rPr>
      </w:pPr>
      <w:r w:rsidDel="00000000" w:rsidR="00000000" w:rsidRPr="00000000">
        <w:rPr>
          <w:rtl w:val="0"/>
        </w:rPr>
        <w:t xml:space="preserve">                                               </w:t>
      </w:r>
      <w:r w:rsidDel="00000000" w:rsidR="00000000" w:rsidRPr="00000000">
        <w:rPr>
          <w:b w:val="1"/>
          <w:bCs w:val="1"/>
          <w:sz w:val="24"/>
          <w:szCs w:val="24"/>
          <w:rtl w:val="0"/>
        </w:rPr>
        <w:t xml:space="preserve">   Developed By </w:t>
      </w:r>
    </w:p>
    <w:p w:rsidR="00000000" w:rsidDel="00000000" w:rsidP="00000000" w:rsidRDefault="00000000" w:rsidRPr="00000000" w14:paraId="00000012">
      <w:pPr>
        <w:spacing w:line="360" w:lineRule="auto"/>
        <w:rPr>
          <w:b w:val="1"/>
          <w:bCs w:val="1"/>
          <w:sz w:val="28"/>
          <w:szCs w:val="28"/>
        </w:rPr>
      </w:pPr>
      <w:r w:rsidDel="00000000" w:rsidR="00000000" w:rsidRPr="00000000">
        <w:rPr>
          <w:b w:val="1"/>
          <w:bCs w:val="1"/>
          <w:sz w:val="24"/>
          <w:szCs w:val="24"/>
          <w:rtl w:val="0"/>
        </w:rPr>
        <w:t xml:space="preserve">                                           </w:t>
      </w:r>
      <w:r w:rsidDel="00000000" w:rsidR="00000000" w:rsidRPr="00000000">
        <w:rPr>
          <w:b w:val="1"/>
          <w:bCs w:val="1"/>
          <w:sz w:val="26"/>
          <w:szCs w:val="26"/>
          <w:rtl w:val="0"/>
        </w:rPr>
        <w:t xml:space="preserve"> </w:t>
      </w:r>
      <w:r w:rsidDel="00000000" w:rsidR="00000000" w:rsidRPr="00000000">
        <w:rPr>
          <w:b w:val="1"/>
          <w:bCs w:val="1"/>
          <w:sz w:val="28"/>
          <w:szCs w:val="28"/>
          <w:rtl w:val="0"/>
        </w:rPr>
        <w:t xml:space="preserve">Team localhost </w:t>
      </w:r>
    </w:p>
    <w:p w:rsidR="00000000" w:rsidDel="00000000" w:rsidP="00000000" w:rsidRDefault="00000000" w:rsidRPr="00000000" w14:paraId="00000013">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t xml:space="preserve">           </w:t>
      </w:r>
    </w:p>
    <w:p w:rsidR="00000000" w:rsidDel="00000000" w:rsidP="00000000" w:rsidRDefault="00000000" w:rsidRPr="00000000" w14:paraId="00000016">
      <w:pPr>
        <w:rPr>
          <w:b w:val="1"/>
          <w:bCs w:val="1"/>
          <w:sz w:val="26"/>
          <w:szCs w:val="26"/>
        </w:rPr>
      </w:pPr>
      <w:r w:rsidDel="00000000" w:rsidR="00000000" w:rsidRPr="00000000">
        <w:rPr>
          <w:b w:val="1"/>
          <w:bCs w:val="1"/>
          <w:sz w:val="26"/>
          <w:szCs w:val="26"/>
          <w:rtl w:val="0"/>
        </w:rPr>
        <w:t xml:space="preserve">                                   TEAM MEMBERS:</w:t>
      </w:r>
    </w:p>
    <w:p w:rsidR="00000000" w:rsidDel="00000000" w:rsidP="00000000" w:rsidRDefault="00000000" w:rsidRPr="00000000" w14:paraId="00000017">
      <w:pPr>
        <w:rPr>
          <w:b w:val="1"/>
          <w:bCs w:val="1"/>
          <w:sz w:val="26"/>
          <w:szCs w:val="26"/>
        </w:rPr>
      </w:pPr>
      <w:r w:rsidDel="00000000" w:rsidR="00000000" w:rsidRPr="00000000">
        <w:rPr>
          <w:rtl w:val="0"/>
        </w:rPr>
      </w:r>
    </w:p>
    <w:p w:rsidR="00000000" w:rsidDel="00000000" w:rsidP="00000000" w:rsidRDefault="00000000" w:rsidRPr="00000000" w14:paraId="00000018">
      <w:pPr>
        <w:spacing w:line="360" w:lineRule="auto"/>
        <w:ind w:left="720" w:firstLine="0"/>
        <w:rPr>
          <w:b w:val="1"/>
          <w:bCs w:val="1"/>
        </w:rPr>
      </w:pPr>
      <w:r w:rsidDel="00000000" w:rsidR="00000000" w:rsidRPr="00000000">
        <w:rPr>
          <w:b w:val="1"/>
          <w:bCs w:val="1"/>
          <w:rtl w:val="0"/>
        </w:rPr>
        <w:t xml:space="preserve">                   Register Number          Name</w:t>
      </w:r>
    </w:p>
    <w:p w:rsidR="00000000" w:rsidDel="00000000" w:rsidP="00000000" w:rsidRDefault="00000000" w:rsidRPr="00000000" w14:paraId="00000019">
      <w:pPr>
        <w:spacing w:line="360" w:lineRule="auto"/>
        <w:ind w:left="720" w:firstLine="0"/>
        <w:rPr>
          <w:b w:val="1"/>
          <w:bCs w:val="1"/>
        </w:rPr>
      </w:pPr>
      <w:r w:rsidDel="00000000" w:rsidR="00000000" w:rsidRPr="00000000">
        <w:rPr>
          <w:b w:val="1"/>
          <w:bCs w:val="1"/>
          <w:rtl w:val="0"/>
        </w:rPr>
        <w:t xml:space="preserve">                    7376241CS289            Nandhakumar A</w:t>
      </w:r>
    </w:p>
    <w:p w:rsidR="00000000" w:rsidDel="00000000" w:rsidP="00000000" w:rsidRDefault="00000000" w:rsidRPr="00000000" w14:paraId="0000001A">
      <w:pPr>
        <w:spacing w:line="360" w:lineRule="auto"/>
        <w:ind w:left="0" w:firstLine="0"/>
        <w:rPr>
          <w:b w:val="1"/>
          <w:bCs w:val="1"/>
        </w:rPr>
      </w:pPr>
      <w:r w:rsidDel="00000000" w:rsidR="00000000" w:rsidRPr="00000000">
        <w:rPr>
          <w:b w:val="1"/>
          <w:bCs w:val="1"/>
          <w:rtl w:val="0"/>
        </w:rPr>
        <w:t xml:space="preserve">                               7376242AD235             Niranjan J </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sz w:val="34"/>
          <w:szCs w:val="34"/>
        </w:rPr>
      </w:pPr>
      <w:bookmarkStart w:colFirst="0" w:colLast="0" w:name="_vyu5r6t0rk34" w:id="0"/>
      <w:bookmarkEnd w:id="0"/>
      <w:r w:rsidDel="00000000" w:rsidR="00000000" w:rsidRPr="00000000">
        <w:rPr>
          <w:b w:val="1"/>
          <w:bCs w:val="1"/>
          <w:color w:val="000000"/>
          <w:sz w:val="32"/>
          <w:szCs w:val="32"/>
          <w:rtl w:val="0"/>
        </w:rPr>
        <w:t xml:space="preserve">Phase 1 Documentation – Problem Analysis &amp; Tool Design</w: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rPr>
      </w:pPr>
      <w:bookmarkStart w:colFirst="0" w:colLast="0" w:name="_8m69mbtx7bzw" w:id="1"/>
      <w:bookmarkEnd w:id="1"/>
      <w:r w:rsidDel="00000000" w:rsidR="00000000" w:rsidRPr="00000000">
        <w:rPr>
          <w:b w:val="1"/>
          <w:bCs w:val="1"/>
          <w:rtl w:val="0"/>
        </w:rPr>
        <w:t xml:space="preserve">1. Introduction</w:t>
      </w:r>
    </w:p>
    <w:p w:rsidR="00000000" w:rsidDel="00000000" w:rsidP="00000000" w:rsidRDefault="00000000" w:rsidRPr="00000000" w14:paraId="00000021">
      <w:pPr>
        <w:pStyle w:val="Heading2"/>
        <w:keepNext w:val="0"/>
        <w:keepLines w:val="0"/>
        <w:spacing w:after="80" w:lineRule="auto"/>
        <w:rPr>
          <w:b w:val="1"/>
          <w:bCs w:val="1"/>
        </w:rPr>
      </w:pPr>
      <w:bookmarkStart w:colFirst="0" w:colLast="0" w:name="_9o5ps0uxj4j2" w:id="2"/>
      <w:bookmarkEnd w:id="2"/>
      <w:r w:rsidDel="00000000" w:rsidR="00000000" w:rsidRPr="00000000">
        <w:rPr>
          <w:b w:val="1"/>
          <w:bCs w:val="1"/>
          <w:rtl w:val="0"/>
        </w:rPr>
        <w:t xml:space="preserve">1.1 Purpose</w:t>
      </w:r>
    </w:p>
    <w:p w:rsidR="00000000" w:rsidDel="00000000" w:rsidP="00000000" w:rsidRDefault="00000000" w:rsidRPr="00000000" w14:paraId="00000022">
      <w:pPr>
        <w:spacing w:after="240" w:before="240" w:lineRule="auto"/>
        <w:rPr/>
      </w:pPr>
      <w:r w:rsidDel="00000000" w:rsidR="00000000" w:rsidRPr="00000000">
        <w:rPr>
          <w:rtl w:val="0"/>
        </w:rPr>
        <w:t xml:space="preserve">NetGuard is a network automation system that simplifies configuration management by automating backups, validation, deployment, rollback, monitoring, and reporting.</w:t>
      </w:r>
    </w:p>
    <w:p w:rsidR="00000000" w:rsidDel="00000000" w:rsidP="00000000" w:rsidRDefault="00000000" w:rsidRPr="00000000" w14:paraId="00000023">
      <w:pPr>
        <w:pStyle w:val="Heading2"/>
        <w:keepNext w:val="0"/>
        <w:keepLines w:val="0"/>
        <w:spacing w:after="80" w:lineRule="auto"/>
        <w:rPr>
          <w:b w:val="1"/>
          <w:bCs w:val="1"/>
        </w:rPr>
      </w:pPr>
      <w:bookmarkStart w:colFirst="0" w:colLast="0" w:name="_rtt182xukjxf" w:id="3"/>
      <w:bookmarkEnd w:id="3"/>
      <w:r w:rsidDel="00000000" w:rsidR="00000000" w:rsidRPr="00000000">
        <w:rPr>
          <w:b w:val="1"/>
          <w:bCs w:val="1"/>
          <w:rtl w:val="0"/>
        </w:rPr>
        <w:t xml:space="preserve">1.2 Scope</w:t>
      </w:r>
    </w:p>
    <w:p w:rsidR="00000000" w:rsidDel="00000000" w:rsidP="00000000" w:rsidRDefault="00000000" w:rsidRPr="00000000" w14:paraId="00000024">
      <w:pPr>
        <w:spacing w:after="240" w:before="240" w:lineRule="auto"/>
        <w:rPr/>
      </w:pPr>
      <w:r w:rsidDel="00000000" w:rsidR="00000000" w:rsidRPr="00000000">
        <w:rPr>
          <w:rtl w:val="0"/>
        </w:rPr>
        <w:t xml:space="preserve">The system provides:</w:t>
      </w:r>
    </w:p>
    <w:p w:rsidR="00000000" w:rsidDel="00000000" w:rsidP="00000000" w:rsidRDefault="00000000" w:rsidRPr="00000000" w14:paraId="00000025">
      <w:pPr>
        <w:numPr>
          <w:ilvl w:val="0"/>
          <w:numId w:val="20"/>
        </w:numPr>
        <w:spacing w:after="0" w:afterAutospacing="0" w:before="240" w:lineRule="auto"/>
        <w:ind w:left="720" w:hanging="360"/>
      </w:pPr>
      <w:r w:rsidDel="00000000" w:rsidR="00000000" w:rsidRPr="00000000">
        <w:rPr>
          <w:rtl w:val="0"/>
        </w:rPr>
        <w:t xml:space="preserve">Device Discovery</w:t>
      </w:r>
    </w:p>
    <w:p w:rsidR="00000000" w:rsidDel="00000000" w:rsidP="00000000" w:rsidRDefault="00000000" w:rsidRPr="00000000" w14:paraId="00000026">
      <w:pPr>
        <w:numPr>
          <w:ilvl w:val="0"/>
          <w:numId w:val="20"/>
        </w:numPr>
        <w:spacing w:after="0" w:afterAutospacing="0" w:before="0" w:beforeAutospacing="0" w:lineRule="auto"/>
        <w:ind w:left="720" w:hanging="360"/>
      </w:pPr>
      <w:r w:rsidDel="00000000" w:rsidR="00000000" w:rsidRPr="00000000">
        <w:rPr>
          <w:rtl w:val="0"/>
        </w:rPr>
        <w:t xml:space="preserve">Configuration Backup</w:t>
      </w:r>
    </w:p>
    <w:p w:rsidR="00000000" w:rsidDel="00000000" w:rsidP="00000000" w:rsidRDefault="00000000" w:rsidRPr="00000000" w14:paraId="00000027">
      <w:pPr>
        <w:numPr>
          <w:ilvl w:val="0"/>
          <w:numId w:val="20"/>
        </w:numPr>
        <w:spacing w:after="0" w:afterAutospacing="0" w:before="0" w:beforeAutospacing="0" w:lineRule="auto"/>
        <w:ind w:left="720" w:hanging="360"/>
      </w:pPr>
      <w:r w:rsidDel="00000000" w:rsidR="00000000" w:rsidRPr="00000000">
        <w:rPr>
          <w:rtl w:val="0"/>
        </w:rPr>
        <w:t xml:space="preserve">Configuration Validation</w:t>
      </w:r>
    </w:p>
    <w:p w:rsidR="00000000" w:rsidDel="00000000" w:rsidP="00000000" w:rsidRDefault="00000000" w:rsidRPr="00000000" w14:paraId="00000028">
      <w:pPr>
        <w:numPr>
          <w:ilvl w:val="0"/>
          <w:numId w:val="20"/>
        </w:numPr>
        <w:spacing w:after="0" w:afterAutospacing="0" w:before="0" w:beforeAutospacing="0" w:lineRule="auto"/>
        <w:ind w:left="720" w:hanging="360"/>
      </w:pPr>
      <w:r w:rsidDel="00000000" w:rsidR="00000000" w:rsidRPr="00000000">
        <w:rPr>
          <w:rtl w:val="0"/>
        </w:rPr>
        <w:t xml:space="preserve">Change Deployment</w:t>
      </w:r>
    </w:p>
    <w:p w:rsidR="00000000" w:rsidDel="00000000" w:rsidP="00000000" w:rsidRDefault="00000000" w:rsidRPr="00000000" w14:paraId="00000029">
      <w:pPr>
        <w:numPr>
          <w:ilvl w:val="0"/>
          <w:numId w:val="20"/>
        </w:numPr>
        <w:spacing w:after="0" w:afterAutospacing="0" w:before="0" w:beforeAutospacing="0" w:lineRule="auto"/>
        <w:ind w:left="720" w:hanging="360"/>
      </w:pPr>
      <w:r w:rsidDel="00000000" w:rsidR="00000000" w:rsidRPr="00000000">
        <w:rPr>
          <w:rtl w:val="0"/>
        </w:rPr>
        <w:t xml:space="preserve">Automatic Rollback</w:t>
      </w:r>
    </w:p>
    <w:p w:rsidR="00000000" w:rsidDel="00000000" w:rsidP="00000000" w:rsidRDefault="00000000" w:rsidRPr="00000000" w14:paraId="0000002A">
      <w:pPr>
        <w:numPr>
          <w:ilvl w:val="0"/>
          <w:numId w:val="20"/>
        </w:numPr>
        <w:spacing w:after="0" w:afterAutospacing="0" w:before="0" w:beforeAutospacing="0" w:lineRule="auto"/>
        <w:ind w:left="720" w:hanging="360"/>
      </w:pPr>
      <w:r w:rsidDel="00000000" w:rsidR="00000000" w:rsidRPr="00000000">
        <w:rPr>
          <w:rtl w:val="0"/>
        </w:rPr>
        <w:t xml:space="preserve">Network Monitoring</w:t>
      </w:r>
    </w:p>
    <w:p w:rsidR="00000000" w:rsidDel="00000000" w:rsidP="00000000" w:rsidRDefault="00000000" w:rsidRPr="00000000" w14:paraId="0000002B">
      <w:pPr>
        <w:numPr>
          <w:ilvl w:val="0"/>
          <w:numId w:val="20"/>
        </w:numPr>
        <w:spacing w:after="240" w:before="0" w:beforeAutospacing="0" w:lineRule="auto"/>
        <w:ind w:left="720" w:hanging="360"/>
      </w:pPr>
      <w:r w:rsidDel="00000000" w:rsidR="00000000" w:rsidRPr="00000000">
        <w:rPr>
          <w:rtl w:val="0"/>
        </w:rPr>
        <w:t xml:space="preserve">Report Generation</w:t>
      </w:r>
    </w:p>
    <w:p w:rsidR="00000000" w:rsidDel="00000000" w:rsidP="00000000" w:rsidRDefault="00000000" w:rsidRPr="00000000" w14:paraId="00000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rPr>
      </w:pPr>
      <w:bookmarkStart w:colFirst="0" w:colLast="0" w:name="_d2oemg15wtm0" w:id="4"/>
      <w:bookmarkEnd w:id="4"/>
      <w:r w:rsidDel="00000000" w:rsidR="00000000" w:rsidRPr="00000000">
        <w:rPr>
          <w:b w:val="1"/>
          <w:bCs w:val="1"/>
          <w:rtl w:val="0"/>
        </w:rPr>
        <w:t xml:space="preserve">2. Problem Statement</w:t>
      </w:r>
    </w:p>
    <w:p w:rsidR="00000000" w:rsidDel="00000000" w:rsidP="00000000" w:rsidRDefault="00000000" w:rsidRPr="00000000" w14:paraId="0000002E">
      <w:pPr>
        <w:spacing w:after="240" w:before="240" w:lineRule="auto"/>
        <w:rPr/>
      </w:pPr>
      <w:r w:rsidDel="00000000" w:rsidR="00000000" w:rsidRPr="00000000">
        <w:rPr>
          <w:rtl w:val="0"/>
        </w:rPr>
        <w:t xml:space="preserve">Manual network configuration is time-consuming and prone to errors, which may lead to downtime and security issues. NetGuard automates configuration changes with validation, backup, and rollback to improve reliability.</w:t>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rPr>
      </w:pPr>
      <w:bookmarkStart w:colFirst="0" w:colLast="0" w:name="_97sn6vs7tqgd" w:id="5"/>
      <w:bookmarkEnd w:id="5"/>
      <w:r w:rsidDel="00000000" w:rsidR="00000000" w:rsidRPr="00000000">
        <w:rPr>
          <w:b w:val="1"/>
          <w:bCs w:val="1"/>
          <w:rtl w:val="0"/>
        </w:rPr>
        <w:t xml:space="preserve">3. Objectives</w:t>
      </w:r>
    </w:p>
    <w:p w:rsidR="00000000" w:rsidDel="00000000" w:rsidP="00000000" w:rsidRDefault="00000000" w:rsidRPr="00000000" w14:paraId="00000031">
      <w:pPr>
        <w:numPr>
          <w:ilvl w:val="0"/>
          <w:numId w:val="11"/>
        </w:numPr>
        <w:spacing w:after="0" w:afterAutospacing="0" w:before="240" w:lineRule="auto"/>
        <w:ind w:left="720" w:hanging="360"/>
      </w:pPr>
      <w:r w:rsidDel="00000000" w:rsidR="00000000" w:rsidRPr="00000000">
        <w:rPr>
          <w:rtl w:val="0"/>
        </w:rPr>
        <w:t xml:space="preserve">Automate configuration management</w:t>
      </w:r>
    </w:p>
    <w:p w:rsidR="00000000" w:rsidDel="00000000" w:rsidP="00000000" w:rsidRDefault="00000000" w:rsidRPr="00000000" w14:paraId="00000032">
      <w:pPr>
        <w:numPr>
          <w:ilvl w:val="0"/>
          <w:numId w:val="11"/>
        </w:numPr>
        <w:spacing w:after="0" w:afterAutospacing="0" w:before="0" w:beforeAutospacing="0" w:lineRule="auto"/>
        <w:ind w:left="720" w:hanging="360"/>
      </w:pPr>
      <w:r w:rsidDel="00000000" w:rsidR="00000000" w:rsidRPr="00000000">
        <w:rPr>
          <w:rtl w:val="0"/>
        </w:rPr>
        <w:t xml:space="preserve">Reduce configuration errors</w:t>
      </w:r>
    </w:p>
    <w:p w:rsidR="00000000" w:rsidDel="00000000" w:rsidP="00000000" w:rsidRDefault="00000000" w:rsidRPr="00000000" w14:paraId="00000033">
      <w:pPr>
        <w:numPr>
          <w:ilvl w:val="0"/>
          <w:numId w:val="11"/>
        </w:numPr>
        <w:spacing w:after="0" w:afterAutospacing="0" w:before="0" w:beforeAutospacing="0" w:lineRule="auto"/>
        <w:ind w:left="720" w:hanging="360"/>
      </w:pPr>
      <w:r w:rsidDel="00000000" w:rsidR="00000000" w:rsidRPr="00000000">
        <w:rPr>
          <w:rtl w:val="0"/>
        </w:rPr>
        <w:t xml:space="preserve">Validate changes before deployment</w:t>
      </w:r>
    </w:p>
    <w:p w:rsidR="00000000" w:rsidDel="00000000" w:rsidP="00000000" w:rsidRDefault="00000000" w:rsidRPr="00000000" w14:paraId="00000034">
      <w:pPr>
        <w:numPr>
          <w:ilvl w:val="0"/>
          <w:numId w:val="11"/>
        </w:numPr>
        <w:spacing w:after="0" w:afterAutospacing="0" w:before="0" w:beforeAutospacing="0" w:lineRule="auto"/>
        <w:ind w:left="720" w:hanging="360"/>
      </w:pPr>
      <w:r w:rsidDel="00000000" w:rsidR="00000000" w:rsidRPr="00000000">
        <w:rPr>
          <w:rtl w:val="0"/>
        </w:rPr>
        <w:t xml:space="preserve">Create automatic backups</w:t>
      </w:r>
    </w:p>
    <w:p w:rsidR="00000000" w:rsidDel="00000000" w:rsidP="00000000" w:rsidRDefault="00000000" w:rsidRPr="00000000" w14:paraId="00000035">
      <w:pPr>
        <w:numPr>
          <w:ilvl w:val="0"/>
          <w:numId w:val="11"/>
        </w:numPr>
        <w:spacing w:after="0" w:afterAutospacing="0" w:before="0" w:beforeAutospacing="0" w:lineRule="auto"/>
        <w:ind w:left="720" w:hanging="360"/>
      </w:pPr>
      <w:r w:rsidDel="00000000" w:rsidR="00000000" w:rsidRPr="00000000">
        <w:rPr>
          <w:rtl w:val="0"/>
        </w:rPr>
        <w:t xml:space="preserve">Support rollback recovery</w:t>
      </w:r>
    </w:p>
    <w:p w:rsidR="00000000" w:rsidDel="00000000" w:rsidP="00000000" w:rsidRDefault="00000000" w:rsidRPr="00000000" w14:paraId="00000036">
      <w:pPr>
        <w:numPr>
          <w:ilvl w:val="0"/>
          <w:numId w:val="11"/>
        </w:numPr>
        <w:spacing w:after="0" w:afterAutospacing="0" w:before="0" w:beforeAutospacing="0" w:lineRule="auto"/>
        <w:ind w:left="720" w:hanging="360"/>
      </w:pPr>
      <w:r w:rsidDel="00000000" w:rsidR="00000000" w:rsidRPr="00000000">
        <w:rPr>
          <w:rtl w:val="0"/>
        </w:rPr>
        <w:t xml:space="preserve">Monitor device status</w:t>
      </w:r>
    </w:p>
    <w:p w:rsidR="00000000" w:rsidDel="00000000" w:rsidP="00000000" w:rsidRDefault="00000000" w:rsidRPr="00000000" w14:paraId="00000037">
      <w:pPr>
        <w:numPr>
          <w:ilvl w:val="0"/>
          <w:numId w:val="11"/>
        </w:numPr>
        <w:spacing w:after="240" w:before="0" w:beforeAutospacing="0" w:lineRule="auto"/>
        <w:ind w:left="720" w:hanging="360"/>
      </w:pPr>
      <w:r w:rsidDel="00000000" w:rsidR="00000000" w:rsidRPr="00000000">
        <w:rPr>
          <w:rtl w:val="0"/>
        </w:rPr>
        <w:t xml:space="preserve">Generate reports</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rPr>
      </w:pPr>
      <w:bookmarkStart w:colFirst="0" w:colLast="0" w:name="_411o5cb0y4" w:id="6"/>
      <w:bookmarkEnd w:id="6"/>
      <w:r w:rsidDel="00000000" w:rsidR="00000000" w:rsidRPr="00000000">
        <w:rPr>
          <w:b w:val="1"/>
          <w:bCs w:val="1"/>
          <w:rtl w:val="0"/>
        </w:rPr>
        <w:t xml:space="preserve">4. System Requirements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2kb1u3n2seux" w:id="7"/>
      <w:bookmarkEnd w:id="7"/>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03B">
      <w:pPr>
        <w:numPr>
          <w:ilvl w:val="0"/>
          <w:numId w:val="12"/>
        </w:numPr>
        <w:spacing w:after="0" w:afterAutospacing="0" w:before="240" w:lineRule="auto"/>
        <w:ind w:left="720" w:hanging="360"/>
      </w:pPr>
      <w:r w:rsidDel="00000000" w:rsidR="00000000" w:rsidRPr="00000000">
        <w:rPr>
          <w:rtl w:val="0"/>
        </w:rPr>
        <w:t xml:space="preserve">User Authentication</w:t>
      </w:r>
    </w:p>
    <w:p w:rsidR="00000000" w:rsidDel="00000000" w:rsidP="00000000" w:rsidRDefault="00000000" w:rsidRPr="00000000" w14:paraId="0000003C">
      <w:pPr>
        <w:numPr>
          <w:ilvl w:val="0"/>
          <w:numId w:val="12"/>
        </w:numPr>
        <w:spacing w:after="0" w:afterAutospacing="0" w:before="0" w:beforeAutospacing="0" w:lineRule="auto"/>
        <w:ind w:left="720" w:hanging="360"/>
      </w:pPr>
      <w:r w:rsidDel="00000000" w:rsidR="00000000" w:rsidRPr="00000000">
        <w:rPr>
          <w:rtl w:val="0"/>
        </w:rPr>
        <w:t xml:space="preserve">Device Management</w:t>
      </w:r>
    </w:p>
    <w:p w:rsidR="00000000" w:rsidDel="00000000" w:rsidP="00000000" w:rsidRDefault="00000000" w:rsidRPr="00000000" w14:paraId="0000003D">
      <w:pPr>
        <w:numPr>
          <w:ilvl w:val="0"/>
          <w:numId w:val="12"/>
        </w:numPr>
        <w:spacing w:after="0" w:afterAutospacing="0" w:before="0" w:beforeAutospacing="0" w:lineRule="auto"/>
        <w:ind w:left="720" w:hanging="360"/>
      </w:pPr>
      <w:r w:rsidDel="00000000" w:rsidR="00000000" w:rsidRPr="00000000">
        <w:rPr>
          <w:rtl w:val="0"/>
        </w:rPr>
        <w:t xml:space="preserve">Network Discovery</w:t>
      </w:r>
    </w:p>
    <w:p w:rsidR="00000000" w:rsidDel="00000000" w:rsidP="00000000" w:rsidRDefault="00000000" w:rsidRPr="00000000" w14:paraId="0000003E">
      <w:pPr>
        <w:numPr>
          <w:ilvl w:val="0"/>
          <w:numId w:val="12"/>
        </w:numPr>
        <w:spacing w:after="0" w:afterAutospacing="0" w:before="0" w:beforeAutospacing="0" w:lineRule="auto"/>
        <w:ind w:left="720" w:hanging="360"/>
      </w:pPr>
      <w:r w:rsidDel="00000000" w:rsidR="00000000" w:rsidRPr="00000000">
        <w:rPr>
          <w:rtl w:val="0"/>
        </w:rPr>
        <w:t xml:space="preserve">Configuration Backup</w:t>
      </w:r>
    </w:p>
    <w:p w:rsidR="00000000" w:rsidDel="00000000" w:rsidP="00000000" w:rsidRDefault="00000000" w:rsidRPr="00000000" w14:paraId="0000003F">
      <w:pPr>
        <w:numPr>
          <w:ilvl w:val="0"/>
          <w:numId w:val="12"/>
        </w:numPr>
        <w:spacing w:after="0" w:afterAutospacing="0" w:before="0" w:beforeAutospacing="0" w:lineRule="auto"/>
        <w:ind w:left="720" w:hanging="360"/>
      </w:pPr>
      <w:r w:rsidDel="00000000" w:rsidR="00000000" w:rsidRPr="00000000">
        <w:rPr>
          <w:rtl w:val="0"/>
        </w:rPr>
        <w:t xml:space="preserve">Configuration Validation</w:t>
      </w:r>
    </w:p>
    <w:p w:rsidR="00000000" w:rsidDel="00000000" w:rsidP="00000000" w:rsidRDefault="00000000" w:rsidRPr="00000000" w14:paraId="00000040">
      <w:pPr>
        <w:numPr>
          <w:ilvl w:val="0"/>
          <w:numId w:val="12"/>
        </w:numPr>
        <w:spacing w:after="0" w:afterAutospacing="0" w:before="0" w:beforeAutospacing="0" w:lineRule="auto"/>
        <w:ind w:left="720" w:hanging="360"/>
      </w:pPr>
      <w:r w:rsidDel="00000000" w:rsidR="00000000" w:rsidRPr="00000000">
        <w:rPr>
          <w:rtl w:val="0"/>
        </w:rPr>
        <w:t xml:space="preserve">Configuration Deployment</w:t>
      </w:r>
    </w:p>
    <w:p w:rsidR="00000000" w:rsidDel="00000000" w:rsidP="00000000" w:rsidRDefault="00000000" w:rsidRPr="00000000" w14:paraId="00000041">
      <w:pPr>
        <w:numPr>
          <w:ilvl w:val="0"/>
          <w:numId w:val="12"/>
        </w:numPr>
        <w:spacing w:after="0" w:afterAutospacing="0" w:before="0" w:beforeAutospacing="0" w:lineRule="auto"/>
        <w:ind w:left="720" w:hanging="360"/>
      </w:pPr>
      <w:r w:rsidDel="00000000" w:rsidR="00000000" w:rsidRPr="00000000">
        <w:rPr>
          <w:rtl w:val="0"/>
        </w:rPr>
        <w:t xml:space="preserve">Automatic Rollback</w:t>
      </w:r>
    </w:p>
    <w:p w:rsidR="00000000" w:rsidDel="00000000" w:rsidP="00000000" w:rsidRDefault="00000000" w:rsidRPr="00000000" w14:paraId="00000042">
      <w:pPr>
        <w:numPr>
          <w:ilvl w:val="0"/>
          <w:numId w:val="12"/>
        </w:numPr>
        <w:spacing w:after="0" w:afterAutospacing="0" w:before="0" w:beforeAutospacing="0" w:lineRule="auto"/>
        <w:ind w:left="720" w:hanging="360"/>
      </w:pPr>
      <w:r w:rsidDel="00000000" w:rsidR="00000000" w:rsidRPr="00000000">
        <w:rPr>
          <w:rtl w:val="0"/>
        </w:rPr>
        <w:t xml:space="preserve">Dashboard Monitoring</w:t>
      </w:r>
    </w:p>
    <w:p w:rsidR="00000000" w:rsidDel="00000000" w:rsidP="00000000" w:rsidRDefault="00000000" w:rsidRPr="00000000" w14:paraId="00000043">
      <w:pPr>
        <w:numPr>
          <w:ilvl w:val="0"/>
          <w:numId w:val="12"/>
        </w:numPr>
        <w:spacing w:after="240" w:before="0" w:beforeAutospacing="0" w:lineRule="auto"/>
        <w:ind w:left="720" w:hanging="360"/>
      </w:pPr>
      <w:r w:rsidDel="00000000" w:rsidR="00000000" w:rsidRPr="00000000">
        <w:rPr>
          <w:rtl w:val="0"/>
        </w:rPr>
        <w:t xml:space="preserve">Report Generation</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gjpc3xmqjm3k" w:id="8"/>
      <w:bookmarkEnd w:id="8"/>
      <w:r w:rsidDel="00000000" w:rsidR="00000000" w:rsidRPr="00000000">
        <w:rPr>
          <w:b w:val="1"/>
          <w:bCs w:val="1"/>
          <w:color w:val="000000"/>
          <w:sz w:val="26"/>
          <w:szCs w:val="26"/>
          <w:rtl w:val="0"/>
        </w:rPr>
        <w:t xml:space="preserve">Non-Functional Requirements</w:t>
      </w:r>
    </w:p>
    <w:p w:rsidR="00000000" w:rsidDel="00000000" w:rsidP="00000000" w:rsidRDefault="00000000" w:rsidRPr="00000000" w14:paraId="00000045">
      <w:pPr>
        <w:numPr>
          <w:ilvl w:val="0"/>
          <w:numId w:val="5"/>
        </w:numPr>
        <w:spacing w:after="0" w:afterAutospacing="0" w:before="240" w:lineRule="auto"/>
        <w:ind w:left="720" w:hanging="360"/>
      </w:pPr>
      <w:r w:rsidDel="00000000" w:rsidR="00000000" w:rsidRPr="00000000">
        <w:rPr>
          <w:rtl w:val="0"/>
        </w:rPr>
        <w:t xml:space="preserve">Secure role-based access</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tl w:val="0"/>
        </w:rPr>
        <w:t xml:space="preserve">Reliable backup process</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rtl w:val="0"/>
        </w:rPr>
        <w:t xml:space="preserve">Fast system response</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rtl w:val="0"/>
        </w:rPr>
        <w:t xml:space="preserve">Scalable for multiple devices</w:t>
      </w:r>
    </w:p>
    <w:p w:rsidR="00000000" w:rsidDel="00000000" w:rsidP="00000000" w:rsidRDefault="00000000" w:rsidRPr="00000000" w14:paraId="00000049">
      <w:pPr>
        <w:numPr>
          <w:ilvl w:val="0"/>
          <w:numId w:val="5"/>
        </w:numPr>
        <w:spacing w:after="240" w:before="0" w:beforeAutospacing="0" w:lineRule="auto"/>
        <w:ind w:left="720" w:hanging="360"/>
      </w:pPr>
      <w:r w:rsidDel="00000000" w:rsidR="00000000" w:rsidRPr="00000000">
        <w:rPr>
          <w:rtl w:val="0"/>
        </w:rPr>
        <w:t xml:space="preserve">Modular and maintainable design</w:t>
      </w:r>
    </w:p>
    <w:p w:rsidR="00000000" w:rsidDel="00000000" w:rsidP="00000000" w:rsidRDefault="00000000" w:rsidRPr="00000000" w14:paraId="00000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rPr>
      </w:pPr>
      <w:bookmarkStart w:colFirst="0" w:colLast="0" w:name="_c9dodx5dmkdc" w:id="9"/>
      <w:bookmarkEnd w:id="9"/>
      <w:r w:rsidDel="00000000" w:rsidR="00000000" w:rsidRPr="00000000">
        <w:rPr>
          <w:b w:val="1"/>
          <w:bCs w:val="1"/>
          <w:rtl w:val="0"/>
        </w:rPr>
        <w:t xml:space="preserve">5. Target Users</w:t>
      </w:r>
    </w:p>
    <w:p w:rsidR="00000000" w:rsidDel="00000000" w:rsidP="00000000" w:rsidRDefault="00000000" w:rsidRPr="00000000" w14:paraId="0000004C">
      <w:pPr>
        <w:numPr>
          <w:ilvl w:val="0"/>
          <w:numId w:val="6"/>
        </w:numPr>
        <w:spacing w:after="0" w:afterAutospacing="0" w:before="240" w:lineRule="auto"/>
        <w:ind w:left="720" w:hanging="360"/>
      </w:pPr>
      <w:r w:rsidDel="00000000" w:rsidR="00000000" w:rsidRPr="00000000">
        <w:rPr>
          <w:rtl w:val="0"/>
        </w:rPr>
        <w:t xml:space="preserve">Network Administrator</w:t>
      </w:r>
    </w:p>
    <w:p w:rsidR="00000000" w:rsidDel="00000000" w:rsidP="00000000" w:rsidRDefault="00000000" w:rsidRPr="00000000" w14:paraId="0000004D">
      <w:pPr>
        <w:numPr>
          <w:ilvl w:val="0"/>
          <w:numId w:val="6"/>
        </w:numPr>
        <w:spacing w:after="0" w:afterAutospacing="0" w:before="0" w:beforeAutospacing="0" w:lineRule="auto"/>
        <w:ind w:left="720" w:hanging="360"/>
      </w:pPr>
      <w:r w:rsidDel="00000000" w:rsidR="00000000" w:rsidRPr="00000000">
        <w:rPr>
          <w:rtl w:val="0"/>
        </w:rPr>
        <w:t xml:space="preserve">Network Engineer</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rtl w:val="0"/>
        </w:rPr>
        <w:t xml:space="preserve">Security Team</w:t>
      </w:r>
    </w:p>
    <w:p w:rsidR="00000000" w:rsidDel="00000000" w:rsidP="00000000" w:rsidRDefault="00000000" w:rsidRPr="00000000" w14:paraId="0000004F">
      <w:pPr>
        <w:numPr>
          <w:ilvl w:val="0"/>
          <w:numId w:val="6"/>
        </w:numPr>
        <w:spacing w:after="240" w:before="0" w:beforeAutospacing="0" w:lineRule="auto"/>
        <w:ind w:left="720" w:hanging="360"/>
      </w:pPr>
      <w:r w:rsidDel="00000000" w:rsidR="00000000" w:rsidRPr="00000000">
        <w:rPr>
          <w:rtl w:val="0"/>
        </w:rPr>
        <w:t xml:space="preserve">IT Manager</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rPr>
      </w:pPr>
      <w:bookmarkStart w:colFirst="0" w:colLast="0" w:name="_lxqb7ev6bt0i" w:id="10"/>
      <w:bookmarkEnd w:id="10"/>
      <w:r w:rsidDel="00000000" w:rsidR="00000000" w:rsidRPr="00000000">
        <w:rPr>
          <w:b w:val="1"/>
          <w:bCs w:val="1"/>
          <w:rtl w:val="0"/>
        </w:rPr>
        <w:t xml:space="preserve">6. System Workflow</w:t>
      </w:r>
    </w:p>
    <w:p w:rsidR="00000000" w:rsidDel="00000000" w:rsidP="00000000" w:rsidRDefault="00000000" w:rsidRPr="00000000" w14:paraId="00000052">
      <w:pPr>
        <w:spacing w:after="240" w:before="240" w:lineRule="auto"/>
        <w:rPr/>
      </w:pPr>
      <w:r w:rsidDel="00000000" w:rsidR="00000000" w:rsidRPr="00000000">
        <w:rPr>
          <w:rtl w:val="0"/>
        </w:rPr>
        <w:t xml:space="preserve">User Login</w:t>
      </w:r>
    </w:p>
    <w:p w:rsidR="00000000" w:rsidDel="00000000" w:rsidP="00000000" w:rsidRDefault="00000000" w:rsidRPr="00000000" w14:paraId="00000053">
      <w:pPr>
        <w:spacing w:after="240" w:before="240" w:lineRule="auto"/>
        <w:rPr/>
      </w:pPr>
      <w:r w:rsidDel="00000000" w:rsidR="00000000" w:rsidRPr="00000000">
        <w:rPr>
          <w:rtl w:val="0"/>
        </w:rPr>
        <w:t xml:space="preserve">     │</w:t>
      </w:r>
    </w:p>
    <w:p w:rsidR="00000000" w:rsidDel="00000000" w:rsidP="00000000" w:rsidRDefault="00000000" w:rsidRPr="00000000" w14:paraId="00000054">
      <w:pPr>
        <w:spacing w:after="240" w:before="240" w:lineRule="auto"/>
        <w:rPr/>
      </w:pPr>
      <w:r w:rsidDel="00000000" w:rsidR="00000000" w:rsidRPr="00000000">
        <w:rPr>
          <w:rtl w:val="0"/>
        </w:rPr>
        <w:t xml:space="preserve">     ▼</w:t>
      </w:r>
    </w:p>
    <w:p w:rsidR="00000000" w:rsidDel="00000000" w:rsidP="00000000" w:rsidRDefault="00000000" w:rsidRPr="00000000" w14:paraId="00000055">
      <w:pPr>
        <w:spacing w:after="240" w:before="240" w:lineRule="auto"/>
        <w:rPr/>
      </w:pPr>
      <w:r w:rsidDel="00000000" w:rsidR="00000000" w:rsidRPr="00000000">
        <w:rPr>
          <w:rtl w:val="0"/>
        </w:rPr>
        <w:t xml:space="preserve">Device Discovery</w:t>
      </w:r>
    </w:p>
    <w:p w:rsidR="00000000" w:rsidDel="00000000" w:rsidP="00000000" w:rsidRDefault="00000000" w:rsidRPr="00000000" w14:paraId="00000056">
      <w:pPr>
        <w:spacing w:after="240" w:before="240" w:lineRule="auto"/>
        <w:rPr/>
      </w:pPr>
      <w:r w:rsidDel="00000000" w:rsidR="00000000" w:rsidRPr="00000000">
        <w:rPr>
          <w:rtl w:val="0"/>
        </w:rPr>
        <w:t xml:space="preserve">     │</w:t>
      </w:r>
    </w:p>
    <w:p w:rsidR="00000000" w:rsidDel="00000000" w:rsidP="00000000" w:rsidRDefault="00000000" w:rsidRPr="00000000" w14:paraId="00000057">
      <w:pPr>
        <w:spacing w:after="240" w:before="240" w:lineRule="auto"/>
        <w:rPr/>
      </w:pPr>
      <w:r w:rsidDel="00000000" w:rsidR="00000000" w:rsidRPr="00000000">
        <w:rPr>
          <w:rtl w:val="0"/>
        </w:rPr>
        <w:t xml:space="preserve">     ▼</w:t>
      </w:r>
    </w:p>
    <w:p w:rsidR="00000000" w:rsidDel="00000000" w:rsidP="00000000" w:rsidRDefault="00000000" w:rsidRPr="00000000" w14:paraId="00000058">
      <w:pPr>
        <w:spacing w:after="240" w:before="240" w:lineRule="auto"/>
        <w:rPr/>
      </w:pPr>
      <w:r w:rsidDel="00000000" w:rsidR="00000000" w:rsidRPr="00000000">
        <w:rPr>
          <w:rtl w:val="0"/>
        </w:rPr>
        <w:t xml:space="preserve">Configuration Backup</w:t>
      </w:r>
    </w:p>
    <w:p w:rsidR="00000000" w:rsidDel="00000000" w:rsidP="00000000" w:rsidRDefault="00000000" w:rsidRPr="00000000" w14:paraId="00000059">
      <w:pPr>
        <w:spacing w:after="240" w:before="240" w:lineRule="auto"/>
        <w:rPr/>
      </w:pPr>
      <w:r w:rsidDel="00000000" w:rsidR="00000000" w:rsidRPr="00000000">
        <w:rPr>
          <w:rtl w:val="0"/>
        </w:rPr>
        <w:t xml:space="preserve">     │</w:t>
      </w:r>
    </w:p>
    <w:p w:rsidR="00000000" w:rsidDel="00000000" w:rsidP="00000000" w:rsidRDefault="00000000" w:rsidRPr="00000000" w14:paraId="0000005A">
      <w:pPr>
        <w:spacing w:after="240" w:before="240" w:lineRule="auto"/>
        <w:rPr/>
      </w:pPr>
      <w:r w:rsidDel="00000000" w:rsidR="00000000" w:rsidRPr="00000000">
        <w:rPr>
          <w:rtl w:val="0"/>
        </w:rPr>
        <w:t xml:space="preserve">     ▼</w:t>
      </w:r>
    </w:p>
    <w:p w:rsidR="00000000" w:rsidDel="00000000" w:rsidP="00000000" w:rsidRDefault="00000000" w:rsidRPr="00000000" w14:paraId="0000005B">
      <w:pPr>
        <w:spacing w:after="240" w:before="240" w:lineRule="auto"/>
        <w:rPr/>
      </w:pPr>
      <w:r w:rsidDel="00000000" w:rsidR="00000000" w:rsidRPr="00000000">
        <w:rPr>
          <w:rtl w:val="0"/>
        </w:rPr>
        <w:t xml:space="preserve">Configuration Validation</w:t>
      </w:r>
    </w:p>
    <w:p w:rsidR="00000000" w:rsidDel="00000000" w:rsidP="00000000" w:rsidRDefault="00000000" w:rsidRPr="00000000" w14:paraId="0000005C">
      <w:pPr>
        <w:spacing w:after="240" w:before="240" w:lineRule="auto"/>
        <w:rPr/>
      </w:pPr>
      <w:r w:rsidDel="00000000" w:rsidR="00000000" w:rsidRPr="00000000">
        <w:rPr>
          <w:rtl w:val="0"/>
        </w:rPr>
        <w:t xml:space="preserve">     │</w:t>
      </w:r>
    </w:p>
    <w:p w:rsidR="00000000" w:rsidDel="00000000" w:rsidP="00000000" w:rsidRDefault="00000000" w:rsidRPr="00000000" w14:paraId="0000005D">
      <w:pPr>
        <w:spacing w:after="240" w:before="240" w:lineRule="auto"/>
        <w:rPr/>
      </w:pPr>
      <w:r w:rsidDel="00000000" w:rsidR="00000000" w:rsidRPr="00000000">
        <w:rPr>
          <w:rtl w:val="0"/>
        </w:rPr>
        <w:t xml:space="preserve">     ▼</w:t>
      </w:r>
    </w:p>
    <w:p w:rsidR="00000000" w:rsidDel="00000000" w:rsidP="00000000" w:rsidRDefault="00000000" w:rsidRPr="00000000" w14:paraId="0000005E">
      <w:pPr>
        <w:spacing w:after="240" w:before="240" w:lineRule="auto"/>
        <w:rPr/>
      </w:pPr>
      <w:r w:rsidDel="00000000" w:rsidR="00000000" w:rsidRPr="00000000">
        <w:rPr>
          <w:rtl w:val="0"/>
        </w:rPr>
        <w:t xml:space="preserve">Deploy Configuration</w:t>
      </w:r>
    </w:p>
    <w:p w:rsidR="00000000" w:rsidDel="00000000" w:rsidP="00000000" w:rsidRDefault="00000000" w:rsidRPr="00000000" w14:paraId="0000005F">
      <w:pPr>
        <w:spacing w:after="240" w:before="240" w:lineRule="auto"/>
        <w:rPr/>
      </w:pPr>
      <w:r w:rsidDel="00000000" w:rsidR="00000000" w:rsidRPr="00000000">
        <w:rPr>
          <w:rtl w:val="0"/>
        </w:rPr>
        <w:t xml:space="preserve">     │</w:t>
      </w:r>
    </w:p>
    <w:p w:rsidR="00000000" w:rsidDel="00000000" w:rsidP="00000000" w:rsidRDefault="00000000" w:rsidRPr="00000000" w14:paraId="00000060">
      <w:pPr>
        <w:spacing w:after="240" w:before="240" w:lineRule="auto"/>
        <w:rPr/>
      </w:pPr>
      <w:r w:rsidDel="00000000" w:rsidR="00000000" w:rsidRPr="00000000">
        <w:rPr>
          <w:rtl w:val="0"/>
        </w:rPr>
        <w:t xml:space="preserve"> ┌───┴────┐</w:t>
      </w:r>
    </w:p>
    <w:p w:rsidR="00000000" w:rsidDel="00000000" w:rsidP="00000000" w:rsidRDefault="00000000" w:rsidRPr="00000000" w14:paraId="00000061">
      <w:pPr>
        <w:spacing w:after="240" w:before="240" w:lineRule="auto"/>
        <w:rPr/>
      </w:pPr>
      <w:r w:rsidDel="00000000" w:rsidR="00000000" w:rsidRPr="00000000">
        <w:rPr>
          <w:rtl w:val="0"/>
        </w:rPr>
        <w:t xml:space="preserve"> │        │</w:t>
      </w:r>
    </w:p>
    <w:p w:rsidR="00000000" w:rsidDel="00000000" w:rsidP="00000000" w:rsidRDefault="00000000" w:rsidRPr="00000000" w14:paraId="00000062">
      <w:pPr>
        <w:spacing w:after="240" w:before="240" w:lineRule="auto"/>
        <w:rPr/>
      </w:pPr>
      <w:r w:rsidDel="00000000" w:rsidR="00000000" w:rsidRPr="00000000">
        <w:rPr>
          <w:rtl w:val="0"/>
        </w:rPr>
        <w:t xml:space="preserve">Success  Failure</w:t>
      </w:r>
    </w:p>
    <w:p w:rsidR="00000000" w:rsidDel="00000000" w:rsidP="00000000" w:rsidRDefault="00000000" w:rsidRPr="00000000" w14:paraId="00000063">
      <w:pPr>
        <w:spacing w:after="240" w:before="240" w:lineRule="auto"/>
        <w:rPr/>
      </w:pPr>
      <w:r w:rsidDel="00000000" w:rsidR="00000000" w:rsidRPr="00000000">
        <w:rPr>
          <w:rtl w:val="0"/>
        </w:rPr>
        <w:t xml:space="preserve"> │        │</w:t>
      </w:r>
    </w:p>
    <w:p w:rsidR="00000000" w:rsidDel="00000000" w:rsidP="00000000" w:rsidRDefault="00000000" w:rsidRPr="00000000" w14:paraId="00000064">
      <w:pPr>
        <w:spacing w:after="240" w:before="240" w:lineRule="auto"/>
        <w:rPr/>
      </w:pPr>
      <w:r w:rsidDel="00000000" w:rsidR="00000000" w:rsidRPr="00000000">
        <w:rPr>
          <w:rtl w:val="0"/>
        </w:rPr>
        <w:t xml:space="preserve"> ▼        ▼</w:t>
      </w:r>
    </w:p>
    <w:p w:rsidR="00000000" w:rsidDel="00000000" w:rsidP="00000000" w:rsidRDefault="00000000" w:rsidRPr="00000000" w14:paraId="00000065">
      <w:pPr>
        <w:spacing w:after="240" w:before="240" w:lineRule="auto"/>
        <w:rPr/>
      </w:pPr>
      <w:r w:rsidDel="00000000" w:rsidR="00000000" w:rsidRPr="00000000">
        <w:rPr>
          <w:rtl w:val="0"/>
        </w:rPr>
        <w:t xml:space="preserve">Dashboard Rollback</w:t>
      </w:r>
    </w:p>
    <w:p w:rsidR="00000000" w:rsidDel="00000000" w:rsidP="00000000" w:rsidRDefault="00000000" w:rsidRPr="00000000" w14:paraId="00000066">
      <w:pPr>
        <w:spacing w:after="240" w:before="240" w:lineRule="auto"/>
        <w:rPr/>
      </w:pPr>
      <w:r w:rsidDel="00000000" w:rsidR="00000000" w:rsidRPr="00000000">
        <w:rPr>
          <w:rtl w:val="0"/>
        </w:rPr>
        <w:t xml:space="preserve">     │</w:t>
      </w:r>
    </w:p>
    <w:p w:rsidR="00000000" w:rsidDel="00000000" w:rsidP="00000000" w:rsidRDefault="00000000" w:rsidRPr="00000000" w14:paraId="00000067">
      <w:pPr>
        <w:spacing w:after="240" w:before="240" w:lineRule="auto"/>
        <w:rPr/>
      </w:pPr>
      <w:r w:rsidDel="00000000" w:rsidR="00000000" w:rsidRPr="00000000">
        <w:rPr>
          <w:rtl w:val="0"/>
        </w:rPr>
        <w:t xml:space="preserve">     ▼</w:t>
      </w:r>
    </w:p>
    <w:p w:rsidR="00000000" w:rsidDel="00000000" w:rsidP="00000000" w:rsidRDefault="00000000" w:rsidRPr="00000000" w14:paraId="00000068">
      <w:pPr>
        <w:spacing w:after="240" w:before="240" w:lineRule="auto"/>
        <w:rPr/>
      </w:pPr>
      <w:r w:rsidDel="00000000" w:rsidR="00000000" w:rsidRPr="00000000">
        <w:rPr>
          <w:rtl w:val="0"/>
        </w:rPr>
        <w:t xml:space="preserve">Generate Reports</w:t>
      </w:r>
    </w:p>
    <w:p w:rsidR="00000000" w:rsidDel="00000000" w:rsidP="00000000" w:rsidRDefault="00000000" w:rsidRPr="00000000" w14:paraId="000000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rPr>
      </w:pPr>
      <w:bookmarkStart w:colFirst="0" w:colLast="0" w:name="_yftgx0ie6xag" w:id="11"/>
      <w:bookmarkEnd w:id="11"/>
      <w:r w:rsidDel="00000000" w:rsidR="00000000" w:rsidRPr="00000000">
        <w:rPr>
          <w:b w:val="1"/>
          <w:bCs w:val="1"/>
          <w:rtl w:val="0"/>
        </w:rPr>
        <w:t xml:space="preserve">7. System Architecture</w:t>
      </w:r>
    </w:p>
    <w:p w:rsidR="00000000" w:rsidDel="00000000" w:rsidP="00000000" w:rsidRDefault="00000000" w:rsidRPr="00000000" w14:paraId="0000006B">
      <w:pPr>
        <w:spacing w:after="240" w:before="240" w:lineRule="auto"/>
        <w:rPr/>
      </w:pPr>
      <w:r w:rsidDel="00000000" w:rsidR="00000000" w:rsidRPr="00000000">
        <w:rPr/>
        <w:drawing>
          <wp:inline distB="114300" distT="114300" distL="114300" distR="114300">
            <wp:extent cx="5943600" cy="3467100"/>
            <wp:effectExtent b="0" l="0" r="0" t="0"/>
            <wp:docPr id="10"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06D">
      <w:pPr>
        <w:numPr>
          <w:ilvl w:val="0"/>
          <w:numId w:val="14"/>
        </w:numPr>
        <w:spacing w:after="0" w:afterAutospacing="0" w:before="240" w:lineRule="auto"/>
        <w:ind w:left="720" w:hanging="360"/>
      </w:pPr>
      <w:r w:rsidDel="00000000" w:rsidR="00000000" w:rsidRPr="00000000">
        <w:rPr>
          <w:rtl w:val="0"/>
        </w:rPr>
        <w:t xml:space="preserve">Dashboard – User Interface</w:t>
      </w:r>
    </w:p>
    <w:p w:rsidR="00000000" w:rsidDel="00000000" w:rsidP="00000000" w:rsidRDefault="00000000" w:rsidRPr="00000000" w14:paraId="0000006E">
      <w:pPr>
        <w:numPr>
          <w:ilvl w:val="0"/>
          <w:numId w:val="14"/>
        </w:numPr>
        <w:spacing w:after="0" w:afterAutospacing="0" w:before="0" w:beforeAutospacing="0" w:lineRule="auto"/>
        <w:ind w:left="720" w:hanging="360"/>
      </w:pPr>
      <w:r w:rsidDel="00000000" w:rsidR="00000000" w:rsidRPr="00000000">
        <w:rPr>
          <w:rtl w:val="0"/>
        </w:rPr>
        <w:t xml:space="preserve">Flask API – Application Logic</w:t>
      </w:r>
    </w:p>
    <w:p w:rsidR="00000000" w:rsidDel="00000000" w:rsidP="00000000" w:rsidRDefault="00000000" w:rsidRPr="00000000" w14:paraId="0000006F">
      <w:pPr>
        <w:numPr>
          <w:ilvl w:val="0"/>
          <w:numId w:val="14"/>
        </w:numPr>
        <w:spacing w:after="0" w:afterAutospacing="0" w:before="0" w:beforeAutospacing="0" w:lineRule="auto"/>
        <w:ind w:left="720" w:hanging="360"/>
      </w:pPr>
      <w:r w:rsidDel="00000000" w:rsidR="00000000" w:rsidRPr="00000000">
        <w:rPr>
          <w:rtl w:val="0"/>
        </w:rPr>
        <w:t xml:space="preserve">Policy Engine – Security Validation</w:t>
      </w:r>
    </w:p>
    <w:p w:rsidR="00000000" w:rsidDel="00000000" w:rsidP="00000000" w:rsidRDefault="00000000" w:rsidRPr="00000000" w14:paraId="00000070">
      <w:pPr>
        <w:numPr>
          <w:ilvl w:val="0"/>
          <w:numId w:val="14"/>
        </w:numPr>
        <w:spacing w:after="0" w:afterAutospacing="0" w:before="0" w:beforeAutospacing="0" w:lineRule="auto"/>
        <w:ind w:left="720" w:hanging="360"/>
      </w:pPr>
      <w:r w:rsidDel="00000000" w:rsidR="00000000" w:rsidRPr="00000000">
        <w:rPr>
          <w:rtl w:val="0"/>
        </w:rPr>
        <w:t xml:space="preserve">Config Engine – Backup &amp; Deployment</w:t>
      </w:r>
    </w:p>
    <w:p w:rsidR="00000000" w:rsidDel="00000000" w:rsidP="00000000" w:rsidRDefault="00000000" w:rsidRPr="00000000" w14:paraId="00000071">
      <w:pPr>
        <w:numPr>
          <w:ilvl w:val="0"/>
          <w:numId w:val="14"/>
        </w:numPr>
        <w:spacing w:after="240" w:before="0" w:beforeAutospacing="0" w:lineRule="auto"/>
        <w:ind w:left="720" w:hanging="360"/>
      </w:pPr>
      <w:r w:rsidDel="00000000" w:rsidR="00000000" w:rsidRPr="00000000">
        <w:rPr>
          <w:rtl w:val="0"/>
        </w:rPr>
        <w:t xml:space="preserve">Netmiko – Device Communication</w:t>
      </w:r>
    </w:p>
    <w:p w:rsidR="00000000" w:rsidDel="00000000" w:rsidP="00000000" w:rsidRDefault="00000000" w:rsidRPr="00000000" w14:paraId="000000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360" w:lineRule="auto"/>
        <w:rPr>
          <w:b w:val="1"/>
          <w:bCs w:val="1"/>
          <w:sz w:val="46"/>
          <w:szCs w:val="46"/>
        </w:rPr>
      </w:pPr>
      <w:bookmarkStart w:colFirst="0" w:colLast="0" w:name="_z4g5h3bxw16k" w:id="12"/>
      <w:bookmarkEnd w:id="12"/>
      <w:r w:rsidDel="00000000" w:rsidR="00000000" w:rsidRPr="00000000">
        <w:rPr>
          <w:b w:val="1"/>
          <w:bCs w:val="1"/>
          <w:sz w:val="46"/>
          <w:szCs w:val="46"/>
          <w:rtl w:val="0"/>
        </w:rPr>
        <w:t xml:space="preserve">8. Technology Stack</w:t>
      </w:r>
    </w:p>
    <w:p w:rsidR="00000000" w:rsidDel="00000000" w:rsidP="00000000" w:rsidRDefault="00000000" w:rsidRPr="00000000" w14:paraId="00000074">
      <w:pPr>
        <w:pStyle w:val="Heading2"/>
        <w:keepNext w:val="0"/>
        <w:keepLines w:val="0"/>
        <w:spacing w:after="80" w:line="360" w:lineRule="auto"/>
        <w:rPr>
          <w:b w:val="1"/>
          <w:bCs w:val="1"/>
          <w:sz w:val="34"/>
          <w:szCs w:val="34"/>
        </w:rPr>
      </w:pPr>
      <w:bookmarkStart w:colFirst="0" w:colLast="0" w:name="_3ryluqdvcwmj" w:id="13"/>
      <w:bookmarkEnd w:id="13"/>
      <w:r w:rsidDel="00000000" w:rsidR="00000000" w:rsidRPr="00000000">
        <w:rPr>
          <w:b w:val="1"/>
          <w:bCs w:val="1"/>
          <w:sz w:val="34"/>
          <w:szCs w:val="34"/>
          <w:rtl w:val="0"/>
        </w:rPr>
        <w:t xml:space="preserve">🎨 Frontend (UI &amp; Client-Side)</w:t>
      </w:r>
    </w:p>
    <w:p w:rsidR="00000000" w:rsidDel="00000000" w:rsidP="00000000" w:rsidRDefault="00000000" w:rsidRPr="00000000" w14:paraId="00000075">
      <w:pPr>
        <w:numPr>
          <w:ilvl w:val="0"/>
          <w:numId w:val="7"/>
        </w:numPr>
        <w:spacing w:after="0" w:afterAutospacing="0" w:before="240" w:line="360" w:lineRule="auto"/>
        <w:ind w:left="720" w:hanging="360"/>
      </w:pPr>
      <w:r w:rsidDel="00000000" w:rsidR="00000000" w:rsidRPr="00000000">
        <w:rPr>
          <w:b w:val="1"/>
          <w:bCs w:val="1"/>
          <w:rtl w:val="0"/>
        </w:rPr>
        <w:t xml:space="preserve">React</w:t>
      </w:r>
      <w:r w:rsidDel="00000000" w:rsidR="00000000" w:rsidRPr="00000000">
        <w:rPr>
          <w:rtl w:val="0"/>
        </w:rPr>
        <w:t xml:space="preserve"> – Core library for building the user interface.</w:t>
      </w:r>
    </w:p>
    <w:p w:rsidR="00000000" w:rsidDel="00000000" w:rsidP="00000000" w:rsidRDefault="00000000" w:rsidRPr="00000000" w14:paraId="00000076">
      <w:pPr>
        <w:numPr>
          <w:ilvl w:val="0"/>
          <w:numId w:val="7"/>
        </w:numPr>
        <w:spacing w:after="0" w:afterAutospacing="0" w:before="0" w:beforeAutospacing="0" w:line="360" w:lineRule="auto"/>
        <w:ind w:left="720" w:hanging="360"/>
      </w:pPr>
      <w:r w:rsidDel="00000000" w:rsidR="00000000" w:rsidRPr="00000000">
        <w:rPr>
          <w:b w:val="1"/>
          <w:bCs w:val="1"/>
          <w:rtl w:val="0"/>
        </w:rPr>
        <w:t xml:space="preserve">TypeScript</w:t>
      </w:r>
      <w:r w:rsidDel="00000000" w:rsidR="00000000" w:rsidRPr="00000000">
        <w:rPr>
          <w:rtl w:val="0"/>
        </w:rPr>
        <w:t xml:space="preserve"> – Provides static typing for improved code quality and maintainability.</w:t>
      </w:r>
    </w:p>
    <w:p w:rsidR="00000000" w:rsidDel="00000000" w:rsidP="00000000" w:rsidRDefault="00000000" w:rsidRPr="00000000" w14:paraId="00000077">
      <w:pPr>
        <w:numPr>
          <w:ilvl w:val="0"/>
          <w:numId w:val="7"/>
        </w:numPr>
        <w:spacing w:after="0" w:afterAutospacing="0" w:before="0" w:beforeAutospacing="0" w:line="360" w:lineRule="auto"/>
        <w:ind w:left="720" w:hanging="360"/>
      </w:pPr>
      <w:r w:rsidDel="00000000" w:rsidR="00000000" w:rsidRPr="00000000">
        <w:rPr>
          <w:b w:val="1"/>
          <w:bCs w:val="1"/>
          <w:rtl w:val="0"/>
        </w:rPr>
        <w:t xml:space="preserve">Tailwind CSS</w:t>
      </w:r>
      <w:r w:rsidDel="00000000" w:rsidR="00000000" w:rsidRPr="00000000">
        <w:rPr>
          <w:rtl w:val="0"/>
        </w:rPr>
        <w:t xml:space="preserve"> – Used for responsive and modern UI styling.</w:t>
      </w:r>
    </w:p>
    <w:p w:rsidR="00000000" w:rsidDel="00000000" w:rsidP="00000000" w:rsidRDefault="00000000" w:rsidRPr="00000000" w14:paraId="00000078">
      <w:pPr>
        <w:numPr>
          <w:ilvl w:val="0"/>
          <w:numId w:val="7"/>
        </w:numPr>
        <w:spacing w:after="0" w:afterAutospacing="0" w:before="0" w:beforeAutospacing="0" w:line="360" w:lineRule="auto"/>
        <w:ind w:left="720" w:hanging="360"/>
      </w:pPr>
      <w:r w:rsidDel="00000000" w:rsidR="00000000" w:rsidRPr="00000000">
        <w:rPr>
          <w:b w:val="1"/>
          <w:bCs w:val="1"/>
          <w:rtl w:val="0"/>
        </w:rPr>
        <w:t xml:space="preserve">Vite</w:t>
      </w:r>
      <w:r w:rsidDel="00000000" w:rsidR="00000000" w:rsidRPr="00000000">
        <w:rPr>
          <w:rtl w:val="0"/>
        </w:rPr>
        <w:t xml:space="preserve"> – Fast development server and build tool.</w:t>
      </w:r>
    </w:p>
    <w:p w:rsidR="00000000" w:rsidDel="00000000" w:rsidP="00000000" w:rsidRDefault="00000000" w:rsidRPr="00000000" w14:paraId="00000079">
      <w:pPr>
        <w:numPr>
          <w:ilvl w:val="0"/>
          <w:numId w:val="7"/>
        </w:numPr>
        <w:spacing w:after="240" w:before="0" w:beforeAutospacing="0" w:line="360" w:lineRule="auto"/>
        <w:ind w:left="720" w:hanging="360"/>
      </w:pPr>
      <w:r w:rsidDel="00000000" w:rsidR="00000000" w:rsidRPr="00000000">
        <w:rPr>
          <w:b w:val="1"/>
          <w:bCs w:val="1"/>
          <w:rtl w:val="0"/>
        </w:rPr>
        <w:t xml:space="preserve">Recharts</w:t>
      </w:r>
      <w:r w:rsidDel="00000000" w:rsidR="00000000" w:rsidRPr="00000000">
        <w:rPr>
          <w:rtl w:val="0"/>
        </w:rPr>
        <w:t xml:space="preserve"> – Used for dashboards, analytics, and data visualization.</w:t>
      </w:r>
    </w:p>
    <w:p w:rsidR="00000000" w:rsidDel="00000000" w:rsidP="00000000" w:rsidRDefault="00000000" w:rsidRPr="00000000" w14:paraId="0000007A">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360" w:lineRule="auto"/>
        <w:rPr>
          <w:b w:val="1"/>
          <w:bCs w:val="1"/>
          <w:sz w:val="34"/>
          <w:szCs w:val="34"/>
        </w:rPr>
      </w:pPr>
      <w:bookmarkStart w:colFirst="0" w:colLast="0" w:name="_vc9etitbqz0t" w:id="14"/>
      <w:bookmarkEnd w:id="14"/>
      <w:r w:rsidDel="00000000" w:rsidR="00000000" w:rsidRPr="00000000">
        <w:rPr>
          <w:b w:val="1"/>
          <w:bCs w:val="1"/>
          <w:sz w:val="34"/>
          <w:szCs w:val="34"/>
          <w:rtl w:val="0"/>
        </w:rPr>
        <w:t xml:space="preserve">⚙️ Backend (API &amp; Business Logic)</w:t>
      </w:r>
    </w:p>
    <w:p w:rsidR="00000000" w:rsidDel="00000000" w:rsidP="00000000" w:rsidRDefault="00000000" w:rsidRPr="00000000" w14:paraId="0000007C">
      <w:pPr>
        <w:numPr>
          <w:ilvl w:val="0"/>
          <w:numId w:val="16"/>
        </w:numPr>
        <w:spacing w:after="0" w:afterAutospacing="0" w:before="240" w:line="360" w:lineRule="auto"/>
        <w:ind w:left="720" w:hanging="360"/>
      </w:pPr>
      <w:r w:rsidDel="00000000" w:rsidR="00000000" w:rsidRPr="00000000">
        <w:rPr>
          <w:b w:val="1"/>
          <w:bCs w:val="1"/>
          <w:rtl w:val="0"/>
        </w:rPr>
        <w:t xml:space="preserve">Python 3.11+</w:t>
      </w:r>
      <w:r w:rsidDel="00000000" w:rsidR="00000000" w:rsidRPr="00000000">
        <w:rPr>
          <w:rtl w:val="0"/>
        </w:rPr>
        <w:t xml:space="preserve"> – Primary programming language.</w:t>
      </w:r>
    </w:p>
    <w:p w:rsidR="00000000" w:rsidDel="00000000" w:rsidP="00000000" w:rsidRDefault="00000000" w:rsidRPr="00000000" w14:paraId="0000007D">
      <w:pPr>
        <w:numPr>
          <w:ilvl w:val="0"/>
          <w:numId w:val="16"/>
        </w:numPr>
        <w:spacing w:after="0" w:afterAutospacing="0" w:before="0" w:beforeAutospacing="0" w:line="360" w:lineRule="auto"/>
        <w:ind w:left="720" w:hanging="360"/>
      </w:pPr>
      <w:r w:rsidDel="00000000" w:rsidR="00000000" w:rsidRPr="00000000">
        <w:rPr>
          <w:b w:val="1"/>
          <w:bCs w:val="1"/>
          <w:rtl w:val="0"/>
        </w:rPr>
        <w:t xml:space="preserve">FastAPI</w:t>
      </w:r>
      <w:r w:rsidDel="00000000" w:rsidR="00000000" w:rsidRPr="00000000">
        <w:rPr>
          <w:rtl w:val="0"/>
        </w:rPr>
        <w:t xml:space="preserve"> – High-performance backend framework for REST APIs.</w:t>
      </w:r>
    </w:p>
    <w:p w:rsidR="00000000" w:rsidDel="00000000" w:rsidP="00000000" w:rsidRDefault="00000000" w:rsidRPr="00000000" w14:paraId="0000007E">
      <w:pPr>
        <w:numPr>
          <w:ilvl w:val="0"/>
          <w:numId w:val="16"/>
        </w:numPr>
        <w:spacing w:after="0" w:afterAutospacing="0" w:before="0" w:beforeAutospacing="0" w:line="360" w:lineRule="auto"/>
        <w:ind w:left="720" w:hanging="360"/>
      </w:pPr>
      <w:r w:rsidDel="00000000" w:rsidR="00000000" w:rsidRPr="00000000">
        <w:rPr>
          <w:b w:val="1"/>
          <w:bCs w:val="1"/>
          <w:rtl w:val="0"/>
        </w:rPr>
        <w:t xml:space="preserve">SQLAlchemy</w:t>
      </w:r>
      <w:r w:rsidDel="00000000" w:rsidR="00000000" w:rsidRPr="00000000">
        <w:rPr>
          <w:rtl w:val="0"/>
        </w:rPr>
        <w:t xml:space="preserve"> – ORM for database operations.</w:t>
      </w:r>
    </w:p>
    <w:p w:rsidR="00000000" w:rsidDel="00000000" w:rsidP="00000000" w:rsidRDefault="00000000" w:rsidRPr="00000000" w14:paraId="0000007F">
      <w:pPr>
        <w:numPr>
          <w:ilvl w:val="0"/>
          <w:numId w:val="16"/>
        </w:numPr>
        <w:spacing w:after="0" w:afterAutospacing="0" w:before="0" w:beforeAutospacing="0" w:line="360" w:lineRule="auto"/>
        <w:ind w:left="720" w:hanging="360"/>
      </w:pPr>
      <w:r w:rsidDel="00000000" w:rsidR="00000000" w:rsidRPr="00000000">
        <w:rPr>
          <w:b w:val="1"/>
          <w:bCs w:val="1"/>
          <w:rtl w:val="0"/>
        </w:rPr>
        <w:t xml:space="preserve">Celery</w:t>
      </w:r>
      <w:r w:rsidDel="00000000" w:rsidR="00000000" w:rsidRPr="00000000">
        <w:rPr>
          <w:rtl w:val="0"/>
        </w:rPr>
        <w:t xml:space="preserve"> – Handles asynchronous background tasks such as deployments and snapshots.</w:t>
      </w:r>
    </w:p>
    <w:p w:rsidR="00000000" w:rsidDel="00000000" w:rsidP="00000000" w:rsidRDefault="00000000" w:rsidRPr="00000000" w14:paraId="00000080">
      <w:pPr>
        <w:numPr>
          <w:ilvl w:val="0"/>
          <w:numId w:val="16"/>
        </w:numPr>
        <w:spacing w:after="240" w:before="0" w:beforeAutospacing="0" w:line="360" w:lineRule="auto"/>
        <w:ind w:left="720" w:hanging="360"/>
      </w:pPr>
      <w:r w:rsidDel="00000000" w:rsidR="00000000" w:rsidRPr="00000000">
        <w:rPr>
          <w:b w:val="1"/>
          <w:bCs w:val="1"/>
          <w:rtl w:val="0"/>
        </w:rPr>
        <w:t xml:space="preserve">Alembic</w:t>
      </w:r>
      <w:r w:rsidDel="00000000" w:rsidR="00000000" w:rsidRPr="00000000">
        <w:rPr>
          <w:rtl w:val="0"/>
        </w:rPr>
        <w:t xml:space="preserve"> – Database schema migration tool.</w:t>
      </w:r>
    </w:p>
    <w:p w:rsidR="00000000" w:rsidDel="00000000" w:rsidP="00000000" w:rsidRDefault="00000000" w:rsidRPr="00000000" w14:paraId="00000081">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360" w:lineRule="auto"/>
        <w:rPr>
          <w:b w:val="1"/>
          <w:bCs w:val="1"/>
          <w:sz w:val="34"/>
          <w:szCs w:val="34"/>
        </w:rPr>
      </w:pPr>
      <w:bookmarkStart w:colFirst="0" w:colLast="0" w:name="_mg5r73bsjqtd" w:id="15"/>
      <w:bookmarkEnd w:id="15"/>
      <w:r w:rsidDel="00000000" w:rsidR="00000000" w:rsidRPr="00000000">
        <w:rPr>
          <w:b w:val="1"/>
          <w:bCs w:val="1"/>
          <w:sz w:val="34"/>
          <w:szCs w:val="34"/>
          <w:rtl w:val="0"/>
        </w:rPr>
        <w:t xml:space="preserve">🤖 Artificial Intelligence</w:t>
      </w:r>
    </w:p>
    <w:p w:rsidR="00000000" w:rsidDel="00000000" w:rsidP="00000000" w:rsidRDefault="00000000" w:rsidRPr="00000000" w14:paraId="00000083">
      <w:pPr>
        <w:numPr>
          <w:ilvl w:val="0"/>
          <w:numId w:val="3"/>
        </w:numPr>
        <w:spacing w:after="240" w:before="240" w:line="360" w:lineRule="auto"/>
        <w:ind w:left="720" w:hanging="360"/>
      </w:pPr>
      <w:r w:rsidDel="00000000" w:rsidR="00000000" w:rsidRPr="00000000">
        <w:rPr>
          <w:b w:val="1"/>
          <w:bCs w:val="1"/>
          <w:rtl w:val="0"/>
        </w:rPr>
        <w:t xml:space="preserve">Llama LLM</w:t>
      </w:r>
      <w:r w:rsidDel="00000000" w:rsidR="00000000" w:rsidRPr="00000000">
        <w:rPr>
          <w:rtl w:val="0"/>
        </w:rPr>
        <w:t xml:space="preserve"> – Used for intelligent analysis of network configuration changes, risk assessment, and AI-assisted recommendations before deployment.</w:t>
      </w:r>
    </w:p>
    <w:p w:rsidR="00000000" w:rsidDel="00000000" w:rsidP="00000000" w:rsidRDefault="00000000" w:rsidRPr="00000000" w14:paraId="00000084">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360" w:lineRule="auto"/>
        <w:rPr>
          <w:b w:val="1"/>
          <w:bCs w:val="1"/>
          <w:sz w:val="34"/>
          <w:szCs w:val="34"/>
        </w:rPr>
      </w:pPr>
      <w:bookmarkStart w:colFirst="0" w:colLast="0" w:name="_na4plk55qaw1" w:id="16"/>
      <w:bookmarkEnd w:id="16"/>
      <w:r w:rsidDel="00000000" w:rsidR="00000000" w:rsidRPr="00000000">
        <w:rPr>
          <w:b w:val="1"/>
          <w:bCs w:val="1"/>
          <w:sz w:val="34"/>
          <w:szCs w:val="34"/>
          <w:rtl w:val="0"/>
        </w:rPr>
        <w:t xml:space="preserve">💾 Database &amp; Cache</w:t>
      </w:r>
    </w:p>
    <w:p w:rsidR="00000000" w:rsidDel="00000000" w:rsidP="00000000" w:rsidRDefault="00000000" w:rsidRPr="00000000" w14:paraId="00000086">
      <w:pPr>
        <w:numPr>
          <w:ilvl w:val="0"/>
          <w:numId w:val="4"/>
        </w:numPr>
        <w:spacing w:after="0" w:afterAutospacing="0" w:before="240" w:line="360" w:lineRule="auto"/>
        <w:ind w:left="720" w:hanging="360"/>
      </w:pPr>
      <w:r w:rsidDel="00000000" w:rsidR="00000000" w:rsidRPr="00000000">
        <w:rPr>
          <w:b w:val="1"/>
          <w:bCs w:val="1"/>
          <w:rtl w:val="0"/>
        </w:rPr>
        <w:t xml:space="preserve">PostgreSQL</w:t>
      </w:r>
      <w:r w:rsidDel="00000000" w:rsidR="00000000" w:rsidRPr="00000000">
        <w:rPr>
          <w:rtl w:val="0"/>
        </w:rPr>
        <w:t xml:space="preserve"> – Stores users, devices, configurations, audit logs, and change requests.</w:t>
      </w:r>
    </w:p>
    <w:p w:rsidR="00000000" w:rsidDel="00000000" w:rsidP="00000000" w:rsidRDefault="00000000" w:rsidRPr="00000000" w14:paraId="00000087">
      <w:pPr>
        <w:numPr>
          <w:ilvl w:val="0"/>
          <w:numId w:val="4"/>
        </w:numPr>
        <w:spacing w:after="240" w:before="0" w:beforeAutospacing="0" w:line="360" w:lineRule="auto"/>
        <w:ind w:left="720" w:hanging="360"/>
      </w:pPr>
      <w:r w:rsidDel="00000000" w:rsidR="00000000" w:rsidRPr="00000000">
        <w:rPr>
          <w:b w:val="1"/>
          <w:bCs w:val="1"/>
          <w:rtl w:val="0"/>
        </w:rPr>
        <w:t xml:space="preserve">Redis</w:t>
      </w:r>
      <w:r w:rsidDel="00000000" w:rsidR="00000000" w:rsidRPr="00000000">
        <w:rPr>
          <w:rtl w:val="0"/>
        </w:rPr>
        <w:t xml:space="preserve"> – Message broker for Celery and caching layer for improved performance.</w:t>
      </w:r>
    </w:p>
    <w:p w:rsidR="00000000" w:rsidDel="00000000" w:rsidP="00000000" w:rsidRDefault="00000000" w:rsidRPr="00000000" w14:paraId="00000088">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360" w:lineRule="auto"/>
        <w:rPr>
          <w:b w:val="1"/>
          <w:bCs w:val="1"/>
          <w:sz w:val="34"/>
          <w:szCs w:val="34"/>
        </w:rPr>
      </w:pPr>
      <w:bookmarkStart w:colFirst="0" w:colLast="0" w:name="_w9yjhlwpseei" w:id="17"/>
      <w:bookmarkEnd w:id="17"/>
      <w:r w:rsidDel="00000000" w:rsidR="00000000" w:rsidRPr="00000000">
        <w:rPr>
          <w:b w:val="1"/>
          <w:bCs w:val="1"/>
          <w:sz w:val="34"/>
          <w:szCs w:val="34"/>
          <w:rtl w:val="0"/>
        </w:rPr>
        <w:t xml:space="preserve">🔌 Network Automation</w:t>
      </w:r>
    </w:p>
    <w:p w:rsidR="00000000" w:rsidDel="00000000" w:rsidP="00000000" w:rsidRDefault="00000000" w:rsidRPr="00000000" w14:paraId="0000008A">
      <w:pPr>
        <w:numPr>
          <w:ilvl w:val="0"/>
          <w:numId w:val="15"/>
        </w:numPr>
        <w:spacing w:after="0" w:afterAutospacing="0" w:before="240" w:line="360" w:lineRule="auto"/>
        <w:ind w:left="720" w:hanging="360"/>
      </w:pPr>
      <w:r w:rsidDel="00000000" w:rsidR="00000000" w:rsidRPr="00000000">
        <w:rPr>
          <w:b w:val="1"/>
          <w:bCs w:val="1"/>
          <w:rtl w:val="0"/>
        </w:rPr>
        <w:t xml:space="preserve">Netmiko</w:t>
      </w:r>
      <w:r w:rsidDel="00000000" w:rsidR="00000000" w:rsidRPr="00000000">
        <w:rPr>
          <w:rtl w:val="0"/>
        </w:rPr>
        <w:t xml:space="preserve"> – Secure SSH-based network device automation.</w:t>
      </w:r>
    </w:p>
    <w:p w:rsidR="00000000" w:rsidDel="00000000" w:rsidP="00000000" w:rsidRDefault="00000000" w:rsidRPr="00000000" w14:paraId="0000008B">
      <w:pPr>
        <w:numPr>
          <w:ilvl w:val="0"/>
          <w:numId w:val="15"/>
        </w:numPr>
        <w:spacing w:after="0" w:afterAutospacing="0" w:before="0" w:beforeAutospacing="0" w:line="360" w:lineRule="auto"/>
        <w:ind w:left="720" w:hanging="360"/>
      </w:pPr>
      <w:r w:rsidDel="00000000" w:rsidR="00000000" w:rsidRPr="00000000">
        <w:rPr>
          <w:b w:val="1"/>
          <w:bCs w:val="1"/>
          <w:rtl w:val="0"/>
        </w:rPr>
        <w:t xml:space="preserve">NAPALM</w:t>
      </w:r>
      <w:r w:rsidDel="00000000" w:rsidR="00000000" w:rsidRPr="00000000">
        <w:rPr>
          <w:rtl w:val="0"/>
        </w:rPr>
        <w:t xml:space="preserve"> – Multi-vendor network configuration management.</w:t>
      </w:r>
    </w:p>
    <w:p w:rsidR="00000000" w:rsidDel="00000000" w:rsidP="00000000" w:rsidRDefault="00000000" w:rsidRPr="00000000" w14:paraId="0000008C">
      <w:pPr>
        <w:numPr>
          <w:ilvl w:val="0"/>
          <w:numId w:val="15"/>
        </w:numPr>
        <w:spacing w:after="240" w:before="0" w:beforeAutospacing="0" w:line="360" w:lineRule="auto"/>
        <w:ind w:left="720" w:hanging="360"/>
      </w:pPr>
      <w:r w:rsidDel="00000000" w:rsidR="00000000" w:rsidRPr="00000000">
        <w:rPr>
          <w:b w:val="1"/>
          <w:bCs w:val="1"/>
          <w:rtl w:val="0"/>
        </w:rPr>
        <w:t xml:space="preserve">Paramiko</w:t>
      </w:r>
      <w:r w:rsidDel="00000000" w:rsidR="00000000" w:rsidRPr="00000000">
        <w:rPr>
          <w:rtl w:val="0"/>
        </w:rPr>
        <w:t xml:space="preserve"> – SSH connectivity and secure communication with network devices.</w:t>
      </w:r>
    </w:p>
    <w:p w:rsidR="00000000" w:rsidDel="00000000" w:rsidP="00000000" w:rsidRDefault="00000000" w:rsidRPr="00000000" w14:paraId="0000008D">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360" w:lineRule="auto"/>
        <w:rPr>
          <w:b w:val="1"/>
          <w:bCs w:val="1"/>
          <w:sz w:val="34"/>
          <w:szCs w:val="34"/>
        </w:rPr>
      </w:pPr>
      <w:bookmarkStart w:colFirst="0" w:colLast="0" w:name="_m5awafhg13e2" w:id="18"/>
      <w:bookmarkEnd w:id="18"/>
      <w:r w:rsidDel="00000000" w:rsidR="00000000" w:rsidRPr="00000000">
        <w:rPr>
          <w:b w:val="1"/>
          <w:bCs w:val="1"/>
          <w:sz w:val="34"/>
          <w:szCs w:val="34"/>
          <w:rtl w:val="0"/>
        </w:rPr>
        <w:t xml:space="preserve">🐳 Infrastructure &amp; Deployment</w:t>
      </w:r>
    </w:p>
    <w:p w:rsidR="00000000" w:rsidDel="00000000" w:rsidP="00000000" w:rsidRDefault="00000000" w:rsidRPr="00000000" w14:paraId="0000008F">
      <w:pPr>
        <w:numPr>
          <w:ilvl w:val="0"/>
          <w:numId w:val="10"/>
        </w:numPr>
        <w:spacing w:after="0" w:afterAutospacing="0" w:before="240" w:line="360" w:lineRule="auto"/>
        <w:ind w:left="720" w:hanging="360"/>
      </w:pPr>
      <w:r w:rsidDel="00000000" w:rsidR="00000000" w:rsidRPr="00000000">
        <w:rPr>
          <w:b w:val="1"/>
          <w:bCs w:val="1"/>
          <w:rtl w:val="0"/>
        </w:rPr>
        <w:t xml:space="preserve">Docker</w:t>
      </w:r>
      <w:r w:rsidDel="00000000" w:rsidR="00000000" w:rsidRPr="00000000">
        <w:rPr>
          <w:rtl w:val="0"/>
        </w:rPr>
        <w:t xml:space="preserve"> – Containerization platform for application deployment.</w:t>
      </w:r>
    </w:p>
    <w:p w:rsidR="00000000" w:rsidDel="00000000" w:rsidP="00000000" w:rsidRDefault="00000000" w:rsidRPr="00000000" w14:paraId="00000090">
      <w:pPr>
        <w:numPr>
          <w:ilvl w:val="0"/>
          <w:numId w:val="10"/>
        </w:numPr>
        <w:spacing w:after="240" w:before="0" w:beforeAutospacing="0" w:line="360" w:lineRule="auto"/>
        <w:ind w:left="720" w:hanging="360"/>
      </w:pPr>
      <w:r w:rsidDel="00000000" w:rsidR="00000000" w:rsidRPr="00000000">
        <w:rPr>
          <w:b w:val="1"/>
          <w:bCs w:val="1"/>
          <w:rtl w:val="0"/>
        </w:rPr>
        <w:t xml:space="preserve">Docker Compose</w:t>
      </w:r>
      <w:r w:rsidDel="00000000" w:rsidR="00000000" w:rsidRPr="00000000">
        <w:rPr>
          <w:rtl w:val="0"/>
        </w:rPr>
        <w:t xml:space="preserve"> – Orchestrates frontend, backend, database, and Redis services using a single configuration.</w:t>
      </w:r>
    </w:p>
    <w:p w:rsidR="00000000" w:rsidDel="00000000" w:rsidP="00000000" w:rsidRDefault="00000000" w:rsidRPr="00000000" w14:paraId="00000091">
      <w:pPr>
        <w:spacing w:line="360" w:lineRule="auto"/>
        <w:rPr/>
      </w:pPr>
      <w:r w:rsidDel="00000000" w:rsidR="00000000" w:rsidRPr="00000000">
        <w:rPr>
          <w:rtl w:val="0"/>
        </w:rPr>
      </w:r>
    </w:p>
    <w:p w:rsidR="00000000" w:rsidDel="00000000" w:rsidP="00000000" w:rsidRDefault="00000000" w:rsidRPr="00000000" w14:paraId="00000092">
      <w:pPr>
        <w:spacing w:line="360" w:lineRule="auto"/>
        <w:rPr/>
      </w:pP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34"/>
          <w:szCs w:val="34"/>
        </w:rPr>
      </w:pPr>
      <w:bookmarkStart w:colFirst="0" w:colLast="0" w:name="_l875s1bu7kfs" w:id="19"/>
      <w:bookmarkEnd w:id="19"/>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9. Protocols &amp; APIs</w:t>
      </w:r>
    </w:p>
    <w:tbl>
      <w:tblPr>
        <w:tblStyle w:val="Table1"/>
        <w:tblW w:w="4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3230"/>
        <w:tblGridChange w:id="0">
          <w:tblGrid>
            <w:gridCol w:w="1250"/>
            <w:gridCol w:w="32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jc w:val="center"/>
              <w:rPr/>
            </w:pPr>
            <w:r w:rsidDel="00000000" w:rsidR="00000000" w:rsidRPr="00000000">
              <w:rPr>
                <w:b w:val="1"/>
                <w:bCs w:val="1"/>
                <w:rtl w:val="0"/>
              </w:rPr>
              <w:t xml:space="preserve">Protocol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SSH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Secure Device Communication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REST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Application Communication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TCP/IP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Network Connectivity</w:t>
            </w:r>
          </w:p>
        </w:tc>
      </w:tr>
    </w:tbl>
    <w:p w:rsidR="00000000" w:rsidDel="00000000" w:rsidP="00000000" w:rsidRDefault="00000000" w:rsidRPr="00000000" w14:paraId="0000009C">
      <w:pPr>
        <w:spacing w:after="240" w:before="240" w:lineRule="auto"/>
        <w:rPr>
          <w:b w:val="1"/>
          <w:bCs w:val="1"/>
          <w:sz w:val="36"/>
          <w:szCs w:val="36"/>
        </w:rPr>
      </w:pPr>
      <w:r w:rsidDel="00000000" w:rsidR="00000000" w:rsidRPr="00000000">
        <w:pict>
          <v:rect style="width:0.0pt;height:1.5pt" o:hr="t" o:hrstd="t" o:hralign="center" fillcolor="#A0A0A0" stroked="f"/>
        </w:pict>
      </w:r>
      <w:r w:rsidDel="00000000" w:rsidR="00000000" w:rsidRPr="00000000">
        <w:rPr>
          <w:b w:val="1"/>
          <w:bCs w:val="1"/>
          <w:sz w:val="36"/>
          <w:szCs w:val="36"/>
          <w:rtl w:val="0"/>
        </w:rPr>
        <w:t xml:space="preserve">10. System Modules</w:t>
      </w:r>
    </w:p>
    <w:p w:rsidR="00000000" w:rsidDel="00000000" w:rsidP="00000000" w:rsidRDefault="00000000" w:rsidRPr="00000000" w14:paraId="0000009D">
      <w:pPr>
        <w:numPr>
          <w:ilvl w:val="0"/>
          <w:numId w:val="9"/>
        </w:numPr>
        <w:spacing w:after="0" w:afterAutospacing="0" w:before="240" w:lineRule="auto"/>
        <w:ind w:left="720" w:hanging="360"/>
      </w:pPr>
      <w:r w:rsidDel="00000000" w:rsidR="00000000" w:rsidRPr="00000000">
        <w:rPr>
          <w:b w:val="1"/>
          <w:bCs w:val="1"/>
          <w:rtl w:val="0"/>
        </w:rPr>
        <w:t xml:space="preserve">Authentication</w:t>
      </w:r>
      <w:r w:rsidDel="00000000" w:rsidR="00000000" w:rsidRPr="00000000">
        <w:rPr>
          <w:rtl w:val="0"/>
        </w:rPr>
        <w:t xml:space="preserve"> – Login and role-based access.</w:t>
      </w:r>
    </w:p>
    <w:p w:rsidR="00000000" w:rsidDel="00000000" w:rsidP="00000000" w:rsidRDefault="00000000" w:rsidRPr="00000000" w14:paraId="0000009E">
      <w:pPr>
        <w:numPr>
          <w:ilvl w:val="0"/>
          <w:numId w:val="9"/>
        </w:numPr>
        <w:spacing w:after="0" w:afterAutospacing="0" w:before="0" w:beforeAutospacing="0" w:lineRule="auto"/>
        <w:ind w:left="720" w:hanging="360"/>
      </w:pPr>
      <w:r w:rsidDel="00000000" w:rsidR="00000000" w:rsidRPr="00000000">
        <w:rPr>
          <w:b w:val="1"/>
          <w:bCs w:val="1"/>
          <w:rtl w:val="0"/>
        </w:rPr>
        <w:t xml:space="preserve">Device Management</w:t>
      </w:r>
      <w:r w:rsidDel="00000000" w:rsidR="00000000" w:rsidRPr="00000000">
        <w:rPr>
          <w:rtl w:val="0"/>
        </w:rPr>
        <w:t xml:space="preserve"> – Add, update, delete, and view devices.</w:t>
      </w:r>
    </w:p>
    <w:p w:rsidR="00000000" w:rsidDel="00000000" w:rsidP="00000000" w:rsidRDefault="00000000" w:rsidRPr="00000000" w14:paraId="0000009F">
      <w:pPr>
        <w:numPr>
          <w:ilvl w:val="0"/>
          <w:numId w:val="9"/>
        </w:numPr>
        <w:spacing w:after="0" w:afterAutospacing="0" w:before="0" w:beforeAutospacing="0" w:lineRule="auto"/>
        <w:ind w:left="720" w:hanging="360"/>
      </w:pPr>
      <w:r w:rsidDel="00000000" w:rsidR="00000000" w:rsidRPr="00000000">
        <w:rPr>
          <w:b w:val="1"/>
          <w:bCs w:val="1"/>
          <w:rtl w:val="0"/>
        </w:rPr>
        <w:t xml:space="preserve">Network Discovery</w:t>
      </w:r>
      <w:r w:rsidDel="00000000" w:rsidR="00000000" w:rsidRPr="00000000">
        <w:rPr>
          <w:rtl w:val="0"/>
        </w:rPr>
        <w:t xml:space="preserve"> – Discover devices and monitor connectivity.</w:t>
      </w:r>
    </w:p>
    <w:p w:rsidR="00000000" w:rsidDel="00000000" w:rsidP="00000000" w:rsidRDefault="00000000" w:rsidRPr="00000000" w14:paraId="000000A0">
      <w:pPr>
        <w:numPr>
          <w:ilvl w:val="0"/>
          <w:numId w:val="9"/>
        </w:numPr>
        <w:spacing w:after="0" w:afterAutospacing="0" w:before="0" w:beforeAutospacing="0" w:lineRule="auto"/>
        <w:ind w:left="720" w:hanging="360"/>
      </w:pPr>
      <w:r w:rsidDel="00000000" w:rsidR="00000000" w:rsidRPr="00000000">
        <w:rPr>
          <w:b w:val="1"/>
          <w:bCs w:val="1"/>
          <w:rtl w:val="0"/>
        </w:rPr>
        <w:t xml:space="preserve">Configuration Backup</w:t>
      </w:r>
      <w:r w:rsidDel="00000000" w:rsidR="00000000" w:rsidRPr="00000000">
        <w:rPr>
          <w:rtl w:val="0"/>
        </w:rPr>
        <w:t xml:space="preserve"> – Store running and startup configurations.</w:t>
      </w:r>
    </w:p>
    <w:p w:rsidR="00000000" w:rsidDel="00000000" w:rsidP="00000000" w:rsidRDefault="00000000" w:rsidRPr="00000000" w14:paraId="000000A1">
      <w:pPr>
        <w:numPr>
          <w:ilvl w:val="0"/>
          <w:numId w:val="9"/>
        </w:numPr>
        <w:spacing w:after="0" w:afterAutospacing="0" w:before="0" w:beforeAutospacing="0" w:lineRule="auto"/>
        <w:ind w:left="720" w:hanging="360"/>
      </w:pPr>
      <w:r w:rsidDel="00000000" w:rsidR="00000000" w:rsidRPr="00000000">
        <w:rPr>
          <w:b w:val="1"/>
          <w:bCs w:val="1"/>
          <w:rtl w:val="0"/>
        </w:rPr>
        <w:t xml:space="preserve">Configuration Validation</w:t>
      </w:r>
      <w:r w:rsidDel="00000000" w:rsidR="00000000" w:rsidRPr="00000000">
        <w:rPr>
          <w:rtl w:val="0"/>
        </w:rPr>
        <w:t xml:space="preserve"> – Check syntax, VLANs, interfaces, and IP conflicts.</w:t>
      </w:r>
    </w:p>
    <w:p w:rsidR="00000000" w:rsidDel="00000000" w:rsidP="00000000" w:rsidRDefault="00000000" w:rsidRPr="00000000" w14:paraId="000000A2">
      <w:pPr>
        <w:numPr>
          <w:ilvl w:val="0"/>
          <w:numId w:val="9"/>
        </w:numPr>
        <w:spacing w:after="0" w:afterAutospacing="0" w:before="0" w:beforeAutospacing="0" w:lineRule="auto"/>
        <w:ind w:left="720" w:hanging="360"/>
      </w:pPr>
      <w:r w:rsidDel="00000000" w:rsidR="00000000" w:rsidRPr="00000000">
        <w:rPr>
          <w:b w:val="1"/>
          <w:bCs w:val="1"/>
          <w:rtl w:val="0"/>
        </w:rPr>
        <w:t xml:space="preserve">Policy Engine</w:t>
      </w:r>
      <w:r w:rsidDel="00000000" w:rsidR="00000000" w:rsidRPr="00000000">
        <w:rPr>
          <w:rtl w:val="0"/>
        </w:rPr>
        <w:t xml:space="preserve"> – Verify security compliance.</w:t>
      </w:r>
    </w:p>
    <w:p w:rsidR="00000000" w:rsidDel="00000000" w:rsidP="00000000" w:rsidRDefault="00000000" w:rsidRPr="00000000" w14:paraId="000000A3">
      <w:pPr>
        <w:numPr>
          <w:ilvl w:val="0"/>
          <w:numId w:val="9"/>
        </w:numPr>
        <w:spacing w:after="0" w:afterAutospacing="0" w:before="0" w:beforeAutospacing="0" w:lineRule="auto"/>
        <w:ind w:left="720" w:hanging="360"/>
      </w:pPr>
      <w:r w:rsidDel="00000000" w:rsidR="00000000" w:rsidRPr="00000000">
        <w:rPr>
          <w:b w:val="1"/>
          <w:bCs w:val="1"/>
          <w:rtl w:val="0"/>
        </w:rPr>
        <w:t xml:space="preserve">Change Management</w:t>
      </w:r>
      <w:r w:rsidDel="00000000" w:rsidR="00000000" w:rsidRPr="00000000">
        <w:rPr>
          <w:rtl w:val="0"/>
        </w:rPr>
        <w:t xml:space="preserve"> – Compare and track configuration changes.</w:t>
      </w:r>
    </w:p>
    <w:p w:rsidR="00000000" w:rsidDel="00000000" w:rsidP="00000000" w:rsidRDefault="00000000" w:rsidRPr="00000000" w14:paraId="000000A4">
      <w:pPr>
        <w:numPr>
          <w:ilvl w:val="0"/>
          <w:numId w:val="9"/>
        </w:numPr>
        <w:spacing w:after="0" w:afterAutospacing="0" w:before="0" w:beforeAutospacing="0" w:lineRule="auto"/>
        <w:ind w:left="720" w:hanging="360"/>
      </w:pPr>
      <w:r w:rsidDel="00000000" w:rsidR="00000000" w:rsidRPr="00000000">
        <w:rPr>
          <w:b w:val="1"/>
          <w:bCs w:val="1"/>
          <w:rtl w:val="0"/>
        </w:rPr>
        <w:t xml:space="preserve">Rollback Management</w:t>
      </w:r>
      <w:r w:rsidDel="00000000" w:rsidR="00000000" w:rsidRPr="00000000">
        <w:rPr>
          <w:rtl w:val="0"/>
        </w:rPr>
        <w:t xml:space="preserve"> – Restore backup after deployment failure.</w:t>
      </w:r>
    </w:p>
    <w:p w:rsidR="00000000" w:rsidDel="00000000" w:rsidP="00000000" w:rsidRDefault="00000000" w:rsidRPr="00000000" w14:paraId="000000A5">
      <w:pPr>
        <w:numPr>
          <w:ilvl w:val="0"/>
          <w:numId w:val="9"/>
        </w:numPr>
        <w:spacing w:after="0" w:afterAutospacing="0" w:before="0" w:beforeAutospacing="0" w:lineRule="auto"/>
        <w:ind w:left="720" w:hanging="360"/>
      </w:pPr>
      <w:r w:rsidDel="00000000" w:rsidR="00000000" w:rsidRPr="00000000">
        <w:rPr>
          <w:b w:val="1"/>
          <w:bCs w:val="1"/>
          <w:rtl w:val="0"/>
        </w:rPr>
        <w:t xml:space="preserve">Dashboard</w:t>
      </w:r>
      <w:r w:rsidDel="00000000" w:rsidR="00000000" w:rsidRPr="00000000">
        <w:rPr>
          <w:rtl w:val="0"/>
        </w:rPr>
        <w:t xml:space="preserve"> – Display status, alerts, and recent activities.</w:t>
      </w:r>
    </w:p>
    <w:p w:rsidR="00000000" w:rsidDel="00000000" w:rsidP="00000000" w:rsidRDefault="00000000" w:rsidRPr="00000000" w14:paraId="000000A6">
      <w:pPr>
        <w:numPr>
          <w:ilvl w:val="0"/>
          <w:numId w:val="9"/>
        </w:numPr>
        <w:spacing w:after="240" w:before="0" w:beforeAutospacing="0" w:lineRule="auto"/>
        <w:ind w:left="720" w:hanging="360"/>
      </w:pPr>
      <w:r w:rsidDel="00000000" w:rsidR="00000000" w:rsidRPr="00000000">
        <w:rPr>
          <w:b w:val="1"/>
          <w:bCs w:val="1"/>
          <w:rtl w:val="0"/>
        </w:rPr>
        <w:t xml:space="preserve">Report Generation</w:t>
      </w:r>
      <w:r w:rsidDel="00000000" w:rsidR="00000000" w:rsidRPr="00000000">
        <w:rPr>
          <w:rtl w:val="0"/>
        </w:rPr>
        <w:t xml:space="preserve"> – Generate backup, compliance, and activity reports.</w:t>
      </w:r>
    </w:p>
    <w:p w:rsidR="00000000" w:rsidDel="00000000" w:rsidP="00000000" w:rsidRDefault="00000000" w:rsidRPr="00000000" w14:paraId="000000A7">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11. Phase 1 Deliverables</w:t>
      </w:r>
    </w:p>
    <w:p w:rsidR="00000000" w:rsidDel="00000000" w:rsidP="00000000" w:rsidRDefault="00000000" w:rsidRPr="00000000" w14:paraId="000000A8">
      <w:pPr>
        <w:numPr>
          <w:ilvl w:val="0"/>
          <w:numId w:val="19"/>
        </w:numPr>
        <w:spacing w:after="0" w:afterAutospacing="0" w:before="240" w:lineRule="auto"/>
        <w:ind w:left="720" w:hanging="360"/>
        <w:rPr>
          <w:sz w:val="18"/>
          <w:szCs w:val="18"/>
        </w:rPr>
      </w:pPr>
      <w:r w:rsidDel="00000000" w:rsidR="00000000" w:rsidRPr="00000000">
        <w:rPr>
          <w:sz w:val="20"/>
          <w:szCs w:val="20"/>
          <w:rtl w:val="0"/>
        </w:rPr>
        <w:t xml:space="preserve">Problem Analysis </w:t>
      </w:r>
      <w:r w:rsidDel="00000000" w:rsidR="00000000" w:rsidRPr="00000000">
        <w:rPr>
          <w:rFonts w:ascii="Arial Unicode MS" w:cs="Arial Unicode MS" w:eastAsia="Arial Unicode MS" w:hAnsi="Arial Unicode MS"/>
          <w:sz w:val="18"/>
          <w:szCs w:val="18"/>
          <w:rtl w:val="0"/>
        </w:rPr>
        <w:t xml:space="preserve">✔</w:t>
      </w:r>
    </w:p>
    <w:p w:rsidR="00000000" w:rsidDel="00000000" w:rsidP="00000000" w:rsidRDefault="00000000" w:rsidRPr="00000000" w14:paraId="000000A9">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Requirement Analysis ✔</w:t>
      </w:r>
    </w:p>
    <w:p w:rsidR="00000000" w:rsidDel="00000000" w:rsidP="00000000" w:rsidRDefault="00000000" w:rsidRPr="00000000" w14:paraId="000000AA">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Workflow Design ✔</w:t>
      </w:r>
    </w:p>
    <w:p w:rsidR="00000000" w:rsidDel="00000000" w:rsidP="00000000" w:rsidRDefault="00000000" w:rsidRPr="00000000" w14:paraId="000000AB">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Architecture Design ✔</w:t>
      </w:r>
    </w:p>
    <w:p w:rsidR="00000000" w:rsidDel="00000000" w:rsidP="00000000" w:rsidRDefault="00000000" w:rsidRPr="00000000" w14:paraId="000000AC">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Module Design ✔</w:t>
      </w:r>
    </w:p>
    <w:p w:rsidR="00000000" w:rsidDel="00000000" w:rsidP="00000000" w:rsidRDefault="00000000" w:rsidRPr="00000000" w14:paraId="000000AD">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Technology Selection ✔</w:t>
      </w:r>
    </w:p>
    <w:p w:rsidR="00000000" w:rsidDel="00000000" w:rsidP="00000000" w:rsidRDefault="00000000" w:rsidRPr="00000000" w14:paraId="000000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240" w:before="240" w:lineRule="auto"/>
        <w:rPr>
          <w:b w:val="1"/>
          <w:bCs w:val="1"/>
          <w:sz w:val="36"/>
          <w:szCs w:val="36"/>
        </w:rPr>
      </w:pPr>
      <w:r w:rsidDel="00000000" w:rsidR="00000000" w:rsidRPr="00000000">
        <w:rPr>
          <w:b w:val="1"/>
          <w:bCs w:val="1"/>
          <w:sz w:val="36"/>
          <w:szCs w:val="36"/>
          <w:rtl w:val="0"/>
        </w:rPr>
        <w:t xml:space="preserve">12. Conclusion</w:t>
      </w:r>
    </w:p>
    <w:p w:rsidR="00000000" w:rsidDel="00000000" w:rsidP="00000000" w:rsidRDefault="00000000" w:rsidRPr="00000000" w14:paraId="000000B0">
      <w:pPr>
        <w:spacing w:after="240" w:before="240" w:lineRule="auto"/>
        <w:rPr/>
      </w:pPr>
      <w:r w:rsidDel="00000000" w:rsidR="00000000" w:rsidRPr="00000000">
        <w:rPr>
          <w:rtl w:val="0"/>
        </w:rPr>
        <w:t xml:space="preserve">Phase 1 establishes the foundation of NetGuard by defining the system requirements, workflow, architecture, modules, and technologies. The solution ensures secure and reliable network configuration management through automation, validation, backup, and rollback.</w:t>
      </w:r>
    </w:p>
    <w:p w:rsidR="00000000" w:rsidDel="00000000" w:rsidP="00000000" w:rsidRDefault="00000000" w:rsidRPr="00000000" w14:paraId="000000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ind w:left="360" w:firstLine="0"/>
        <w:rPr>
          <w:b w:val="1"/>
          <w:bCs w:val="1"/>
          <w:sz w:val="46"/>
          <w:szCs w:val="46"/>
        </w:rPr>
      </w:pPr>
      <w:bookmarkStart w:colFirst="0" w:colLast="0" w:name="_hlgt7zh6ktat" w:id="20"/>
      <w:bookmarkEnd w:id="20"/>
      <w:r w:rsidDel="00000000" w:rsidR="00000000" w:rsidRPr="00000000">
        <w:rPr>
          <w:b w:val="1"/>
          <w:bCs w:val="1"/>
          <w:sz w:val="46"/>
          <w:szCs w:val="46"/>
          <w:rtl w:val="0"/>
        </w:rPr>
        <w:t xml:space="preserve">Core Tool Development</w:t>
      </w:r>
    </w:p>
    <w:p w:rsidR="00000000" w:rsidDel="00000000" w:rsidP="00000000" w:rsidRDefault="00000000" w:rsidRPr="00000000" w14:paraId="000000B3">
      <w:pPr>
        <w:pStyle w:val="Heading2"/>
        <w:keepNext w:val="0"/>
        <w:keepLines w:val="0"/>
        <w:spacing w:after="80" w:lineRule="auto"/>
        <w:ind w:left="720" w:hanging="360"/>
        <w:rPr>
          <w:b w:val="1"/>
          <w:bCs w:val="1"/>
          <w:sz w:val="34"/>
          <w:szCs w:val="34"/>
        </w:rPr>
      </w:pPr>
      <w:bookmarkStart w:colFirst="0" w:colLast="0" w:name="_lvs77wmemm0a" w:id="21"/>
      <w:bookmarkEnd w:id="21"/>
      <w:r w:rsidDel="00000000" w:rsidR="00000000" w:rsidRPr="00000000">
        <w:rPr>
          <w:b w:val="1"/>
          <w:bCs w:val="1"/>
          <w:sz w:val="34"/>
          <w:szCs w:val="34"/>
          <w:rtl w:val="0"/>
        </w:rPr>
        <w:t xml:space="preserve">Phase 2 – Core Tool Development</w:t>
      </w:r>
    </w:p>
    <w:p w:rsidR="00000000" w:rsidDel="00000000" w:rsidP="00000000" w:rsidRDefault="00000000" w:rsidRPr="00000000" w14:paraId="000000B4">
      <w:pPr>
        <w:pStyle w:val="Heading3"/>
        <w:keepNext w:val="0"/>
        <w:keepLines w:val="0"/>
        <w:spacing w:before="280" w:lineRule="auto"/>
        <w:ind w:left="720" w:hanging="360"/>
        <w:rPr>
          <w:b w:val="1"/>
          <w:bCs w:val="1"/>
          <w:color w:val="000000"/>
        </w:rPr>
      </w:pPr>
      <w:bookmarkStart w:colFirst="0" w:colLast="0" w:name="_16zhcbcw8opf" w:id="22"/>
      <w:bookmarkEnd w:id="22"/>
      <w:r w:rsidDel="00000000" w:rsidR="00000000" w:rsidRPr="00000000">
        <w:rPr>
          <w:b w:val="1"/>
          <w:bCs w:val="1"/>
          <w:color w:val="000000"/>
          <w:rtl w:val="0"/>
        </w:rPr>
        <w:t xml:space="preserve">Objective</w:t>
      </w:r>
    </w:p>
    <w:p w:rsidR="00000000" w:rsidDel="00000000" w:rsidP="00000000" w:rsidRDefault="00000000" w:rsidRPr="00000000" w14:paraId="000000B5">
      <w:pPr>
        <w:spacing w:after="240" w:before="240" w:lineRule="auto"/>
        <w:rPr/>
      </w:pPr>
      <w:r w:rsidDel="00000000" w:rsidR="00000000" w:rsidRPr="00000000">
        <w:rPr>
          <w:rtl w:val="0"/>
        </w:rPr>
        <w:t xml:space="preserve">During this phase, the core modules of </w:t>
      </w:r>
      <w:r w:rsidDel="00000000" w:rsidR="00000000" w:rsidRPr="00000000">
        <w:rPr>
          <w:b w:val="1"/>
          <w:bCs w:val="1"/>
          <w:rtl w:val="0"/>
        </w:rPr>
        <w:t xml:space="preserve">NetGuard</w:t>
      </w:r>
      <w:r w:rsidDel="00000000" w:rsidR="00000000" w:rsidRPr="00000000">
        <w:rPr>
          <w:rtl w:val="0"/>
        </w:rPr>
        <w:t xml:space="preserve"> were developed using a FastAPI backend and a web-based frontend. The application provides a secure interface for managing network devices, submitting configuration changes, and monitoring deployments.</w:t>
      </w:r>
    </w:p>
    <w:p w:rsidR="00000000" w:rsidDel="00000000" w:rsidP="00000000" w:rsidRDefault="00000000" w:rsidRPr="00000000" w14:paraId="000000B6">
      <w:pPr>
        <w:pStyle w:val="Heading3"/>
        <w:keepNext w:val="0"/>
        <w:keepLines w:val="0"/>
        <w:spacing w:before="280" w:lineRule="auto"/>
        <w:ind w:left="720" w:hanging="360"/>
        <w:rPr>
          <w:b w:val="1"/>
          <w:bCs w:val="1"/>
          <w:color w:val="000000"/>
          <w:sz w:val="26"/>
          <w:szCs w:val="26"/>
        </w:rPr>
      </w:pPr>
      <w:bookmarkStart w:colFirst="0" w:colLast="0" w:name="_8wg84fmi032t" w:id="23"/>
      <w:bookmarkEnd w:id="23"/>
      <w:r w:rsidDel="00000000" w:rsidR="00000000" w:rsidRPr="00000000">
        <w:rPr>
          <w:b w:val="1"/>
          <w:bCs w:val="1"/>
          <w:color w:val="000000"/>
          <w:sz w:val="26"/>
          <w:szCs w:val="26"/>
          <w:rtl w:val="0"/>
        </w:rPr>
        <w:t xml:space="preserve">Implemented Features</w:t>
      </w:r>
    </w:p>
    <w:p w:rsidR="00000000" w:rsidDel="00000000" w:rsidP="00000000" w:rsidRDefault="00000000" w:rsidRPr="00000000" w14:paraId="000000B7">
      <w:pPr>
        <w:numPr>
          <w:ilvl w:val="0"/>
          <w:numId w:val="8"/>
        </w:numPr>
        <w:spacing w:after="0" w:afterAutospacing="0" w:before="240" w:lineRule="auto"/>
        <w:ind w:left="720" w:hanging="360"/>
      </w:pPr>
      <w:r w:rsidDel="00000000" w:rsidR="00000000" w:rsidRPr="00000000">
        <w:rPr>
          <w:rtl w:val="0"/>
        </w:rPr>
        <w:t xml:space="preserve">User Login and Registration</w:t>
      </w:r>
    </w:p>
    <w:p w:rsidR="00000000" w:rsidDel="00000000" w:rsidP="00000000" w:rsidRDefault="00000000" w:rsidRPr="00000000" w14:paraId="000000B8">
      <w:pPr>
        <w:numPr>
          <w:ilvl w:val="0"/>
          <w:numId w:val="8"/>
        </w:numPr>
        <w:spacing w:after="0" w:afterAutospacing="0" w:before="0" w:beforeAutospacing="0" w:lineRule="auto"/>
        <w:ind w:left="720" w:hanging="360"/>
      </w:pPr>
      <w:r w:rsidDel="00000000" w:rsidR="00000000" w:rsidRPr="00000000">
        <w:rPr>
          <w:rtl w:val="0"/>
        </w:rPr>
        <w:t xml:space="preserve">Dashboard</w:t>
      </w:r>
    </w:p>
    <w:p w:rsidR="00000000" w:rsidDel="00000000" w:rsidP="00000000" w:rsidRDefault="00000000" w:rsidRPr="00000000" w14:paraId="000000B9">
      <w:pPr>
        <w:numPr>
          <w:ilvl w:val="0"/>
          <w:numId w:val="8"/>
        </w:numPr>
        <w:spacing w:after="0" w:afterAutospacing="0" w:before="0" w:beforeAutospacing="0" w:lineRule="auto"/>
        <w:ind w:left="720" w:hanging="360"/>
      </w:pPr>
      <w:r w:rsidDel="00000000" w:rsidR="00000000" w:rsidRPr="00000000">
        <w:rPr>
          <w:rtl w:val="0"/>
        </w:rPr>
        <w:t xml:space="preserve">Device Management</w:t>
      </w:r>
    </w:p>
    <w:p w:rsidR="00000000" w:rsidDel="00000000" w:rsidP="00000000" w:rsidRDefault="00000000" w:rsidRPr="00000000" w14:paraId="000000BA">
      <w:pPr>
        <w:numPr>
          <w:ilvl w:val="0"/>
          <w:numId w:val="8"/>
        </w:numPr>
        <w:spacing w:after="0" w:afterAutospacing="0" w:before="0" w:beforeAutospacing="0" w:lineRule="auto"/>
        <w:ind w:left="720" w:hanging="360"/>
      </w:pPr>
      <w:r w:rsidDel="00000000" w:rsidR="00000000" w:rsidRPr="00000000">
        <w:rPr>
          <w:rtl w:val="0"/>
        </w:rPr>
        <w:t xml:space="preserve">Change Request Module</w:t>
      </w:r>
    </w:p>
    <w:p w:rsidR="00000000" w:rsidDel="00000000" w:rsidP="00000000" w:rsidRDefault="00000000" w:rsidRPr="00000000" w14:paraId="000000BB">
      <w:pPr>
        <w:numPr>
          <w:ilvl w:val="0"/>
          <w:numId w:val="8"/>
        </w:numPr>
        <w:spacing w:after="0" w:afterAutospacing="0" w:before="0" w:beforeAutospacing="0" w:lineRule="auto"/>
        <w:ind w:left="720" w:hanging="360"/>
      </w:pPr>
      <w:r w:rsidDel="00000000" w:rsidR="00000000" w:rsidRPr="00000000">
        <w:rPr>
          <w:rtl w:val="0"/>
        </w:rPr>
        <w:t xml:space="preserve">Deployment Tracking</w:t>
      </w:r>
    </w:p>
    <w:p w:rsidR="00000000" w:rsidDel="00000000" w:rsidP="00000000" w:rsidRDefault="00000000" w:rsidRPr="00000000" w14:paraId="000000BC">
      <w:pPr>
        <w:numPr>
          <w:ilvl w:val="0"/>
          <w:numId w:val="8"/>
        </w:numPr>
        <w:spacing w:after="0" w:afterAutospacing="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00BD">
      <w:pPr>
        <w:numPr>
          <w:ilvl w:val="0"/>
          <w:numId w:val="8"/>
        </w:numPr>
        <w:spacing w:after="240" w:before="0" w:beforeAutospacing="0" w:lineRule="auto"/>
        <w:ind w:left="720" w:hanging="360"/>
      </w:pPr>
      <w:r w:rsidDel="00000000" w:rsidR="00000000" w:rsidRPr="00000000">
        <w:rPr>
          <w:rtl w:val="0"/>
        </w:rPr>
        <w:t xml:space="preserve">Role-Based Access Control</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tbon21y3r4ky" w:id="24"/>
      <w:bookmarkEnd w:id="24"/>
      <w:r w:rsidDel="00000000" w:rsidR="00000000" w:rsidRPr="00000000">
        <w:rPr>
          <w:b w:val="1"/>
          <w:bCs w:val="1"/>
          <w:color w:val="000000"/>
          <w:sz w:val="26"/>
          <w:szCs w:val="26"/>
          <w:rtl w:val="0"/>
        </w:rPr>
        <w:t xml:space="preserve">Screenshot Placement</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Figure 2.1 – User Registration and Login Interface</w:t>
      </w:r>
    </w:p>
    <w:p w:rsidR="00000000" w:rsidDel="00000000" w:rsidP="00000000" w:rsidRDefault="00000000" w:rsidRPr="00000000" w14:paraId="000000C0">
      <w:pPr>
        <w:rPr/>
      </w:pPr>
      <w:r w:rsidDel="00000000" w:rsidR="00000000" w:rsidRPr="00000000">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Figure 2.1 User authentication interface supporting secure registration and login with role selection. </w:t>
      </w:r>
    </w:p>
    <w:p w:rsidR="00000000" w:rsidDel="00000000" w:rsidP="00000000" w:rsidRDefault="00000000" w:rsidRPr="00000000" w14:paraId="000000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ind w:left="720" w:hanging="360"/>
        <w:rPr>
          <w:b w:val="1"/>
          <w:bCs w:val="1"/>
          <w:sz w:val="46"/>
          <w:szCs w:val="46"/>
        </w:rPr>
      </w:pPr>
      <w:bookmarkStart w:colFirst="0" w:colLast="0" w:name="_ps9prqoipakv" w:id="25"/>
      <w:bookmarkEnd w:id="25"/>
      <w:r w:rsidDel="00000000" w:rsidR="00000000" w:rsidRPr="00000000">
        <w:rPr>
          <w:b w:val="1"/>
          <w:bCs w:val="1"/>
          <w:sz w:val="46"/>
          <w:szCs w:val="46"/>
          <w:rtl w:val="0"/>
        </w:rPr>
        <w:t xml:space="preserve">Backend &amp; Network Connectivity</w:t>
      </w:r>
    </w:p>
    <w:p w:rsidR="00000000" w:rsidDel="00000000" w:rsidP="00000000" w:rsidRDefault="00000000" w:rsidRPr="00000000" w14:paraId="000000C5">
      <w:pPr>
        <w:pStyle w:val="Heading2"/>
        <w:keepNext w:val="0"/>
        <w:keepLines w:val="0"/>
        <w:spacing w:after="80" w:lineRule="auto"/>
        <w:ind w:left="720" w:hanging="360"/>
        <w:rPr>
          <w:b w:val="1"/>
          <w:bCs w:val="1"/>
          <w:sz w:val="34"/>
          <w:szCs w:val="34"/>
        </w:rPr>
      </w:pPr>
      <w:bookmarkStart w:colFirst="0" w:colLast="0" w:name="_ofux8pmrh09w" w:id="26"/>
      <w:bookmarkEnd w:id="26"/>
      <w:r w:rsidDel="00000000" w:rsidR="00000000" w:rsidRPr="00000000">
        <w:rPr>
          <w:b w:val="1"/>
          <w:bCs w:val="1"/>
          <w:sz w:val="34"/>
          <w:szCs w:val="34"/>
          <w:rtl w:val="0"/>
        </w:rPr>
        <w:t xml:space="preserve">Network Connectivity</w:t>
      </w:r>
    </w:p>
    <w:p w:rsidR="00000000" w:rsidDel="00000000" w:rsidP="00000000" w:rsidRDefault="00000000" w:rsidRPr="00000000" w14:paraId="000000C6">
      <w:pPr>
        <w:spacing w:after="240" w:before="240" w:lineRule="auto"/>
        <w:rPr/>
      </w:pPr>
      <w:r w:rsidDel="00000000" w:rsidR="00000000" w:rsidRPr="00000000">
        <w:rPr>
          <w:rtl w:val="0"/>
        </w:rPr>
        <w:t xml:space="preserve">The backend was developed to support secure communication with network devices using SSH-based connections. Libraries such as </w:t>
      </w:r>
      <w:r w:rsidDel="00000000" w:rsidR="00000000" w:rsidRPr="00000000">
        <w:rPr>
          <w:b w:val="1"/>
          <w:bCs w:val="1"/>
          <w:rtl w:val="0"/>
        </w:rPr>
        <w:t xml:space="preserve">Netmiko</w:t>
      </w:r>
      <w:r w:rsidDel="00000000" w:rsidR="00000000" w:rsidRPr="00000000">
        <w:rPr>
          <w:rtl w:val="0"/>
        </w:rPr>
        <w:t xml:space="preserve">, </w:t>
      </w:r>
      <w:r w:rsidDel="00000000" w:rsidR="00000000" w:rsidRPr="00000000">
        <w:rPr>
          <w:b w:val="1"/>
          <w:bCs w:val="1"/>
          <w:rtl w:val="0"/>
        </w:rPr>
        <w:t xml:space="preserve">Paramiko</w:t>
      </w:r>
      <w:r w:rsidDel="00000000" w:rsidR="00000000" w:rsidRPr="00000000">
        <w:rPr>
          <w:rtl w:val="0"/>
        </w:rPr>
        <w:t xml:space="preserve">, and </w:t>
      </w:r>
      <w:r w:rsidDel="00000000" w:rsidR="00000000" w:rsidRPr="00000000">
        <w:rPr>
          <w:b w:val="1"/>
          <w:bCs w:val="1"/>
          <w:rtl w:val="0"/>
        </w:rPr>
        <w:t xml:space="preserve">NAPALM</w:t>
      </w:r>
      <w:r w:rsidDel="00000000" w:rsidR="00000000" w:rsidRPr="00000000">
        <w:rPr>
          <w:rtl w:val="0"/>
        </w:rPr>
        <w:t xml:space="preserve"> were included for device connectivity.</w:t>
      </w:r>
    </w:p>
    <w:p w:rsidR="00000000" w:rsidDel="00000000" w:rsidP="00000000" w:rsidRDefault="00000000" w:rsidRPr="00000000" w14:paraId="000000C7">
      <w:pPr>
        <w:pStyle w:val="Heading3"/>
        <w:keepNext w:val="0"/>
        <w:keepLines w:val="0"/>
        <w:spacing w:before="280" w:lineRule="auto"/>
        <w:ind w:left="720" w:hanging="360"/>
        <w:rPr>
          <w:b w:val="1"/>
          <w:bCs w:val="1"/>
          <w:color w:val="000000"/>
          <w:sz w:val="26"/>
          <w:szCs w:val="26"/>
        </w:rPr>
      </w:pPr>
      <w:bookmarkStart w:colFirst="0" w:colLast="0" w:name="_si3j771w5c9b" w:id="27"/>
      <w:bookmarkEnd w:id="27"/>
      <w:r w:rsidDel="00000000" w:rsidR="00000000" w:rsidRPr="00000000">
        <w:rPr>
          <w:b w:val="1"/>
          <w:bCs w:val="1"/>
          <w:color w:val="000000"/>
          <w:sz w:val="26"/>
          <w:szCs w:val="26"/>
          <w:rtl w:val="0"/>
        </w:rPr>
        <w:t xml:space="preserve">Backend Modules</w:t>
      </w:r>
    </w:p>
    <w:p w:rsidR="00000000" w:rsidDel="00000000" w:rsidP="00000000" w:rsidRDefault="00000000" w:rsidRPr="00000000" w14:paraId="000000C8">
      <w:pPr>
        <w:numPr>
          <w:ilvl w:val="0"/>
          <w:numId w:val="18"/>
        </w:numPr>
        <w:spacing w:after="0" w:afterAutospacing="0" w:before="240" w:lineRule="auto"/>
        <w:ind w:left="720" w:hanging="360"/>
      </w:pPr>
      <w:r w:rsidDel="00000000" w:rsidR="00000000" w:rsidRPr="00000000">
        <w:rPr>
          <w:rtl w:val="0"/>
        </w:rPr>
        <w:t xml:space="preserve">Device Model</w:t>
      </w:r>
    </w:p>
    <w:p w:rsidR="00000000" w:rsidDel="00000000" w:rsidP="00000000" w:rsidRDefault="00000000" w:rsidRPr="00000000" w14:paraId="000000C9">
      <w:pPr>
        <w:numPr>
          <w:ilvl w:val="0"/>
          <w:numId w:val="18"/>
        </w:numPr>
        <w:spacing w:after="0" w:afterAutospacing="0" w:before="0" w:beforeAutospacing="0" w:lineRule="auto"/>
        <w:ind w:left="720" w:hanging="360"/>
      </w:pPr>
      <w:r w:rsidDel="00000000" w:rsidR="00000000" w:rsidRPr="00000000">
        <w:rPr>
          <w:rtl w:val="0"/>
        </w:rPr>
        <w:t xml:space="preserve">User Authentication</w:t>
      </w:r>
    </w:p>
    <w:p w:rsidR="00000000" w:rsidDel="00000000" w:rsidP="00000000" w:rsidRDefault="00000000" w:rsidRPr="00000000" w14:paraId="000000CA">
      <w:pPr>
        <w:numPr>
          <w:ilvl w:val="0"/>
          <w:numId w:val="18"/>
        </w:numPr>
        <w:spacing w:after="0" w:afterAutospacing="0" w:before="0" w:beforeAutospacing="0" w:lineRule="auto"/>
        <w:ind w:left="720" w:hanging="360"/>
      </w:pPr>
      <w:r w:rsidDel="00000000" w:rsidR="00000000" w:rsidRPr="00000000">
        <w:rPr>
          <w:rtl w:val="0"/>
        </w:rPr>
        <w:t xml:space="preserve">API Services</w:t>
      </w:r>
    </w:p>
    <w:p w:rsidR="00000000" w:rsidDel="00000000" w:rsidP="00000000" w:rsidRDefault="00000000" w:rsidRPr="00000000" w14:paraId="000000CB">
      <w:pPr>
        <w:numPr>
          <w:ilvl w:val="0"/>
          <w:numId w:val="18"/>
        </w:numPr>
        <w:spacing w:after="0" w:afterAutospacing="0" w:before="0" w:beforeAutospacing="0" w:lineRule="auto"/>
        <w:ind w:left="720" w:hanging="360"/>
      </w:pPr>
      <w:r w:rsidDel="00000000" w:rsidR="00000000" w:rsidRPr="00000000">
        <w:rPr>
          <w:rtl w:val="0"/>
        </w:rPr>
        <w:t xml:space="preserve">Database Models</w:t>
      </w:r>
    </w:p>
    <w:p w:rsidR="00000000" w:rsidDel="00000000" w:rsidP="00000000" w:rsidRDefault="00000000" w:rsidRPr="00000000" w14:paraId="000000CC">
      <w:pPr>
        <w:numPr>
          <w:ilvl w:val="0"/>
          <w:numId w:val="18"/>
        </w:numPr>
        <w:spacing w:after="240" w:before="0" w:beforeAutospacing="0" w:lineRule="auto"/>
        <w:ind w:left="720" w:hanging="360"/>
      </w:pPr>
      <w:r w:rsidDel="00000000" w:rsidR="00000000" w:rsidRPr="00000000">
        <w:rPr>
          <w:rtl w:val="0"/>
        </w:rPr>
        <w:t xml:space="preserve">JWT Authentication</w: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c45xjoq860y5" w:id="28"/>
      <w:bookmarkEnd w:id="28"/>
      <w:r w:rsidDel="00000000" w:rsidR="00000000" w:rsidRPr="00000000">
        <w:rPr>
          <w:b w:val="1"/>
          <w:bCs w:val="1"/>
          <w:color w:val="000000"/>
          <w:sz w:val="26"/>
          <w:szCs w:val="26"/>
          <w:rtl w:val="0"/>
        </w:rPr>
        <w:t xml:space="preserve">Screenshot Placement</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Figure 2.2 – Backend Device Model</w:t>
      </w:r>
    </w:p>
    <w:p w:rsidR="00000000" w:rsidDel="00000000" w:rsidP="00000000" w:rsidRDefault="00000000" w:rsidRPr="00000000" w14:paraId="000000CF">
      <w:pPr>
        <w:rPr/>
      </w:pPr>
      <w:r w:rsidDel="00000000" w:rsidR="00000000" w:rsidRPr="00000000">
        <w:rPr/>
        <w:drawing>
          <wp:inline distB="114300" distT="114300" distL="114300" distR="114300">
            <wp:extent cx="5943600" cy="3924300"/>
            <wp:effectExtent b="0" l="0" r="0" t="0"/>
            <wp:docPr id="1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Figure 2.2 Device model implementation defining network device properties and operational status.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rtl w:val="0"/>
        </w:rPr>
        <w:t xml:space="preserve">Figure 2.3 – Authentication Dependency </w:t>
      </w:r>
    </w:p>
    <w:p w:rsidR="00000000" w:rsidDel="00000000" w:rsidP="00000000" w:rsidRDefault="00000000" w:rsidRPr="00000000" w14:paraId="000000E5">
      <w:pPr>
        <w:rPr>
          <w:b w:val="1"/>
          <w:bCs w:val="1"/>
        </w:rPr>
      </w:pP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rPr>
          <w:b w:val="1"/>
          <w:bCs w:val="1"/>
        </w:rPr>
        <w:drawing>
          <wp:inline distB="114300" distT="114300" distL="114300" distR="114300">
            <wp:extent cx="5943600" cy="4178300"/>
            <wp:effectExtent b="0" l="0" r="0" t="0"/>
            <wp:docPr id="9"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Figure 2.3 Authentication dependency validating JWT tokens and authenticated users.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b w:val="1"/>
          <w:bCs w:val="1"/>
          <w:rtl w:val="0"/>
        </w:rPr>
        <w:t xml:space="preserve">Figure 2.4 – Backend Requirements </w:t>
      </w:r>
    </w:p>
    <w:p w:rsidR="00000000" w:rsidDel="00000000" w:rsidP="00000000" w:rsidRDefault="00000000" w:rsidRPr="00000000" w14:paraId="000000F3">
      <w:pPr>
        <w:rPr>
          <w:b w:val="1"/>
          <w:bCs w:val="1"/>
        </w:rPr>
      </w:pPr>
      <w:r w:rsidDel="00000000" w:rsidR="00000000" w:rsidRPr="00000000">
        <w:rPr>
          <w:b w:val="1"/>
          <w:bCs w:val="1"/>
        </w:rPr>
        <w:drawing>
          <wp:inline distB="114300" distT="114300" distL="114300" distR="114300">
            <wp:extent cx="5943600" cy="3822700"/>
            <wp:effectExtent b="0" l="0" r="0" t="0"/>
            <wp:docPr id="1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Figure 2.4 Python libraries used for backend services and network communication. </w:t>
      </w:r>
    </w:p>
    <w:p w:rsidR="00000000" w:rsidDel="00000000" w:rsidP="00000000" w:rsidRDefault="00000000" w:rsidRPr="00000000" w14:paraId="000000F5">
      <w:pPr>
        <w:rPr>
          <w:b w:val="1"/>
          <w:bCs w:val="1"/>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fhp6myjng9aq" w:id="29"/>
      <w:bookmarkEnd w:id="29"/>
      <w:r w:rsidDel="00000000" w:rsidR="00000000" w:rsidRPr="00000000">
        <w:rPr>
          <w:b w:val="1"/>
          <w:bCs w:val="1"/>
          <w:sz w:val="46"/>
          <w:szCs w:val="46"/>
          <w:rtl w:val="0"/>
        </w:rPr>
        <w:t xml:space="preserve">Dashboard &amp; Monitoring</w:t>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l6n5eyn2t99c" w:id="30"/>
      <w:bookmarkEnd w:id="30"/>
      <w:r w:rsidDel="00000000" w:rsidR="00000000" w:rsidRPr="00000000">
        <w:rPr>
          <w:b w:val="1"/>
          <w:bCs w:val="1"/>
          <w:sz w:val="34"/>
          <w:szCs w:val="34"/>
          <w:rtl w:val="0"/>
        </w:rPr>
        <w:t xml:space="preserve">Dashboard</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The dashboard provides a quick overview of the network environment and deployment status.</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ei47fg3ajktt" w:id="31"/>
      <w:bookmarkEnd w:id="31"/>
      <w:r w:rsidDel="00000000" w:rsidR="00000000" w:rsidRPr="00000000">
        <w:rPr>
          <w:b w:val="1"/>
          <w:bCs w:val="1"/>
          <w:color w:val="000000"/>
          <w:sz w:val="26"/>
          <w:szCs w:val="26"/>
          <w:rtl w:val="0"/>
        </w:rPr>
        <w:t xml:space="preserve">Dashboard Features</w:t>
      </w:r>
    </w:p>
    <w:p w:rsidR="00000000" w:rsidDel="00000000" w:rsidP="00000000" w:rsidRDefault="00000000" w:rsidRPr="00000000" w14:paraId="000000FC">
      <w:pPr>
        <w:numPr>
          <w:ilvl w:val="0"/>
          <w:numId w:val="1"/>
        </w:numPr>
        <w:spacing w:after="0" w:afterAutospacing="0" w:before="240" w:lineRule="auto"/>
        <w:ind w:left="720" w:hanging="360"/>
        <w:rPr>
          <w:b w:val="1"/>
          <w:bCs w:val="1"/>
        </w:rPr>
      </w:pPr>
      <w:r w:rsidDel="00000000" w:rsidR="00000000" w:rsidRPr="00000000">
        <w:rPr>
          <w:b w:val="1"/>
          <w:bCs w:val="1"/>
          <w:rtl w:val="0"/>
        </w:rPr>
        <w:t xml:space="preserve">Devices Online</w:t>
      </w:r>
    </w:p>
    <w:p w:rsidR="00000000" w:rsidDel="00000000" w:rsidP="00000000" w:rsidRDefault="00000000" w:rsidRPr="00000000" w14:paraId="000000FD">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Active Deployments</w:t>
      </w:r>
    </w:p>
    <w:p w:rsidR="00000000" w:rsidDel="00000000" w:rsidP="00000000" w:rsidRDefault="00000000" w:rsidRPr="00000000" w14:paraId="000000FE">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Pending Approvals</w:t>
      </w:r>
    </w:p>
    <w:p w:rsidR="00000000" w:rsidDel="00000000" w:rsidP="00000000" w:rsidRDefault="00000000" w:rsidRPr="00000000" w14:paraId="000000FF">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Failed Deployments</w:t>
      </w:r>
    </w:p>
    <w:p w:rsidR="00000000" w:rsidDel="00000000" w:rsidP="00000000" w:rsidRDefault="00000000" w:rsidRPr="00000000" w14:paraId="00000100">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Rollbacks</w:t>
      </w:r>
    </w:p>
    <w:p w:rsidR="00000000" w:rsidDel="00000000" w:rsidP="00000000" w:rsidRDefault="00000000" w:rsidRPr="00000000" w14:paraId="00000101">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Platform Status</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p66n69hvnmlo" w:id="32"/>
      <w:bookmarkEnd w:id="32"/>
      <w:r w:rsidDel="00000000" w:rsidR="00000000" w:rsidRPr="00000000">
        <w:rPr>
          <w:b w:val="1"/>
          <w:bCs w:val="1"/>
          <w:color w:val="000000"/>
          <w:sz w:val="26"/>
          <w:szCs w:val="26"/>
          <w:rtl w:val="0"/>
        </w:rPr>
        <w:t xml:space="preserve">Screenshot</w:t>
      </w:r>
    </w:p>
    <w:p w:rsidR="00000000" w:rsidDel="00000000" w:rsidP="00000000" w:rsidRDefault="00000000" w:rsidRPr="00000000" w14:paraId="00000103">
      <w:pPr>
        <w:pStyle w:val="Heading3"/>
        <w:keepNext w:val="0"/>
        <w:keepLines w:val="0"/>
        <w:spacing w:after="240" w:before="240" w:lineRule="auto"/>
        <w:rPr>
          <w:b w:val="1"/>
          <w:bCs w:val="1"/>
          <w:color w:val="000000"/>
          <w:sz w:val="26"/>
          <w:szCs w:val="26"/>
        </w:rPr>
      </w:pPr>
      <w:bookmarkStart w:colFirst="0" w:colLast="0" w:name="_d103dqbbvqc0" w:id="33"/>
      <w:bookmarkEnd w:id="33"/>
      <w:r w:rsidDel="00000000" w:rsidR="00000000" w:rsidRPr="00000000">
        <w:rPr>
          <w:b w:val="1"/>
          <w:bCs w:val="1"/>
          <w:color w:val="000000"/>
          <w:sz w:val="26"/>
          <w:szCs w:val="26"/>
          <w:rtl w:val="0"/>
        </w:rPr>
        <w:t xml:space="preserve">Figure 2.5– Dashboard</w:t>
      </w:r>
    </w:p>
    <w:p w:rsidR="00000000" w:rsidDel="00000000" w:rsidP="00000000" w:rsidRDefault="00000000" w:rsidRPr="00000000" w14:paraId="00000104">
      <w:pPr>
        <w:rPr/>
      </w:pPr>
      <w:r w:rsidDel="00000000" w:rsidR="00000000" w:rsidRPr="00000000">
        <w:rPr/>
        <w:drawing>
          <wp:inline distB="114300" distT="114300" distL="114300" distR="114300">
            <wp:extent cx="5943600" cy="3403600"/>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1"/>
        <w:keepNext w:val="0"/>
        <w:keepLines w:val="0"/>
        <w:spacing w:before="480" w:lineRule="auto"/>
        <w:rPr>
          <w:b w:val="1"/>
          <w:bCs w:val="1"/>
          <w:sz w:val="46"/>
          <w:szCs w:val="46"/>
        </w:rPr>
      </w:pPr>
      <w:bookmarkStart w:colFirst="0" w:colLast="0" w:name="_3elmqji4jqqh" w:id="34"/>
      <w:bookmarkEnd w:id="34"/>
      <w:r w:rsidDel="00000000" w:rsidR="00000000" w:rsidRPr="00000000">
        <w:rPr>
          <w:b w:val="1"/>
          <w:bCs w:val="1"/>
          <w:sz w:val="46"/>
          <w:szCs w:val="46"/>
          <w:rtl w:val="0"/>
        </w:rPr>
        <w:t xml:space="preserve">Configuration Analysis &amp; Policy Validation</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urj7juuqm48n" w:id="35"/>
      <w:bookmarkEnd w:id="35"/>
      <w:r w:rsidDel="00000000" w:rsidR="00000000" w:rsidRPr="00000000">
        <w:rPr>
          <w:b w:val="1"/>
          <w:bCs w:val="1"/>
          <w:sz w:val="34"/>
          <w:szCs w:val="34"/>
          <w:rtl w:val="0"/>
        </w:rPr>
        <w:t xml:space="preserve">Configuration Parsing and Analysis</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The NetGuard AI system allows users to submit network configuration changes before deployment. Every submitted configuration undergoes validation and preliminary analysis.</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The system performs the following operations:</w:t>
      </w:r>
    </w:p>
    <w:p w:rsidR="00000000" w:rsidDel="00000000" w:rsidP="00000000" w:rsidRDefault="00000000" w:rsidRPr="00000000" w14:paraId="0000010B">
      <w:pPr>
        <w:numPr>
          <w:ilvl w:val="0"/>
          <w:numId w:val="2"/>
        </w:numPr>
        <w:spacing w:after="0" w:afterAutospacing="0" w:before="240" w:lineRule="auto"/>
        <w:ind w:left="720" w:hanging="360"/>
        <w:rPr>
          <w:b w:val="1"/>
          <w:bCs w:val="1"/>
        </w:rPr>
      </w:pPr>
      <w:r w:rsidDel="00000000" w:rsidR="00000000" w:rsidRPr="00000000">
        <w:rPr>
          <w:b w:val="1"/>
          <w:bCs w:val="1"/>
          <w:rtl w:val="0"/>
        </w:rPr>
        <w:t xml:space="preserve">Configuration parsing</w:t>
      </w:r>
    </w:p>
    <w:p w:rsidR="00000000" w:rsidDel="00000000" w:rsidP="00000000" w:rsidRDefault="00000000" w:rsidRPr="00000000" w14:paraId="0000010C">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Change validation</w:t>
      </w:r>
    </w:p>
    <w:p w:rsidR="00000000" w:rsidDel="00000000" w:rsidP="00000000" w:rsidRDefault="00000000" w:rsidRPr="00000000" w14:paraId="0000010D">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Risk assessment preparation</w:t>
      </w:r>
    </w:p>
    <w:p w:rsidR="00000000" w:rsidDel="00000000" w:rsidP="00000000" w:rsidRDefault="00000000" w:rsidRPr="00000000" w14:paraId="0000010E">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Configuration storage</w:t>
      </w:r>
    </w:p>
    <w:p w:rsidR="00000000" w:rsidDel="00000000" w:rsidP="00000000" w:rsidRDefault="00000000" w:rsidRPr="00000000" w14:paraId="0000010F">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Approval workflow initialization</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The architecture has been designed so that advanced AI-based compliance checking and policy validation can be integrated in future versions.</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61g1v82ma3n2" w:id="36"/>
      <w:bookmarkEnd w:id="36"/>
      <w:r w:rsidDel="00000000" w:rsidR="00000000" w:rsidRPr="00000000">
        <w:rPr>
          <w:b w:val="1"/>
          <w:bCs w:val="1"/>
          <w:color w:val="000000"/>
          <w:sz w:val="26"/>
          <w:szCs w:val="26"/>
          <w:rtl w:val="0"/>
        </w:rPr>
        <w:t xml:space="preserve">Policy Validation</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Each submitted configuration is verified against predefined operational rules to ensure consistency and minimize deployment risks.</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Validation includes:</w:t>
      </w:r>
    </w:p>
    <w:p w:rsidR="00000000" w:rsidDel="00000000" w:rsidP="00000000" w:rsidRDefault="00000000" w:rsidRPr="00000000" w14:paraId="00000114">
      <w:pPr>
        <w:numPr>
          <w:ilvl w:val="0"/>
          <w:numId w:val="17"/>
        </w:numPr>
        <w:spacing w:after="0" w:afterAutospacing="0" w:before="240" w:lineRule="auto"/>
        <w:ind w:left="720" w:hanging="360"/>
        <w:rPr>
          <w:b w:val="1"/>
          <w:bCs w:val="1"/>
        </w:rPr>
      </w:pPr>
      <w:r w:rsidDel="00000000" w:rsidR="00000000" w:rsidRPr="00000000">
        <w:rPr>
          <w:b w:val="1"/>
          <w:bCs w:val="1"/>
          <w:rtl w:val="0"/>
        </w:rPr>
        <w:t xml:space="preserve">Device selection verification</w:t>
      </w:r>
    </w:p>
    <w:p w:rsidR="00000000" w:rsidDel="00000000" w:rsidP="00000000" w:rsidRDefault="00000000" w:rsidRPr="00000000" w14:paraId="00000115">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Configuration completeness</w:t>
      </w:r>
    </w:p>
    <w:p w:rsidR="00000000" w:rsidDel="00000000" w:rsidP="00000000" w:rsidRDefault="00000000" w:rsidRPr="00000000" w14:paraId="00000116">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Request tracking</w:t>
      </w:r>
    </w:p>
    <w:p w:rsidR="00000000" w:rsidDel="00000000" w:rsidP="00000000" w:rsidRDefault="00000000" w:rsidRPr="00000000" w14:paraId="00000117">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Deployment approval workflow</w:t>
      </w:r>
    </w:p>
    <w:p w:rsidR="00000000" w:rsidDel="00000000" w:rsidP="00000000" w:rsidRDefault="00000000" w:rsidRPr="00000000" w14:paraId="00000118">
      <w:pPr>
        <w:numPr>
          <w:ilvl w:val="0"/>
          <w:numId w:val="17"/>
        </w:numPr>
        <w:spacing w:after="240" w:before="0" w:beforeAutospacing="0" w:lineRule="auto"/>
        <w:ind w:left="720" w:hanging="360"/>
        <w:rPr>
          <w:b w:val="1"/>
          <w:bCs w:val="1"/>
        </w:rPr>
      </w:pPr>
      <w:r w:rsidDel="00000000" w:rsidR="00000000" w:rsidRPr="00000000">
        <w:rPr>
          <w:b w:val="1"/>
          <w:bCs w:val="1"/>
          <w:rtl w:val="0"/>
        </w:rPr>
        <w:t xml:space="preserve">Change history recording</w:t>
      </w:r>
    </w:p>
    <w:p w:rsidR="00000000" w:rsidDel="00000000" w:rsidP="00000000" w:rsidRDefault="00000000" w:rsidRPr="00000000" w14:paraId="0000011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687od4rhxq42" w:id="37"/>
      <w:bookmarkEnd w:id="37"/>
      <w:r w:rsidDel="00000000" w:rsidR="00000000" w:rsidRPr="00000000">
        <w:rPr>
          <w:b w:val="1"/>
          <w:bCs w:val="1"/>
          <w:color w:val="000000"/>
          <w:sz w:val="26"/>
          <w:szCs w:val="26"/>
          <w:rtl w:val="0"/>
        </w:rPr>
        <w:t xml:space="preserve">Screenshot Placement</w:t>
      </w:r>
    </w:p>
    <w:p w:rsidR="00000000" w:rsidDel="00000000" w:rsidP="00000000" w:rsidRDefault="00000000" w:rsidRPr="00000000" w14:paraId="0000011B">
      <w:pPr>
        <w:rPr>
          <w:b w:val="1"/>
          <w:bCs w:val="1"/>
        </w:rPr>
      </w:pPr>
      <w:r w:rsidDel="00000000" w:rsidR="00000000" w:rsidRPr="00000000">
        <w:rPr>
          <w:b w:val="1"/>
          <w:bCs w:val="1"/>
          <w:rtl w:val="0"/>
        </w:rPr>
        <w:t xml:space="preserve">Figure 2.6 – Change Request Module </w:t>
      </w:r>
    </w:p>
    <w:p w:rsidR="00000000" w:rsidDel="00000000" w:rsidP="00000000" w:rsidRDefault="00000000" w:rsidRPr="00000000" w14:paraId="0000011C">
      <w:pPr>
        <w:rPr>
          <w:b w:val="1"/>
          <w:bCs w:val="1"/>
        </w:rPr>
      </w:pPr>
      <w:r w:rsidDel="00000000" w:rsidR="00000000" w:rsidRPr="00000000">
        <w:rPr>
          <w:b w:val="1"/>
          <w:bCs w:val="1"/>
        </w:rPr>
        <w:drawing>
          <wp:inline distB="114300" distT="114300" distL="114300" distR="114300">
            <wp:extent cx="5943600" cy="3327400"/>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5kx71r434rb5" w:id="38"/>
      <w:bookmarkEnd w:id="38"/>
      <w:r w:rsidDel="00000000" w:rsidR="00000000" w:rsidRPr="00000000">
        <w:rPr>
          <w:b w:val="1"/>
          <w:bCs w:val="1"/>
          <w:sz w:val="46"/>
          <w:szCs w:val="46"/>
          <w:rtl w:val="0"/>
        </w:rPr>
        <w:t xml:space="preserve">Security, Reporting &amp; Phase Summary</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bva6nk7xhjmu" w:id="39"/>
      <w:bookmarkEnd w:id="39"/>
      <w:r w:rsidDel="00000000" w:rsidR="00000000" w:rsidRPr="00000000">
        <w:rPr>
          <w:b w:val="1"/>
          <w:bCs w:val="1"/>
          <w:sz w:val="34"/>
          <w:szCs w:val="34"/>
          <w:rtl w:val="0"/>
        </w:rPr>
        <w:t xml:space="preserve">Security and Reporting</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Security was implemented as a major component of the application. The platform includes authentication, role-based authorization, and Multi-Factor Authentication (MFA) for enhanced protection.</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The application supports:</w:t>
      </w:r>
    </w:p>
    <w:p w:rsidR="00000000" w:rsidDel="00000000" w:rsidP="00000000" w:rsidRDefault="00000000" w:rsidRPr="00000000" w14:paraId="00000125">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JWT Authentication</w:t>
      </w:r>
    </w:p>
    <w:p w:rsidR="00000000" w:rsidDel="00000000" w:rsidP="00000000" w:rsidRDefault="00000000" w:rsidRPr="00000000" w14:paraId="00000126">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Password Encryption</w:t>
      </w:r>
    </w:p>
    <w:p w:rsidR="00000000" w:rsidDel="00000000" w:rsidP="00000000" w:rsidRDefault="00000000" w:rsidRPr="00000000" w14:paraId="00000127">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Two-Factor Authentication</w:t>
      </w:r>
    </w:p>
    <w:p w:rsidR="00000000" w:rsidDel="00000000" w:rsidP="00000000" w:rsidRDefault="00000000" w:rsidRPr="00000000" w14:paraId="00000128">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Secure Session Management</w:t>
      </w:r>
    </w:p>
    <w:p w:rsidR="00000000" w:rsidDel="00000000" w:rsidP="00000000" w:rsidRDefault="00000000" w:rsidRPr="00000000" w14:paraId="00000129">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Audit Logging</w:t>
      </w:r>
    </w:p>
    <w:p w:rsidR="00000000" w:rsidDel="00000000" w:rsidP="00000000" w:rsidRDefault="00000000" w:rsidRPr="00000000" w14:paraId="0000012A">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Role-Based Access Control</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All important user actions are recorded within the audit logging module, improving accountability and traceability.</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xmbwc42z8l8i" w:id="40"/>
      <w:bookmarkEnd w:id="40"/>
      <w:r w:rsidDel="00000000" w:rsidR="00000000" w:rsidRPr="00000000">
        <w:rPr>
          <w:b w:val="1"/>
          <w:bCs w:val="1"/>
          <w:color w:val="000000"/>
          <w:sz w:val="26"/>
          <w:szCs w:val="26"/>
          <w:rtl w:val="0"/>
        </w:rPr>
        <w:t xml:space="preserve">Reporting and Alerts</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The dashboard provides summarized operational reports including deployment counts, approval status, rollback information, and platform health indicators. These reports assist administrators in monitoring the network efficiently.</w:t>
      </w:r>
    </w:p>
    <w:p w:rsidR="00000000" w:rsidDel="00000000" w:rsidP="00000000" w:rsidRDefault="00000000" w:rsidRPr="00000000" w14:paraId="0000012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1flxo1pg4zjh" w:id="41"/>
      <w:bookmarkEnd w:id="41"/>
      <w:r w:rsidDel="00000000" w:rsidR="00000000" w:rsidRPr="00000000">
        <w:rPr>
          <w:b w:val="1"/>
          <w:bCs w:val="1"/>
          <w:color w:val="000000"/>
          <w:sz w:val="26"/>
          <w:szCs w:val="26"/>
          <w:rtl w:val="0"/>
        </w:rPr>
        <w:t xml:space="preserve">Screenshot Placement</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Figure 2.7 – Security Module</w:t>
      </w:r>
    </w:p>
    <w:p w:rsidR="00000000" w:rsidDel="00000000" w:rsidP="00000000" w:rsidRDefault="00000000" w:rsidRPr="00000000" w14:paraId="00000131">
      <w:pPr>
        <w:rPr>
          <w:b w:val="1"/>
          <w:bCs w:val="1"/>
        </w:rPr>
      </w:pPr>
      <w:r w:rsidDel="00000000" w:rsidR="00000000" w:rsidRPr="00000000">
        <w:rPr>
          <w:b w:val="1"/>
          <w:bCs w:val="1"/>
        </w:rPr>
        <w:drawing>
          <wp:inline distB="114300" distT="114300" distL="114300" distR="114300">
            <wp:extent cx="5943600" cy="3340100"/>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240" w:before="240" w:lineRule="auto"/>
        <w:ind w:left="600" w:right="600" w:firstLine="0"/>
        <w:rPr>
          <w:b w:val="1"/>
          <w:bCs w:val="1"/>
        </w:rPr>
      </w:pPr>
      <w:r w:rsidDel="00000000" w:rsidR="00000000" w:rsidRPr="00000000">
        <w:rPr>
          <w:b w:val="1"/>
          <w:bCs w:val="1"/>
          <w:rtl w:val="0"/>
        </w:rPr>
        <w:t xml:space="preserve">Figure 2.7 Multi-Factor Authentication (MFA) management interface for enhancing account security.</w:t>
      </w:r>
    </w:p>
    <w:p w:rsidR="00000000" w:rsidDel="00000000" w:rsidP="00000000" w:rsidRDefault="00000000" w:rsidRPr="00000000" w14:paraId="0000013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b48gz0rb3qgu" w:id="42"/>
      <w:bookmarkEnd w:id="42"/>
      <w:r w:rsidDel="00000000" w:rsidR="00000000" w:rsidRPr="00000000">
        <w:rPr>
          <w:b w:val="1"/>
          <w:bCs w:val="1"/>
          <w:sz w:val="34"/>
          <w:szCs w:val="34"/>
          <w:rtl w:val="0"/>
        </w:rPr>
        <w:t xml:space="preserve">Phase 2 Outcome</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The Phase 2 implementation successfully established the core architecture of the NetGuard AI platform. The developed modules provide secure user authentication, backend APIs, network device integration readiness, configuration management, dashboard visualization, monitoring, policy validation, and reporting capabilities. These components form the foundation for advanced AI-driven network automation and intelligent deployment features planned for subsequent phases.</w:t>
      </w:r>
    </w:p>
    <w:p w:rsidR="00000000" w:rsidDel="00000000" w:rsidP="00000000" w:rsidRDefault="00000000" w:rsidRPr="00000000" w14:paraId="0000013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1"/>
        <w:keepNext w:val="0"/>
        <w:keepLines w:val="0"/>
        <w:spacing w:before="480" w:lineRule="auto"/>
        <w:rPr>
          <w:b w:val="1"/>
          <w:bCs w:val="1"/>
        </w:rPr>
      </w:pPr>
      <w:bookmarkStart w:colFirst="0" w:colLast="0" w:name="_tycxj9x24fha" w:id="43"/>
      <w:bookmarkEnd w:id="43"/>
      <w:r w:rsidDel="00000000" w:rsidR="00000000" w:rsidRPr="00000000">
        <w:rPr>
          <w:b w:val="1"/>
          <w:bCs w:val="1"/>
          <w:rtl w:val="0"/>
        </w:rPr>
        <w:t xml:space="preserve">Phase 3 – Integration, Validation &amp; Optimization</w:t>
      </w:r>
    </w:p>
    <w:p w:rsidR="00000000" w:rsidDel="00000000" w:rsidP="00000000" w:rsidRDefault="00000000" w:rsidRPr="00000000" w14:paraId="00000138">
      <w:pPr>
        <w:pStyle w:val="Heading2"/>
        <w:keepNext w:val="0"/>
        <w:keepLines w:val="0"/>
        <w:spacing w:after="80" w:lineRule="auto"/>
        <w:rPr>
          <w:b w:val="1"/>
          <w:bCs w:val="1"/>
          <w:sz w:val="30"/>
          <w:szCs w:val="30"/>
        </w:rPr>
      </w:pPr>
      <w:bookmarkStart w:colFirst="0" w:colLast="0" w:name="_clqw7qjxdg26" w:id="44"/>
      <w:bookmarkEnd w:id="44"/>
      <w:r w:rsidDel="00000000" w:rsidR="00000000" w:rsidRPr="00000000">
        <w:rPr>
          <w:b w:val="1"/>
          <w:bCs w:val="1"/>
          <w:sz w:val="30"/>
          <w:szCs w:val="30"/>
          <w:rtl w:val="0"/>
        </w:rPr>
        <w:t xml:space="preserve">3.1 Integrate All Modules into a Complete Working Tool</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5e7zplc2h632" w:id="45"/>
      <w:bookmarkEnd w:id="45"/>
      <w:r w:rsidDel="00000000" w:rsidR="00000000" w:rsidRPr="00000000">
        <w:rPr>
          <w:b w:val="1"/>
          <w:bCs w:val="1"/>
          <w:color w:val="000000"/>
          <w:sz w:val="26"/>
          <w:szCs w:val="26"/>
          <w:rtl w:val="0"/>
        </w:rPr>
        <w:t xml:space="preserve">Objective</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To integrate all application modules into a unified network management platform.</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7ejznf2igwls" w:id="46"/>
      <w:bookmarkEnd w:id="46"/>
      <w:r w:rsidDel="00000000" w:rsidR="00000000" w:rsidRPr="00000000">
        <w:rPr>
          <w:b w:val="1"/>
          <w:bCs w:val="1"/>
          <w:color w:val="000000"/>
          <w:sz w:val="26"/>
          <w:szCs w:val="26"/>
          <w:rtl w:val="0"/>
        </w:rPr>
        <w:t xml:space="preserve">Description</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The frontend and backend modules were successfully integrated to provide a centralized dashboard for managing network devices. Device Inventory and Network Topology modules were connected, allowing administrators to monitor devices, view topology, and access device details from a single interface.</w:t>
      </w:r>
    </w:p>
    <w:p w:rsidR="00000000" w:rsidDel="00000000" w:rsidP="00000000" w:rsidRDefault="00000000" w:rsidRPr="00000000" w14:paraId="0000013D">
      <w:pPr>
        <w:pStyle w:val="Heading3"/>
        <w:keepNext w:val="0"/>
        <w:keepLines w:val="0"/>
        <w:spacing w:before="280" w:lineRule="auto"/>
        <w:rPr>
          <w:b w:val="1"/>
          <w:bCs w:val="1"/>
          <w:color w:val="000000"/>
          <w:sz w:val="22"/>
          <w:szCs w:val="22"/>
        </w:rPr>
      </w:pPr>
      <w:bookmarkStart w:colFirst="0" w:colLast="0" w:name="_4uysawirqg2c" w:id="47"/>
      <w:bookmarkEnd w:id="47"/>
      <w:r w:rsidDel="00000000" w:rsidR="00000000" w:rsidRPr="00000000">
        <w:rPr>
          <w:b w:val="1"/>
          <w:bCs w:val="1"/>
          <w:color w:val="000000"/>
          <w:sz w:val="26"/>
          <w:szCs w:val="26"/>
          <w:rtl w:val="0"/>
        </w:rPr>
        <w:t xml:space="preserve">Screenshot Placement : </w:t>
      </w:r>
      <w:r w:rsidDel="00000000" w:rsidR="00000000" w:rsidRPr="00000000">
        <w:rPr>
          <w:b w:val="1"/>
          <w:bCs w:val="1"/>
          <w:color w:val="000000"/>
          <w:sz w:val="22"/>
          <w:szCs w:val="22"/>
          <w:rtl w:val="0"/>
        </w:rPr>
        <w:t xml:space="preserve">Figure 3.1 – Device Inventory Page </w:t>
      </w:r>
    </w:p>
    <w:p w:rsidR="00000000" w:rsidDel="00000000" w:rsidP="00000000" w:rsidRDefault="00000000" w:rsidRPr="00000000" w14:paraId="0000013E">
      <w:pPr>
        <w:pStyle w:val="Heading3"/>
        <w:keepNext w:val="0"/>
        <w:keepLines w:val="0"/>
        <w:spacing w:before="280" w:lineRule="auto"/>
        <w:rPr>
          <w:b w:val="1"/>
          <w:bCs w:val="1"/>
        </w:rPr>
      </w:pPr>
      <w:bookmarkStart w:colFirst="0" w:colLast="0" w:name="_ecveisnzr3gq" w:id="48"/>
      <w:bookmarkEnd w:id="48"/>
      <w:r w:rsidDel="00000000" w:rsidR="00000000" w:rsidRPr="00000000">
        <w:rPr>
          <w:rtl w:val="0"/>
        </w:rPr>
      </w:r>
    </w:p>
    <w:p w:rsidR="00000000" w:rsidDel="00000000" w:rsidP="00000000" w:rsidRDefault="00000000" w:rsidRPr="00000000" w14:paraId="0000013F">
      <w:pPr>
        <w:rPr>
          <w:b w:val="1"/>
          <w:bCs w:val="1"/>
        </w:rPr>
      </w:pPr>
      <w:r w:rsidDel="00000000" w:rsidR="00000000" w:rsidRPr="00000000">
        <w:rPr>
          <w:b w:val="1"/>
          <w:bCs w:val="1"/>
        </w:rPr>
        <w:drawing>
          <wp:inline distB="114300" distT="114300" distL="114300" distR="114300">
            <wp:extent cx="5943600" cy="3111500"/>
            <wp:effectExtent b="0" l="0" r="0" t="0"/>
            <wp:docPr id="15"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sz w:val="20"/>
          <w:szCs w:val="20"/>
        </w:rPr>
      </w:pPr>
      <w:r w:rsidDel="00000000" w:rsidR="00000000" w:rsidRPr="00000000">
        <w:rPr>
          <w:sz w:val="20"/>
          <w:szCs w:val="20"/>
          <w:rtl w:val="0"/>
        </w:rPr>
        <w:t xml:space="preserve">Figure 3.1: Device Inventory module displaying the list of managed network devices along with their status, configuration details, protocol operations, and deployment history. </w:t>
      </w:r>
    </w:p>
    <w:p w:rsidR="00000000" w:rsidDel="00000000" w:rsidP="00000000" w:rsidRDefault="00000000" w:rsidRPr="00000000" w14:paraId="00000141">
      <w:pPr>
        <w:rPr>
          <w:b w:val="1"/>
          <w:bCs w:val="1"/>
        </w:rPr>
      </w:pPr>
      <w:r w:rsidDel="00000000" w:rsidR="00000000" w:rsidRPr="00000000">
        <w:rPr>
          <w:rtl w:val="0"/>
        </w:rPr>
      </w:r>
    </w:p>
    <w:p w:rsidR="00000000" w:rsidDel="00000000" w:rsidP="00000000" w:rsidRDefault="00000000" w:rsidRPr="00000000" w14:paraId="00000142">
      <w:pPr>
        <w:rPr>
          <w:b w:val="1"/>
          <w:bCs w:val="1"/>
        </w:rPr>
      </w:pP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rtl w:val="0"/>
        </w:rPr>
      </w:r>
    </w:p>
    <w:p w:rsidR="00000000" w:rsidDel="00000000" w:rsidP="00000000" w:rsidRDefault="00000000" w:rsidRPr="00000000" w14:paraId="00000146">
      <w:pPr>
        <w:rPr>
          <w:b w:val="1"/>
          <w:bCs w:val="1"/>
        </w:rPr>
      </w:pP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rtl w:val="0"/>
        </w:rPr>
      </w:r>
    </w:p>
    <w:p w:rsidR="00000000" w:rsidDel="00000000" w:rsidP="00000000" w:rsidRDefault="00000000" w:rsidRPr="00000000" w14:paraId="00000149">
      <w:pPr>
        <w:rPr>
          <w:b w:val="1"/>
          <w:bCs w:val="1"/>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rtl w:val="0"/>
        </w:rPr>
      </w:r>
    </w:p>
    <w:p w:rsidR="00000000" w:rsidDel="00000000" w:rsidP="00000000" w:rsidRDefault="00000000" w:rsidRPr="00000000" w14:paraId="0000014B">
      <w:pPr>
        <w:rPr>
          <w:b w:val="1"/>
          <w:bCs w:val="1"/>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rtl w:val="0"/>
        </w:rPr>
      </w:r>
    </w:p>
    <w:p w:rsidR="00000000" w:rsidDel="00000000" w:rsidP="00000000" w:rsidRDefault="00000000" w:rsidRPr="00000000" w14:paraId="0000014D">
      <w:pPr>
        <w:rPr>
          <w:b w:val="1"/>
          <w:bCs w:val="1"/>
        </w:rPr>
      </w:pPr>
      <w:r w:rsidDel="00000000" w:rsidR="00000000" w:rsidRPr="00000000">
        <w:rPr>
          <w:rtl w:val="0"/>
        </w:rPr>
      </w:r>
    </w:p>
    <w:p w:rsidR="00000000" w:rsidDel="00000000" w:rsidP="00000000" w:rsidRDefault="00000000" w:rsidRPr="00000000" w14:paraId="0000014E">
      <w:pPr>
        <w:rPr>
          <w:b w:val="1"/>
          <w:bCs w:val="1"/>
        </w:rPr>
      </w:pP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b w:val="1"/>
          <w:bCs w:val="1"/>
          <w:color w:val="000000"/>
          <w:sz w:val="22"/>
          <w:szCs w:val="22"/>
        </w:rPr>
      </w:pPr>
      <w:bookmarkStart w:colFirst="0" w:colLast="0" w:name="_7nosacoqt4ei" w:id="49"/>
      <w:bookmarkEnd w:id="49"/>
      <w:r w:rsidDel="00000000" w:rsidR="00000000" w:rsidRPr="00000000">
        <w:rPr>
          <w:b w:val="1"/>
          <w:bCs w:val="1"/>
          <w:color w:val="000000"/>
          <w:sz w:val="22"/>
          <w:szCs w:val="22"/>
          <w:rtl w:val="0"/>
        </w:rPr>
        <w:t xml:space="preserve">Figure 3.2 – Network Topology Page </w:t>
      </w:r>
    </w:p>
    <w:p w:rsidR="00000000" w:rsidDel="00000000" w:rsidP="00000000" w:rsidRDefault="00000000" w:rsidRPr="00000000" w14:paraId="00000150">
      <w:pPr>
        <w:rPr>
          <w:b w:val="1"/>
          <w:bCs w:val="1"/>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b w:val="1"/>
          <w:bCs w:val="1"/>
        </w:rPr>
        <w:drawing>
          <wp:inline distB="114300" distT="114300" distL="114300" distR="114300">
            <wp:extent cx="5943600" cy="3048000"/>
            <wp:effectExtent b="0" l="0" r="0" t="0"/>
            <wp:docPr id="1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b w:val="1"/>
          <w:bCs w:val="1"/>
        </w:rPr>
      </w:pPr>
      <w:r w:rsidDel="00000000" w:rsidR="00000000" w:rsidRPr="00000000">
        <w:rPr>
          <w:rtl w:val="0"/>
        </w:rPr>
      </w:r>
    </w:p>
    <w:p w:rsidR="00000000" w:rsidDel="00000000" w:rsidP="00000000" w:rsidRDefault="00000000" w:rsidRPr="00000000" w14:paraId="00000153">
      <w:pPr>
        <w:rPr>
          <w:sz w:val="20"/>
          <w:szCs w:val="20"/>
        </w:rPr>
      </w:pPr>
      <w:r w:rsidDel="00000000" w:rsidR="00000000" w:rsidRPr="00000000">
        <w:rPr>
          <w:sz w:val="20"/>
          <w:szCs w:val="20"/>
          <w:rtl w:val="0"/>
        </w:rPr>
        <w:t xml:space="preserve">Figure 3.2: Network Topology view showing the connected network devices and their relationships, providing a graphical representation of the network infrastructure. </w:t>
      </w:r>
    </w:p>
    <w:p w:rsidR="00000000" w:rsidDel="00000000" w:rsidP="00000000" w:rsidRDefault="00000000" w:rsidRPr="00000000" w14:paraId="0000015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b w:val="1"/>
          <w:bCs w:val="1"/>
          <w:sz w:val="30"/>
          <w:szCs w:val="30"/>
        </w:rPr>
      </w:pPr>
      <w:bookmarkStart w:colFirst="0" w:colLast="0" w:name="_fp90prq7uzw8" w:id="50"/>
      <w:bookmarkEnd w:id="50"/>
      <w:r w:rsidDel="00000000" w:rsidR="00000000" w:rsidRPr="00000000">
        <w:rPr>
          <w:b w:val="1"/>
          <w:bCs w:val="1"/>
          <w:sz w:val="30"/>
          <w:szCs w:val="30"/>
          <w:rtl w:val="0"/>
        </w:rPr>
        <w:t xml:space="preserve">3.2 Validate Outputs Against Network Policies and Problem Requirements</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ew9642f3il4o" w:id="51"/>
      <w:bookmarkEnd w:id="51"/>
      <w:r w:rsidDel="00000000" w:rsidR="00000000" w:rsidRPr="00000000">
        <w:rPr>
          <w:b w:val="1"/>
          <w:bCs w:val="1"/>
          <w:color w:val="000000"/>
          <w:sz w:val="26"/>
          <w:szCs w:val="26"/>
          <w:rtl w:val="0"/>
        </w:rPr>
        <w:t xml:space="preserve">Objective</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To validate network configurations and ensure compliance with project requirements.</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71milwr1bc7d" w:id="52"/>
      <w:bookmarkEnd w:id="52"/>
      <w:r w:rsidDel="00000000" w:rsidR="00000000" w:rsidRPr="00000000">
        <w:rPr>
          <w:b w:val="1"/>
          <w:bCs w:val="1"/>
          <w:color w:val="000000"/>
          <w:sz w:val="26"/>
          <w:szCs w:val="26"/>
          <w:rtl w:val="0"/>
        </w:rPr>
        <w:t xml:space="preserve">Description</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Configuration Drift analysis was implemented to compare device configurations with the baseline configuration. Compliance scores and drift status help identify configuration changes and ensure devices remain consistent with network policies.</w:t>
      </w:r>
    </w:p>
    <w:p w:rsidR="00000000" w:rsidDel="00000000" w:rsidP="00000000" w:rsidRDefault="00000000" w:rsidRPr="00000000" w14:paraId="0000015A">
      <w:pPr>
        <w:spacing w:after="240" w:before="240" w:lineRule="auto"/>
        <w:rPr>
          <w:b w:val="1"/>
          <w:bCs w:val="1"/>
        </w:rPr>
      </w:pPr>
      <w:r w:rsidDel="00000000" w:rsidR="00000000" w:rsidRPr="00000000">
        <w:rPr>
          <w:rtl w:val="0"/>
        </w:rPr>
      </w:r>
    </w:p>
    <w:p w:rsidR="00000000" w:rsidDel="00000000" w:rsidP="00000000" w:rsidRDefault="00000000" w:rsidRPr="00000000" w14:paraId="0000015B">
      <w:pPr>
        <w:spacing w:after="240" w:before="240" w:lineRule="auto"/>
        <w:rPr>
          <w:b w:val="1"/>
          <w:bCs w:val="1"/>
        </w:rPr>
      </w:pPr>
      <w:r w:rsidDel="00000000" w:rsidR="00000000" w:rsidRPr="00000000">
        <w:rPr>
          <w:rtl w:val="0"/>
        </w:rPr>
      </w:r>
    </w:p>
    <w:p w:rsidR="00000000" w:rsidDel="00000000" w:rsidP="00000000" w:rsidRDefault="00000000" w:rsidRPr="00000000" w14:paraId="0000015C">
      <w:pPr>
        <w:spacing w:after="240" w:before="240" w:lineRule="auto"/>
        <w:rPr>
          <w:b w:val="1"/>
          <w:bCs w:val="1"/>
        </w:rPr>
      </w:pPr>
      <w:r w:rsidDel="00000000" w:rsidR="00000000" w:rsidRPr="00000000">
        <w:rPr>
          <w:rtl w:val="0"/>
        </w:rPr>
      </w:r>
    </w:p>
    <w:p w:rsidR="00000000" w:rsidDel="00000000" w:rsidP="00000000" w:rsidRDefault="00000000" w:rsidRPr="00000000" w14:paraId="0000015D">
      <w:pPr>
        <w:spacing w:after="240" w:before="240" w:lineRule="auto"/>
        <w:rPr>
          <w:b w:val="1"/>
          <w:bCs w:val="1"/>
        </w:rPr>
      </w:pPr>
      <w:r w:rsidDel="00000000" w:rsidR="00000000" w:rsidRPr="00000000">
        <w:rPr>
          <w:rtl w:val="0"/>
        </w:rPr>
      </w:r>
    </w:p>
    <w:p w:rsidR="00000000" w:rsidDel="00000000" w:rsidP="00000000" w:rsidRDefault="00000000" w:rsidRPr="00000000" w14:paraId="0000015E">
      <w:pPr>
        <w:spacing w:after="240" w:before="240" w:lineRule="auto"/>
        <w:rPr>
          <w:b w:val="1"/>
          <w:bCs w:val="1"/>
        </w:rPr>
      </w:pPr>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b w:val="1"/>
          <w:bCs w:val="1"/>
        </w:rPr>
      </w:pPr>
      <w:bookmarkStart w:colFirst="0" w:colLast="0" w:name="_b8jnl0zesf1w" w:id="53"/>
      <w:bookmarkEnd w:id="53"/>
      <w:r w:rsidDel="00000000" w:rsidR="00000000" w:rsidRPr="00000000">
        <w:rPr>
          <w:b w:val="1"/>
          <w:bCs w:val="1"/>
          <w:color w:val="000000"/>
          <w:sz w:val="22"/>
          <w:szCs w:val="22"/>
          <w:rtl w:val="0"/>
        </w:rPr>
        <w:t xml:space="preserve">Figure 3.3 – Configuration Drift Page </w:t>
      </w: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b w:val="1"/>
          <w:bCs w:val="1"/>
        </w:rPr>
        <w:drawing>
          <wp:inline distB="114300" distT="114300" distL="114300" distR="114300">
            <wp:extent cx="5943600" cy="3073400"/>
            <wp:effectExtent b="0" l="0" r="0" t="0"/>
            <wp:docPr id="11"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rtl w:val="0"/>
        </w:rPr>
      </w:r>
    </w:p>
    <w:p w:rsidR="00000000" w:rsidDel="00000000" w:rsidP="00000000" w:rsidRDefault="00000000" w:rsidRPr="00000000" w14:paraId="00000162">
      <w:pPr>
        <w:spacing w:after="240" w:before="240" w:lineRule="auto"/>
        <w:rPr>
          <w:sz w:val="20"/>
          <w:szCs w:val="20"/>
        </w:rPr>
      </w:pPr>
      <w:r w:rsidDel="00000000" w:rsidR="00000000" w:rsidRPr="00000000">
        <w:rPr>
          <w:sz w:val="20"/>
          <w:szCs w:val="20"/>
          <w:rtl w:val="0"/>
        </w:rPr>
        <w:t xml:space="preserve">Figure 3.3: Configuration Drift module used to compare the current device configuration with the baseline configuration and identify any configuration deviations.</w:t>
      </w:r>
    </w:p>
    <w:p w:rsidR="00000000" w:rsidDel="00000000" w:rsidP="00000000" w:rsidRDefault="00000000" w:rsidRPr="00000000" w14:paraId="00000163">
      <w:pPr>
        <w:rPr>
          <w:b w:val="1"/>
          <w:bCs w:val="1"/>
        </w:rPr>
      </w:pPr>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keepNext w:val="0"/>
        <w:keepLines w:val="0"/>
        <w:spacing w:after="80" w:lineRule="auto"/>
        <w:rPr>
          <w:b w:val="1"/>
          <w:bCs w:val="1"/>
          <w:sz w:val="30"/>
          <w:szCs w:val="30"/>
        </w:rPr>
      </w:pPr>
      <w:bookmarkStart w:colFirst="0" w:colLast="0" w:name="_xoxu8sx8yx5k" w:id="54"/>
      <w:bookmarkEnd w:id="54"/>
      <w:r w:rsidDel="00000000" w:rsidR="00000000" w:rsidRPr="00000000">
        <w:rPr>
          <w:b w:val="1"/>
          <w:bCs w:val="1"/>
          <w:sz w:val="30"/>
          <w:szCs w:val="30"/>
          <w:rtl w:val="0"/>
        </w:rPr>
        <w:t xml:space="preserve">3.3 Test Network Scenarios, Protocol Behavior and Automation Workflow</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bdcln1zg37a7" w:id="55"/>
      <w:bookmarkEnd w:id="55"/>
      <w:r w:rsidDel="00000000" w:rsidR="00000000" w:rsidRPr="00000000">
        <w:rPr>
          <w:b w:val="1"/>
          <w:bCs w:val="1"/>
          <w:color w:val="000000"/>
          <w:sz w:val="26"/>
          <w:szCs w:val="26"/>
          <w:rtl w:val="0"/>
        </w:rPr>
        <w:t xml:space="preserve">Objective</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To verify the functionality of the network automation workflow.</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pmederm4sb1t" w:id="56"/>
      <w:bookmarkEnd w:id="56"/>
      <w:r w:rsidDel="00000000" w:rsidR="00000000" w:rsidRPr="00000000">
        <w:rPr>
          <w:b w:val="1"/>
          <w:bCs w:val="1"/>
          <w:color w:val="000000"/>
          <w:sz w:val="26"/>
          <w:szCs w:val="26"/>
          <w:rtl w:val="0"/>
        </w:rPr>
        <w:t xml:space="preserve">Description</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The application was tested using a GNS3 virtual network environment. Multiple network devices were connected and configured to validate communication, protocol operations, and overall automation workflow.</w:t>
      </w:r>
    </w:p>
    <w:p w:rsidR="00000000" w:rsidDel="00000000" w:rsidP="00000000" w:rsidRDefault="00000000" w:rsidRPr="00000000" w14:paraId="0000016A">
      <w:pPr>
        <w:rPr>
          <w:b w:val="1"/>
          <w:bCs w:val="1"/>
        </w:rPr>
      </w:pP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rtl w:val="0"/>
        </w:rPr>
      </w:r>
    </w:p>
    <w:p w:rsidR="00000000" w:rsidDel="00000000" w:rsidP="00000000" w:rsidRDefault="00000000" w:rsidRPr="00000000" w14:paraId="0000016C">
      <w:pPr>
        <w:rPr>
          <w:b w:val="1"/>
          <w:bCs w:val="1"/>
        </w:rPr>
      </w:pP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rtl w:val="0"/>
        </w:rPr>
      </w:r>
    </w:p>
    <w:p w:rsidR="00000000" w:rsidDel="00000000" w:rsidP="00000000" w:rsidRDefault="00000000" w:rsidRPr="00000000" w14:paraId="0000016E">
      <w:pPr>
        <w:rPr>
          <w:b w:val="1"/>
          <w:bCs w:val="1"/>
        </w:rPr>
      </w:pP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rtl w:val="0"/>
        </w:rPr>
      </w:r>
    </w:p>
    <w:p w:rsidR="00000000" w:rsidDel="00000000" w:rsidP="00000000" w:rsidRDefault="00000000" w:rsidRPr="00000000" w14:paraId="00000170">
      <w:pPr>
        <w:rPr>
          <w:b w:val="1"/>
          <w:bCs w:val="1"/>
        </w:rPr>
      </w:pP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rtl w:val="0"/>
        </w:rPr>
      </w:r>
    </w:p>
    <w:p w:rsidR="00000000" w:rsidDel="00000000" w:rsidP="00000000" w:rsidRDefault="00000000" w:rsidRPr="00000000" w14:paraId="00000172">
      <w:pPr>
        <w:rPr>
          <w:b w:val="1"/>
          <w:bCs w:val="1"/>
        </w:rPr>
      </w:pPr>
      <w:r w:rsidDel="00000000" w:rsidR="00000000" w:rsidRPr="00000000">
        <w:rPr>
          <w:rtl w:val="0"/>
        </w:rPr>
      </w:r>
    </w:p>
    <w:p w:rsidR="00000000" w:rsidDel="00000000" w:rsidP="00000000" w:rsidRDefault="00000000" w:rsidRPr="00000000" w14:paraId="00000173">
      <w:pPr>
        <w:rPr>
          <w:b w:val="1"/>
          <w:bCs w:val="1"/>
        </w:rPr>
      </w:pP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b w:val="1"/>
          <w:bCs w:val="1"/>
          <w:color w:val="000000"/>
          <w:sz w:val="22"/>
          <w:szCs w:val="22"/>
        </w:rPr>
      </w:pPr>
      <w:bookmarkStart w:colFirst="0" w:colLast="0" w:name="_9buye3qfz94m" w:id="57"/>
      <w:bookmarkEnd w:id="57"/>
      <w:r w:rsidDel="00000000" w:rsidR="00000000" w:rsidRPr="00000000">
        <w:rPr>
          <w:b w:val="1"/>
          <w:bCs w:val="1"/>
          <w:color w:val="000000"/>
          <w:sz w:val="22"/>
          <w:szCs w:val="22"/>
          <w:rtl w:val="0"/>
        </w:rPr>
        <w:t xml:space="preserve">Figure 3.4 – GNS3 Network Topology </w:t>
      </w:r>
    </w:p>
    <w:p w:rsidR="00000000" w:rsidDel="00000000" w:rsidP="00000000" w:rsidRDefault="00000000" w:rsidRPr="00000000" w14:paraId="00000175">
      <w:pPr>
        <w:rPr/>
      </w:pPr>
      <w:r w:rsidDel="00000000" w:rsidR="00000000" w:rsidRPr="00000000">
        <w:rPr/>
        <w:drawing>
          <wp:inline distB="114300" distT="114300" distL="114300" distR="114300">
            <wp:extent cx="5943600" cy="3060700"/>
            <wp:effectExtent b="0" l="0" r="0" t="0"/>
            <wp:docPr id="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after="240" w:before="240" w:lineRule="auto"/>
        <w:rPr>
          <w:b w:val="1"/>
          <w:bCs w:val="1"/>
          <w:sz w:val="30"/>
          <w:szCs w:val="30"/>
        </w:rPr>
      </w:pPr>
      <w:r w:rsidDel="00000000" w:rsidR="00000000" w:rsidRPr="00000000">
        <w:rPr>
          <w:b w:val="1"/>
          <w:bCs w:val="1"/>
          <w:sz w:val="20"/>
          <w:szCs w:val="20"/>
          <w:rtl w:val="0"/>
        </w:rPr>
        <w:t xml:space="preserve">Figure 3.4:</w:t>
      </w:r>
      <w:r w:rsidDel="00000000" w:rsidR="00000000" w:rsidRPr="00000000">
        <w:rPr>
          <w:sz w:val="20"/>
          <w:szCs w:val="20"/>
          <w:rtl w:val="0"/>
        </w:rPr>
        <w:t xml:space="preserve"> GNS3 virtual network environment used for testing device connectivity, protocol configuration, and validating the network automation workflow.</w:t>
      </w:r>
      <w:r w:rsidDel="00000000" w:rsidR="00000000" w:rsidRPr="00000000">
        <w:rPr>
          <w:rtl w:val="0"/>
        </w:rPr>
      </w:r>
    </w:p>
    <w:p w:rsidR="00000000" w:rsidDel="00000000" w:rsidP="00000000" w:rsidRDefault="00000000" w:rsidRPr="00000000" w14:paraId="00000177">
      <w:pPr>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sz w:val="30"/>
          <w:szCs w:val="30"/>
        </w:rPr>
      </w:pPr>
      <w:bookmarkStart w:colFirst="0" w:colLast="0" w:name="_akwpzgqsupp6" w:id="58"/>
      <w:bookmarkEnd w:id="58"/>
      <w:r w:rsidDel="00000000" w:rsidR="00000000" w:rsidRPr="00000000">
        <w:rPr>
          <w:b w:val="1"/>
          <w:bCs w:val="1"/>
          <w:sz w:val="30"/>
          <w:szCs w:val="30"/>
          <w:rtl w:val="0"/>
        </w:rPr>
        <w:t xml:space="preserve">3.4 Implement Logging, Error Handling and Report Generation</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gfkztxhu8ak" w:id="59"/>
      <w:bookmarkEnd w:id="59"/>
      <w:r w:rsidDel="00000000" w:rsidR="00000000" w:rsidRPr="00000000">
        <w:rPr>
          <w:b w:val="1"/>
          <w:bCs w:val="1"/>
          <w:color w:val="000000"/>
          <w:sz w:val="26"/>
          <w:szCs w:val="26"/>
          <w:rtl w:val="0"/>
        </w:rPr>
        <w:t xml:space="preserve">Objective</w:t>
      </w:r>
    </w:p>
    <w:p w:rsidR="00000000" w:rsidDel="00000000" w:rsidP="00000000" w:rsidRDefault="00000000" w:rsidRPr="00000000" w14:paraId="0000017A">
      <w:pPr>
        <w:spacing w:after="240" w:before="240" w:lineRule="auto"/>
        <w:rPr/>
      </w:pPr>
      <w:r w:rsidDel="00000000" w:rsidR="00000000" w:rsidRPr="00000000">
        <w:rPr>
          <w:rtl w:val="0"/>
        </w:rPr>
        <w:t xml:space="preserve">To improve system monitoring and maintain complete activity records.</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oudpg1dmi1yh" w:id="60"/>
      <w:bookmarkEnd w:id="60"/>
      <w:r w:rsidDel="00000000" w:rsidR="00000000" w:rsidRPr="00000000">
        <w:rPr>
          <w:b w:val="1"/>
          <w:bCs w:val="1"/>
          <w:color w:val="000000"/>
          <w:sz w:val="26"/>
          <w:szCs w:val="26"/>
          <w:rtl w:val="0"/>
        </w:rPr>
        <w:t xml:space="preserve">Description</w:t>
      </w:r>
    </w:p>
    <w:p w:rsidR="00000000" w:rsidDel="00000000" w:rsidP="00000000" w:rsidRDefault="00000000" w:rsidRPr="00000000" w14:paraId="0000017C">
      <w:pPr>
        <w:spacing w:after="240" w:before="240" w:lineRule="auto"/>
        <w:rPr/>
      </w:pPr>
      <w:r w:rsidDel="00000000" w:rsidR="00000000" w:rsidRPr="00000000">
        <w:rPr>
          <w:rtl w:val="0"/>
        </w:rPr>
        <w:t xml:space="preserve">An Audit Trail module was implemented to record user activities, deployment events, and system operations. The logs provide complete traceability and help monitor successful and failed operations performed within the platform.</w:t>
      </w:r>
    </w:p>
    <w:p w:rsidR="00000000" w:rsidDel="00000000" w:rsidP="00000000" w:rsidRDefault="00000000" w:rsidRPr="00000000" w14:paraId="0000017D">
      <w:pPr>
        <w:rPr>
          <w:b w:val="1"/>
          <w:bCs w:val="1"/>
          <w:sz w:val="24"/>
          <w:szCs w:val="24"/>
        </w:rPr>
      </w:pPr>
      <w:r w:rsidDel="00000000" w:rsidR="00000000" w:rsidRPr="00000000">
        <w:rPr>
          <w:b w:val="1"/>
          <w:bCs w:val="1"/>
          <w:sz w:val="24"/>
          <w:szCs w:val="24"/>
          <w:rtl w:val="0"/>
        </w:rPr>
        <w:t xml:space="preserve">Figure 3.5: Audit Trail </w:t>
      </w:r>
    </w:p>
    <w:p w:rsidR="00000000" w:rsidDel="00000000" w:rsidP="00000000" w:rsidRDefault="00000000" w:rsidRPr="00000000" w14:paraId="0000017E">
      <w:pPr>
        <w:rPr>
          <w:b w:val="1"/>
          <w:bCs w:val="1"/>
          <w:sz w:val="24"/>
          <w:szCs w:val="24"/>
        </w:rPr>
      </w:pPr>
      <w:r w:rsidDel="00000000" w:rsidR="00000000" w:rsidRPr="00000000">
        <w:rPr>
          <w:b w:val="1"/>
          <w:bCs w:val="1"/>
          <w:sz w:val="24"/>
          <w:szCs w:val="24"/>
        </w:rPr>
        <w:drawing>
          <wp:inline distB="114300" distT="114300" distL="114300" distR="114300">
            <wp:extent cx="5943600" cy="3086100"/>
            <wp:effectExtent b="0" l="0" r="0" t="0"/>
            <wp:docPr id="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rPr>
          <w:sz w:val="20"/>
          <w:szCs w:val="20"/>
        </w:rPr>
      </w:pPr>
      <w:r w:rsidDel="00000000" w:rsidR="00000000" w:rsidRPr="00000000">
        <w:rPr>
          <w:rtl w:val="0"/>
        </w:rPr>
      </w:r>
    </w:p>
    <w:p w:rsidR="00000000" w:rsidDel="00000000" w:rsidP="00000000" w:rsidRDefault="00000000" w:rsidRPr="00000000" w14:paraId="00000180">
      <w:pPr>
        <w:rPr>
          <w:sz w:val="20"/>
          <w:szCs w:val="20"/>
        </w:rPr>
      </w:pPr>
      <w:r w:rsidDel="00000000" w:rsidR="00000000" w:rsidRPr="00000000">
        <w:rPr>
          <w:sz w:val="20"/>
          <w:szCs w:val="20"/>
          <w:rtl w:val="0"/>
        </w:rPr>
        <w:t xml:space="preserve">Figure 3.5: Audit Trail page recording user activities, deployment events, and system actions to ensure complete monitoring and traceability. </w:t>
      </w:r>
    </w:p>
    <w:p w:rsidR="00000000" w:rsidDel="00000000" w:rsidP="00000000" w:rsidRDefault="00000000" w:rsidRPr="00000000" w14:paraId="0000018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4d5981pgdpc9" w:id="61"/>
      <w:bookmarkEnd w:id="61"/>
      <w:r w:rsidDel="00000000" w:rsidR="00000000" w:rsidRPr="00000000">
        <w:rPr>
          <w:b w:val="1"/>
          <w:bCs w:val="1"/>
          <w:sz w:val="34"/>
          <w:szCs w:val="34"/>
          <w:rtl w:val="0"/>
        </w:rPr>
        <w:t xml:space="preserve">3.5 Optimize Tool Performance, Scalability and Usability</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zazwsx5z4p36" w:id="62"/>
      <w:bookmarkEnd w:id="62"/>
      <w:r w:rsidDel="00000000" w:rsidR="00000000" w:rsidRPr="00000000">
        <w:rPr>
          <w:b w:val="1"/>
          <w:bCs w:val="1"/>
          <w:color w:val="000000"/>
          <w:sz w:val="26"/>
          <w:szCs w:val="26"/>
          <w:rtl w:val="0"/>
        </w:rPr>
        <w:t xml:space="preserve">Objective</w:t>
      </w:r>
    </w:p>
    <w:p w:rsidR="00000000" w:rsidDel="00000000" w:rsidP="00000000" w:rsidRDefault="00000000" w:rsidRPr="00000000" w14:paraId="00000184">
      <w:pPr>
        <w:spacing w:after="240" w:before="240" w:lineRule="auto"/>
        <w:rPr>
          <w:sz w:val="20"/>
          <w:szCs w:val="20"/>
        </w:rPr>
      </w:pPr>
      <w:r w:rsidDel="00000000" w:rsidR="00000000" w:rsidRPr="00000000">
        <w:rPr>
          <w:sz w:val="20"/>
          <w:szCs w:val="20"/>
          <w:rtl w:val="0"/>
        </w:rPr>
        <w:t xml:space="preserve">To enhance the overall usability and performance of the application.</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g3sib7q57hjy" w:id="63"/>
      <w:bookmarkEnd w:id="63"/>
      <w:r w:rsidDel="00000000" w:rsidR="00000000" w:rsidRPr="00000000">
        <w:rPr>
          <w:b w:val="1"/>
          <w:bCs w:val="1"/>
          <w:color w:val="000000"/>
          <w:sz w:val="26"/>
          <w:szCs w:val="26"/>
          <w:rtl w:val="0"/>
        </w:rPr>
        <w:t xml:space="preserve">Description</w:t>
      </w:r>
    </w:p>
    <w:p w:rsidR="00000000" w:rsidDel="00000000" w:rsidP="00000000" w:rsidRDefault="00000000" w:rsidRPr="00000000" w14:paraId="00000186">
      <w:pPr>
        <w:spacing w:after="240" w:before="240" w:lineRule="auto"/>
        <w:rPr>
          <w:sz w:val="20"/>
          <w:szCs w:val="20"/>
        </w:rPr>
      </w:pPr>
      <w:r w:rsidDel="00000000" w:rsidR="00000000" w:rsidRPr="00000000">
        <w:rPr>
          <w:sz w:val="20"/>
          <w:szCs w:val="20"/>
          <w:rtl w:val="0"/>
        </w:rPr>
        <w:t xml:space="preserve">The dashboard was optimized to provide a responsive user experience with real-time network statistics, deployment status, device health information, alerts, and backup summaries. The interface enables administrators to quickly monitor the overall network environment.</w:t>
      </w:r>
    </w:p>
    <w:p w:rsidR="00000000" w:rsidDel="00000000" w:rsidP="00000000" w:rsidRDefault="00000000" w:rsidRPr="00000000" w14:paraId="00000187">
      <w:pPr>
        <w:rPr>
          <w:b w:val="1"/>
          <w:bCs w:val="1"/>
          <w:sz w:val="24"/>
          <w:szCs w:val="24"/>
        </w:rPr>
      </w:pPr>
      <w:r w:rsidDel="00000000" w:rsidR="00000000" w:rsidRPr="00000000">
        <w:rPr>
          <w:b w:val="1"/>
          <w:bCs w:val="1"/>
          <w:sz w:val="24"/>
          <w:szCs w:val="24"/>
          <w:rtl w:val="0"/>
        </w:rPr>
        <w:t xml:space="preserve">Figure 3.6: Network Dashboard </w:t>
      </w:r>
    </w:p>
    <w:p w:rsidR="00000000" w:rsidDel="00000000" w:rsidP="00000000" w:rsidRDefault="00000000" w:rsidRPr="00000000" w14:paraId="00000188">
      <w:pPr>
        <w:rPr>
          <w:b w:val="1"/>
          <w:bCs w:val="1"/>
          <w:sz w:val="24"/>
          <w:szCs w:val="24"/>
        </w:rPr>
      </w:pPr>
      <w:r w:rsidDel="00000000" w:rsidR="00000000" w:rsidRPr="00000000">
        <w:rPr>
          <w:b w:val="1"/>
          <w:bCs w:val="1"/>
          <w:sz w:val="24"/>
          <w:szCs w:val="24"/>
        </w:rPr>
        <w:drawing>
          <wp:inline distB="114300" distT="114300" distL="114300" distR="114300">
            <wp:extent cx="5943600" cy="3060700"/>
            <wp:effectExtent b="0" l="0" r="0" 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sz w:val="20"/>
          <w:szCs w:val="20"/>
        </w:rPr>
      </w:pPr>
      <w:r w:rsidDel="00000000" w:rsidR="00000000" w:rsidRPr="00000000">
        <w:rPr>
          <w:sz w:val="20"/>
          <w:szCs w:val="20"/>
          <w:rtl w:val="0"/>
        </w:rPr>
        <w:t xml:space="preserve">Figure 3.6: Network Dashboard presenting overall network health, deployment statistics, alerts, connectivity status, and recent operational information. </w:t>
      </w:r>
    </w:p>
    <w:p w:rsidR="00000000" w:rsidDel="00000000" w:rsidP="00000000" w:rsidRDefault="00000000" w:rsidRPr="00000000" w14:paraId="0000018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vqyrcwktfl2k" w:id="64"/>
      <w:bookmarkEnd w:id="64"/>
      <w:r w:rsidDel="00000000" w:rsidR="00000000" w:rsidRPr="00000000">
        <w:rPr>
          <w:b w:val="1"/>
          <w:bCs w:val="1"/>
          <w:color w:val="000000"/>
          <w:sz w:val="26"/>
          <w:szCs w:val="26"/>
          <w:rtl w:val="0"/>
        </w:rPr>
        <w:t xml:space="preserve">Phase 3 Outcome</w:t>
      </w:r>
    </w:p>
    <w:p w:rsidR="00000000" w:rsidDel="00000000" w:rsidP="00000000" w:rsidRDefault="00000000" w:rsidRPr="00000000" w14:paraId="0000018C">
      <w:pPr>
        <w:spacing w:after="240" w:before="240" w:lineRule="auto"/>
        <w:rPr>
          <w:sz w:val="20"/>
          <w:szCs w:val="20"/>
        </w:rPr>
      </w:pPr>
      <w:r w:rsidDel="00000000" w:rsidR="00000000" w:rsidRPr="00000000">
        <w:rPr>
          <w:sz w:val="20"/>
          <w:szCs w:val="20"/>
          <w:rtl w:val="0"/>
        </w:rPr>
        <w:t xml:space="preserve">Phase 3 successfully integrated all modules into a unified platform, validated key functionalities, and optimized system performance. The tool was tested in the GNS3 environment, ensuring reliable network monitoring, configuration management, and overall usability.</w:t>
      </w:r>
    </w:p>
    <w:p w:rsidR="00000000" w:rsidDel="00000000" w:rsidP="00000000" w:rsidRDefault="00000000" w:rsidRPr="00000000" w14:paraId="0000018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1"/>
        <w:keepNext w:val="0"/>
        <w:keepLines w:val="0"/>
        <w:spacing w:before="480" w:lineRule="auto"/>
        <w:rPr>
          <w:b w:val="1"/>
          <w:bCs w:val="1"/>
          <w:sz w:val="42"/>
          <w:szCs w:val="42"/>
        </w:rPr>
      </w:pPr>
      <w:bookmarkStart w:colFirst="0" w:colLast="0" w:name="_3lqvjegab9mb" w:id="65"/>
      <w:bookmarkEnd w:id="65"/>
      <w:r w:rsidDel="00000000" w:rsidR="00000000" w:rsidRPr="00000000">
        <w:rPr>
          <w:b w:val="1"/>
          <w:bCs w:val="1"/>
          <w:sz w:val="42"/>
          <w:szCs w:val="42"/>
          <w:rtl w:val="0"/>
        </w:rPr>
        <w:t xml:space="preserve">Phase 4 – Deployment &amp; Final Demonstration</w:t>
      </w:r>
    </w:p>
    <w:p w:rsidR="00000000" w:rsidDel="00000000" w:rsidP="00000000" w:rsidRDefault="00000000" w:rsidRPr="00000000" w14:paraId="0000018F">
      <w:pPr>
        <w:pStyle w:val="Heading2"/>
        <w:keepNext w:val="0"/>
        <w:keepLines w:val="0"/>
        <w:spacing w:after="80" w:lineRule="auto"/>
        <w:rPr>
          <w:b w:val="1"/>
          <w:bCs w:val="1"/>
          <w:sz w:val="30"/>
          <w:szCs w:val="30"/>
        </w:rPr>
      </w:pPr>
      <w:bookmarkStart w:colFirst="0" w:colLast="0" w:name="_ivktpen7muxa" w:id="66"/>
      <w:bookmarkEnd w:id="66"/>
      <w:r w:rsidDel="00000000" w:rsidR="00000000" w:rsidRPr="00000000">
        <w:rPr>
          <w:b w:val="1"/>
          <w:bCs w:val="1"/>
          <w:sz w:val="30"/>
          <w:szCs w:val="30"/>
          <w:rtl w:val="0"/>
        </w:rPr>
        <w:t xml:space="preserve">4.1 Deploy the Complete Application</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78iw9kmdp8rl" w:id="67"/>
      <w:bookmarkEnd w:id="67"/>
      <w:r w:rsidDel="00000000" w:rsidR="00000000" w:rsidRPr="00000000">
        <w:rPr>
          <w:b w:val="1"/>
          <w:bCs w:val="1"/>
          <w:color w:val="000000"/>
          <w:sz w:val="26"/>
          <w:szCs w:val="26"/>
          <w:rtl w:val="0"/>
        </w:rPr>
        <w:t xml:space="preserve">Objective</w:t>
      </w:r>
    </w:p>
    <w:p w:rsidR="00000000" w:rsidDel="00000000" w:rsidP="00000000" w:rsidRDefault="00000000" w:rsidRPr="00000000" w14:paraId="00000191">
      <w:pPr>
        <w:spacing w:after="240" w:before="240" w:lineRule="auto"/>
        <w:rPr>
          <w:sz w:val="20"/>
          <w:szCs w:val="20"/>
        </w:rPr>
      </w:pPr>
      <w:r w:rsidDel="00000000" w:rsidR="00000000" w:rsidRPr="00000000">
        <w:rPr>
          <w:sz w:val="20"/>
          <w:szCs w:val="20"/>
          <w:rtl w:val="0"/>
        </w:rPr>
        <w:t xml:space="preserve">To deploy the integrated network change management system and ensure all modules function together successfully.</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abw0xqbrur48" w:id="68"/>
      <w:bookmarkEnd w:id="68"/>
      <w:r w:rsidDel="00000000" w:rsidR="00000000" w:rsidRPr="00000000">
        <w:rPr>
          <w:b w:val="1"/>
          <w:bCs w:val="1"/>
          <w:color w:val="000000"/>
          <w:sz w:val="26"/>
          <w:szCs w:val="26"/>
          <w:rtl w:val="0"/>
        </w:rPr>
        <w:t xml:space="preserve">Description</w:t>
      </w:r>
    </w:p>
    <w:p w:rsidR="00000000" w:rsidDel="00000000" w:rsidP="00000000" w:rsidRDefault="00000000" w:rsidRPr="00000000" w14:paraId="00000193">
      <w:pPr>
        <w:spacing w:after="240" w:before="240" w:lineRule="auto"/>
        <w:rPr>
          <w:sz w:val="20"/>
          <w:szCs w:val="20"/>
        </w:rPr>
      </w:pPr>
      <w:r w:rsidDel="00000000" w:rsidR="00000000" w:rsidRPr="00000000">
        <w:rPr>
          <w:sz w:val="20"/>
          <w:szCs w:val="20"/>
          <w:rtl w:val="0"/>
        </w:rPr>
        <w:t xml:space="preserve">The complete application was deployed using Docker and Docker Compose, integrating the React frontend, FastAPI backend, PostgreSQL database, Redis cache, and Celery task queue. Network automation modules, including Netmiko, NAPALM, and Paramiko, were configured to communicate with network devices. The deployment process verified seamless communication between all system components and ensured that the application was stable, responsive, and ready for real-time operation.</w:t>
      </w:r>
    </w:p>
    <w:p w:rsidR="00000000" w:rsidDel="00000000" w:rsidP="00000000" w:rsidRDefault="00000000" w:rsidRPr="00000000" w14:paraId="0000019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bCs w:val="1"/>
          <w:sz w:val="30"/>
          <w:szCs w:val="30"/>
        </w:rPr>
      </w:pPr>
      <w:bookmarkStart w:colFirst="0" w:colLast="0" w:name="_t3im1zze3sjl" w:id="69"/>
      <w:bookmarkEnd w:id="69"/>
      <w:r w:rsidDel="00000000" w:rsidR="00000000" w:rsidRPr="00000000">
        <w:rPr>
          <w:b w:val="1"/>
          <w:bCs w:val="1"/>
          <w:sz w:val="30"/>
          <w:szCs w:val="30"/>
          <w:rtl w:val="0"/>
        </w:rPr>
        <w:t xml:space="preserve">4.2 Final System Demonstration &amp; Validation</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hquay7v1yor6" w:id="70"/>
      <w:bookmarkEnd w:id="70"/>
      <w:r w:rsidDel="00000000" w:rsidR="00000000" w:rsidRPr="00000000">
        <w:rPr>
          <w:b w:val="1"/>
          <w:bCs w:val="1"/>
          <w:color w:val="000000"/>
          <w:sz w:val="26"/>
          <w:szCs w:val="26"/>
          <w:rtl w:val="0"/>
        </w:rPr>
        <w:t xml:space="preserve">Objective</w:t>
      </w:r>
    </w:p>
    <w:p w:rsidR="00000000" w:rsidDel="00000000" w:rsidP="00000000" w:rsidRDefault="00000000" w:rsidRPr="00000000" w14:paraId="00000197">
      <w:pPr>
        <w:spacing w:after="240" w:before="240" w:lineRule="auto"/>
        <w:rPr>
          <w:sz w:val="20"/>
          <w:szCs w:val="20"/>
        </w:rPr>
      </w:pPr>
      <w:r w:rsidDel="00000000" w:rsidR="00000000" w:rsidRPr="00000000">
        <w:rPr>
          <w:sz w:val="20"/>
          <w:szCs w:val="20"/>
          <w:rtl w:val="0"/>
        </w:rPr>
        <w:t xml:space="preserve">To demonstrate the complete workflow and validate the overall functionality of the application.</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w82w3zbp9wih" w:id="71"/>
      <w:bookmarkEnd w:id="71"/>
      <w:r w:rsidDel="00000000" w:rsidR="00000000" w:rsidRPr="00000000">
        <w:rPr>
          <w:b w:val="1"/>
          <w:bCs w:val="1"/>
          <w:color w:val="000000"/>
          <w:sz w:val="26"/>
          <w:szCs w:val="26"/>
          <w:rtl w:val="0"/>
        </w:rPr>
        <w:t xml:space="preserve">Description</w:t>
      </w:r>
    </w:p>
    <w:p w:rsidR="00000000" w:rsidDel="00000000" w:rsidP="00000000" w:rsidRDefault="00000000" w:rsidRPr="00000000" w14:paraId="00000199">
      <w:pPr>
        <w:spacing w:after="240" w:before="240" w:lineRule="auto"/>
        <w:rPr>
          <w:sz w:val="20"/>
          <w:szCs w:val="20"/>
        </w:rPr>
      </w:pPr>
      <w:r w:rsidDel="00000000" w:rsidR="00000000" w:rsidRPr="00000000">
        <w:rPr>
          <w:sz w:val="20"/>
          <w:szCs w:val="20"/>
          <w:rtl w:val="0"/>
        </w:rPr>
        <w:t xml:space="preserve">The complete network change management workflow was demonstrated by creating change requests, performing AI-based risk analysis using the Llama Large Language Model (LLM), validating network configurations, and deploying configuration changes to network devices. The deployment process was monitored through the dashboard, while audit logs and configuration history verified successful execution. The final demonstration confirmed that the system provides reliable network automation, intelligent risk assessment, centralized monitoring, and efficient change management.</w:t>
      </w:r>
    </w:p>
    <w:p w:rsidR="00000000" w:rsidDel="00000000" w:rsidP="00000000" w:rsidRDefault="00000000" w:rsidRPr="00000000" w14:paraId="0000019A">
      <w:pPr>
        <w:rPr>
          <w:sz w:val="20"/>
          <w:szCs w:val="20"/>
        </w:rPr>
      </w:pPr>
      <w:r w:rsidDel="00000000" w:rsidR="00000000" w:rsidRPr="00000000">
        <w:rPr>
          <w:rtl w:val="0"/>
        </w:rPr>
      </w:r>
    </w:p>
    <w:p w:rsidR="00000000" w:rsidDel="00000000" w:rsidP="00000000" w:rsidRDefault="00000000" w:rsidRPr="00000000" w14:paraId="0000019B">
      <w:pPr>
        <w:rPr>
          <w:sz w:val="20"/>
          <w:szCs w:val="20"/>
        </w:rPr>
      </w:pPr>
      <w:r w:rsidDel="00000000" w:rsidR="00000000" w:rsidRPr="00000000">
        <w:rPr>
          <w:rtl w:val="0"/>
        </w:rPr>
      </w:r>
    </w:p>
    <w:p w:rsidR="00000000" w:rsidDel="00000000" w:rsidP="00000000" w:rsidRDefault="00000000" w:rsidRPr="00000000" w14:paraId="0000019C">
      <w:pPr>
        <w:rPr>
          <w:sz w:val="20"/>
          <w:szCs w:val="20"/>
        </w:rPr>
      </w:pPr>
      <w:r w:rsidDel="00000000" w:rsidR="00000000" w:rsidRPr="00000000">
        <w:rPr>
          <w:rtl w:val="0"/>
        </w:rPr>
      </w:r>
    </w:p>
    <w:p w:rsidR="00000000" w:rsidDel="00000000" w:rsidP="00000000" w:rsidRDefault="00000000" w:rsidRPr="00000000" w14:paraId="0000019D">
      <w:pPr>
        <w:rPr>
          <w:sz w:val="20"/>
          <w:szCs w:val="20"/>
        </w:rPr>
      </w:pPr>
      <w:r w:rsidDel="00000000" w:rsidR="00000000" w:rsidRPr="00000000">
        <w:rPr>
          <w:rtl w:val="0"/>
        </w:rPr>
      </w:r>
    </w:p>
    <w:p w:rsidR="00000000" w:rsidDel="00000000" w:rsidP="00000000" w:rsidRDefault="00000000" w:rsidRPr="00000000" w14:paraId="0000019E">
      <w:pPr>
        <w:rPr>
          <w:sz w:val="20"/>
          <w:szCs w:val="20"/>
        </w:rPr>
      </w:pPr>
      <w:r w:rsidDel="00000000" w:rsidR="00000000" w:rsidRPr="00000000">
        <w:rPr>
          <w:rtl w:val="0"/>
        </w:rPr>
      </w:r>
    </w:p>
    <w:p w:rsidR="00000000" w:rsidDel="00000000" w:rsidP="00000000" w:rsidRDefault="00000000" w:rsidRPr="00000000" w14:paraId="0000019F">
      <w:pPr>
        <w:rPr>
          <w:sz w:val="20"/>
          <w:szCs w:val="20"/>
        </w:rPr>
      </w:pPr>
      <w:r w:rsidDel="00000000" w:rsidR="00000000" w:rsidRPr="00000000">
        <w:rPr>
          <w:rtl w:val="0"/>
        </w:rPr>
      </w:r>
    </w:p>
    <w:p w:rsidR="00000000" w:rsidDel="00000000" w:rsidP="00000000" w:rsidRDefault="00000000" w:rsidRPr="00000000" w14:paraId="000001A0">
      <w:pPr>
        <w:rPr>
          <w:sz w:val="20"/>
          <w:szCs w:val="20"/>
        </w:rPr>
      </w:pPr>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rPr>
          <w:rtl w:val="0"/>
        </w:rPr>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wl2c2eku7o" w:id="72"/>
      <w:bookmarkEnd w:id="72"/>
      <w:r w:rsidDel="00000000" w:rsidR="00000000" w:rsidRPr="00000000">
        <w:rPr>
          <w:b w:val="1"/>
          <w:bCs w:val="1"/>
          <w:sz w:val="34"/>
          <w:szCs w:val="34"/>
          <w:rtl w:val="0"/>
        </w:rPr>
        <w:t xml:space="preserve">Phase 4 Outcome</w:t>
      </w:r>
    </w:p>
    <w:p w:rsidR="00000000" w:rsidDel="00000000" w:rsidP="00000000" w:rsidRDefault="00000000" w:rsidRPr="00000000" w14:paraId="000001A3">
      <w:pPr>
        <w:spacing w:after="240" w:before="240" w:lineRule="auto"/>
        <w:rPr>
          <w:sz w:val="20"/>
          <w:szCs w:val="20"/>
        </w:rPr>
      </w:pPr>
      <w:r w:rsidDel="00000000" w:rsidR="00000000" w:rsidRPr="00000000">
        <w:rPr>
          <w:sz w:val="20"/>
          <w:szCs w:val="20"/>
          <w:rtl w:val="0"/>
        </w:rPr>
        <w:t xml:space="preserve">The application was successfully deployed and demonstrated as a complete network change management solution. All core modules worked together effectively, providing AI-assisted risk analysis, automated configuration management, monitoring, and audit logging. The final system was validated and confirmed to be stable, efficient, and ready for practical use.</w:t>
      </w:r>
    </w:p>
    <w:p w:rsidR="00000000" w:rsidDel="00000000" w:rsidP="00000000" w:rsidRDefault="00000000" w:rsidRPr="00000000" w14:paraId="000001A4">
      <w:pPr>
        <w:rPr>
          <w:sz w:val="20"/>
          <w:szCs w:val="20"/>
        </w:rPr>
      </w:pPr>
      <w:r w:rsidDel="00000000" w:rsidR="00000000" w:rsidRPr="00000000">
        <w:rPr>
          <w:rtl w:val="0"/>
        </w:rPr>
      </w:r>
    </w:p>
    <w:p w:rsidR="00000000" w:rsidDel="00000000" w:rsidP="00000000" w:rsidRDefault="00000000" w:rsidRPr="00000000" w14:paraId="000001A5">
      <w:pPr>
        <w:rPr>
          <w:sz w:val="20"/>
          <w:szCs w:val="20"/>
        </w:rPr>
      </w:pPr>
      <w:r w:rsidDel="00000000" w:rsidR="00000000" w:rsidRPr="00000000">
        <w:rPr>
          <w:rtl w:val="0"/>
        </w:rPr>
      </w:r>
    </w:p>
    <w:p w:rsidR="00000000" w:rsidDel="00000000" w:rsidP="00000000" w:rsidRDefault="00000000" w:rsidRPr="00000000" w14:paraId="000001A6">
      <w:pPr>
        <w:rPr>
          <w:sz w:val="20"/>
          <w:szCs w:val="20"/>
        </w:rPr>
      </w:pPr>
      <w:r w:rsidDel="00000000" w:rsidR="00000000" w:rsidRPr="00000000">
        <w:rPr>
          <w:rtl w:val="0"/>
        </w:rPr>
      </w:r>
    </w:p>
    <w:p w:rsidR="00000000" w:rsidDel="00000000" w:rsidP="00000000" w:rsidRDefault="00000000" w:rsidRPr="00000000" w14:paraId="000001A7">
      <w:pPr>
        <w:rPr>
          <w:sz w:val="20"/>
          <w:szCs w:val="20"/>
        </w:rPr>
      </w:pPr>
      <w:r w:rsidDel="00000000" w:rsidR="00000000" w:rsidRPr="00000000">
        <w:rPr>
          <w:rtl w:val="0"/>
        </w:rPr>
      </w:r>
    </w:p>
    <w:p w:rsidR="00000000" w:rsidDel="00000000" w:rsidP="00000000" w:rsidRDefault="00000000" w:rsidRPr="00000000" w14:paraId="000001A8">
      <w:pPr>
        <w:rPr>
          <w:sz w:val="20"/>
          <w:szCs w:val="20"/>
        </w:rPr>
      </w:pPr>
      <w:r w:rsidDel="00000000" w:rsidR="00000000" w:rsidRPr="00000000">
        <w:rPr>
          <w:rtl w:val="0"/>
        </w:rPr>
      </w:r>
    </w:p>
    <w:p w:rsidR="00000000" w:rsidDel="00000000" w:rsidP="00000000" w:rsidRDefault="00000000" w:rsidRPr="00000000" w14:paraId="000001A9">
      <w:pPr>
        <w:rPr>
          <w:sz w:val="20"/>
          <w:szCs w:val="20"/>
        </w:rPr>
      </w:pPr>
      <w:r w:rsidDel="00000000" w:rsidR="00000000" w:rsidRPr="00000000">
        <w:rPr>
          <w:rtl w:val="0"/>
        </w:rPr>
      </w:r>
    </w:p>
    <w:p w:rsidR="00000000" w:rsidDel="00000000" w:rsidP="00000000" w:rsidRDefault="00000000" w:rsidRPr="00000000" w14:paraId="000001AA">
      <w:pPr>
        <w:rPr>
          <w:sz w:val="20"/>
          <w:szCs w:val="20"/>
        </w:rPr>
      </w:pPr>
      <w:r w:rsidDel="00000000" w:rsidR="00000000" w:rsidRPr="00000000">
        <w:rPr>
          <w:rtl w:val="0"/>
        </w:rPr>
      </w:r>
    </w:p>
    <w:p w:rsidR="00000000" w:rsidDel="00000000" w:rsidP="00000000" w:rsidRDefault="00000000" w:rsidRPr="00000000" w14:paraId="000001AB">
      <w:pPr>
        <w:rPr>
          <w:sz w:val="20"/>
          <w:szCs w:val="20"/>
        </w:rPr>
      </w:pPr>
      <w:r w:rsidDel="00000000" w:rsidR="00000000" w:rsidRPr="00000000">
        <w:rPr>
          <w:rtl w:val="0"/>
        </w:rPr>
      </w:r>
    </w:p>
    <w:p w:rsidR="00000000" w:rsidDel="00000000" w:rsidP="00000000" w:rsidRDefault="00000000" w:rsidRPr="00000000" w14:paraId="000001AC">
      <w:pPr>
        <w:rPr>
          <w:sz w:val="20"/>
          <w:szCs w:val="20"/>
        </w:rPr>
      </w:pPr>
      <w:r w:rsidDel="00000000" w:rsidR="00000000" w:rsidRPr="00000000">
        <w:rPr>
          <w:rtl w:val="0"/>
        </w:rPr>
      </w:r>
    </w:p>
    <w:p w:rsidR="00000000" w:rsidDel="00000000" w:rsidP="00000000" w:rsidRDefault="00000000" w:rsidRPr="00000000" w14:paraId="000001AD">
      <w:pPr>
        <w:rPr>
          <w:sz w:val="20"/>
          <w:szCs w:val="20"/>
        </w:rPr>
      </w:pPr>
      <w:r w:rsidDel="00000000" w:rsidR="00000000" w:rsidRPr="00000000">
        <w:rPr>
          <w:rtl w:val="0"/>
        </w:rPr>
      </w:r>
    </w:p>
    <w:p w:rsidR="00000000" w:rsidDel="00000000" w:rsidP="00000000" w:rsidRDefault="00000000" w:rsidRPr="00000000" w14:paraId="000001AE">
      <w:pPr>
        <w:rPr>
          <w:sz w:val="20"/>
          <w:szCs w:val="20"/>
        </w:rPr>
      </w:pPr>
      <w:r w:rsidDel="00000000" w:rsidR="00000000" w:rsidRPr="00000000">
        <w:rPr>
          <w:rtl w:val="0"/>
        </w:rPr>
      </w:r>
    </w:p>
    <w:p w:rsidR="00000000" w:rsidDel="00000000" w:rsidP="00000000" w:rsidRDefault="00000000" w:rsidRPr="00000000" w14:paraId="000001AF">
      <w:pPr>
        <w:rPr>
          <w:sz w:val="20"/>
          <w:szCs w:val="20"/>
        </w:rPr>
      </w:pPr>
      <w:r w:rsidDel="00000000" w:rsidR="00000000" w:rsidRPr="00000000">
        <w:rPr>
          <w:rtl w:val="0"/>
        </w:rPr>
      </w:r>
    </w:p>
    <w:p w:rsidR="00000000" w:rsidDel="00000000" w:rsidP="00000000" w:rsidRDefault="00000000" w:rsidRPr="00000000" w14:paraId="000001B0">
      <w:pPr>
        <w:rPr>
          <w:sz w:val="20"/>
          <w:szCs w:val="20"/>
        </w:rPr>
      </w:pPr>
      <w:r w:rsidDel="00000000" w:rsidR="00000000" w:rsidRPr="00000000">
        <w:rPr>
          <w:rtl w:val="0"/>
        </w:rPr>
      </w:r>
    </w:p>
    <w:p w:rsidR="00000000" w:rsidDel="00000000" w:rsidP="00000000" w:rsidRDefault="00000000" w:rsidRPr="00000000" w14:paraId="000001B1">
      <w:pPr>
        <w:rPr>
          <w:sz w:val="20"/>
          <w:szCs w:val="20"/>
        </w:rPr>
      </w:pPr>
      <w:r w:rsidDel="00000000" w:rsidR="00000000" w:rsidRPr="00000000">
        <w:rPr>
          <w:rtl w:val="0"/>
        </w:rPr>
      </w:r>
    </w:p>
    <w:p w:rsidR="00000000" w:rsidDel="00000000" w:rsidP="00000000" w:rsidRDefault="00000000" w:rsidRPr="00000000" w14:paraId="000001B2">
      <w:pPr>
        <w:rPr>
          <w:sz w:val="20"/>
          <w:szCs w:val="20"/>
        </w:rPr>
      </w:pPr>
      <w:r w:rsidDel="00000000" w:rsidR="00000000" w:rsidRPr="00000000">
        <w:rPr>
          <w:rtl w:val="0"/>
        </w:rPr>
      </w:r>
    </w:p>
    <w:p w:rsidR="00000000" w:rsidDel="00000000" w:rsidP="00000000" w:rsidRDefault="00000000" w:rsidRPr="00000000" w14:paraId="000001B3">
      <w:pPr>
        <w:rPr>
          <w:sz w:val="20"/>
          <w:szCs w:val="20"/>
        </w:rPr>
      </w:pPr>
      <w:r w:rsidDel="00000000" w:rsidR="00000000" w:rsidRPr="00000000">
        <w:rPr>
          <w:rtl w:val="0"/>
        </w:rPr>
      </w:r>
    </w:p>
    <w:p w:rsidR="00000000" w:rsidDel="00000000" w:rsidP="00000000" w:rsidRDefault="00000000" w:rsidRPr="00000000" w14:paraId="000001B4">
      <w:pPr>
        <w:rPr>
          <w:sz w:val="20"/>
          <w:szCs w:val="20"/>
        </w:rPr>
      </w:pPr>
      <w:r w:rsidDel="00000000" w:rsidR="00000000" w:rsidRPr="00000000">
        <w:rPr>
          <w:rtl w:val="0"/>
        </w:rPr>
      </w:r>
    </w:p>
    <w:p w:rsidR="00000000" w:rsidDel="00000000" w:rsidP="00000000" w:rsidRDefault="00000000" w:rsidRPr="00000000" w14:paraId="000001B5">
      <w:pPr>
        <w:rPr>
          <w:sz w:val="20"/>
          <w:szCs w:val="20"/>
        </w:rPr>
      </w:pPr>
      <w:r w:rsidDel="00000000" w:rsidR="00000000" w:rsidRPr="00000000">
        <w:rPr>
          <w:rtl w:val="0"/>
        </w:rPr>
      </w:r>
    </w:p>
    <w:p w:rsidR="00000000" w:rsidDel="00000000" w:rsidP="00000000" w:rsidRDefault="00000000" w:rsidRPr="00000000" w14:paraId="000001B6">
      <w:pPr>
        <w:pStyle w:val="Heading1"/>
        <w:keepNext w:val="0"/>
        <w:keepLines w:val="0"/>
        <w:spacing w:before="480" w:lineRule="auto"/>
        <w:rPr>
          <w:b w:val="1"/>
          <w:bCs w:val="1"/>
          <w:sz w:val="46"/>
          <w:szCs w:val="46"/>
        </w:rPr>
      </w:pPr>
      <w:bookmarkStart w:colFirst="0" w:colLast="0" w:name="_j8vukhyni4az" w:id="73"/>
      <w:bookmarkEnd w:id="73"/>
      <w:r w:rsidDel="00000000" w:rsidR="00000000" w:rsidRPr="00000000">
        <w:rPr>
          <w:b w:val="1"/>
          <w:bCs w:val="1"/>
          <w:sz w:val="46"/>
          <w:szCs w:val="46"/>
          <w:rtl w:val="0"/>
        </w:rPr>
        <w:t xml:space="preserve">              </w:t>
      </w:r>
    </w:p>
    <w:p w:rsidR="00000000" w:rsidDel="00000000" w:rsidP="00000000" w:rsidRDefault="00000000" w:rsidRPr="00000000" w14:paraId="000001B7">
      <w:pPr>
        <w:pStyle w:val="Heading1"/>
        <w:keepNext w:val="0"/>
        <w:keepLines w:val="0"/>
        <w:spacing w:before="480" w:lineRule="auto"/>
        <w:rPr>
          <w:b w:val="1"/>
          <w:bCs w:val="1"/>
          <w:sz w:val="46"/>
          <w:szCs w:val="46"/>
        </w:rPr>
      </w:pPr>
      <w:bookmarkStart w:colFirst="0" w:colLast="0" w:name="_ayjr22ws9ntt" w:id="74"/>
      <w:bookmarkEnd w:id="74"/>
      <w:r w:rsidDel="00000000" w:rsidR="00000000" w:rsidRPr="00000000">
        <w:rPr>
          <w:rtl w:val="0"/>
        </w:rPr>
      </w:r>
    </w:p>
    <w:p w:rsidR="00000000" w:rsidDel="00000000" w:rsidP="00000000" w:rsidRDefault="00000000" w:rsidRPr="00000000" w14:paraId="000001B8">
      <w:pPr>
        <w:pStyle w:val="Heading1"/>
        <w:keepNext w:val="0"/>
        <w:keepLines w:val="0"/>
        <w:spacing w:before="480" w:lineRule="auto"/>
        <w:rPr>
          <w:b w:val="1"/>
          <w:bCs w:val="1"/>
          <w:sz w:val="46"/>
          <w:szCs w:val="46"/>
        </w:rPr>
      </w:pPr>
      <w:bookmarkStart w:colFirst="0" w:colLast="0" w:name="_4423d8iu741v" w:id="75"/>
      <w:bookmarkEnd w:id="75"/>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1"/>
        <w:keepNext w:val="0"/>
        <w:keepLines w:val="0"/>
        <w:spacing w:before="480" w:lineRule="auto"/>
        <w:rPr>
          <w:b w:val="1"/>
          <w:bCs w:val="1"/>
          <w:sz w:val="46"/>
          <w:szCs w:val="46"/>
        </w:rPr>
      </w:pPr>
      <w:bookmarkStart w:colFirst="0" w:colLast="0" w:name="_hmr8jsdu0uem" w:id="76"/>
      <w:bookmarkEnd w:id="76"/>
      <w:r w:rsidDel="00000000" w:rsidR="00000000" w:rsidRPr="00000000">
        <w:rPr>
          <w:b w:val="1"/>
          <w:bCs w:val="1"/>
          <w:sz w:val="46"/>
          <w:szCs w:val="46"/>
          <w:rtl w:val="0"/>
        </w:rPr>
        <w:t xml:space="preserve">                      THANK YOU</w:t>
      </w:r>
    </w:p>
    <w:p w:rsidR="00000000" w:rsidDel="00000000" w:rsidP="00000000" w:rsidRDefault="00000000" w:rsidRPr="00000000" w14:paraId="000001BC">
      <w:pPr>
        <w:pStyle w:val="Heading3"/>
        <w:keepNext w:val="0"/>
        <w:keepLines w:val="0"/>
        <w:spacing w:before="280" w:lineRule="auto"/>
        <w:rPr>
          <w:b w:val="1"/>
          <w:bCs w:val="1"/>
          <w:i w:val="1"/>
          <w:iCs w:val="1"/>
          <w:color w:val="000000"/>
          <w:sz w:val="26"/>
          <w:szCs w:val="26"/>
        </w:rPr>
      </w:pPr>
      <w:bookmarkStart w:colFirst="0" w:colLast="0" w:name="_g47df36mijkr" w:id="77"/>
      <w:bookmarkEnd w:id="77"/>
      <w:r w:rsidDel="00000000" w:rsidR="00000000" w:rsidRPr="00000000">
        <w:rPr>
          <w:b w:val="1"/>
          <w:bCs w:val="1"/>
          <w:i w:val="1"/>
          <w:iCs w:val="1"/>
          <w:color w:val="000000"/>
          <w:sz w:val="26"/>
          <w:szCs w:val="26"/>
          <w:rtl w:val="0"/>
        </w:rPr>
        <w:t xml:space="preserve">                   Thank you for your time and valuable feedback.</w:t>
      </w:r>
    </w:p>
    <w:p w:rsidR="00000000" w:rsidDel="00000000" w:rsidP="00000000" w:rsidRDefault="00000000" w:rsidRPr="00000000" w14:paraId="000001B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r96uqauo5u7b" w:id="78"/>
      <w:bookmarkEnd w:id="78"/>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gw8u9yhlzcp3" w:id="79"/>
      <w:bookmarkEnd w:id="79"/>
      <w:r w:rsidDel="00000000" w:rsidR="00000000" w:rsidRPr="00000000">
        <w:rPr>
          <w:rtl w:val="0"/>
        </w:rPr>
      </w:r>
    </w:p>
    <w:p w:rsidR="00000000" w:rsidDel="00000000" w:rsidP="00000000" w:rsidRDefault="00000000" w:rsidRPr="00000000" w14:paraId="000001C0">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1.png"/><Relationship Id="rId10" Type="http://schemas.openxmlformats.org/officeDocument/2006/relationships/image" Target="media/image14.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3.png"/><Relationship Id="rId14" Type="http://schemas.openxmlformats.org/officeDocument/2006/relationships/image" Target="media/image3.png"/><Relationship Id="rId17" Type="http://schemas.openxmlformats.org/officeDocument/2006/relationships/image" Target="media/image15.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4.png"/><Relationship Id="rId18" Type="http://schemas.openxmlformats.org/officeDocument/2006/relationships/image" Target="media/image9.png"/><Relationship Id="rId7" Type="http://schemas.openxmlformats.org/officeDocument/2006/relationships/image" Target="media/image8.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