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02380" w14:textId="77777777" w:rsidR="00CA7A3D" w:rsidRDefault="00000000">
      <w:pPr>
        <w:pStyle w:val="Heading1"/>
      </w:pPr>
      <w:r>
        <w:t>Difference between JPA, Hibernate and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728"/>
        <w:gridCol w:w="1599"/>
        <w:gridCol w:w="3652"/>
        <w:gridCol w:w="221"/>
        <w:gridCol w:w="221"/>
      </w:tblGrid>
      <w:tr w:rsidR="00CA7A3D" w14:paraId="577226DE" w14:textId="77777777">
        <w:tc>
          <w:tcPr>
            <w:tcW w:w="1440" w:type="dxa"/>
          </w:tcPr>
          <w:p w14:paraId="371E9FDF" w14:textId="77777777" w:rsidR="00CA7A3D" w:rsidRDefault="00000000">
            <w:r>
              <w:t>Feature</w:t>
            </w:r>
          </w:p>
        </w:tc>
        <w:tc>
          <w:tcPr>
            <w:tcW w:w="1440" w:type="dxa"/>
          </w:tcPr>
          <w:p w14:paraId="2CE7F498" w14:textId="77777777" w:rsidR="00CA7A3D" w:rsidRDefault="00000000">
            <w:r>
              <w:t>JPA (Java Persistence API)</w:t>
            </w:r>
          </w:p>
        </w:tc>
        <w:tc>
          <w:tcPr>
            <w:tcW w:w="1440" w:type="dxa"/>
          </w:tcPr>
          <w:p w14:paraId="599F491A" w14:textId="77777777" w:rsidR="00CA7A3D" w:rsidRDefault="00000000">
            <w:r>
              <w:t>Hibernate</w:t>
            </w:r>
          </w:p>
        </w:tc>
        <w:tc>
          <w:tcPr>
            <w:tcW w:w="1440" w:type="dxa"/>
          </w:tcPr>
          <w:p w14:paraId="4EC45B23" w14:textId="77777777" w:rsidR="00CA7A3D" w:rsidRDefault="00000000">
            <w:r>
              <w:t>Spring Data JPA</w:t>
            </w:r>
          </w:p>
        </w:tc>
        <w:tc>
          <w:tcPr>
            <w:tcW w:w="1440" w:type="dxa"/>
          </w:tcPr>
          <w:p w14:paraId="5DE92EBF" w14:textId="77777777" w:rsidR="00CA7A3D" w:rsidRDefault="00CA7A3D"/>
        </w:tc>
        <w:tc>
          <w:tcPr>
            <w:tcW w:w="1440" w:type="dxa"/>
          </w:tcPr>
          <w:p w14:paraId="55B337D7" w14:textId="77777777" w:rsidR="00CA7A3D" w:rsidRDefault="00CA7A3D"/>
        </w:tc>
      </w:tr>
      <w:tr w:rsidR="00CA7A3D" w14:paraId="6679A2A6" w14:textId="77777777">
        <w:tc>
          <w:tcPr>
            <w:tcW w:w="1440" w:type="dxa"/>
          </w:tcPr>
          <w:p w14:paraId="514A04D7" w14:textId="77777777" w:rsidR="00CA7A3D" w:rsidRDefault="00000000">
            <w:r>
              <w:t>Type</w:t>
            </w:r>
          </w:p>
        </w:tc>
        <w:tc>
          <w:tcPr>
            <w:tcW w:w="1440" w:type="dxa"/>
          </w:tcPr>
          <w:p w14:paraId="1FA87F0E" w14:textId="77777777" w:rsidR="00CA7A3D" w:rsidRDefault="00000000">
            <w:r>
              <w:t>Specification (Interface)</w:t>
            </w:r>
          </w:p>
        </w:tc>
        <w:tc>
          <w:tcPr>
            <w:tcW w:w="1440" w:type="dxa"/>
          </w:tcPr>
          <w:p w14:paraId="1E1EF27C" w14:textId="77777777" w:rsidR="00CA7A3D" w:rsidRDefault="00000000">
            <w:r>
              <w:t>Implementation (Framework)</w:t>
            </w:r>
          </w:p>
        </w:tc>
        <w:tc>
          <w:tcPr>
            <w:tcW w:w="1440" w:type="dxa"/>
          </w:tcPr>
          <w:p w14:paraId="244953F1" w14:textId="77777777" w:rsidR="00CA7A3D" w:rsidRDefault="00000000">
            <w:r>
              <w:t>Abstraction Layer (Built on JPA + Spring)</w:t>
            </w:r>
          </w:p>
        </w:tc>
        <w:tc>
          <w:tcPr>
            <w:tcW w:w="1440" w:type="dxa"/>
          </w:tcPr>
          <w:p w14:paraId="2C2616AC" w14:textId="77777777" w:rsidR="00CA7A3D" w:rsidRDefault="00CA7A3D"/>
        </w:tc>
        <w:tc>
          <w:tcPr>
            <w:tcW w:w="1440" w:type="dxa"/>
          </w:tcPr>
          <w:p w14:paraId="4C40A152" w14:textId="77777777" w:rsidR="00CA7A3D" w:rsidRDefault="00CA7A3D"/>
        </w:tc>
      </w:tr>
      <w:tr w:rsidR="00CA7A3D" w14:paraId="4EA34689" w14:textId="77777777">
        <w:tc>
          <w:tcPr>
            <w:tcW w:w="1440" w:type="dxa"/>
          </w:tcPr>
          <w:p w14:paraId="6361AEAB" w14:textId="77777777" w:rsidR="00CA7A3D" w:rsidRDefault="00000000">
            <w:r>
              <w:t>Purpose</w:t>
            </w:r>
          </w:p>
        </w:tc>
        <w:tc>
          <w:tcPr>
            <w:tcW w:w="1440" w:type="dxa"/>
          </w:tcPr>
          <w:p w14:paraId="3576B355" w14:textId="77777777" w:rsidR="00CA7A3D" w:rsidRDefault="00000000">
            <w:r>
              <w:t>Defines standard for ORM in Java</w:t>
            </w:r>
          </w:p>
        </w:tc>
        <w:tc>
          <w:tcPr>
            <w:tcW w:w="1440" w:type="dxa"/>
          </w:tcPr>
          <w:p w14:paraId="25CA9C39" w14:textId="77777777" w:rsidR="00CA7A3D" w:rsidRDefault="00000000">
            <w:r>
              <w:t>Provides implementation of JPA + additional features</w:t>
            </w:r>
          </w:p>
        </w:tc>
        <w:tc>
          <w:tcPr>
            <w:tcW w:w="1440" w:type="dxa"/>
          </w:tcPr>
          <w:p w14:paraId="68D7F01A" w14:textId="77777777" w:rsidR="00CA7A3D" w:rsidRDefault="00000000">
            <w:r>
              <w:t>Simplifies JPA/Hibernate usage in Spring apps</w:t>
            </w:r>
          </w:p>
        </w:tc>
        <w:tc>
          <w:tcPr>
            <w:tcW w:w="1440" w:type="dxa"/>
          </w:tcPr>
          <w:p w14:paraId="3F22F488" w14:textId="77777777" w:rsidR="00CA7A3D" w:rsidRDefault="00CA7A3D"/>
        </w:tc>
        <w:tc>
          <w:tcPr>
            <w:tcW w:w="1440" w:type="dxa"/>
          </w:tcPr>
          <w:p w14:paraId="3B0BCC24" w14:textId="77777777" w:rsidR="00CA7A3D" w:rsidRDefault="00CA7A3D"/>
        </w:tc>
      </w:tr>
      <w:tr w:rsidR="00CA7A3D" w14:paraId="7C83D67D" w14:textId="77777777">
        <w:tc>
          <w:tcPr>
            <w:tcW w:w="1440" w:type="dxa"/>
          </w:tcPr>
          <w:p w14:paraId="68D5DE38" w14:textId="77777777" w:rsidR="00CA7A3D" w:rsidRDefault="00000000">
            <w:r>
              <w:t>Package</w:t>
            </w:r>
          </w:p>
        </w:tc>
        <w:tc>
          <w:tcPr>
            <w:tcW w:w="1440" w:type="dxa"/>
          </w:tcPr>
          <w:p w14:paraId="6FBAEC1F" w14:textId="77777777" w:rsidR="00CA7A3D" w:rsidRDefault="00000000">
            <w:r>
              <w:t>`javax.persistence`</w:t>
            </w:r>
          </w:p>
        </w:tc>
        <w:tc>
          <w:tcPr>
            <w:tcW w:w="1440" w:type="dxa"/>
          </w:tcPr>
          <w:p w14:paraId="71016309" w14:textId="77777777" w:rsidR="00CA7A3D" w:rsidRDefault="00000000">
            <w:r>
              <w:t>`org.hibernate`</w:t>
            </w:r>
          </w:p>
        </w:tc>
        <w:tc>
          <w:tcPr>
            <w:tcW w:w="1440" w:type="dxa"/>
          </w:tcPr>
          <w:p w14:paraId="5D41412F" w14:textId="77777777" w:rsidR="00CA7A3D" w:rsidRDefault="00000000">
            <w:r>
              <w:t>`org.springframework.data.jpa.repository`</w:t>
            </w:r>
          </w:p>
        </w:tc>
        <w:tc>
          <w:tcPr>
            <w:tcW w:w="1440" w:type="dxa"/>
          </w:tcPr>
          <w:p w14:paraId="2B6E9E16" w14:textId="77777777" w:rsidR="00CA7A3D" w:rsidRDefault="00CA7A3D"/>
        </w:tc>
        <w:tc>
          <w:tcPr>
            <w:tcW w:w="1440" w:type="dxa"/>
          </w:tcPr>
          <w:p w14:paraId="4DB38F0D" w14:textId="77777777" w:rsidR="00CA7A3D" w:rsidRDefault="00CA7A3D"/>
        </w:tc>
      </w:tr>
      <w:tr w:rsidR="00CA7A3D" w14:paraId="499906B0" w14:textId="77777777">
        <w:tc>
          <w:tcPr>
            <w:tcW w:w="1440" w:type="dxa"/>
          </w:tcPr>
          <w:p w14:paraId="68C86169" w14:textId="77777777" w:rsidR="00CA7A3D" w:rsidRDefault="00000000">
            <w:r>
              <w:t>Usage</w:t>
            </w:r>
          </w:p>
        </w:tc>
        <w:tc>
          <w:tcPr>
            <w:tcW w:w="1440" w:type="dxa"/>
          </w:tcPr>
          <w:p w14:paraId="6A4DD77A" w14:textId="77777777" w:rsidR="00CA7A3D" w:rsidRDefault="00000000">
            <w:r>
              <w:t>Provides annotations &amp; API for ORM mapping</w:t>
            </w:r>
          </w:p>
        </w:tc>
        <w:tc>
          <w:tcPr>
            <w:tcW w:w="1440" w:type="dxa"/>
          </w:tcPr>
          <w:p w14:paraId="47505776" w14:textId="77777777" w:rsidR="00CA7A3D" w:rsidRDefault="00000000">
            <w:r>
              <w:t>Implements JPA and extends with caching, lazy loading, etc.</w:t>
            </w:r>
          </w:p>
        </w:tc>
        <w:tc>
          <w:tcPr>
            <w:tcW w:w="1440" w:type="dxa"/>
          </w:tcPr>
          <w:p w14:paraId="7038122C" w14:textId="77777777" w:rsidR="00CA7A3D" w:rsidRDefault="00000000">
            <w:r>
              <w:t>Automatically generates repository code (e.g., CRUD)</w:t>
            </w:r>
          </w:p>
        </w:tc>
        <w:tc>
          <w:tcPr>
            <w:tcW w:w="1440" w:type="dxa"/>
          </w:tcPr>
          <w:p w14:paraId="321E06B0" w14:textId="77777777" w:rsidR="00CA7A3D" w:rsidRDefault="00CA7A3D"/>
        </w:tc>
        <w:tc>
          <w:tcPr>
            <w:tcW w:w="1440" w:type="dxa"/>
          </w:tcPr>
          <w:p w14:paraId="44F36C92" w14:textId="77777777" w:rsidR="00CA7A3D" w:rsidRDefault="00CA7A3D"/>
        </w:tc>
      </w:tr>
      <w:tr w:rsidR="00CA7A3D" w14:paraId="6F1763A3" w14:textId="77777777">
        <w:tc>
          <w:tcPr>
            <w:tcW w:w="1440" w:type="dxa"/>
          </w:tcPr>
          <w:p w14:paraId="0EA26C20" w14:textId="77777777" w:rsidR="00CA7A3D" w:rsidRDefault="00000000">
            <w:r>
              <w:t>Boilerplate Code</w:t>
            </w:r>
          </w:p>
        </w:tc>
        <w:tc>
          <w:tcPr>
            <w:tcW w:w="1440" w:type="dxa"/>
          </w:tcPr>
          <w:p w14:paraId="081AC778" w14:textId="77777777" w:rsidR="00CA7A3D" w:rsidRDefault="00000000">
            <w:r>
              <w:t>Requires manual DAO implementation</w:t>
            </w:r>
          </w:p>
        </w:tc>
        <w:tc>
          <w:tcPr>
            <w:tcW w:w="1440" w:type="dxa"/>
          </w:tcPr>
          <w:p w14:paraId="0662F0C8" w14:textId="77777777" w:rsidR="00CA7A3D" w:rsidRDefault="00000000">
            <w:r>
              <w:t>Reduces some boilerplate with APIs</w:t>
            </w:r>
          </w:p>
        </w:tc>
        <w:tc>
          <w:tcPr>
            <w:tcW w:w="1440" w:type="dxa"/>
          </w:tcPr>
          <w:p w14:paraId="1CBBE640" w14:textId="77777777" w:rsidR="00CA7A3D" w:rsidRDefault="00000000">
            <w:r>
              <w:t>Greatly reduces boilerplate using method naming conventions</w:t>
            </w:r>
          </w:p>
        </w:tc>
        <w:tc>
          <w:tcPr>
            <w:tcW w:w="1440" w:type="dxa"/>
          </w:tcPr>
          <w:p w14:paraId="6F7CE490" w14:textId="77777777" w:rsidR="00CA7A3D" w:rsidRDefault="00CA7A3D"/>
        </w:tc>
        <w:tc>
          <w:tcPr>
            <w:tcW w:w="1440" w:type="dxa"/>
          </w:tcPr>
          <w:p w14:paraId="255954D0" w14:textId="77777777" w:rsidR="00CA7A3D" w:rsidRDefault="00CA7A3D"/>
        </w:tc>
      </w:tr>
      <w:tr w:rsidR="00CA7A3D" w14:paraId="19E2FBBA" w14:textId="77777777">
        <w:tc>
          <w:tcPr>
            <w:tcW w:w="1440" w:type="dxa"/>
          </w:tcPr>
          <w:p w14:paraId="6F564744" w14:textId="77777777" w:rsidR="00CA7A3D" w:rsidRDefault="00000000">
            <w:r>
              <w:t>Standalone?</w:t>
            </w:r>
          </w:p>
        </w:tc>
        <w:tc>
          <w:tcPr>
            <w:tcW w:w="1440" w:type="dxa"/>
          </w:tcPr>
          <w:p w14:paraId="5BF90100" w14:textId="77777777" w:rsidR="00CA7A3D" w:rsidRDefault="00000000">
            <w:r>
              <w:t>No (needs implementation like Hibernate)</w:t>
            </w:r>
          </w:p>
        </w:tc>
        <w:tc>
          <w:tcPr>
            <w:tcW w:w="1440" w:type="dxa"/>
          </w:tcPr>
          <w:p w14:paraId="7AA83C3B" w14:textId="77777777" w:rsidR="00CA7A3D" w:rsidRDefault="00000000">
            <w:r>
              <w:t>Yes</w:t>
            </w:r>
          </w:p>
        </w:tc>
        <w:tc>
          <w:tcPr>
            <w:tcW w:w="1440" w:type="dxa"/>
          </w:tcPr>
          <w:p w14:paraId="231B9E78" w14:textId="77777777" w:rsidR="00CA7A3D" w:rsidRDefault="00000000">
            <w:r>
              <w:t>No (works with JPA provider like Hibernate)</w:t>
            </w:r>
          </w:p>
        </w:tc>
        <w:tc>
          <w:tcPr>
            <w:tcW w:w="1440" w:type="dxa"/>
          </w:tcPr>
          <w:p w14:paraId="759B1EF5" w14:textId="77777777" w:rsidR="00CA7A3D" w:rsidRDefault="00CA7A3D"/>
        </w:tc>
        <w:tc>
          <w:tcPr>
            <w:tcW w:w="1440" w:type="dxa"/>
          </w:tcPr>
          <w:p w14:paraId="5AFF9423" w14:textId="77777777" w:rsidR="00CA7A3D" w:rsidRDefault="00CA7A3D"/>
        </w:tc>
      </w:tr>
      <w:tr w:rsidR="00CA7A3D" w14:paraId="7A1AD6CE" w14:textId="77777777">
        <w:tc>
          <w:tcPr>
            <w:tcW w:w="1440" w:type="dxa"/>
          </w:tcPr>
          <w:p w14:paraId="33DFCF76" w14:textId="77777777" w:rsidR="00CA7A3D" w:rsidRDefault="00000000">
            <w:r>
              <w:t>Example</w:t>
            </w:r>
          </w:p>
        </w:tc>
        <w:tc>
          <w:tcPr>
            <w:tcW w:w="1440" w:type="dxa"/>
          </w:tcPr>
          <w:p w14:paraId="2C26A0E2" w14:textId="77777777" w:rsidR="00CA7A3D" w:rsidRDefault="00000000">
            <w:r>
              <w:t>`@Entity`, `@Table`, `EntityManager`</w:t>
            </w:r>
          </w:p>
        </w:tc>
        <w:tc>
          <w:tcPr>
            <w:tcW w:w="1440" w:type="dxa"/>
          </w:tcPr>
          <w:p w14:paraId="60F6CEB9" w14:textId="77777777" w:rsidR="00CA7A3D" w:rsidRDefault="00000000">
            <w:r>
              <w:t>`SessionFactory`, `CriteriaBuilder`, etc.</w:t>
            </w:r>
          </w:p>
        </w:tc>
        <w:tc>
          <w:tcPr>
            <w:tcW w:w="1440" w:type="dxa"/>
          </w:tcPr>
          <w:p w14:paraId="77657A20" w14:textId="77777777" w:rsidR="00CA7A3D" w:rsidRDefault="00000000">
            <w:r>
              <w:t>`CrudRepository`, `JpaRepository`, `@Query`, etc.</w:t>
            </w:r>
          </w:p>
        </w:tc>
        <w:tc>
          <w:tcPr>
            <w:tcW w:w="1440" w:type="dxa"/>
          </w:tcPr>
          <w:p w14:paraId="0B0B258C" w14:textId="77777777" w:rsidR="00CA7A3D" w:rsidRDefault="00CA7A3D"/>
        </w:tc>
        <w:tc>
          <w:tcPr>
            <w:tcW w:w="1440" w:type="dxa"/>
          </w:tcPr>
          <w:p w14:paraId="45AC3284" w14:textId="77777777" w:rsidR="00CA7A3D" w:rsidRDefault="00CA7A3D"/>
        </w:tc>
      </w:tr>
    </w:tbl>
    <w:p w14:paraId="72AF8967" w14:textId="77777777" w:rsidR="0050719A" w:rsidRDefault="0050719A"/>
    <w:sectPr w:rsidR="005071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553194">
    <w:abstractNumId w:val="8"/>
  </w:num>
  <w:num w:numId="2" w16cid:durableId="1321033505">
    <w:abstractNumId w:val="6"/>
  </w:num>
  <w:num w:numId="3" w16cid:durableId="405306087">
    <w:abstractNumId w:val="5"/>
  </w:num>
  <w:num w:numId="4" w16cid:durableId="825129230">
    <w:abstractNumId w:val="4"/>
  </w:num>
  <w:num w:numId="5" w16cid:durableId="1570340106">
    <w:abstractNumId w:val="7"/>
  </w:num>
  <w:num w:numId="6" w16cid:durableId="616987804">
    <w:abstractNumId w:val="3"/>
  </w:num>
  <w:num w:numId="7" w16cid:durableId="87892628">
    <w:abstractNumId w:val="2"/>
  </w:num>
  <w:num w:numId="8" w16cid:durableId="118382598">
    <w:abstractNumId w:val="1"/>
  </w:num>
  <w:num w:numId="9" w16cid:durableId="227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B18"/>
    <w:rsid w:val="0029639D"/>
    <w:rsid w:val="00326F90"/>
    <w:rsid w:val="0050719A"/>
    <w:rsid w:val="00AA1D8D"/>
    <w:rsid w:val="00AC39FC"/>
    <w:rsid w:val="00B47730"/>
    <w:rsid w:val="00CA7A3D"/>
    <w:rsid w:val="00CB0664"/>
    <w:rsid w:val="00F34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8D948"/>
  <w14:defaultImageDpi w14:val="300"/>
  <w15:docId w15:val="{734A05FA-A840-4D4A-92CB-13614482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Nandhana Ana</cp:lastModifiedBy>
  <cp:revision>2</cp:revision>
  <dcterms:created xsi:type="dcterms:W3CDTF">2025-07-12T11:47:00Z</dcterms:created>
  <dcterms:modified xsi:type="dcterms:W3CDTF">2025-07-12T11:47:00Z</dcterms:modified>
  <cp:category/>
</cp:coreProperties>
</file>