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516" w:rsidRDefault="007A4516" w:rsidP="007A4516">
      <w:pPr>
        <w:spacing w:after="0" w:line="240" w:lineRule="auto"/>
        <w:ind w:firstLine="720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D7116E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Phase-II</w:t>
      </w:r>
    </w:p>
    <w:p w:rsidR="007A4516" w:rsidRPr="007A4516" w:rsidRDefault="007A4516" w:rsidP="007A4516">
      <w:pPr>
        <w:ind w:left="1440" w:firstLine="720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0" w:name="_GoBack"/>
      <w:r w:rsidRPr="007A4516">
        <w:rPr>
          <w:rFonts w:ascii="Arial" w:hAnsi="Arial" w:cs="Arial"/>
          <w:b/>
          <w:bCs/>
          <w:color w:val="000000"/>
          <w:sz w:val="24"/>
          <w:szCs w:val="24"/>
        </w:rPr>
        <w:t xml:space="preserve">      </w:t>
      </w:r>
      <w:r w:rsidRPr="007A4516">
        <w:rPr>
          <w:rFonts w:ascii="Arial" w:hAnsi="Arial" w:cs="Arial"/>
          <w:b/>
          <w:bCs/>
          <w:color w:val="000000"/>
          <w:sz w:val="24"/>
          <w:szCs w:val="24"/>
        </w:rPr>
        <w:t>Technology Stack (Architecture &amp; Stack)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4111"/>
      </w:tblGrid>
      <w:tr w:rsidR="007A4516" w:rsidRPr="00D7116E" w:rsidTr="00CF4D23">
        <w:trPr>
          <w:trHeight w:val="299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0"/>
          <w:p w:rsidR="007A4516" w:rsidRPr="00D7116E" w:rsidRDefault="007A4516" w:rsidP="00CF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6" w:rsidRPr="009E5D02" w:rsidRDefault="007A4516" w:rsidP="00CF4D2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07/03/26</w:t>
            </w:r>
          </w:p>
        </w:tc>
      </w:tr>
      <w:tr w:rsidR="007A4516" w:rsidRPr="00D7116E" w:rsidTr="00CF4D23">
        <w:trPr>
          <w:trHeight w:val="120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6" w:rsidRPr="00D7116E" w:rsidRDefault="007A4516" w:rsidP="00CF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6" w:rsidRPr="009E5D02" w:rsidRDefault="007A4516" w:rsidP="00CF4D23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en-IN"/>
              </w:rPr>
              <w:t>SWTID-2026-5992</w:t>
            </w:r>
          </w:p>
        </w:tc>
      </w:tr>
      <w:tr w:rsidR="007A4516" w:rsidRPr="00D7116E" w:rsidTr="00CF4D23">
        <w:trPr>
          <w:trHeight w:val="251"/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6" w:rsidRPr="00D7116E" w:rsidRDefault="007A4516" w:rsidP="00CF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6" w:rsidRPr="009E5D02" w:rsidRDefault="007A4516" w:rsidP="00CF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Inventory Management System</w:t>
            </w:r>
          </w:p>
        </w:tc>
      </w:tr>
      <w:tr w:rsidR="007A4516" w:rsidRPr="00D7116E" w:rsidTr="00CF4D23">
        <w:trPr>
          <w:jc w:val="center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6" w:rsidRPr="00D7116E" w:rsidRDefault="007A4516" w:rsidP="00CF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A4516" w:rsidRPr="00D7116E" w:rsidRDefault="007A4516" w:rsidP="00CF4D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116E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:rsidR="007A4516" w:rsidRDefault="007A4516" w:rsidP="007A4516"/>
    <w:p w:rsidR="007A4516" w:rsidRPr="00287485" w:rsidRDefault="007A4516" w:rsidP="007A4516">
      <w:pPr>
        <w:pStyle w:val="Heading1"/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7485"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Architecture</w:t>
      </w:r>
    </w:p>
    <w:p w:rsidR="007A4516" w:rsidRDefault="007A4516" w:rsidP="007A4516">
      <w:pPr>
        <w:pStyle w:val="NormalWeb"/>
      </w:pPr>
      <w:r>
        <w:t xml:space="preserve">The system uses the </w:t>
      </w:r>
      <w:r>
        <w:rPr>
          <w:rStyle w:val="Strong"/>
        </w:rPr>
        <w:t>MERN Stack Architecture</w:t>
      </w:r>
      <w:r>
        <w:t>.</w:t>
      </w:r>
    </w:p>
    <w:p w:rsidR="007A4516" w:rsidRDefault="007A4516" w:rsidP="007A4516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React frontend</w:t>
      </w:r>
      <w:r>
        <w:t xml:space="preserve"> is used to create the user interface.</w:t>
      </w:r>
    </w:p>
    <w:p w:rsidR="007A4516" w:rsidRDefault="007A4516" w:rsidP="007A4516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Node.js and Express.js backend</w:t>
      </w:r>
      <w:r>
        <w:t xml:space="preserve"> handle the server-side logic.</w:t>
      </w:r>
    </w:p>
    <w:p w:rsidR="007A4516" w:rsidRDefault="007A4516" w:rsidP="007A4516">
      <w:pPr>
        <w:pStyle w:val="NormalWeb"/>
        <w:numPr>
          <w:ilvl w:val="0"/>
          <w:numId w:val="1"/>
        </w:numPr>
      </w:pPr>
      <w:r>
        <w:t xml:space="preserve">The </w:t>
      </w:r>
      <w:r>
        <w:rPr>
          <w:rStyle w:val="Strong"/>
        </w:rPr>
        <w:t>frontend communicates with the backend using REST APIs</w:t>
      </w:r>
      <w:r>
        <w:t>.</w:t>
      </w:r>
    </w:p>
    <w:p w:rsidR="007A4516" w:rsidRDefault="007A4516" w:rsidP="007A4516">
      <w:pPr>
        <w:pStyle w:val="NormalWeb"/>
        <w:numPr>
          <w:ilvl w:val="0"/>
          <w:numId w:val="1"/>
        </w:numPr>
      </w:pPr>
      <w:r>
        <w:rPr>
          <w:rStyle w:val="Strong"/>
        </w:rPr>
        <w:t>JWT (JSON Web Token)</w:t>
      </w:r>
      <w:r>
        <w:t xml:space="preserve"> is used for secure user authentication.</w:t>
      </w:r>
    </w:p>
    <w:p w:rsidR="007A4516" w:rsidRDefault="007A4516" w:rsidP="007A4516">
      <w:pPr>
        <w:pStyle w:val="NormalWeb"/>
        <w:numPr>
          <w:ilvl w:val="0"/>
          <w:numId w:val="1"/>
        </w:numPr>
      </w:pPr>
      <w:r>
        <w:t xml:space="preserve">All user and product information </w:t>
      </w:r>
      <w:proofErr w:type="gramStart"/>
      <w:r>
        <w:t>is</w:t>
      </w:r>
      <w:proofErr w:type="gramEnd"/>
      <w:r>
        <w:t xml:space="preserve"> stored in </w:t>
      </w:r>
      <w:r>
        <w:rPr>
          <w:rStyle w:val="Strong"/>
        </w:rPr>
        <w:t>MongoDB database</w:t>
      </w:r>
      <w:r>
        <w:t>.</w:t>
      </w:r>
    </w:p>
    <w:p w:rsidR="007A4516" w:rsidRDefault="007A4516" w:rsidP="007A4516">
      <w:pPr>
        <w:pStyle w:val="NormalWeb"/>
      </w:pPr>
      <w:r>
        <w:t xml:space="preserve">This architecture allows the system to be </w:t>
      </w:r>
      <w:r>
        <w:rPr>
          <w:rStyle w:val="Strong"/>
        </w:rPr>
        <w:t>secure, scalable, and efficient for managing product inventory</w:t>
      </w:r>
      <w:r>
        <w:t>.</w:t>
      </w:r>
    </w:p>
    <w:p w:rsidR="007A4516" w:rsidRDefault="007A4516" w:rsidP="007A4516">
      <w:r>
        <w:pict>
          <v:rect id="_x0000_i1025" style="width:446.35pt;height:1pt" o:hrpct="989" o:hralign="center" o:hrstd="t" o:hr="t" fillcolor="#a0a0a0" stroked="f"/>
        </w:pict>
      </w:r>
    </w:p>
    <w:p w:rsidR="007A4516" w:rsidRPr="00287485" w:rsidRDefault="007A4516" w:rsidP="007A4516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7485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Table 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650"/>
        <w:gridCol w:w="4492"/>
        <w:gridCol w:w="2383"/>
      </w:tblGrid>
      <w:tr w:rsidR="007A4516" w:rsidTr="00CF4D23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7A4516" w:rsidRDefault="007A4516" w:rsidP="00CF4D23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rStyle w:val="Strong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7A4516" w:rsidRDefault="007A4516" w:rsidP="00CF4D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7A4516" w:rsidRDefault="007A4516" w:rsidP="00CF4D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7A4516" w:rsidRDefault="007A4516" w:rsidP="00CF4D23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Technology Used</w:t>
            </w:r>
          </w:p>
        </w:tc>
      </w:tr>
      <w:tr w:rsidR="007A4516" w:rsidTr="00CF4D23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7A4516" w:rsidRDefault="007A4516" w:rsidP="00CF4D23">
            <w:r>
              <w:t>1</w:t>
            </w:r>
          </w:p>
        </w:tc>
        <w:tc>
          <w:tcPr>
            <w:tcW w:w="0" w:type="auto"/>
            <w:shd w:val="clear" w:color="auto" w:fill="323E4F" w:themeFill="text2" w:themeFillShade="BF"/>
            <w:vAlign w:val="center"/>
            <w:hideMark/>
          </w:tcPr>
          <w:p w:rsidR="007A4516" w:rsidRDefault="007A4516" w:rsidP="00CF4D23">
            <w:r>
              <w:t>Application Logic – 1</w:t>
            </w:r>
          </w:p>
        </w:tc>
        <w:tc>
          <w:tcPr>
            <w:tcW w:w="0" w:type="auto"/>
            <w:shd w:val="clear" w:color="auto" w:fill="44546A" w:themeFill="text2"/>
            <w:vAlign w:val="center"/>
            <w:hideMark/>
          </w:tcPr>
          <w:p w:rsidR="007A4516" w:rsidRDefault="007A4516" w:rsidP="00CF4D23">
            <w:r>
              <w:t xml:space="preserve">Handles </w:t>
            </w:r>
            <w:r>
              <w:rPr>
                <w:rStyle w:val="Strong"/>
              </w:rPr>
              <w:t>user authentication</w:t>
            </w:r>
            <w:r>
              <w:t xml:space="preserve">, password encryption, and </w:t>
            </w:r>
            <w:r>
              <w:rPr>
                <w:rStyle w:val="Strong"/>
              </w:rPr>
              <w:t>JWT token generation and validation</w:t>
            </w:r>
            <w:r>
              <w:t>.</w:t>
            </w:r>
          </w:p>
        </w:tc>
        <w:tc>
          <w:tcPr>
            <w:tcW w:w="0" w:type="auto"/>
            <w:shd w:val="clear" w:color="auto" w:fill="44546A" w:themeFill="text2"/>
            <w:vAlign w:val="center"/>
            <w:hideMark/>
          </w:tcPr>
          <w:p w:rsidR="007A4516" w:rsidRDefault="007A4516" w:rsidP="00CF4D23"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7A4516" w:rsidTr="00CF4D23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7A4516" w:rsidRDefault="007A4516" w:rsidP="00CF4D23">
            <w:r>
              <w:t>2</w:t>
            </w:r>
          </w:p>
        </w:tc>
        <w:tc>
          <w:tcPr>
            <w:tcW w:w="0" w:type="auto"/>
            <w:shd w:val="clear" w:color="auto" w:fill="323E4F" w:themeFill="text2" w:themeFillShade="BF"/>
            <w:vAlign w:val="center"/>
            <w:hideMark/>
          </w:tcPr>
          <w:p w:rsidR="007A4516" w:rsidRDefault="007A4516" w:rsidP="00CF4D23">
            <w:r>
              <w:t>Application Logic – 2</w:t>
            </w:r>
          </w:p>
        </w:tc>
        <w:tc>
          <w:tcPr>
            <w:tcW w:w="0" w:type="auto"/>
            <w:shd w:val="clear" w:color="auto" w:fill="44546A" w:themeFill="text2"/>
            <w:vAlign w:val="center"/>
            <w:hideMark/>
          </w:tcPr>
          <w:p w:rsidR="007A4516" w:rsidRDefault="007A4516" w:rsidP="00CF4D23">
            <w:r>
              <w:t xml:space="preserve">Manages </w:t>
            </w:r>
            <w:r>
              <w:rPr>
                <w:rStyle w:val="Strong"/>
              </w:rPr>
              <w:t>product operations</w:t>
            </w:r>
            <w:r>
              <w:t xml:space="preserve"> such as </w:t>
            </w:r>
            <w:r>
              <w:rPr>
                <w:rStyle w:val="Strong"/>
              </w:rPr>
              <w:t>adding, viewing, updating, deleting, and searching products</w:t>
            </w:r>
            <w:r>
              <w:t>.</w:t>
            </w:r>
          </w:p>
        </w:tc>
        <w:tc>
          <w:tcPr>
            <w:tcW w:w="0" w:type="auto"/>
            <w:shd w:val="clear" w:color="auto" w:fill="44546A" w:themeFill="text2"/>
            <w:vAlign w:val="center"/>
            <w:hideMark/>
          </w:tcPr>
          <w:p w:rsidR="007A4516" w:rsidRDefault="007A4516" w:rsidP="00CF4D23">
            <w:r>
              <w:t>Node.js, Express.js, REST API</w:t>
            </w:r>
          </w:p>
        </w:tc>
      </w:tr>
      <w:tr w:rsidR="007A4516" w:rsidTr="00CF4D23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7A4516" w:rsidRDefault="007A4516" w:rsidP="00CF4D23">
            <w:r>
              <w:t>3</w:t>
            </w:r>
          </w:p>
        </w:tc>
        <w:tc>
          <w:tcPr>
            <w:tcW w:w="0" w:type="auto"/>
            <w:shd w:val="clear" w:color="auto" w:fill="323E4F" w:themeFill="text2" w:themeFillShade="BF"/>
            <w:vAlign w:val="center"/>
            <w:hideMark/>
          </w:tcPr>
          <w:p w:rsidR="007A4516" w:rsidRDefault="007A4516" w:rsidP="00CF4D23">
            <w:r>
              <w:t>Database</w:t>
            </w:r>
          </w:p>
        </w:tc>
        <w:tc>
          <w:tcPr>
            <w:tcW w:w="0" w:type="auto"/>
            <w:shd w:val="clear" w:color="auto" w:fill="44546A" w:themeFill="text2"/>
            <w:vAlign w:val="center"/>
            <w:hideMark/>
          </w:tcPr>
          <w:p w:rsidR="007A4516" w:rsidRDefault="007A4516" w:rsidP="00CF4D23">
            <w:r>
              <w:t xml:space="preserve">Stores </w:t>
            </w:r>
            <w:r>
              <w:rPr>
                <w:rStyle w:val="Strong"/>
              </w:rPr>
              <w:t>user accounts and product inventory data securely</w:t>
            </w:r>
            <w:r>
              <w:t>.</w:t>
            </w:r>
          </w:p>
        </w:tc>
        <w:tc>
          <w:tcPr>
            <w:tcW w:w="0" w:type="auto"/>
            <w:shd w:val="clear" w:color="auto" w:fill="44546A" w:themeFill="text2"/>
            <w:vAlign w:val="center"/>
            <w:hideMark/>
          </w:tcPr>
          <w:p w:rsidR="007A4516" w:rsidRDefault="007A4516" w:rsidP="00CF4D23">
            <w:r>
              <w:t>MongoDB Atlas, Mongoose</w:t>
            </w:r>
          </w:p>
        </w:tc>
      </w:tr>
      <w:tr w:rsidR="007A4516" w:rsidTr="00CF4D23">
        <w:trPr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:rsidR="007A4516" w:rsidRDefault="007A4516" w:rsidP="00CF4D23">
            <w:r>
              <w:t>4</w:t>
            </w:r>
          </w:p>
        </w:tc>
        <w:tc>
          <w:tcPr>
            <w:tcW w:w="0" w:type="auto"/>
            <w:shd w:val="clear" w:color="auto" w:fill="323E4F" w:themeFill="text2" w:themeFillShade="BF"/>
            <w:vAlign w:val="center"/>
            <w:hideMark/>
          </w:tcPr>
          <w:p w:rsidR="007A4516" w:rsidRDefault="007A4516" w:rsidP="00CF4D23">
            <w:r>
              <w:t>API Communication</w:t>
            </w:r>
          </w:p>
        </w:tc>
        <w:tc>
          <w:tcPr>
            <w:tcW w:w="0" w:type="auto"/>
            <w:shd w:val="clear" w:color="auto" w:fill="44546A" w:themeFill="text2"/>
            <w:vAlign w:val="center"/>
            <w:hideMark/>
          </w:tcPr>
          <w:p w:rsidR="007A4516" w:rsidRDefault="007A4516" w:rsidP="00CF4D23">
            <w:r>
              <w:t xml:space="preserve">Manages </w:t>
            </w:r>
            <w:r>
              <w:rPr>
                <w:rStyle w:val="Strong"/>
              </w:rPr>
              <w:t>secure communication between frontend and backend</w:t>
            </w:r>
            <w:r>
              <w:t xml:space="preserve"> to transfer data.</w:t>
            </w:r>
          </w:p>
        </w:tc>
        <w:tc>
          <w:tcPr>
            <w:tcW w:w="0" w:type="auto"/>
            <w:shd w:val="clear" w:color="auto" w:fill="44546A" w:themeFill="text2"/>
            <w:vAlign w:val="center"/>
            <w:hideMark/>
          </w:tcPr>
          <w:p w:rsidR="007A4516" w:rsidRDefault="007A4516" w:rsidP="00CF4D23"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:rsidR="007A4516" w:rsidRDefault="007A4516" w:rsidP="007A4516">
      <w:r>
        <w:pict>
          <v:rect id="_x0000_i1026" style="width:0;height:1.5pt" o:hralign="center" o:hrstd="t" o:hr="t" fillcolor="#a0a0a0" stroked="f"/>
        </w:pict>
      </w:r>
    </w:p>
    <w:p w:rsidR="007A4516" w:rsidRDefault="007A4516" w:rsidP="007A4516">
      <w:pPr>
        <w:pStyle w:val="Heading3"/>
      </w:pPr>
    </w:p>
    <w:p w:rsidR="007A4516" w:rsidRDefault="007A4516" w:rsidP="007A4516">
      <w:pPr>
        <w:pStyle w:val="Heading3"/>
      </w:pPr>
    </w:p>
    <w:p w:rsidR="007A4516" w:rsidRDefault="007A4516" w:rsidP="007A4516">
      <w:pPr>
        <w:pStyle w:val="Heading3"/>
      </w:pPr>
    </w:p>
    <w:p w:rsidR="007A4516" w:rsidRPr="007A4516" w:rsidRDefault="007A4516" w:rsidP="007A4516">
      <w:pPr>
        <w:pStyle w:val="Heading3"/>
        <w:rPr>
          <w:sz w:val="32"/>
          <w:szCs w:val="32"/>
        </w:rPr>
      </w:pPr>
      <w:r w:rsidRPr="007A4516">
        <w:rPr>
          <w:sz w:val="32"/>
          <w:szCs w:val="32"/>
        </w:rPr>
        <w:lastRenderedPageBreak/>
        <w:t>Simple Architecture Flow</w:t>
      </w:r>
    </w:p>
    <w:p w:rsidR="007A4516" w:rsidRPr="007A4516" w:rsidRDefault="007A4516" w:rsidP="007A4516">
      <w:pPr>
        <w:pStyle w:val="HTMLPreformatted"/>
        <w:rPr>
          <w:sz w:val="32"/>
          <w:szCs w:val="32"/>
        </w:rPr>
      </w:pPr>
      <w:r w:rsidRPr="007A4516">
        <w:rPr>
          <w:sz w:val="32"/>
          <w:szCs w:val="32"/>
        </w:rPr>
        <w:t>User (Browser)</w:t>
      </w:r>
      <w:r w:rsidRPr="007A4516">
        <w:rPr>
          <w:sz w:val="32"/>
          <w:szCs w:val="32"/>
        </w:rPr>
        <w:br/>
        <w:t xml:space="preserve">      ↓</w:t>
      </w:r>
      <w:r w:rsidRPr="007A4516">
        <w:rPr>
          <w:sz w:val="32"/>
          <w:szCs w:val="32"/>
        </w:rPr>
        <w:br/>
        <w:t>React Frontend</w:t>
      </w:r>
      <w:r w:rsidRPr="007A4516">
        <w:rPr>
          <w:sz w:val="32"/>
          <w:szCs w:val="32"/>
        </w:rPr>
        <w:br/>
        <w:t xml:space="preserve">      ↓</w:t>
      </w:r>
      <w:r w:rsidRPr="007A4516">
        <w:rPr>
          <w:sz w:val="32"/>
          <w:szCs w:val="32"/>
        </w:rPr>
        <w:br/>
        <w:t>REST API Requests</w:t>
      </w:r>
      <w:r w:rsidRPr="007A4516">
        <w:rPr>
          <w:sz w:val="32"/>
          <w:szCs w:val="32"/>
        </w:rPr>
        <w:br/>
        <w:t xml:space="preserve">      ↓</w:t>
      </w:r>
      <w:r w:rsidRPr="007A4516">
        <w:rPr>
          <w:sz w:val="32"/>
          <w:szCs w:val="32"/>
        </w:rPr>
        <w:br/>
        <w:t>Node.js + Express Backend</w:t>
      </w:r>
      <w:r w:rsidRPr="007A4516">
        <w:rPr>
          <w:sz w:val="32"/>
          <w:szCs w:val="32"/>
        </w:rPr>
        <w:br/>
        <w:t xml:space="preserve">      ↓</w:t>
      </w:r>
      <w:r w:rsidRPr="007A4516">
        <w:rPr>
          <w:sz w:val="32"/>
          <w:szCs w:val="32"/>
        </w:rPr>
        <w:br/>
        <w:t>JWT Authentication</w:t>
      </w:r>
      <w:r w:rsidRPr="007A4516">
        <w:rPr>
          <w:sz w:val="32"/>
          <w:szCs w:val="32"/>
        </w:rPr>
        <w:br/>
        <w:t xml:space="preserve">      ↓</w:t>
      </w:r>
      <w:r w:rsidRPr="007A4516">
        <w:rPr>
          <w:sz w:val="32"/>
          <w:szCs w:val="32"/>
        </w:rPr>
        <w:br/>
        <w:t>MongoDB Database</w:t>
      </w:r>
    </w:p>
    <w:p w:rsidR="007C3619" w:rsidRPr="007A4516" w:rsidRDefault="007C3619" w:rsidP="007A4516">
      <w:pPr>
        <w:spacing w:after="0" w:line="240" w:lineRule="auto"/>
        <w:rPr>
          <w:sz w:val="32"/>
          <w:szCs w:val="32"/>
        </w:rPr>
      </w:pPr>
    </w:p>
    <w:sectPr w:rsidR="007C3619" w:rsidRPr="007A4516" w:rsidSect="007A451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0924D1"/>
    <w:multiLevelType w:val="multilevel"/>
    <w:tmpl w:val="42C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16"/>
    <w:rsid w:val="007A4516"/>
    <w:rsid w:val="007C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22C2"/>
  <w15:chartTrackingRefBased/>
  <w15:docId w15:val="{9E797AF0-E479-43C6-B7F9-5AE9846C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5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A45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A45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A4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5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A45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4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451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2026-03-09T06:29:00Z</dcterms:created>
  <dcterms:modified xsi:type="dcterms:W3CDTF">2026-03-09T06:32:00Z</dcterms:modified>
</cp:coreProperties>
</file>