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  <w:lang/>
        </w:rPr>
      </w:pPr>
      <w:r>
        <w:rPr>
          <w:rFonts w:ascii="Times New Roman" w:hAnsi="Times New Roman" w:cs="Times New Roman"/>
          <w:b/>
          <w:sz w:val="32"/>
          <w:szCs w:val="32"/>
          <w:lang/>
        </w:rPr>
        <w:t>Write a blog difference between document and window object?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           </w:t>
      </w:r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web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development, there are several differences between a Document and a Window object. These differences mainly concern their structure, behavior, and functions.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b/>
          <w:sz w:val="28"/>
          <w:szCs w:val="28"/>
          <w:lang/>
        </w:rPr>
        <w:t>Document Object</w:t>
      </w:r>
      <w:r w:rsidRPr="00BE19BF">
        <w:rPr>
          <w:rFonts w:ascii="Times New Roman" w:hAnsi="Times New Roman" w:cs="Times New Roman"/>
          <w:sz w:val="28"/>
          <w:szCs w:val="28"/>
          <w:lang/>
        </w:rPr>
        <w:t>: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The Document object represents the structure of a web page. It is a part of the HTML DOM (Document Object Model) tree. It is created when a page is loaded and updated as the user interacts with the page.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gramStart"/>
      <w:r w:rsidRPr="00BE19BF">
        <w:rPr>
          <w:rFonts w:ascii="Times New Roman" w:hAnsi="Times New Roman" w:cs="Times New Roman"/>
          <w:b/>
          <w:sz w:val="28"/>
          <w:szCs w:val="28"/>
          <w:lang/>
        </w:rPr>
        <w:t>properties</w:t>
      </w:r>
      <w:proofErr w:type="gramEnd"/>
      <w:r w:rsidRPr="00BE19BF">
        <w:rPr>
          <w:rFonts w:ascii="Times New Roman" w:hAnsi="Times New Roman" w:cs="Times New Roman"/>
          <w:b/>
          <w:sz w:val="28"/>
          <w:szCs w:val="28"/>
          <w:lang/>
        </w:rPr>
        <w:t xml:space="preserve"> and methods of the Document object are</w:t>
      </w:r>
      <w:r w:rsidRPr="00BE19BF">
        <w:rPr>
          <w:rFonts w:ascii="Times New Roman" w:hAnsi="Times New Roman" w:cs="Times New Roman"/>
          <w:sz w:val="28"/>
          <w:szCs w:val="28"/>
          <w:lang/>
        </w:rPr>
        <w:t>: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  </w:t>
      </w:r>
      <w:proofErr w:type="spellStart"/>
      <w:r w:rsidRPr="00BE19BF">
        <w:rPr>
          <w:rFonts w:ascii="Times New Roman" w:hAnsi="Times New Roman" w:cs="Times New Roman"/>
          <w:sz w:val="28"/>
          <w:szCs w:val="28"/>
          <w:lang/>
        </w:rPr>
        <w:t>document.body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>: returns the &lt;body&gt; element of the document.</w:t>
      </w:r>
    </w:p>
    <w:p w:rsid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  </w:t>
      </w:r>
      <w:proofErr w:type="spellStart"/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document.getElementById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): returns an element with a specific 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                                                             </w:t>
      </w:r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id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attribute.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  </w:t>
      </w:r>
      <w:proofErr w:type="spellStart"/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document.getElementsByTagName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): returns a collection of elements 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/>
        </w:rPr>
        <w:t xml:space="preserve">               </w:t>
      </w:r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with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a specific tag name.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gramStart"/>
      <w:r w:rsidRPr="00BE19BF">
        <w:rPr>
          <w:rFonts w:ascii="Times New Roman" w:hAnsi="Times New Roman" w:cs="Times New Roman"/>
          <w:b/>
          <w:sz w:val="28"/>
          <w:szCs w:val="28"/>
          <w:lang/>
        </w:rPr>
        <w:t>example</w:t>
      </w:r>
      <w:proofErr w:type="gramEnd"/>
      <w:r w:rsidRPr="00BE19BF">
        <w:rPr>
          <w:rFonts w:ascii="Times New Roman" w:hAnsi="Times New Roman" w:cs="Times New Roman"/>
          <w:b/>
          <w:sz w:val="28"/>
          <w:szCs w:val="28"/>
          <w:lang/>
        </w:rPr>
        <w:t xml:space="preserve"> of  Document object</w:t>
      </w:r>
      <w:r w:rsidRPr="00BE19BF">
        <w:rPr>
          <w:rFonts w:ascii="Times New Roman" w:hAnsi="Times New Roman" w:cs="Times New Roman"/>
          <w:sz w:val="28"/>
          <w:szCs w:val="28"/>
          <w:lang/>
        </w:rPr>
        <w:t>: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7C4EA7">
        <w:rPr>
          <w:rFonts w:ascii="Times New Roman" w:hAnsi="Times New Roman" w:cs="Times New Roman"/>
          <w:b/>
          <w:sz w:val="28"/>
          <w:szCs w:val="28"/>
          <w:lang/>
        </w:rPr>
        <w:t xml:space="preserve"> </w:t>
      </w:r>
      <w:proofErr w:type="spellStart"/>
      <w:proofErr w:type="gramStart"/>
      <w:r w:rsidRPr="007C4EA7">
        <w:rPr>
          <w:rFonts w:ascii="Times New Roman" w:hAnsi="Times New Roman" w:cs="Times New Roman"/>
          <w:b/>
          <w:sz w:val="28"/>
          <w:szCs w:val="28"/>
          <w:lang/>
        </w:rPr>
        <w:t>javascript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:</w:t>
      </w:r>
      <w:proofErr w:type="gramEnd"/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tbl>
      <w:tblPr>
        <w:tblW w:w="958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85"/>
      </w:tblGrid>
      <w:tr w:rsidR="00BE19BF" w:rsidTr="00BE19BF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9585" w:type="dxa"/>
          </w:tcPr>
          <w:p w:rsidR="00BE19BF" w:rsidRPr="00BE19BF" w:rsidRDefault="00BE19BF" w:rsidP="00BE19BF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document.body.style.backgroundColor</w:t>
            </w:r>
            <w:proofErr w:type="spell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= "red";</w:t>
            </w:r>
          </w:p>
          <w:p w:rsidR="00BE19BF" w:rsidRDefault="00BE19BF" w:rsidP="00BE19BF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proofErr w:type="gramStart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document.getElementById</w:t>
            </w:r>
            <w:proofErr w:type="spell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(</w:t>
            </w:r>
            <w:proofErr w:type="gram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"demo").</w:t>
            </w:r>
            <w:proofErr w:type="spellStart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innerHTML</w:t>
            </w:r>
            <w:proofErr w:type="spell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= "Hello World!";</w:t>
            </w:r>
          </w:p>
        </w:tc>
      </w:tr>
    </w:tbl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b/>
          <w:sz w:val="28"/>
          <w:szCs w:val="28"/>
          <w:lang/>
        </w:rPr>
        <w:t xml:space="preserve">Window </w:t>
      </w:r>
      <w:proofErr w:type="gramStart"/>
      <w:r w:rsidRPr="00BE19BF">
        <w:rPr>
          <w:rFonts w:ascii="Times New Roman" w:hAnsi="Times New Roman" w:cs="Times New Roman"/>
          <w:b/>
          <w:sz w:val="28"/>
          <w:szCs w:val="28"/>
          <w:lang/>
        </w:rPr>
        <w:t>Object</w:t>
      </w: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:</w:t>
      </w:r>
      <w:proofErr w:type="gramEnd"/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          The Window object represents the browser's window or tab containing the document. It is the top-level JavaScript object and holds references to all other JavaScript objects.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gramStart"/>
      <w:r w:rsidRPr="00BE19BF">
        <w:rPr>
          <w:rFonts w:ascii="Times New Roman" w:hAnsi="Times New Roman" w:cs="Times New Roman"/>
          <w:b/>
          <w:sz w:val="28"/>
          <w:szCs w:val="28"/>
          <w:lang/>
        </w:rPr>
        <w:t>properties</w:t>
      </w:r>
      <w:proofErr w:type="gramEnd"/>
      <w:r w:rsidRPr="00BE19BF">
        <w:rPr>
          <w:rFonts w:ascii="Times New Roman" w:hAnsi="Times New Roman" w:cs="Times New Roman"/>
          <w:b/>
          <w:sz w:val="28"/>
          <w:szCs w:val="28"/>
          <w:lang/>
        </w:rPr>
        <w:t xml:space="preserve"> and methods of the Window object are</w:t>
      </w:r>
      <w:r w:rsidRPr="00BE19BF">
        <w:rPr>
          <w:rFonts w:ascii="Times New Roman" w:hAnsi="Times New Roman" w:cs="Times New Roman"/>
          <w:sz w:val="28"/>
          <w:szCs w:val="28"/>
          <w:lang/>
        </w:rPr>
        <w:t>: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</w:t>
      </w:r>
      <w:proofErr w:type="spellStart"/>
      <w:r w:rsidRPr="00BE19BF">
        <w:rPr>
          <w:rFonts w:ascii="Times New Roman" w:hAnsi="Times New Roman" w:cs="Times New Roman"/>
          <w:sz w:val="28"/>
          <w:szCs w:val="28"/>
          <w:lang/>
        </w:rPr>
        <w:t>window.innerHeight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: returns the height of the browser window's 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                                                          </w:t>
      </w:r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content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area.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            </w:t>
      </w:r>
      <w:proofErr w:type="spellStart"/>
      <w:r w:rsidRPr="00BE19BF">
        <w:rPr>
          <w:rFonts w:ascii="Times New Roman" w:hAnsi="Times New Roman" w:cs="Times New Roman"/>
          <w:sz w:val="28"/>
          <w:szCs w:val="28"/>
          <w:lang/>
        </w:rPr>
        <w:t>window.innerWidth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: returns the width of the browser window's 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                                                                          </w:t>
      </w:r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content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area.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           </w:t>
      </w:r>
      <w:r w:rsidRPr="00BE19BF"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window.alert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>): displays an alert box with a specified message.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                 </w:t>
      </w:r>
      <w:proofErr w:type="spellStart"/>
      <w:proofErr w:type="gramStart"/>
      <w:r w:rsidRPr="00BE19BF">
        <w:rPr>
          <w:rFonts w:ascii="Times New Roman" w:hAnsi="Times New Roman" w:cs="Times New Roman"/>
          <w:sz w:val="28"/>
          <w:szCs w:val="28"/>
          <w:lang/>
        </w:rPr>
        <w:t>window.open</w:t>
      </w:r>
      <w:proofErr w:type="spellEnd"/>
      <w:r w:rsidRPr="00BE19BF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Pr="00BE19BF">
        <w:rPr>
          <w:rFonts w:ascii="Times New Roman" w:hAnsi="Times New Roman" w:cs="Times New Roman"/>
          <w:sz w:val="28"/>
          <w:szCs w:val="28"/>
          <w:lang/>
        </w:rPr>
        <w:t>): opens a new browser window.</w:t>
      </w:r>
    </w:p>
    <w:p w:rsidR="00BE19BF" w:rsidRP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gramStart"/>
      <w:r w:rsidRPr="00BE19BF">
        <w:rPr>
          <w:rFonts w:ascii="Times New Roman" w:hAnsi="Times New Roman" w:cs="Times New Roman"/>
          <w:b/>
          <w:sz w:val="28"/>
          <w:szCs w:val="28"/>
          <w:lang/>
        </w:rPr>
        <w:t>example</w:t>
      </w:r>
      <w:proofErr w:type="gramEnd"/>
      <w:r w:rsidRPr="00BE19BF">
        <w:rPr>
          <w:rFonts w:ascii="Times New Roman" w:hAnsi="Times New Roman" w:cs="Times New Roman"/>
          <w:b/>
          <w:sz w:val="28"/>
          <w:szCs w:val="28"/>
          <w:lang/>
        </w:rPr>
        <w:t xml:space="preserve"> of  Window object</w:t>
      </w:r>
      <w:r w:rsidRPr="00BE19BF">
        <w:rPr>
          <w:rFonts w:ascii="Times New Roman" w:hAnsi="Times New Roman" w:cs="Times New Roman"/>
          <w:sz w:val="28"/>
          <w:szCs w:val="28"/>
          <w:lang/>
        </w:rPr>
        <w:t>:</w:t>
      </w:r>
    </w:p>
    <w:p w:rsidR="00BE19BF" w:rsidRPr="007C4EA7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/>
        </w:rPr>
      </w:pPr>
      <w:proofErr w:type="spellStart"/>
      <w:r w:rsidRPr="007C4EA7">
        <w:rPr>
          <w:rFonts w:ascii="Times New Roman" w:hAnsi="Times New Roman" w:cs="Times New Roman"/>
          <w:b/>
          <w:sz w:val="28"/>
          <w:szCs w:val="28"/>
          <w:lang/>
        </w:rPr>
        <w:t>javascript</w:t>
      </w:r>
      <w:proofErr w:type="spellEnd"/>
      <w:r w:rsidR="007C4EA7">
        <w:rPr>
          <w:rFonts w:ascii="Times New Roman" w:hAnsi="Times New Roman" w:cs="Times New Roman"/>
          <w:b/>
          <w:sz w:val="28"/>
          <w:szCs w:val="28"/>
          <w:lang/>
        </w:rPr>
        <w:t xml:space="preserve"> :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15"/>
      </w:tblGrid>
      <w:tr w:rsidR="00BE19BF" w:rsidTr="00BE19BF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8415" w:type="dxa"/>
          </w:tcPr>
          <w:p w:rsidR="00BE19BF" w:rsidRDefault="00BE19BF" w:rsidP="00BE1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  <w:p w:rsidR="00BE19BF" w:rsidRPr="00BE19BF" w:rsidRDefault="00BE19BF" w:rsidP="00BE1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proofErr w:type="gramStart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window.alert</w:t>
            </w:r>
            <w:proofErr w:type="spell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(</w:t>
            </w:r>
            <w:proofErr w:type="gram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"Hello World!");</w:t>
            </w:r>
          </w:p>
          <w:p w:rsidR="00BE19BF" w:rsidRPr="00BE19BF" w:rsidRDefault="00BE19BF" w:rsidP="00BE1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var</w:t>
            </w:r>
            <w:proofErr w:type="spell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newWindow</w:t>
            </w:r>
            <w:proofErr w:type="spell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= </w:t>
            </w:r>
            <w:proofErr w:type="spellStart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window.open</w:t>
            </w:r>
            <w:proofErr w:type="spellEnd"/>
            <w:r w:rsidRPr="00BE19BF">
              <w:rPr>
                <w:rFonts w:ascii="Times New Roman" w:hAnsi="Times New Roman" w:cs="Times New Roman"/>
                <w:sz w:val="28"/>
                <w:szCs w:val="28"/>
                <w:lang/>
              </w:rPr>
              <w:t>("https://www.example.com", "_blank");</w:t>
            </w:r>
          </w:p>
          <w:p w:rsidR="00BE19BF" w:rsidRDefault="00BE19BF" w:rsidP="00BE19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</w:tr>
    </w:tbl>
    <w:p w:rsidR="00BE19BF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BE19BF">
        <w:rPr>
          <w:rFonts w:ascii="Times New Roman" w:hAnsi="Times New Roman" w:cs="Times New Roman"/>
          <w:sz w:val="28"/>
          <w:szCs w:val="28"/>
          <w:lang/>
        </w:rPr>
        <w:t>In conclusion, while the Document object is responsible for representing the structure of a web page, the Window object represents the browser's window or tab containing the document. They are interconnected, with the Document object being a part of the Window object's structure.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>.</w:t>
      </w:r>
      <w:r w:rsidRPr="0018642B">
        <w:rPr>
          <w:rFonts w:ascii="Times New Roman" w:hAnsi="Times New Roman" w:cs="Times New Roman"/>
          <w:b/>
          <w:sz w:val="28"/>
          <w:szCs w:val="28"/>
          <w:lang/>
        </w:rPr>
        <w:t>HTML</w:t>
      </w:r>
      <w:r w:rsidRPr="0018642B">
        <w:rPr>
          <w:rFonts w:ascii="Times New Roman" w:hAnsi="Times New Roman" w:cs="Times New Roman"/>
          <w:sz w:val="28"/>
          <w:szCs w:val="28"/>
          <w:lang/>
        </w:rPr>
        <w:t>: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&lt;!DOCTYPE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 xml:space="preserve"> html&gt;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>&lt;</w:t>
      </w:r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html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lastRenderedPageBreak/>
        <w:t>&lt;</w:t>
      </w:r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head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 xml:space="preserve"> &lt;</w:t>
      </w:r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title&gt;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Document and Window Objects&lt;/title&gt;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>&lt;/head&gt;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>&lt;</w:t>
      </w:r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body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 xml:space="preserve"> &lt;h1 id="demo"&gt;Welcome to our webpage</w:t>
      </w:r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!&lt;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/h1&gt;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 xml:space="preserve"> &lt;button </w:t>
      </w:r>
      <w:proofErr w:type="spellStart"/>
      <w:r w:rsidRPr="0018642B">
        <w:rPr>
          <w:rFonts w:ascii="Times New Roman" w:hAnsi="Times New Roman" w:cs="Times New Roman"/>
          <w:sz w:val="28"/>
          <w:szCs w:val="28"/>
          <w:lang/>
        </w:rPr>
        <w:t>onclick</w:t>
      </w:r>
      <w:proofErr w:type="spellEnd"/>
      <w:r w:rsidRPr="0018642B">
        <w:rPr>
          <w:rFonts w:ascii="Times New Roman" w:hAnsi="Times New Roman" w:cs="Times New Roman"/>
          <w:sz w:val="28"/>
          <w:szCs w:val="28"/>
          <w:lang/>
        </w:rPr>
        <w:t>="</w:t>
      </w:r>
      <w:proofErr w:type="spellStart"/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changeBackground</w:t>
      </w:r>
      <w:proofErr w:type="spellEnd"/>
      <w:r w:rsidRPr="0018642B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)"&gt;Change Background Color&lt;/button&gt;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 xml:space="preserve"> &lt;button </w:t>
      </w:r>
      <w:proofErr w:type="spellStart"/>
      <w:r w:rsidRPr="0018642B">
        <w:rPr>
          <w:rFonts w:ascii="Times New Roman" w:hAnsi="Times New Roman" w:cs="Times New Roman"/>
          <w:sz w:val="28"/>
          <w:szCs w:val="28"/>
          <w:lang/>
        </w:rPr>
        <w:t>onclick</w:t>
      </w:r>
      <w:proofErr w:type="spellEnd"/>
      <w:r w:rsidRPr="0018642B">
        <w:rPr>
          <w:rFonts w:ascii="Times New Roman" w:hAnsi="Times New Roman" w:cs="Times New Roman"/>
          <w:sz w:val="28"/>
          <w:szCs w:val="28"/>
          <w:lang/>
        </w:rPr>
        <w:t>="</w:t>
      </w:r>
      <w:proofErr w:type="spellStart"/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openNewWindow</w:t>
      </w:r>
      <w:proofErr w:type="spellEnd"/>
      <w:r w:rsidRPr="0018642B">
        <w:rPr>
          <w:rFonts w:ascii="Times New Roman" w:hAnsi="Times New Roman" w:cs="Times New Roman"/>
          <w:sz w:val="28"/>
          <w:szCs w:val="28"/>
          <w:lang/>
        </w:rPr>
        <w:t>(</w:t>
      </w:r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)"&gt;Open New Window&lt;/button&gt;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>&lt;/body&gt;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>&lt;/html&gt;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b/>
          <w:sz w:val="28"/>
          <w:szCs w:val="28"/>
          <w:lang/>
        </w:rPr>
        <w:t>JavaScript</w:t>
      </w:r>
      <w:r w:rsidRPr="0018642B">
        <w:rPr>
          <w:rFonts w:ascii="Times New Roman" w:hAnsi="Times New Roman" w:cs="Times New Roman"/>
          <w:sz w:val="28"/>
          <w:szCs w:val="28"/>
          <w:lang/>
        </w:rPr>
        <w:t>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65"/>
      </w:tblGrid>
      <w:tr w:rsidR="0018642B" w:rsidTr="0018642B">
        <w:tblPrEx>
          <w:tblCellMar>
            <w:top w:w="0" w:type="dxa"/>
            <w:bottom w:w="0" w:type="dxa"/>
          </w:tblCellMar>
        </w:tblPrEx>
        <w:trPr>
          <w:trHeight w:val="3255"/>
        </w:trPr>
        <w:tc>
          <w:tcPr>
            <w:tcW w:w="9465" w:type="dxa"/>
          </w:tcPr>
          <w:p w:rsidR="0018642B" w:rsidRPr="0018642B" w:rsidRDefault="0018642B" w:rsidP="0018642B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function </w:t>
            </w:r>
            <w:proofErr w:type="spellStart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changeBackground</w:t>
            </w:r>
            <w:proofErr w:type="spellEnd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() {</w:t>
            </w:r>
          </w:p>
          <w:p w:rsidR="0018642B" w:rsidRPr="0018642B" w:rsidRDefault="0018642B" w:rsidP="0018642B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document.body.style.backgroundColor</w:t>
            </w:r>
            <w:proofErr w:type="spellEnd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= "</w:t>
            </w:r>
            <w:proofErr w:type="spellStart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lightblue</w:t>
            </w:r>
            <w:proofErr w:type="spellEnd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";</w:t>
            </w:r>
          </w:p>
          <w:p w:rsidR="0018642B" w:rsidRPr="0018642B" w:rsidRDefault="0018642B" w:rsidP="0018642B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}</w:t>
            </w:r>
          </w:p>
          <w:p w:rsidR="0018642B" w:rsidRPr="0018642B" w:rsidRDefault="0018642B" w:rsidP="0018642B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function </w:t>
            </w:r>
            <w:proofErr w:type="spellStart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openNewWindow</w:t>
            </w:r>
            <w:proofErr w:type="spellEnd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() {</w:t>
            </w:r>
          </w:p>
          <w:p w:rsidR="0018642B" w:rsidRPr="0018642B" w:rsidRDefault="0018642B" w:rsidP="0018642B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var</w:t>
            </w:r>
            <w:proofErr w:type="spellEnd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</w:t>
            </w:r>
            <w:proofErr w:type="spellStart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newWindow</w:t>
            </w:r>
            <w:proofErr w:type="spellEnd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 = </w:t>
            </w:r>
            <w:proofErr w:type="spellStart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window.open</w:t>
            </w:r>
            <w:proofErr w:type="spellEnd"/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("https://www.example.com", "_blank");</w:t>
            </w:r>
          </w:p>
          <w:p w:rsidR="0018642B" w:rsidRDefault="0018642B" w:rsidP="0018642B">
            <w:pPr>
              <w:autoSpaceDE w:val="0"/>
              <w:autoSpaceDN w:val="0"/>
              <w:adjustRightInd w:val="0"/>
              <w:ind w:left="90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18642B">
              <w:rPr>
                <w:rFonts w:ascii="Times New Roman" w:hAnsi="Times New Roman" w:cs="Times New Roman"/>
                <w:sz w:val="28"/>
                <w:szCs w:val="28"/>
                <w:lang/>
              </w:rPr>
              <w:t>}</w:t>
            </w:r>
          </w:p>
        </w:tc>
      </w:tr>
    </w:tbl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 xml:space="preserve">                 "</w:t>
      </w:r>
      <w:proofErr w:type="spellStart"/>
      <w:proofErr w:type="gramStart"/>
      <w:r w:rsidRPr="0018642B">
        <w:rPr>
          <w:rFonts w:ascii="Times New Roman" w:hAnsi="Times New Roman" w:cs="Times New Roman"/>
          <w:sz w:val="28"/>
          <w:szCs w:val="28"/>
          <w:lang/>
        </w:rPr>
        <w:t>changeBackground</w:t>
      </w:r>
      <w:proofErr w:type="spellEnd"/>
      <w:proofErr w:type="gramEnd"/>
      <w:r w:rsidRPr="0018642B">
        <w:rPr>
          <w:rFonts w:ascii="Times New Roman" w:hAnsi="Times New Roman" w:cs="Times New Roman"/>
          <w:sz w:val="28"/>
          <w:szCs w:val="28"/>
          <w:lang/>
        </w:rPr>
        <w:t>" function changes the background color of the webpage by modifying the "</w:t>
      </w:r>
      <w:proofErr w:type="spellStart"/>
      <w:r w:rsidRPr="0018642B">
        <w:rPr>
          <w:rFonts w:ascii="Times New Roman" w:hAnsi="Times New Roman" w:cs="Times New Roman"/>
          <w:sz w:val="28"/>
          <w:szCs w:val="28"/>
          <w:lang/>
        </w:rPr>
        <w:t>style.backgroundColor</w:t>
      </w:r>
      <w:proofErr w:type="spellEnd"/>
      <w:r w:rsidRPr="0018642B">
        <w:rPr>
          <w:rFonts w:ascii="Times New Roman" w:hAnsi="Times New Roman" w:cs="Times New Roman"/>
          <w:sz w:val="28"/>
          <w:szCs w:val="28"/>
          <w:lang/>
        </w:rPr>
        <w:t xml:space="preserve">" property of the Document object's "body" element.     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  <w:r w:rsidRPr="0018642B">
        <w:rPr>
          <w:rFonts w:ascii="Times New Roman" w:hAnsi="Times New Roman" w:cs="Times New Roman"/>
          <w:sz w:val="28"/>
          <w:szCs w:val="28"/>
          <w:lang/>
        </w:rPr>
        <w:t xml:space="preserve">                   The "</w:t>
      </w:r>
      <w:proofErr w:type="spellStart"/>
      <w:r w:rsidRPr="0018642B">
        <w:rPr>
          <w:rFonts w:ascii="Times New Roman" w:hAnsi="Times New Roman" w:cs="Times New Roman"/>
          <w:sz w:val="28"/>
          <w:szCs w:val="28"/>
          <w:lang/>
        </w:rPr>
        <w:t>openNewWindow</w:t>
      </w:r>
      <w:proofErr w:type="spellEnd"/>
      <w:r w:rsidRPr="0018642B">
        <w:rPr>
          <w:rFonts w:ascii="Times New Roman" w:hAnsi="Times New Roman" w:cs="Times New Roman"/>
          <w:sz w:val="28"/>
          <w:szCs w:val="28"/>
          <w:lang/>
        </w:rPr>
        <w:t>" function opens a new browser window by calling the "</w:t>
      </w:r>
      <w:proofErr w:type="spellStart"/>
      <w:r w:rsidRPr="0018642B">
        <w:rPr>
          <w:rFonts w:ascii="Times New Roman" w:hAnsi="Times New Roman" w:cs="Times New Roman"/>
          <w:sz w:val="28"/>
          <w:szCs w:val="28"/>
          <w:lang/>
        </w:rPr>
        <w:t>window.open</w:t>
      </w:r>
      <w:proofErr w:type="spellEnd"/>
      <w:r w:rsidRPr="0018642B">
        <w:rPr>
          <w:rFonts w:ascii="Times New Roman" w:hAnsi="Times New Roman" w:cs="Times New Roman"/>
          <w:sz w:val="28"/>
          <w:szCs w:val="28"/>
          <w:lang/>
        </w:rPr>
        <w:t>" method.</w:t>
      </w: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8642B" w:rsidRPr="0018642B" w:rsidRDefault="0018642B" w:rsidP="0018642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18642B" w:rsidRPr="0018642B" w:rsidRDefault="0018642B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BE19BF" w:rsidRPr="0018642B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BE19BF" w:rsidRPr="0018642B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BE19BF" w:rsidRPr="0018642B" w:rsidRDefault="00BE19BF" w:rsidP="00BE19B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/>
        </w:rPr>
      </w:pPr>
    </w:p>
    <w:p w:rsidR="00C257B2" w:rsidRPr="0018642B" w:rsidRDefault="00C257B2">
      <w:pPr>
        <w:rPr>
          <w:rFonts w:ascii="Times New Roman" w:hAnsi="Times New Roman" w:cs="Times New Roman"/>
          <w:sz w:val="28"/>
          <w:szCs w:val="28"/>
        </w:rPr>
      </w:pPr>
    </w:p>
    <w:sectPr w:rsidR="00C257B2" w:rsidRPr="0018642B" w:rsidSect="00BE19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9BF"/>
    <w:rsid w:val="0018642B"/>
    <w:rsid w:val="007C4EA7"/>
    <w:rsid w:val="00BE19BF"/>
    <w:rsid w:val="00C2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vel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2023-11-20T14:06:00Z</dcterms:created>
  <dcterms:modified xsi:type="dcterms:W3CDTF">2023-11-20T14:25:00Z</dcterms:modified>
</cp:coreProperties>
</file>