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2401" w:rsidRPr="00BC0510" w:rsidRDefault="00512401" w:rsidP="00512401">
      <w:pPr>
        <w:jc w:val="center"/>
        <w:rPr>
          <w:rFonts w:ascii="Times New Roman" w:eastAsia="Times New Roman" w:hAnsi="Times New Roman" w:cs="Times New Roman"/>
          <w:b/>
        </w:rPr>
      </w:pPr>
      <w:r w:rsidRPr="00BC0510">
        <w:rPr>
          <w:rFonts w:ascii="Times New Roman" w:eastAsia="Times New Roman" w:hAnsi="Times New Roman" w:cs="Times New Roman"/>
          <w:b/>
        </w:rPr>
        <w:t>Assignment 1</w:t>
      </w:r>
    </w:p>
    <w:p w:rsidR="00512401" w:rsidRPr="00BC0510" w:rsidRDefault="00512401" w:rsidP="00512401">
      <w:pPr>
        <w:jc w:val="center"/>
        <w:rPr>
          <w:rFonts w:ascii="Times New Roman" w:eastAsia="Times New Roman" w:hAnsi="Times New Roman" w:cs="Times New Roman"/>
          <w:b/>
        </w:rPr>
      </w:pPr>
      <w:r w:rsidRPr="00BC0510">
        <w:rPr>
          <w:rFonts w:ascii="Times New Roman" w:eastAsia="Times New Roman" w:hAnsi="Times New Roman" w:cs="Times New Roman"/>
          <w:b/>
        </w:rPr>
        <w:t>Automated Test generation</w:t>
      </w:r>
      <w:r w:rsidR="001F3C15">
        <w:rPr>
          <w:rFonts w:ascii="Times New Roman" w:eastAsia="Times New Roman" w:hAnsi="Times New Roman" w:cs="Times New Roman"/>
          <w:b/>
        </w:rPr>
        <w:t xml:space="preserve"> Questions &amp; Answers</w:t>
      </w:r>
      <w:bookmarkStart w:id="0" w:name="_GoBack"/>
      <w:bookmarkEnd w:id="0"/>
    </w:p>
    <w:p w:rsidR="00C54E76" w:rsidRDefault="00C54E76">
      <w:pPr>
        <w:rPr>
          <w:rFonts w:ascii="Times New Roman" w:eastAsia="Times New Roman" w:hAnsi="Times New Roman" w:cs="Times New Roman"/>
        </w:rPr>
      </w:pPr>
    </w:p>
    <w:p w:rsidR="00461B5F" w:rsidRDefault="00C54E76" w:rsidP="00C54E76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04CAB">
        <w:rPr>
          <w:rFonts w:ascii="Times New Roman" w:eastAsia="Times New Roman" w:hAnsi="Times New Roman" w:cs="Times New Roman"/>
        </w:rPr>
        <w:t>For each tool (Monkey &amp; Randoop), generate tests for the appropriate applications. Measure the time taken to generate tests. For example, Randoop uses a time limit to generate tests. How many tests does it generate in that duration?</w:t>
      </w:r>
    </w:p>
    <w:p w:rsidR="00461B5F" w:rsidRDefault="003F4278" w:rsidP="003F4278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Monkey does not generate any test cases and sends user specified events in random order to application. Monkey does more of stress testing of the app.</w:t>
      </w:r>
    </w:p>
    <w:p w:rsidR="00C54E76" w:rsidRDefault="00C54E76" w:rsidP="00461B5F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322"/>
        <w:gridCol w:w="1670"/>
        <w:gridCol w:w="1501"/>
        <w:gridCol w:w="1602"/>
        <w:gridCol w:w="1164"/>
        <w:gridCol w:w="1371"/>
      </w:tblGrid>
      <w:tr w:rsidR="00461B5F" w:rsidRPr="0015458A" w:rsidTr="00461B5F">
        <w:tc>
          <w:tcPr>
            <w:tcW w:w="1458" w:type="dxa"/>
          </w:tcPr>
          <w:p w:rsidR="00461B5F" w:rsidRPr="0015458A" w:rsidRDefault="00461B5F" w:rsidP="00C54E7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</w:rPr>
            </w:pPr>
            <w:r w:rsidRPr="0015458A">
              <w:rPr>
                <w:rFonts w:ascii="Times New Roman" w:eastAsia="Times New Roman" w:hAnsi="Times New Roman" w:cs="Times New Roman"/>
                <w:b/>
              </w:rPr>
              <w:t>Tool</w:t>
            </w:r>
          </w:p>
        </w:tc>
        <w:tc>
          <w:tcPr>
            <w:tcW w:w="1590" w:type="dxa"/>
          </w:tcPr>
          <w:p w:rsidR="00461B5F" w:rsidRPr="0015458A" w:rsidRDefault="00461B5F" w:rsidP="00C54E7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</w:rPr>
            </w:pPr>
            <w:r w:rsidRPr="0015458A">
              <w:rPr>
                <w:rFonts w:ascii="Times New Roman" w:eastAsia="Times New Roman" w:hAnsi="Times New Roman" w:cs="Times New Roman"/>
                <w:b/>
              </w:rPr>
              <w:t>Time Limit/#Events</w:t>
            </w:r>
          </w:p>
        </w:tc>
        <w:tc>
          <w:tcPr>
            <w:tcW w:w="1572" w:type="dxa"/>
          </w:tcPr>
          <w:p w:rsidR="00461B5F" w:rsidRPr="0015458A" w:rsidRDefault="00461B5F" w:rsidP="00C54E7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</w:rPr>
            </w:pPr>
            <w:r w:rsidRPr="0015458A">
              <w:rPr>
                <w:rFonts w:ascii="Times New Roman" w:eastAsia="Times New Roman" w:hAnsi="Times New Roman" w:cs="Times New Roman"/>
                <w:b/>
              </w:rPr>
              <w:t>Source</w:t>
            </w:r>
          </w:p>
        </w:tc>
        <w:tc>
          <w:tcPr>
            <w:tcW w:w="1684" w:type="dxa"/>
          </w:tcPr>
          <w:p w:rsidR="00461B5F" w:rsidRPr="0015458A" w:rsidRDefault="00461B5F" w:rsidP="00C54E7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</w:rPr>
            </w:pPr>
            <w:r w:rsidRPr="0015458A">
              <w:rPr>
                <w:rFonts w:ascii="Times New Roman" w:eastAsia="Times New Roman" w:hAnsi="Times New Roman" w:cs="Times New Roman"/>
                <w:b/>
              </w:rPr>
              <w:t>#Regression Tests</w:t>
            </w:r>
          </w:p>
        </w:tc>
        <w:tc>
          <w:tcPr>
            <w:tcW w:w="1293" w:type="dxa"/>
          </w:tcPr>
          <w:p w:rsidR="00461B5F" w:rsidRPr="0015458A" w:rsidRDefault="00461B5F" w:rsidP="00C54E7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</w:rPr>
            </w:pPr>
            <w:r w:rsidRPr="0015458A">
              <w:rPr>
                <w:rFonts w:ascii="Times New Roman" w:eastAsia="Times New Roman" w:hAnsi="Times New Roman" w:cs="Times New Roman"/>
                <w:b/>
              </w:rPr>
              <w:t>#Error Tests</w:t>
            </w:r>
          </w:p>
        </w:tc>
        <w:tc>
          <w:tcPr>
            <w:tcW w:w="1033" w:type="dxa"/>
          </w:tcPr>
          <w:p w:rsidR="00461B5F" w:rsidRPr="0015458A" w:rsidRDefault="00461B5F" w:rsidP="00C54E7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</w:rPr>
            </w:pPr>
            <w:r w:rsidRPr="0015458A">
              <w:rPr>
                <w:rFonts w:ascii="Times New Roman" w:eastAsia="Times New Roman" w:hAnsi="Times New Roman" w:cs="Times New Roman"/>
                <w:b/>
              </w:rPr>
              <w:t>Crashed At Event</w:t>
            </w:r>
          </w:p>
        </w:tc>
      </w:tr>
      <w:tr w:rsidR="00461B5F" w:rsidTr="00461B5F">
        <w:tc>
          <w:tcPr>
            <w:tcW w:w="1458" w:type="dxa"/>
          </w:tcPr>
          <w:p w:rsidR="00461B5F" w:rsidRDefault="00461B5F" w:rsidP="00C54E7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Randoop</w:t>
            </w:r>
          </w:p>
        </w:tc>
        <w:tc>
          <w:tcPr>
            <w:tcW w:w="1590" w:type="dxa"/>
          </w:tcPr>
          <w:p w:rsidR="00461B5F" w:rsidRDefault="00461B5F" w:rsidP="00C54E7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60</w:t>
            </w:r>
          </w:p>
        </w:tc>
        <w:tc>
          <w:tcPr>
            <w:tcW w:w="1572" w:type="dxa"/>
          </w:tcPr>
          <w:p w:rsidR="00461B5F" w:rsidRDefault="00461B5F" w:rsidP="00C54E7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ActiveMQ -13 classes</w:t>
            </w:r>
          </w:p>
        </w:tc>
        <w:tc>
          <w:tcPr>
            <w:tcW w:w="1684" w:type="dxa"/>
          </w:tcPr>
          <w:p w:rsidR="00461B5F" w:rsidRDefault="00461B5F" w:rsidP="00C54E7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121</w:t>
            </w:r>
          </w:p>
        </w:tc>
        <w:tc>
          <w:tcPr>
            <w:tcW w:w="1293" w:type="dxa"/>
          </w:tcPr>
          <w:p w:rsidR="00461B5F" w:rsidRDefault="00461B5F" w:rsidP="00C54E7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033" w:type="dxa"/>
          </w:tcPr>
          <w:p w:rsidR="00461B5F" w:rsidRDefault="00461B5F" w:rsidP="00C54E7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NA</w:t>
            </w:r>
          </w:p>
        </w:tc>
      </w:tr>
      <w:tr w:rsidR="00461B5F" w:rsidTr="00461B5F">
        <w:tc>
          <w:tcPr>
            <w:tcW w:w="1458" w:type="dxa"/>
          </w:tcPr>
          <w:p w:rsidR="00461B5F" w:rsidRDefault="00461B5F" w:rsidP="00C54E7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Randoop</w:t>
            </w:r>
          </w:p>
        </w:tc>
        <w:tc>
          <w:tcPr>
            <w:tcW w:w="1590" w:type="dxa"/>
          </w:tcPr>
          <w:p w:rsidR="00461B5F" w:rsidRDefault="00461B5F" w:rsidP="00C54E7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 Limit</w:t>
            </w:r>
          </w:p>
        </w:tc>
        <w:tc>
          <w:tcPr>
            <w:tcW w:w="1572" w:type="dxa"/>
          </w:tcPr>
          <w:p w:rsidR="00461B5F" w:rsidRDefault="00461B5F" w:rsidP="00C54E7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ActiveMQ -13 classes</w:t>
            </w:r>
          </w:p>
        </w:tc>
        <w:tc>
          <w:tcPr>
            <w:tcW w:w="1684" w:type="dxa"/>
          </w:tcPr>
          <w:p w:rsidR="00461B5F" w:rsidRDefault="00461B5F" w:rsidP="00C54E7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239</w:t>
            </w:r>
          </w:p>
        </w:tc>
        <w:tc>
          <w:tcPr>
            <w:tcW w:w="1293" w:type="dxa"/>
          </w:tcPr>
          <w:p w:rsidR="00461B5F" w:rsidRDefault="00461B5F" w:rsidP="00C54E7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1033" w:type="dxa"/>
          </w:tcPr>
          <w:p w:rsidR="00461B5F" w:rsidRDefault="00461B5F" w:rsidP="00C54E7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NA</w:t>
            </w:r>
          </w:p>
        </w:tc>
      </w:tr>
      <w:tr w:rsidR="00FA0E08" w:rsidTr="00461B5F">
        <w:tc>
          <w:tcPr>
            <w:tcW w:w="1458" w:type="dxa"/>
          </w:tcPr>
          <w:p w:rsidR="00FA0E08" w:rsidRDefault="00FA0E08" w:rsidP="00FA0E0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Randoop</w:t>
            </w:r>
          </w:p>
        </w:tc>
        <w:tc>
          <w:tcPr>
            <w:tcW w:w="1590" w:type="dxa"/>
          </w:tcPr>
          <w:p w:rsidR="00FA0E08" w:rsidRDefault="00FA0E08" w:rsidP="00FA0E0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60</w:t>
            </w:r>
          </w:p>
        </w:tc>
        <w:tc>
          <w:tcPr>
            <w:tcW w:w="1572" w:type="dxa"/>
          </w:tcPr>
          <w:p w:rsidR="00FA0E08" w:rsidRDefault="00FA0E08" w:rsidP="00FA0E0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Jpacman -8 </w:t>
            </w:r>
            <w:r>
              <w:rPr>
                <w:rFonts w:ascii="Times New Roman" w:eastAsia="Times New Roman" w:hAnsi="Times New Roman" w:cs="Times New Roman"/>
              </w:rPr>
              <w:t>classes</w:t>
            </w:r>
          </w:p>
        </w:tc>
        <w:tc>
          <w:tcPr>
            <w:tcW w:w="1684" w:type="dxa"/>
          </w:tcPr>
          <w:p w:rsidR="00FA0E08" w:rsidRDefault="00C51F27" w:rsidP="00FA0E0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456</w:t>
            </w:r>
          </w:p>
        </w:tc>
        <w:tc>
          <w:tcPr>
            <w:tcW w:w="1293" w:type="dxa"/>
          </w:tcPr>
          <w:p w:rsidR="00FA0E08" w:rsidRDefault="00C51F27" w:rsidP="00FA0E0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1033" w:type="dxa"/>
          </w:tcPr>
          <w:p w:rsidR="00FA0E08" w:rsidRDefault="00FA0E08" w:rsidP="00FA0E0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NA</w:t>
            </w:r>
          </w:p>
        </w:tc>
      </w:tr>
      <w:tr w:rsidR="00FA0E08" w:rsidTr="00461B5F">
        <w:tc>
          <w:tcPr>
            <w:tcW w:w="1458" w:type="dxa"/>
          </w:tcPr>
          <w:p w:rsidR="00FA0E08" w:rsidRDefault="00FA0E08" w:rsidP="00FA0E0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Randoop</w:t>
            </w:r>
          </w:p>
        </w:tc>
        <w:tc>
          <w:tcPr>
            <w:tcW w:w="1590" w:type="dxa"/>
          </w:tcPr>
          <w:p w:rsidR="00FA0E08" w:rsidRDefault="00FA0E08" w:rsidP="00FA0E0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 Limit</w:t>
            </w:r>
          </w:p>
        </w:tc>
        <w:tc>
          <w:tcPr>
            <w:tcW w:w="1572" w:type="dxa"/>
          </w:tcPr>
          <w:p w:rsidR="00FA0E08" w:rsidRDefault="004552DE" w:rsidP="00FA0E0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Jpacman -8 classes</w:t>
            </w:r>
          </w:p>
        </w:tc>
        <w:tc>
          <w:tcPr>
            <w:tcW w:w="1684" w:type="dxa"/>
          </w:tcPr>
          <w:p w:rsidR="00FA0E08" w:rsidRDefault="00E557EC" w:rsidP="00FA0E0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779</w:t>
            </w:r>
          </w:p>
        </w:tc>
        <w:tc>
          <w:tcPr>
            <w:tcW w:w="1293" w:type="dxa"/>
          </w:tcPr>
          <w:p w:rsidR="00FA0E08" w:rsidRDefault="00E557EC" w:rsidP="00FA0E0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1033" w:type="dxa"/>
          </w:tcPr>
          <w:p w:rsidR="00FA0E08" w:rsidRDefault="00FA0E08" w:rsidP="00FA0E0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NA</w:t>
            </w:r>
          </w:p>
        </w:tc>
      </w:tr>
      <w:tr w:rsidR="00FA0E08" w:rsidTr="00461B5F">
        <w:tc>
          <w:tcPr>
            <w:tcW w:w="1458" w:type="dxa"/>
          </w:tcPr>
          <w:p w:rsidR="00FA0E08" w:rsidRDefault="00FA0E08" w:rsidP="00FA0E0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Monkey</w:t>
            </w:r>
          </w:p>
        </w:tc>
        <w:tc>
          <w:tcPr>
            <w:tcW w:w="1590" w:type="dxa"/>
          </w:tcPr>
          <w:p w:rsidR="00FA0E08" w:rsidRDefault="00FA0E08" w:rsidP="00FA0E0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50000 Events</w:t>
            </w:r>
          </w:p>
        </w:tc>
        <w:tc>
          <w:tcPr>
            <w:tcW w:w="1572" w:type="dxa"/>
          </w:tcPr>
          <w:p w:rsidR="00FA0E08" w:rsidRDefault="00FA0E08" w:rsidP="00FA0E0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LeafPic App Package</w:t>
            </w:r>
          </w:p>
        </w:tc>
        <w:tc>
          <w:tcPr>
            <w:tcW w:w="1684" w:type="dxa"/>
          </w:tcPr>
          <w:p w:rsidR="00FA0E08" w:rsidRDefault="00FA0E08" w:rsidP="00FA0E0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NA</w:t>
            </w:r>
          </w:p>
        </w:tc>
        <w:tc>
          <w:tcPr>
            <w:tcW w:w="1293" w:type="dxa"/>
          </w:tcPr>
          <w:p w:rsidR="00FA0E08" w:rsidRDefault="00FA0E08" w:rsidP="00FA0E0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NA</w:t>
            </w:r>
          </w:p>
        </w:tc>
        <w:tc>
          <w:tcPr>
            <w:tcW w:w="1033" w:type="dxa"/>
          </w:tcPr>
          <w:p w:rsidR="00FA0E08" w:rsidRPr="00461B5F" w:rsidRDefault="00FA0E08" w:rsidP="00FA0E0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61B5F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29970</w:t>
            </w:r>
          </w:p>
        </w:tc>
      </w:tr>
      <w:tr w:rsidR="00FA0E08" w:rsidTr="00461B5F">
        <w:tc>
          <w:tcPr>
            <w:tcW w:w="1458" w:type="dxa"/>
          </w:tcPr>
          <w:p w:rsidR="00FA0E08" w:rsidRDefault="00FA0E08" w:rsidP="00FA0E0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Monkey</w:t>
            </w:r>
          </w:p>
        </w:tc>
        <w:tc>
          <w:tcPr>
            <w:tcW w:w="1590" w:type="dxa"/>
          </w:tcPr>
          <w:p w:rsidR="00FA0E08" w:rsidRDefault="00FA0E08" w:rsidP="00FA0E0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50000 Events</w:t>
            </w:r>
          </w:p>
        </w:tc>
        <w:tc>
          <w:tcPr>
            <w:tcW w:w="1572" w:type="dxa"/>
          </w:tcPr>
          <w:p w:rsidR="00FA0E08" w:rsidRDefault="00FA0E08" w:rsidP="00FA0E0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LeafPic App Package</w:t>
            </w:r>
          </w:p>
        </w:tc>
        <w:tc>
          <w:tcPr>
            <w:tcW w:w="1684" w:type="dxa"/>
          </w:tcPr>
          <w:p w:rsidR="00FA0E08" w:rsidRDefault="00FA0E08" w:rsidP="00FA0E0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NA</w:t>
            </w:r>
          </w:p>
        </w:tc>
        <w:tc>
          <w:tcPr>
            <w:tcW w:w="1293" w:type="dxa"/>
          </w:tcPr>
          <w:p w:rsidR="00FA0E08" w:rsidRDefault="00FA0E08" w:rsidP="00FA0E0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NA</w:t>
            </w:r>
          </w:p>
        </w:tc>
        <w:tc>
          <w:tcPr>
            <w:tcW w:w="1033" w:type="dxa"/>
          </w:tcPr>
          <w:p w:rsidR="00FA0E08" w:rsidRPr="002242D5" w:rsidRDefault="00FA0E08" w:rsidP="00FA0E08">
            <w:pPr>
              <w:spacing w:before="100" w:beforeAutospacing="1" w:after="100" w:afterAutospacing="1"/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2242D5">
              <w:t>451</w:t>
            </w:r>
          </w:p>
        </w:tc>
      </w:tr>
      <w:tr w:rsidR="00FA0E08" w:rsidTr="00461B5F">
        <w:tc>
          <w:tcPr>
            <w:tcW w:w="1458" w:type="dxa"/>
          </w:tcPr>
          <w:p w:rsidR="00FA0E08" w:rsidRDefault="00FA0E08" w:rsidP="00FA0E0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Monkey</w:t>
            </w:r>
          </w:p>
        </w:tc>
        <w:tc>
          <w:tcPr>
            <w:tcW w:w="1590" w:type="dxa"/>
          </w:tcPr>
          <w:p w:rsidR="00FA0E08" w:rsidRDefault="00FA0E08" w:rsidP="00FA0E0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50000 Events</w:t>
            </w:r>
          </w:p>
        </w:tc>
        <w:tc>
          <w:tcPr>
            <w:tcW w:w="1572" w:type="dxa"/>
          </w:tcPr>
          <w:p w:rsidR="00FA0E08" w:rsidRDefault="00FA0E08" w:rsidP="00FA0E0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LeafPic App Package</w:t>
            </w:r>
          </w:p>
        </w:tc>
        <w:tc>
          <w:tcPr>
            <w:tcW w:w="1684" w:type="dxa"/>
          </w:tcPr>
          <w:p w:rsidR="00FA0E08" w:rsidRDefault="00FA0E08" w:rsidP="00FA0E0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NA</w:t>
            </w:r>
          </w:p>
        </w:tc>
        <w:tc>
          <w:tcPr>
            <w:tcW w:w="1293" w:type="dxa"/>
          </w:tcPr>
          <w:p w:rsidR="00FA0E08" w:rsidRDefault="00FA0E08" w:rsidP="00FA0E0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NA</w:t>
            </w:r>
          </w:p>
        </w:tc>
        <w:tc>
          <w:tcPr>
            <w:tcW w:w="1033" w:type="dxa"/>
          </w:tcPr>
          <w:p w:rsidR="00FA0E08" w:rsidRPr="00476EB2" w:rsidRDefault="00FA0E08" w:rsidP="00FA0E08">
            <w:pPr>
              <w:spacing w:before="100" w:beforeAutospacing="1" w:after="100" w:afterAutospacing="1"/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476EB2">
              <w:t>47970</w:t>
            </w:r>
          </w:p>
        </w:tc>
      </w:tr>
      <w:tr w:rsidR="00FA0E08" w:rsidTr="00461B5F">
        <w:tc>
          <w:tcPr>
            <w:tcW w:w="1458" w:type="dxa"/>
          </w:tcPr>
          <w:p w:rsidR="00FA0E08" w:rsidRDefault="00FA0E08" w:rsidP="00FA0E0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Monkey</w:t>
            </w:r>
          </w:p>
        </w:tc>
        <w:tc>
          <w:tcPr>
            <w:tcW w:w="1590" w:type="dxa"/>
          </w:tcPr>
          <w:p w:rsidR="00FA0E08" w:rsidRDefault="00FA0E08" w:rsidP="00FA0E0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50000 Events</w:t>
            </w:r>
          </w:p>
        </w:tc>
        <w:tc>
          <w:tcPr>
            <w:tcW w:w="1572" w:type="dxa"/>
          </w:tcPr>
          <w:p w:rsidR="00FA0E08" w:rsidRDefault="00FA0E08" w:rsidP="00FA0E0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LeafPic App Package</w:t>
            </w:r>
          </w:p>
        </w:tc>
        <w:tc>
          <w:tcPr>
            <w:tcW w:w="1684" w:type="dxa"/>
          </w:tcPr>
          <w:p w:rsidR="00FA0E08" w:rsidRDefault="00FA0E08" w:rsidP="00FA0E0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NA</w:t>
            </w:r>
          </w:p>
        </w:tc>
        <w:tc>
          <w:tcPr>
            <w:tcW w:w="1293" w:type="dxa"/>
          </w:tcPr>
          <w:p w:rsidR="00FA0E08" w:rsidRDefault="00FA0E08" w:rsidP="00FA0E0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NA</w:t>
            </w:r>
          </w:p>
        </w:tc>
        <w:tc>
          <w:tcPr>
            <w:tcW w:w="1033" w:type="dxa"/>
          </w:tcPr>
          <w:p w:rsidR="00FA0E08" w:rsidRPr="000D058C" w:rsidRDefault="00FA0E08" w:rsidP="00FA0E08">
            <w:pPr>
              <w:spacing w:before="100" w:beforeAutospacing="1" w:after="100" w:afterAutospacing="1"/>
            </w:pPr>
            <w:r w:rsidRPr="000D058C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20237</w:t>
            </w:r>
          </w:p>
        </w:tc>
      </w:tr>
      <w:tr w:rsidR="00A970D1" w:rsidTr="00461B5F">
        <w:tc>
          <w:tcPr>
            <w:tcW w:w="1458" w:type="dxa"/>
          </w:tcPr>
          <w:p w:rsidR="00A970D1" w:rsidRDefault="00A970D1" w:rsidP="00A970D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Monkey</w:t>
            </w:r>
          </w:p>
        </w:tc>
        <w:tc>
          <w:tcPr>
            <w:tcW w:w="1590" w:type="dxa"/>
          </w:tcPr>
          <w:p w:rsidR="00A970D1" w:rsidRDefault="00A970D1" w:rsidP="00A970D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50000 Events</w:t>
            </w:r>
          </w:p>
        </w:tc>
        <w:tc>
          <w:tcPr>
            <w:tcW w:w="1572" w:type="dxa"/>
          </w:tcPr>
          <w:p w:rsidR="00A970D1" w:rsidRDefault="00A970D1" w:rsidP="00A970D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Movieguide App Package</w:t>
            </w:r>
          </w:p>
        </w:tc>
        <w:tc>
          <w:tcPr>
            <w:tcW w:w="1684" w:type="dxa"/>
          </w:tcPr>
          <w:p w:rsidR="00A970D1" w:rsidRDefault="00A970D1" w:rsidP="00A970D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NA</w:t>
            </w:r>
          </w:p>
        </w:tc>
        <w:tc>
          <w:tcPr>
            <w:tcW w:w="1293" w:type="dxa"/>
          </w:tcPr>
          <w:p w:rsidR="00A970D1" w:rsidRDefault="00A970D1" w:rsidP="00A970D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NA</w:t>
            </w:r>
          </w:p>
        </w:tc>
        <w:tc>
          <w:tcPr>
            <w:tcW w:w="1033" w:type="dxa"/>
          </w:tcPr>
          <w:p w:rsidR="00A970D1" w:rsidRPr="000D058C" w:rsidRDefault="00A970D1" w:rsidP="00A970D1">
            <w:pPr>
              <w:spacing w:before="100" w:beforeAutospacing="1" w:after="100" w:afterAutospacing="1"/>
            </w:pPr>
            <w:r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Did not crash</w:t>
            </w:r>
          </w:p>
        </w:tc>
      </w:tr>
      <w:tr w:rsidR="00A970D1" w:rsidTr="00461B5F">
        <w:tc>
          <w:tcPr>
            <w:tcW w:w="1458" w:type="dxa"/>
          </w:tcPr>
          <w:p w:rsidR="00A970D1" w:rsidRDefault="00A970D1" w:rsidP="00A970D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Monkey</w:t>
            </w:r>
          </w:p>
        </w:tc>
        <w:tc>
          <w:tcPr>
            <w:tcW w:w="1590" w:type="dxa"/>
          </w:tcPr>
          <w:p w:rsidR="00A970D1" w:rsidRDefault="00A970D1" w:rsidP="00A970D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50000 Events</w:t>
            </w:r>
          </w:p>
        </w:tc>
        <w:tc>
          <w:tcPr>
            <w:tcW w:w="1572" w:type="dxa"/>
          </w:tcPr>
          <w:p w:rsidR="00A970D1" w:rsidRDefault="00A970D1" w:rsidP="00A970D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Movieguide App Package</w:t>
            </w:r>
          </w:p>
        </w:tc>
        <w:tc>
          <w:tcPr>
            <w:tcW w:w="1684" w:type="dxa"/>
          </w:tcPr>
          <w:p w:rsidR="00A970D1" w:rsidRDefault="00A970D1" w:rsidP="00A970D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NA</w:t>
            </w:r>
          </w:p>
        </w:tc>
        <w:tc>
          <w:tcPr>
            <w:tcW w:w="1293" w:type="dxa"/>
          </w:tcPr>
          <w:p w:rsidR="00A970D1" w:rsidRDefault="00A970D1" w:rsidP="00A970D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NA</w:t>
            </w:r>
          </w:p>
        </w:tc>
        <w:tc>
          <w:tcPr>
            <w:tcW w:w="1033" w:type="dxa"/>
          </w:tcPr>
          <w:p w:rsidR="00A970D1" w:rsidRDefault="00A970D1" w:rsidP="00A970D1">
            <w:pPr>
              <w:spacing w:before="100" w:beforeAutospacing="1" w:after="100" w:afterAutospacing="1"/>
            </w:pPr>
            <w:r>
              <w:t>22902</w:t>
            </w:r>
            <w:r w:rsidR="00A969D5">
              <w:t>. Null Pointer Exception.</w:t>
            </w:r>
          </w:p>
          <w:p w:rsidR="00987989" w:rsidRPr="000D058C" w:rsidRDefault="00987989" w:rsidP="00A970D1">
            <w:pPr>
              <w:spacing w:before="100" w:beforeAutospacing="1" w:after="100" w:afterAutospacing="1"/>
            </w:pPr>
            <w:r>
              <w:t>Fixed source code is provided in the Movieguide folder</w:t>
            </w:r>
          </w:p>
        </w:tc>
      </w:tr>
    </w:tbl>
    <w:p w:rsidR="00C54E76" w:rsidRPr="00504CAB" w:rsidRDefault="00C54E76" w:rsidP="00C54E76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</w:p>
    <w:p w:rsidR="00C54E76" w:rsidRDefault="00C54E76" w:rsidP="00C54E76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04CAB">
        <w:rPr>
          <w:rFonts w:ascii="Times New Roman" w:eastAsia="Times New Roman" w:hAnsi="Times New Roman" w:cs="Times New Roman"/>
        </w:rPr>
        <w:t>Is the test coverage adequate?</w:t>
      </w:r>
    </w:p>
    <w:p w:rsidR="00DE6726" w:rsidRPr="00504CAB" w:rsidRDefault="00C03A9F" w:rsidP="00DE6726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Randoop does capture significant errors in the error revealing test cases which are not being captured in </w:t>
      </w:r>
      <w:r w:rsidR="00406AD3">
        <w:rPr>
          <w:rFonts w:ascii="Times New Roman" w:eastAsia="Times New Roman" w:hAnsi="Times New Roman" w:cs="Times New Roman"/>
        </w:rPr>
        <w:t>unit testing.</w:t>
      </w:r>
      <w:r w:rsidR="008C160A">
        <w:rPr>
          <w:rFonts w:ascii="Times New Roman" w:eastAsia="Times New Roman" w:hAnsi="Times New Roman" w:cs="Times New Roman"/>
        </w:rPr>
        <w:t xml:space="preserve"> Monkey is able to stress test the app with random, multiple events in rapid user provided interval which cannot be done manually.</w:t>
      </w:r>
    </w:p>
    <w:p w:rsidR="00C54E76" w:rsidRDefault="00C54E76" w:rsidP="00C54E76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04CAB">
        <w:rPr>
          <w:rFonts w:ascii="Times New Roman" w:eastAsia="Times New Roman" w:hAnsi="Times New Roman" w:cs="Times New Roman"/>
        </w:rPr>
        <w:t>Do the tools find bugs in the applications? You can artificially create bugs to determine if the tools find the bugs.</w:t>
      </w:r>
    </w:p>
    <w:p w:rsidR="00DC68FE" w:rsidRPr="00504CAB" w:rsidRDefault="004C1165" w:rsidP="00DC68FE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Randoop identified null pointer exceptions in the error revealing test cases.</w:t>
      </w:r>
      <w:r w:rsidR="008B306F">
        <w:rPr>
          <w:rFonts w:ascii="Times New Roman" w:eastAsia="Times New Roman" w:hAnsi="Times New Roman" w:cs="Times New Roman"/>
        </w:rPr>
        <w:t xml:space="preserve"> Monkey also crashed and identified null pointer exceptions in the mobile app.</w:t>
      </w:r>
    </w:p>
    <w:p w:rsidR="00C54E76" w:rsidRDefault="00C54E76" w:rsidP="00C54E76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04CAB">
        <w:rPr>
          <w:rFonts w:ascii="Times New Roman" w:eastAsia="Times New Roman" w:hAnsi="Times New Roman" w:cs="Times New Roman"/>
        </w:rPr>
        <w:t>Are the tools easy to use?</w:t>
      </w:r>
    </w:p>
    <w:p w:rsidR="006F2BCF" w:rsidRPr="00504CAB" w:rsidRDefault="006F2BCF" w:rsidP="00DE6726">
      <w:pPr>
        <w:spacing w:before="100" w:beforeAutospacing="1" w:after="100" w:afterAutospacing="1"/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Randoop and Monkey are simple and straight forward to use.</w:t>
      </w:r>
    </w:p>
    <w:p w:rsidR="00C54E76" w:rsidRDefault="00C54E76" w:rsidP="00C54E76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04CAB">
        <w:rPr>
          <w:rFonts w:ascii="Times New Roman" w:eastAsia="Times New Roman" w:hAnsi="Times New Roman" w:cs="Times New Roman"/>
        </w:rPr>
        <w:t>What are the limitations of the tools?</w:t>
      </w:r>
    </w:p>
    <w:p w:rsidR="00A9256B" w:rsidRPr="00A9256B" w:rsidRDefault="009C4122" w:rsidP="00A9256B">
      <w:pPr>
        <w:pStyle w:val="ListParagraph"/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9256B">
        <w:rPr>
          <w:rFonts w:ascii="Times New Roman" w:eastAsia="Times New Roman" w:hAnsi="Times New Roman" w:cs="Times New Roman"/>
        </w:rPr>
        <w:t>Randoop and Monkey don’t have a UI interface which will make it developer frien</w:t>
      </w:r>
      <w:r w:rsidR="00A9256B" w:rsidRPr="00A9256B">
        <w:rPr>
          <w:rFonts w:ascii="Times New Roman" w:eastAsia="Times New Roman" w:hAnsi="Times New Roman" w:cs="Times New Roman"/>
        </w:rPr>
        <w:t>dly and improve the ease of use</w:t>
      </w:r>
    </w:p>
    <w:p w:rsidR="009C4122" w:rsidRDefault="00A9256B" w:rsidP="00A9256B">
      <w:pPr>
        <w:pStyle w:val="ListParagraph"/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9256B">
        <w:rPr>
          <w:rFonts w:ascii="Times New Roman" w:eastAsia="Times New Roman" w:hAnsi="Times New Roman" w:cs="Times New Roman"/>
        </w:rPr>
        <w:t>Monkey does not send the events in the same sequence or ordering for multiple runs</w:t>
      </w:r>
      <w:r>
        <w:rPr>
          <w:rFonts w:ascii="Times New Roman" w:eastAsia="Times New Roman" w:hAnsi="Times New Roman" w:cs="Times New Roman"/>
        </w:rPr>
        <w:t>. This makes it impossible to simulate the same crash or error.</w:t>
      </w:r>
    </w:p>
    <w:p w:rsidR="00C322EA" w:rsidRPr="00A9256B" w:rsidRDefault="00C322EA" w:rsidP="00A9256B">
      <w:pPr>
        <w:pStyle w:val="ListParagraph"/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Except the contractual checks, Randoop doesn’t check for other common error conditions like uninitialized variables, etc</w:t>
      </w:r>
    </w:p>
    <w:p w:rsidR="00C54E76" w:rsidRDefault="00C54E76" w:rsidP="00C54E76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04CAB">
        <w:rPr>
          <w:rFonts w:ascii="Times New Roman" w:eastAsia="Times New Roman" w:hAnsi="Times New Roman" w:cs="Times New Roman"/>
        </w:rPr>
        <w:t>How would you improve these tools? Identify at least one improvement for each tool that you believe would be most useful for developers.</w:t>
      </w:r>
    </w:p>
    <w:p w:rsidR="007F0054" w:rsidRPr="00687F50" w:rsidRDefault="007F0054" w:rsidP="00687F50">
      <w:pPr>
        <w:pStyle w:val="ListParagraph"/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87F50">
        <w:rPr>
          <w:rFonts w:ascii="Times New Roman" w:eastAsia="Times New Roman" w:hAnsi="Times New Roman" w:cs="Times New Roman"/>
        </w:rPr>
        <w:t>User Interface will</w:t>
      </w:r>
      <w:r w:rsidR="0013592D" w:rsidRPr="00687F50">
        <w:rPr>
          <w:rFonts w:ascii="Times New Roman" w:eastAsia="Times New Roman" w:hAnsi="Times New Roman" w:cs="Times New Roman"/>
        </w:rPr>
        <w:t xml:space="preserve"> be one important value addition for both the tools.</w:t>
      </w:r>
    </w:p>
    <w:p w:rsidR="007F0054" w:rsidRPr="00687F50" w:rsidRDefault="0013592D" w:rsidP="00687F50">
      <w:pPr>
        <w:pStyle w:val="ListParagraph"/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87F50">
        <w:rPr>
          <w:rFonts w:ascii="Times New Roman" w:eastAsia="Times New Roman" w:hAnsi="Times New Roman" w:cs="Times New Roman"/>
        </w:rPr>
        <w:t>Monkey should have an option to save the sequence of events sent and then rerun the same sequence. This will provide consistency and help in simulating the bugs easily.</w:t>
      </w:r>
    </w:p>
    <w:p w:rsidR="00FB5B05" w:rsidRDefault="00FB5B0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 w:type="page"/>
      </w:r>
    </w:p>
    <w:p w:rsidR="00504CAB" w:rsidRPr="00673E74" w:rsidRDefault="00504CAB" w:rsidP="00BC0510">
      <w:pPr>
        <w:rPr>
          <w:rFonts w:ascii="Times New Roman" w:eastAsia="Times New Roman" w:hAnsi="Times New Roman" w:cs="Times New Roman"/>
          <w:sz w:val="21"/>
        </w:rPr>
      </w:pPr>
      <w:r w:rsidRPr="00673E74">
        <w:rPr>
          <w:rFonts w:ascii="Times New Roman" w:eastAsia="Times New Roman" w:hAnsi="Times New Roman" w:cs="Times New Roman"/>
          <w:b/>
          <w:bCs/>
          <w:sz w:val="28"/>
          <w:szCs w:val="36"/>
        </w:rPr>
        <w:lastRenderedPageBreak/>
        <w:t>Monkey</w:t>
      </w:r>
    </w:p>
    <w:p w:rsidR="00ED55BA" w:rsidRDefault="00504CAB" w:rsidP="00504CAB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</w:rPr>
      </w:pPr>
      <w:r w:rsidRPr="00504CAB">
        <w:rPr>
          <w:rFonts w:ascii="Times New Roman" w:eastAsia="Times New Roman" w:hAnsi="Times New Roman" w:cs="Times New Roman"/>
        </w:rPr>
        <w:t xml:space="preserve"> (a) </w:t>
      </w:r>
      <w:hyperlink r:id="rId8" w:history="1">
        <w:r w:rsidRPr="00673E74">
          <w:rPr>
            <w:rFonts w:ascii="Times New Roman" w:eastAsia="Times New Roman" w:hAnsi="Times New Roman" w:cs="Times New Roman"/>
            <w:color w:val="000000" w:themeColor="text1"/>
            <w:u w:val="single"/>
          </w:rPr>
          <w:t>MovieGuide</w:t>
        </w:r>
      </w:hyperlink>
      <w:r w:rsidR="00ED55BA" w:rsidRPr="00673E74"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:rsidR="00673E74" w:rsidRDefault="00673E74" w:rsidP="00504CAB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API key was received from movie guide site</w:t>
      </w:r>
      <w:r w:rsidR="00EF5D17">
        <w:rPr>
          <w:rFonts w:ascii="Times New Roman" w:eastAsia="Times New Roman" w:hAnsi="Times New Roman" w:cs="Times New Roman"/>
          <w:color w:val="000000" w:themeColor="text1"/>
        </w:rPr>
        <w:t>.</w:t>
      </w:r>
    </w:p>
    <w:p w:rsidR="00EF5D17" w:rsidRPr="00EF5D17" w:rsidRDefault="00EF5D17" w:rsidP="00EF5D17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>tmdb_api_key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b/>
          <w:bCs/>
          <w:color w:val="008000"/>
          <w:sz w:val="18"/>
          <w:szCs w:val="18"/>
        </w:rPr>
        <w:t>7e58927f3c0c994fa720453614109035</w:t>
      </w:r>
    </w:p>
    <w:p w:rsidR="00673E74" w:rsidRDefault="00673E74" w:rsidP="00504CAB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Multiple runs were tested using Monkey-movie guide application.</w:t>
      </w:r>
    </w:p>
    <w:p w:rsidR="00504CAB" w:rsidRDefault="00504CAB" w:rsidP="00504CAB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  <w:u w:val="single"/>
        </w:rPr>
      </w:pPr>
      <w:r w:rsidRPr="00504CAB">
        <w:rPr>
          <w:rFonts w:ascii="Times New Roman" w:eastAsia="Times New Roman" w:hAnsi="Times New Roman" w:cs="Times New Roman"/>
        </w:rPr>
        <w:t>(b)</w:t>
      </w:r>
      <w:r w:rsidRPr="00673E74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hyperlink r:id="rId9" w:history="1">
        <w:r w:rsidRPr="00673E74">
          <w:rPr>
            <w:rFonts w:ascii="Times New Roman" w:eastAsia="Times New Roman" w:hAnsi="Times New Roman" w:cs="Times New Roman"/>
            <w:color w:val="000000" w:themeColor="text1"/>
            <w:u w:val="single"/>
          </w:rPr>
          <w:t>LeafPic</w:t>
        </w:r>
      </w:hyperlink>
    </w:p>
    <w:p w:rsidR="00673E74" w:rsidRDefault="00673E74" w:rsidP="00504CAB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Multiple runs were tested using Monkey-Leaf pic application.</w:t>
      </w:r>
    </w:p>
    <w:p w:rsidR="00673E74" w:rsidRDefault="00673E74" w:rsidP="00504CAB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</w:rPr>
      </w:pPr>
    </w:p>
    <w:p w:rsidR="00673E74" w:rsidRPr="00504CAB" w:rsidRDefault="00673E74" w:rsidP="00504CAB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 w:themeColor="text1"/>
        </w:rPr>
        <w:t>Details are available under the monkey  folders</w:t>
      </w:r>
    </w:p>
    <w:sectPr w:rsidR="00673E74" w:rsidRPr="00504CAB" w:rsidSect="008C72F2">
      <w:head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F44F7" w:rsidRDefault="009F44F7" w:rsidP="00512401">
      <w:r>
        <w:separator/>
      </w:r>
    </w:p>
  </w:endnote>
  <w:endnote w:type="continuationSeparator" w:id="0">
    <w:p w:rsidR="009F44F7" w:rsidRDefault="009F44F7" w:rsidP="005124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00000003" w:usb1="00000000" w:usb2="0000000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F44F7" w:rsidRDefault="009F44F7" w:rsidP="00512401">
      <w:r>
        <w:separator/>
      </w:r>
    </w:p>
  </w:footnote>
  <w:footnote w:type="continuationSeparator" w:id="0">
    <w:p w:rsidR="009F44F7" w:rsidRDefault="009F44F7" w:rsidP="005124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12401" w:rsidRDefault="00512401">
    <w:pPr>
      <w:pStyle w:val="Header"/>
    </w:pPr>
    <w:r>
      <w:t>Name: Nandhini Ramachandran</w:t>
    </w:r>
    <w:r>
      <w:tab/>
    </w:r>
    <w:r>
      <w:tab/>
      <w:t>Student Id: 87831004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86487"/>
    <w:multiLevelType w:val="hybridMultilevel"/>
    <w:tmpl w:val="CE1E10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F782A3B"/>
    <w:multiLevelType w:val="multilevel"/>
    <w:tmpl w:val="BA2EE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5268EA"/>
    <w:multiLevelType w:val="hybridMultilevel"/>
    <w:tmpl w:val="391EC7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CF37EA5"/>
    <w:multiLevelType w:val="multilevel"/>
    <w:tmpl w:val="C5F850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CF70D4A"/>
    <w:multiLevelType w:val="multilevel"/>
    <w:tmpl w:val="E162FB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E6A2B84"/>
    <w:multiLevelType w:val="hybridMultilevel"/>
    <w:tmpl w:val="45703126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33A4AE5"/>
    <w:multiLevelType w:val="hybridMultilevel"/>
    <w:tmpl w:val="FBEAD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5"/>
  </w:num>
  <w:num w:numId="5">
    <w:abstractNumId w:val="6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CAB"/>
    <w:rsid w:val="000531BE"/>
    <w:rsid w:val="000D058C"/>
    <w:rsid w:val="000D0F12"/>
    <w:rsid w:val="0013592D"/>
    <w:rsid w:val="0015458A"/>
    <w:rsid w:val="001F3C15"/>
    <w:rsid w:val="002242D5"/>
    <w:rsid w:val="0027352B"/>
    <w:rsid w:val="00330154"/>
    <w:rsid w:val="00362FFE"/>
    <w:rsid w:val="00366372"/>
    <w:rsid w:val="003F4278"/>
    <w:rsid w:val="00406AD3"/>
    <w:rsid w:val="004552DE"/>
    <w:rsid w:val="00461B5F"/>
    <w:rsid w:val="00476EB2"/>
    <w:rsid w:val="004C1165"/>
    <w:rsid w:val="00504CAB"/>
    <w:rsid w:val="005077C5"/>
    <w:rsid w:val="00512401"/>
    <w:rsid w:val="005D6EBB"/>
    <w:rsid w:val="00673E74"/>
    <w:rsid w:val="00682289"/>
    <w:rsid w:val="00687F50"/>
    <w:rsid w:val="006F2BCF"/>
    <w:rsid w:val="007C3875"/>
    <w:rsid w:val="007F0054"/>
    <w:rsid w:val="00820704"/>
    <w:rsid w:val="00860A8C"/>
    <w:rsid w:val="008B306F"/>
    <w:rsid w:val="008C160A"/>
    <w:rsid w:val="008C72F2"/>
    <w:rsid w:val="008F5B0B"/>
    <w:rsid w:val="00942799"/>
    <w:rsid w:val="00987989"/>
    <w:rsid w:val="009C4122"/>
    <w:rsid w:val="009D2AAB"/>
    <w:rsid w:val="009F44F7"/>
    <w:rsid w:val="00A9256B"/>
    <w:rsid w:val="00A969D5"/>
    <w:rsid w:val="00A970D1"/>
    <w:rsid w:val="00AB1D62"/>
    <w:rsid w:val="00AF2F23"/>
    <w:rsid w:val="00B80544"/>
    <w:rsid w:val="00B83E16"/>
    <w:rsid w:val="00BB225E"/>
    <w:rsid w:val="00BC0510"/>
    <w:rsid w:val="00C03A9F"/>
    <w:rsid w:val="00C322EA"/>
    <w:rsid w:val="00C46F62"/>
    <w:rsid w:val="00C51F27"/>
    <w:rsid w:val="00C54E76"/>
    <w:rsid w:val="00CD5334"/>
    <w:rsid w:val="00D07C89"/>
    <w:rsid w:val="00DA43DC"/>
    <w:rsid w:val="00DC0B60"/>
    <w:rsid w:val="00DC68FE"/>
    <w:rsid w:val="00DE6726"/>
    <w:rsid w:val="00E035D5"/>
    <w:rsid w:val="00E41BE9"/>
    <w:rsid w:val="00E45E84"/>
    <w:rsid w:val="00E557EC"/>
    <w:rsid w:val="00EB3623"/>
    <w:rsid w:val="00EB6341"/>
    <w:rsid w:val="00EB7533"/>
    <w:rsid w:val="00EC7DB7"/>
    <w:rsid w:val="00ED55BA"/>
    <w:rsid w:val="00EF5D17"/>
    <w:rsid w:val="00F1083A"/>
    <w:rsid w:val="00F826A7"/>
    <w:rsid w:val="00FA0E08"/>
    <w:rsid w:val="00FB5B05"/>
    <w:rsid w:val="00FE3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D582D"/>
  <w15:chartTrackingRefBased/>
  <w15:docId w15:val="{DD017891-67A7-564A-8600-C4DB61D2B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04CAB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04CA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04CA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504CA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504CA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04CA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C0B6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3663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66372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FB5B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1240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12401"/>
  </w:style>
  <w:style w:type="paragraph" w:styleId="Footer">
    <w:name w:val="footer"/>
    <w:basedOn w:val="Normal"/>
    <w:link w:val="FooterChar"/>
    <w:uiPriority w:val="99"/>
    <w:unhideWhenUsed/>
    <w:rsid w:val="0051240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124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543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9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9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66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soxjem/MovieGuid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HoraApps/LeafPi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2FB86F7-DFEC-1843-A24B-EF744C69A1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3</Pages>
  <Words>441</Words>
  <Characters>2515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nandhini venkatesh</dc:creator>
  <cp:keywords/>
  <dc:description/>
  <cp:lastModifiedBy>nandhini venkatesh</cp:lastModifiedBy>
  <cp:revision>47</cp:revision>
  <dcterms:created xsi:type="dcterms:W3CDTF">2018-06-20T21:03:00Z</dcterms:created>
  <dcterms:modified xsi:type="dcterms:W3CDTF">2018-06-30T05:44:00Z</dcterms:modified>
</cp:coreProperties>
</file>